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1CF" w:rsidRPr="00D27740" w:rsidRDefault="008821CF" w:rsidP="00F320F4">
      <w:pPr>
        <w:jc w:val="right"/>
        <w:rPr>
          <w:b/>
          <w:i/>
        </w:rPr>
      </w:pPr>
    </w:p>
    <w:p w:rsidR="008821CF" w:rsidRPr="00D27740" w:rsidRDefault="008821CF" w:rsidP="00975387">
      <w:pPr>
        <w:rPr>
          <w:b/>
        </w:rPr>
      </w:pPr>
    </w:p>
    <w:p w:rsidR="00C57D4B" w:rsidRPr="00D27740" w:rsidRDefault="00C57D4B" w:rsidP="00975387">
      <w:pPr>
        <w:rPr>
          <w:b/>
        </w:rPr>
      </w:pPr>
    </w:p>
    <w:p w:rsidR="004967AF" w:rsidRPr="00D27740" w:rsidRDefault="004967AF" w:rsidP="00975387">
      <w:pPr>
        <w:rPr>
          <w:b/>
          <w:lang w:val="se-NO"/>
        </w:rPr>
      </w:pPr>
      <w:r w:rsidRPr="00D27740">
        <w:rPr>
          <w:b/>
          <w:lang w:val="se-NO"/>
        </w:rPr>
        <w:t xml:space="preserve">Mandáhta almmolaš lávdegoddái mii galgá </w:t>
      </w:r>
      <w:r w:rsidR="00214802" w:rsidRPr="00D27740">
        <w:rPr>
          <w:b/>
          <w:lang w:val="se-NO"/>
        </w:rPr>
        <w:t>čielggadit</w:t>
      </w:r>
      <w:r w:rsidRPr="00D27740">
        <w:rPr>
          <w:b/>
          <w:lang w:val="se-NO"/>
        </w:rPr>
        <w:t xml:space="preserve"> lágaid, doai</w:t>
      </w:r>
      <w:r w:rsidR="00214802" w:rsidRPr="00D27740">
        <w:rPr>
          <w:b/>
          <w:lang w:val="se-NO"/>
        </w:rPr>
        <w:t>b</w:t>
      </w:r>
      <w:r w:rsidRPr="00D27740">
        <w:rPr>
          <w:b/>
          <w:lang w:val="se-NO"/>
        </w:rPr>
        <w:t>m</w:t>
      </w:r>
      <w:r w:rsidR="00214802" w:rsidRPr="00D27740">
        <w:rPr>
          <w:b/>
          <w:lang w:val="se-NO"/>
        </w:rPr>
        <w:t>abijui</w:t>
      </w:r>
      <w:r w:rsidRPr="00D27740">
        <w:rPr>
          <w:b/>
          <w:lang w:val="se-NO"/>
        </w:rPr>
        <w:t xml:space="preserve">d ja ortnegiid </w:t>
      </w:r>
      <w:r w:rsidR="00214802" w:rsidRPr="00D27740">
        <w:rPr>
          <w:b/>
          <w:lang w:val="se-NO"/>
        </w:rPr>
        <w:t xml:space="preserve">mat gusket </w:t>
      </w:r>
      <w:r w:rsidRPr="00D27740">
        <w:rPr>
          <w:b/>
          <w:lang w:val="se-NO"/>
        </w:rPr>
        <w:t>sámegielaid</w:t>
      </w:r>
      <w:r w:rsidR="00214802" w:rsidRPr="00D27740">
        <w:rPr>
          <w:b/>
          <w:lang w:val="se-NO"/>
        </w:rPr>
        <w:t xml:space="preserve">e </w:t>
      </w:r>
      <w:r w:rsidRPr="00D27740">
        <w:rPr>
          <w:b/>
          <w:lang w:val="se-NO"/>
        </w:rPr>
        <w:t>Norggas.</w:t>
      </w:r>
    </w:p>
    <w:p w:rsidR="004967AF" w:rsidRPr="00D27740" w:rsidRDefault="004967AF" w:rsidP="00975387">
      <w:pPr>
        <w:rPr>
          <w:b/>
          <w:lang w:val="se-NO"/>
        </w:rPr>
      </w:pPr>
    </w:p>
    <w:p w:rsidR="004967AF" w:rsidRPr="00D27740" w:rsidRDefault="004967AF" w:rsidP="00975387">
      <w:pPr>
        <w:rPr>
          <w:b/>
          <w:lang w:val="se-NO"/>
        </w:rPr>
      </w:pPr>
      <w:r w:rsidRPr="00D27740">
        <w:rPr>
          <w:b/>
          <w:lang w:val="se-NO"/>
        </w:rPr>
        <w:t>Duogáš</w:t>
      </w:r>
    </w:p>
    <w:p w:rsidR="004967AF" w:rsidRPr="00D27740" w:rsidRDefault="009C2AD9" w:rsidP="00975387">
      <w:pPr>
        <w:rPr>
          <w:b/>
          <w:lang w:val="se-NO"/>
        </w:rPr>
      </w:pPr>
      <w:r w:rsidRPr="00D27740">
        <w:rPr>
          <w:lang w:val="se-NO"/>
        </w:rPr>
        <w:t>Ealli</w:t>
      </w:r>
      <w:r w:rsidR="004967AF" w:rsidRPr="00D27740">
        <w:rPr>
          <w:lang w:val="se-NO"/>
        </w:rPr>
        <w:t xml:space="preserve"> sámegielat Norggas leat davvisámegiella, julevsámegiella ja lullisámegiella.</w:t>
      </w:r>
    </w:p>
    <w:p w:rsidR="004967AF" w:rsidRPr="00D27740" w:rsidRDefault="004967AF" w:rsidP="004967AF">
      <w:pPr>
        <w:rPr>
          <w:rStyle w:val="st"/>
          <w:lang w:val="se-NO"/>
        </w:rPr>
      </w:pPr>
      <w:r w:rsidRPr="00D27740">
        <w:rPr>
          <w:lang w:val="se-NO"/>
        </w:rPr>
        <w:t xml:space="preserve">Sámelágas § 1-5 leaba sámegiella ja dárogiella ovttaárvosaš gielat. </w:t>
      </w:r>
      <w:r w:rsidRPr="00D27740">
        <w:rPr>
          <w:rStyle w:val="st"/>
          <w:lang w:val="se-NO"/>
        </w:rPr>
        <w:t>Dat galget leat dássálagaid 3. kapihttala mearrádusaid mielde.</w:t>
      </w:r>
    </w:p>
    <w:p w:rsidR="004967AF" w:rsidRPr="00D27740" w:rsidRDefault="004967AF" w:rsidP="004967AF">
      <w:pPr>
        <w:rPr>
          <w:lang w:val="se-NO"/>
        </w:rPr>
      </w:pPr>
      <w:r w:rsidRPr="00D27740">
        <w:rPr>
          <w:rStyle w:val="st"/>
          <w:lang w:val="se-NO"/>
        </w:rPr>
        <w:t xml:space="preserve">Sámelága giellanjuolggadusaid mielde </w:t>
      </w:r>
      <w:r w:rsidR="00E01D92" w:rsidRPr="00D27740">
        <w:rPr>
          <w:rStyle w:val="st"/>
          <w:lang w:val="se-NO"/>
        </w:rPr>
        <w:t xml:space="preserve">galgá buohkain </w:t>
      </w:r>
      <w:r w:rsidR="00573FF3" w:rsidRPr="00D27740">
        <w:rPr>
          <w:lang w:val="se-NO"/>
        </w:rPr>
        <w:t xml:space="preserve">vuoigatvuohta </w:t>
      </w:r>
      <w:r w:rsidR="00E01D92" w:rsidRPr="00D27740">
        <w:rPr>
          <w:lang w:val="se-NO"/>
        </w:rPr>
        <w:t xml:space="preserve">bálvaluvvot sámegillii go váldet oktavuođa </w:t>
      </w:r>
      <w:r w:rsidR="00573FF3" w:rsidRPr="00D27740">
        <w:rPr>
          <w:lang w:val="se-NO"/>
        </w:rPr>
        <w:t xml:space="preserve">almmolaš </w:t>
      </w:r>
      <w:r w:rsidR="00E01D92" w:rsidRPr="00D27740">
        <w:rPr>
          <w:lang w:val="se-NO"/>
        </w:rPr>
        <w:t xml:space="preserve">ásahusain. </w:t>
      </w:r>
      <w:r w:rsidR="00573FF3" w:rsidRPr="00D27740">
        <w:rPr>
          <w:lang w:val="se-NO"/>
        </w:rPr>
        <w:t xml:space="preserve"> Eanaš láhkamearrádusat gustojit sámegiela hálddašanguovllus. Hálddašanguovllu gielddat leat dál Kárášjohka, Guovdageaidnu, Deatnu, Porsáŋgu, Unjárga, Gáivuotna ja Loabát </w:t>
      </w:r>
      <w:r w:rsidR="007A3860" w:rsidRPr="00D27740">
        <w:rPr>
          <w:lang w:val="se-NO"/>
        </w:rPr>
        <w:t>da</w:t>
      </w:r>
      <w:r w:rsidR="00573FF3" w:rsidRPr="00D27740">
        <w:rPr>
          <w:lang w:val="se-NO"/>
        </w:rPr>
        <w:t>vvisá</w:t>
      </w:r>
      <w:r w:rsidR="007A3860" w:rsidRPr="00D27740">
        <w:rPr>
          <w:lang w:val="se-NO"/>
        </w:rPr>
        <w:t>mis</w:t>
      </w:r>
      <w:r w:rsidR="00573FF3" w:rsidRPr="00D27740">
        <w:rPr>
          <w:lang w:val="se-NO"/>
        </w:rPr>
        <w:t>, Divttasvuotna julevsámis ja Ráuroviika ja Snoas</w:t>
      </w:r>
      <w:r w:rsidR="007A3860" w:rsidRPr="00D27740">
        <w:rPr>
          <w:lang w:val="se-NO"/>
        </w:rPr>
        <w:t>a</w:t>
      </w:r>
      <w:r w:rsidR="00573FF3" w:rsidRPr="00D27740">
        <w:rPr>
          <w:lang w:val="se-NO"/>
        </w:rPr>
        <w:t xml:space="preserve"> lullisámis</w:t>
      </w:r>
      <w:r w:rsidR="007A3860" w:rsidRPr="00D27740">
        <w:rPr>
          <w:lang w:val="se-NO"/>
        </w:rPr>
        <w:t xml:space="preserve">. </w:t>
      </w:r>
      <w:r w:rsidR="00573FF3" w:rsidRPr="00D27740">
        <w:rPr>
          <w:lang w:val="se-NO"/>
        </w:rPr>
        <w:t xml:space="preserve"> </w:t>
      </w:r>
    </w:p>
    <w:p w:rsidR="004967AF" w:rsidRPr="00D27740" w:rsidRDefault="004967AF" w:rsidP="00975387">
      <w:pPr>
        <w:rPr>
          <w:b/>
          <w:lang w:val="se-NO"/>
        </w:rPr>
      </w:pPr>
    </w:p>
    <w:p w:rsidR="00E70B54" w:rsidRPr="00D27740" w:rsidRDefault="00E70B54" w:rsidP="00975387">
      <w:pPr>
        <w:rPr>
          <w:rStyle w:val="Sterk"/>
          <w:b w:val="0"/>
          <w:lang w:val="se-NO"/>
        </w:rPr>
      </w:pPr>
      <w:r w:rsidRPr="00D27740">
        <w:rPr>
          <w:lang w:val="se-NO"/>
        </w:rPr>
        <w:t>Ráđđehus galgá láhčit dilálašvuođaid</w:t>
      </w:r>
      <w:r w:rsidRPr="00D27740">
        <w:rPr>
          <w:b/>
          <w:lang w:val="se-NO"/>
        </w:rPr>
        <w:t xml:space="preserve"> </w:t>
      </w:r>
      <w:r w:rsidR="00E01D92" w:rsidRPr="00D27740">
        <w:rPr>
          <w:rStyle w:val="Sterk"/>
          <w:b w:val="0"/>
          <w:lang w:val="se-NO"/>
        </w:rPr>
        <w:t xml:space="preserve">nu ahte sámi olmmoščearda sáhttá sihkkarastit ja ovddidit iežaset giela, ja das lea bajimuš ovddasvástádus ahte nationála ja riikkaidgaskasaš riektenjuolggadusat čuvvojuvvojit sámegielaid ektui. Sámediggi hálddaša guovttegielatruđaid mat juolluduvvojit gielddaide, </w:t>
      </w:r>
      <w:r w:rsidR="00D318FE" w:rsidRPr="00D27740">
        <w:rPr>
          <w:rStyle w:val="Sterk"/>
          <w:b w:val="0"/>
          <w:lang w:val="se-NO"/>
        </w:rPr>
        <w:t>fylkkagielddaide</w:t>
      </w:r>
      <w:r w:rsidR="00E01D92" w:rsidRPr="00D27740">
        <w:rPr>
          <w:rStyle w:val="Sterk"/>
          <w:b w:val="0"/>
          <w:lang w:val="se-NO"/>
        </w:rPr>
        <w:t xml:space="preserve"> ja das lea ovddasvástádus sámegielaid ovdáneapmái. </w:t>
      </w:r>
      <w:r w:rsidR="008C658A" w:rsidRPr="00D27740">
        <w:rPr>
          <w:rStyle w:val="Sterk"/>
          <w:b w:val="0"/>
          <w:lang w:val="se-NO"/>
        </w:rPr>
        <w:t xml:space="preserve">Hálddašanguovllu gielddaid, fylkkagielddaid ja stáhtalaš etáhtaid ovddasvástádussii gullá fuolahit ahte sámelága </w:t>
      </w:r>
      <w:r w:rsidR="0030120C" w:rsidRPr="00D27740">
        <w:rPr>
          <w:rStyle w:val="Sterk"/>
          <w:b w:val="0"/>
          <w:lang w:val="se-NO"/>
        </w:rPr>
        <w:t xml:space="preserve">giellanjuolggadusat </w:t>
      </w:r>
      <w:r w:rsidR="008C658A" w:rsidRPr="00D27740">
        <w:rPr>
          <w:rStyle w:val="Sterk"/>
          <w:b w:val="0"/>
          <w:lang w:val="se-NO"/>
        </w:rPr>
        <w:t xml:space="preserve">čuvvojuvvojit. Sámediggedieđáhusas sámegielaid birra 2013 leat dát áššit </w:t>
      </w:r>
      <w:r w:rsidR="00D318FE" w:rsidRPr="00D27740">
        <w:rPr>
          <w:rStyle w:val="Sterk"/>
          <w:b w:val="0"/>
          <w:lang w:val="se-NO"/>
        </w:rPr>
        <w:t>čielggaduvvon</w:t>
      </w:r>
      <w:r w:rsidR="008C658A" w:rsidRPr="00D27740">
        <w:rPr>
          <w:rStyle w:val="Sterk"/>
          <w:b w:val="0"/>
          <w:lang w:val="se-NO"/>
        </w:rPr>
        <w:t xml:space="preserve">. </w:t>
      </w:r>
    </w:p>
    <w:p w:rsidR="00D318FE" w:rsidRPr="00D27740" w:rsidRDefault="00D318FE" w:rsidP="00975387">
      <w:pPr>
        <w:rPr>
          <w:rStyle w:val="Sterk"/>
          <w:lang w:val="se-NO"/>
        </w:rPr>
      </w:pPr>
    </w:p>
    <w:p w:rsidR="00D318FE" w:rsidRPr="00D27740" w:rsidRDefault="00D318FE" w:rsidP="00975387">
      <w:pPr>
        <w:rPr>
          <w:lang w:val="se-NO"/>
        </w:rPr>
      </w:pPr>
      <w:r w:rsidRPr="00D27740">
        <w:rPr>
          <w:lang w:val="se-NO"/>
        </w:rPr>
        <w:t>Ođasmahttin-, hálddahus- ja girkodepartemeanta (dál Gielda- ja ođasmahttindepartemeanta) lea g</w:t>
      </w:r>
      <w:r w:rsidR="001C5631" w:rsidRPr="00D27740">
        <w:rPr>
          <w:lang w:val="se-NO"/>
        </w:rPr>
        <w:t>uorahall</w:t>
      </w:r>
      <w:r w:rsidRPr="00D27740">
        <w:rPr>
          <w:lang w:val="se-NO"/>
        </w:rPr>
        <w:t xml:space="preserve">an sámelága giellanjuolggadusaid.  </w:t>
      </w:r>
      <w:r w:rsidR="00D659A2" w:rsidRPr="00D27740">
        <w:rPr>
          <w:lang w:val="se-NO"/>
        </w:rPr>
        <w:t>Dan barggu oktavuođas g</w:t>
      </w:r>
      <w:r w:rsidR="00214802" w:rsidRPr="00D27740">
        <w:rPr>
          <w:lang w:val="se-NO"/>
        </w:rPr>
        <w:t>uorahallojuvvojedje</w:t>
      </w:r>
      <w:r w:rsidR="00D659A2" w:rsidRPr="00D27740">
        <w:rPr>
          <w:lang w:val="se-NO"/>
        </w:rPr>
        <w:t xml:space="preserve">  </w:t>
      </w:r>
      <w:r w:rsidR="001061C7" w:rsidRPr="00D27740">
        <w:rPr>
          <w:lang w:val="se-NO"/>
        </w:rPr>
        <w:t xml:space="preserve"> deháleamos </w:t>
      </w:r>
      <w:r w:rsidR="00214802" w:rsidRPr="00D27740">
        <w:rPr>
          <w:lang w:val="se-NO"/>
        </w:rPr>
        <w:t xml:space="preserve">gažaldagat ja </w:t>
      </w:r>
      <w:r w:rsidR="001061C7" w:rsidRPr="00D27740">
        <w:rPr>
          <w:lang w:val="se-NO"/>
        </w:rPr>
        <w:t>čuolmma</w:t>
      </w:r>
      <w:r w:rsidR="00214802" w:rsidRPr="00D27740">
        <w:rPr>
          <w:lang w:val="se-NO"/>
        </w:rPr>
        <w:t>t</w:t>
      </w:r>
      <w:r w:rsidR="001061C7" w:rsidRPr="00D27740">
        <w:rPr>
          <w:lang w:val="se-NO"/>
        </w:rPr>
        <w:t xml:space="preserve"> mat </w:t>
      </w:r>
      <w:r w:rsidR="00214802" w:rsidRPr="00D27740">
        <w:rPr>
          <w:lang w:val="se-NO"/>
        </w:rPr>
        <w:t xml:space="preserve">čuožžilit </w:t>
      </w:r>
      <w:r w:rsidR="001061C7" w:rsidRPr="00D27740">
        <w:rPr>
          <w:lang w:val="se-NO"/>
        </w:rPr>
        <w:t xml:space="preserve">sámelága giellanjuolggadusaid </w:t>
      </w:r>
      <w:r w:rsidR="00214802" w:rsidRPr="00D27740">
        <w:rPr>
          <w:lang w:val="se-NO"/>
        </w:rPr>
        <w:t xml:space="preserve">oktavuođas. </w:t>
      </w:r>
      <w:r w:rsidRPr="00D27740">
        <w:rPr>
          <w:lang w:val="se-NO"/>
        </w:rPr>
        <w:t xml:space="preserve">Departemeanta lea </w:t>
      </w:r>
      <w:r w:rsidR="001C5631" w:rsidRPr="00D27740">
        <w:rPr>
          <w:lang w:val="se-NO"/>
        </w:rPr>
        <w:t>guorahallan</w:t>
      </w:r>
      <w:r w:rsidRPr="00D27740">
        <w:rPr>
          <w:lang w:val="se-NO"/>
        </w:rPr>
        <w:t xml:space="preserve"> sám</w:t>
      </w:r>
      <w:r w:rsidR="001061C7" w:rsidRPr="00D27740">
        <w:rPr>
          <w:lang w:val="se-NO"/>
        </w:rPr>
        <w:t xml:space="preserve">ilága </w:t>
      </w:r>
      <w:r w:rsidRPr="00D27740">
        <w:rPr>
          <w:lang w:val="se-NO"/>
        </w:rPr>
        <w:t xml:space="preserve">giellanjuolggadusaid álbmotrievttálaš geatnegasvuođaid ektui. Iskkadeapmi čájeha ahte </w:t>
      </w:r>
      <w:r w:rsidR="00BD7CB8" w:rsidRPr="00D27740">
        <w:rPr>
          <w:lang w:val="se-NO"/>
        </w:rPr>
        <w:t>organiseren</w:t>
      </w:r>
      <w:r w:rsidR="001C5631" w:rsidRPr="00D27740">
        <w:rPr>
          <w:lang w:val="se-NO"/>
        </w:rPr>
        <w:t>doaimmat</w:t>
      </w:r>
      <w:r w:rsidR="00BD7CB8" w:rsidRPr="00D27740">
        <w:rPr>
          <w:lang w:val="se-NO"/>
        </w:rPr>
        <w:t xml:space="preserve"> almmolaš suorggis lea</w:t>
      </w:r>
      <w:r w:rsidR="001C5631" w:rsidRPr="00D27740">
        <w:rPr>
          <w:lang w:val="se-NO"/>
        </w:rPr>
        <w:t>t</w:t>
      </w:r>
      <w:r w:rsidR="00BD7CB8" w:rsidRPr="00D27740">
        <w:rPr>
          <w:lang w:val="se-NO"/>
        </w:rPr>
        <w:t xml:space="preserve"> ollu rievdaduvvon dan rájes go giellanjuolggadusat dohkkehuvvojedje 1990, erenoamáš dearvvašvuođa- ja fuolahussuorggis (ee. ásahan dearvvašvuođafitnodagaid, ovttasdoaibmaođastus</w:t>
      </w:r>
      <w:r w:rsidR="00214802" w:rsidRPr="00D27740">
        <w:rPr>
          <w:lang w:val="se-NO"/>
        </w:rPr>
        <w:t>a</w:t>
      </w:r>
      <w:r w:rsidR="00BD7CB8" w:rsidRPr="00D27740">
        <w:rPr>
          <w:lang w:val="se-NO"/>
        </w:rPr>
        <w:t xml:space="preserve"> ja fástadoaktár</w:t>
      </w:r>
      <w:r w:rsidR="00214802" w:rsidRPr="00D27740">
        <w:rPr>
          <w:lang w:val="se-NO"/>
        </w:rPr>
        <w:t>ođastusa</w:t>
      </w:r>
      <w:r w:rsidR="00BD7CB8" w:rsidRPr="00D27740">
        <w:rPr>
          <w:lang w:val="se-NO"/>
        </w:rPr>
        <w:t>). Raporta čájeha ahte ollu njuolggadusat leat eahpečielgasat, ja muhtumat eai leat šat áigeguovdil.</w:t>
      </w:r>
    </w:p>
    <w:p w:rsidR="008F2711" w:rsidRPr="00D27740" w:rsidRDefault="00BD7CB8" w:rsidP="00975387">
      <w:pPr>
        <w:rPr>
          <w:lang w:val="se-NO"/>
        </w:rPr>
      </w:pPr>
      <w:r w:rsidRPr="00D27740">
        <w:rPr>
          <w:lang w:val="se-NO"/>
        </w:rPr>
        <w:t>Sámegielaid hálddašangu</w:t>
      </w:r>
      <w:r w:rsidR="009C2AD9" w:rsidRPr="00D27740">
        <w:rPr>
          <w:lang w:val="se-NO"/>
        </w:rPr>
        <w:t>o</w:t>
      </w:r>
      <w:r w:rsidRPr="00D27740">
        <w:rPr>
          <w:lang w:val="se-NO"/>
        </w:rPr>
        <w:t>vl</w:t>
      </w:r>
      <w:r w:rsidR="009C2AD9" w:rsidRPr="00D27740">
        <w:rPr>
          <w:lang w:val="se-NO"/>
        </w:rPr>
        <w:t>l</w:t>
      </w:r>
      <w:r w:rsidRPr="00D27740">
        <w:rPr>
          <w:lang w:val="se-NO"/>
        </w:rPr>
        <w:t xml:space="preserve">u </w:t>
      </w:r>
      <w:r w:rsidR="009C2AD9" w:rsidRPr="00D27740">
        <w:rPr>
          <w:lang w:val="se-NO"/>
        </w:rPr>
        <w:t xml:space="preserve">gielddat leat </w:t>
      </w:r>
      <w:r w:rsidRPr="00D27740">
        <w:rPr>
          <w:lang w:val="se-NO"/>
        </w:rPr>
        <w:t>guhtta gieldda davvisámi</w:t>
      </w:r>
      <w:r w:rsidR="009C2AD9" w:rsidRPr="00D27740">
        <w:rPr>
          <w:lang w:val="se-NO"/>
        </w:rPr>
        <w:t>s</w:t>
      </w:r>
      <w:r w:rsidRPr="00D27740">
        <w:rPr>
          <w:lang w:val="se-NO"/>
        </w:rPr>
        <w:t xml:space="preserve">. </w:t>
      </w:r>
      <w:r w:rsidR="009C2AD9" w:rsidRPr="00D27740">
        <w:rPr>
          <w:lang w:val="se-NO"/>
        </w:rPr>
        <w:t>Gielladilli lea earálágan daid gielddain gos sámit leat unnitlogus. Sámelága giellanjuolggadusa</w:t>
      </w:r>
      <w:r w:rsidR="008F2711" w:rsidRPr="00D27740">
        <w:rPr>
          <w:lang w:val="se-NO"/>
        </w:rPr>
        <w:t xml:space="preserve">in lea uhcán ávki dieid gielddain. </w:t>
      </w:r>
    </w:p>
    <w:p w:rsidR="008F2711" w:rsidRPr="00D27740" w:rsidRDefault="008F2711" w:rsidP="00975387">
      <w:pPr>
        <w:rPr>
          <w:lang w:val="se-NO"/>
        </w:rPr>
      </w:pPr>
      <w:r w:rsidRPr="00D27740">
        <w:rPr>
          <w:lang w:val="se-NO"/>
        </w:rPr>
        <w:t xml:space="preserve">Ollu sámit ásset olggobealde sámegielaid hálddašanguovllu. Veahkadatovdáneapmi čájeha ahte ollu sámit fárrejit árbevirolaš sámi guovlluin stuorit báikkiide ja gávpogiidda. </w:t>
      </w:r>
      <w:r w:rsidR="009C2AD9" w:rsidRPr="00D27740">
        <w:rPr>
          <w:lang w:val="se-NO"/>
        </w:rPr>
        <w:t xml:space="preserve">  </w:t>
      </w:r>
    </w:p>
    <w:p w:rsidR="00573FF3" w:rsidRPr="00D27740" w:rsidRDefault="00573FF3" w:rsidP="00975387">
      <w:pPr>
        <w:rPr>
          <w:lang w:val="se-NO"/>
        </w:rPr>
      </w:pPr>
    </w:p>
    <w:p w:rsidR="00657A62" w:rsidRPr="00D27740" w:rsidRDefault="005B6B33" w:rsidP="00975387">
      <w:pPr>
        <w:rPr>
          <w:lang w:val="se-NO"/>
        </w:rPr>
      </w:pPr>
      <w:r w:rsidRPr="00D27740">
        <w:rPr>
          <w:lang w:val="se-NO"/>
        </w:rPr>
        <w:t>Dadjat juo b</w:t>
      </w:r>
      <w:r w:rsidR="00657A62" w:rsidRPr="00D27740">
        <w:rPr>
          <w:lang w:val="se-NO"/>
        </w:rPr>
        <w:t>uot r</w:t>
      </w:r>
      <w:r w:rsidR="008F2711" w:rsidRPr="00D27740">
        <w:rPr>
          <w:lang w:val="se-NO"/>
        </w:rPr>
        <w:t>aport</w:t>
      </w:r>
      <w:r w:rsidR="00657A62" w:rsidRPr="00D27740">
        <w:rPr>
          <w:lang w:val="se-NO"/>
        </w:rPr>
        <w:t>t</w:t>
      </w:r>
      <w:r w:rsidR="008F2711" w:rsidRPr="00D27740">
        <w:rPr>
          <w:lang w:val="se-NO"/>
        </w:rPr>
        <w:t>a</w:t>
      </w:r>
      <w:r w:rsidR="00657A62" w:rsidRPr="00D27740">
        <w:rPr>
          <w:lang w:val="se-NO"/>
        </w:rPr>
        <w:t>t</w:t>
      </w:r>
      <w:r w:rsidR="008F2711" w:rsidRPr="00D27740">
        <w:rPr>
          <w:lang w:val="se-NO"/>
        </w:rPr>
        <w:t xml:space="preserve"> sámigielaid dili birra čájeh</w:t>
      </w:r>
      <w:r w:rsidR="00657A62" w:rsidRPr="00D27740">
        <w:rPr>
          <w:lang w:val="se-NO"/>
        </w:rPr>
        <w:t>it</w:t>
      </w:r>
      <w:r w:rsidR="008F2711" w:rsidRPr="00D27740">
        <w:rPr>
          <w:lang w:val="se-NO"/>
        </w:rPr>
        <w:t xml:space="preserve"> ahte davvisámegiella lea nannosat Sis-Finnmárkkus go guovlluin mat </w:t>
      </w:r>
      <w:r w:rsidR="00657A62" w:rsidRPr="00D27740">
        <w:rPr>
          <w:lang w:val="se-NO"/>
        </w:rPr>
        <w:t xml:space="preserve">eai gula </w:t>
      </w:r>
      <w:r w:rsidR="008F2711" w:rsidRPr="00D27740">
        <w:rPr>
          <w:lang w:val="se-NO"/>
        </w:rPr>
        <w:t>sámegiela hálddašanguvlu</w:t>
      </w:r>
      <w:r w:rsidR="00657A62" w:rsidRPr="00D27740">
        <w:rPr>
          <w:lang w:val="se-NO"/>
        </w:rPr>
        <w:t>i</w:t>
      </w:r>
      <w:r w:rsidR="008F2711" w:rsidRPr="00D27740">
        <w:rPr>
          <w:lang w:val="se-NO"/>
        </w:rPr>
        <w:t>. Julevsám</w:t>
      </w:r>
      <w:r w:rsidR="00657A62" w:rsidRPr="00D27740">
        <w:rPr>
          <w:lang w:val="se-NO"/>
        </w:rPr>
        <w:t xml:space="preserve">egiella ja oarjelsámegiella leat ođđasis ealáskeamen, ja leat ain rašes dilis. Sámegielaid iskkademiid </w:t>
      </w:r>
      <w:r w:rsidR="00657A62" w:rsidRPr="00D27740">
        <w:rPr>
          <w:lang w:val="se-NO"/>
        </w:rPr>
        <w:lastRenderedPageBreak/>
        <w:t>dieđuid vuođul leat stuora erohusat das movt sámegielaid hálddašanguovllu gielddat čuovvolit sámelága giellanjuolggadusaid.</w:t>
      </w:r>
    </w:p>
    <w:p w:rsidR="00D318FE" w:rsidRPr="00D27740" w:rsidRDefault="009847F0" w:rsidP="00975387">
      <w:pPr>
        <w:rPr>
          <w:lang w:val="se-NO"/>
        </w:rPr>
      </w:pPr>
      <w:r w:rsidRPr="00D27740">
        <w:rPr>
          <w:lang w:val="se-NO"/>
        </w:rPr>
        <w:t>Jos s</w:t>
      </w:r>
      <w:r w:rsidR="00657A62" w:rsidRPr="00D27740">
        <w:rPr>
          <w:lang w:val="se-NO"/>
        </w:rPr>
        <w:t xml:space="preserve">ámegielaid boahtteáigi </w:t>
      </w:r>
      <w:r w:rsidRPr="00D27740">
        <w:rPr>
          <w:lang w:val="se-NO"/>
        </w:rPr>
        <w:t>galgá seailut, de ferte juohkehaččas gii háliida vejolašvuohta oahppat ja geavahit sámegiela. Dattetge leat hástalusat</w:t>
      </w:r>
      <w:r w:rsidR="00B2784D" w:rsidRPr="00D27740">
        <w:rPr>
          <w:lang w:val="se-NO"/>
        </w:rPr>
        <w:t xml:space="preserve"> mat gusket ovttaskasaid vuoigatvuhtii oahppat ja geavahit sámegielaid. Áigeguovdilis </w:t>
      </w:r>
      <w:r w:rsidR="007E32F8" w:rsidRPr="00D27740">
        <w:rPr>
          <w:lang w:val="se-NO"/>
        </w:rPr>
        <w:t>váttisvuođat</w:t>
      </w:r>
      <w:r w:rsidR="007B4784" w:rsidRPr="00D27740">
        <w:rPr>
          <w:lang w:val="se-NO"/>
        </w:rPr>
        <w:t xml:space="preserve"> gusket dasa movt </w:t>
      </w:r>
      <w:r w:rsidR="00B2784D" w:rsidRPr="00D27740">
        <w:rPr>
          <w:lang w:val="se-NO"/>
        </w:rPr>
        <w:t xml:space="preserve"> almmolaččat buktit oidnosii sámegielaid ja nanusmahttit sámegielaid servodagas, </w:t>
      </w:r>
      <w:r w:rsidR="00B67C62" w:rsidRPr="00D27740">
        <w:rPr>
          <w:lang w:val="se-NO"/>
        </w:rPr>
        <w:t xml:space="preserve">sámi giellagelbbolaš </w:t>
      </w:r>
      <w:r w:rsidR="00A932AE" w:rsidRPr="00D27740">
        <w:rPr>
          <w:lang w:val="se-NO"/>
        </w:rPr>
        <w:t>bargi</w:t>
      </w:r>
      <w:r w:rsidR="00B2784D" w:rsidRPr="00D27740">
        <w:rPr>
          <w:lang w:val="se-NO"/>
        </w:rPr>
        <w:t>id</w:t>
      </w:r>
      <w:r w:rsidR="007B4784" w:rsidRPr="00D27740">
        <w:rPr>
          <w:lang w:val="se-NO"/>
        </w:rPr>
        <w:t xml:space="preserve"> dárbbut</w:t>
      </w:r>
      <w:r w:rsidR="00B2784D" w:rsidRPr="00D27740">
        <w:rPr>
          <w:lang w:val="se-NO"/>
        </w:rPr>
        <w:t xml:space="preserve">, sámegielaid terminologiija dárbbut ja giellaguovddážat gos sámegielaid beassá geavahit earáiguin ovttas.   </w:t>
      </w:r>
      <w:r w:rsidRPr="00D27740">
        <w:rPr>
          <w:lang w:val="se-NO"/>
        </w:rPr>
        <w:t xml:space="preserve">  </w:t>
      </w:r>
      <w:r w:rsidR="00657A62" w:rsidRPr="00D27740">
        <w:rPr>
          <w:lang w:val="se-NO"/>
        </w:rPr>
        <w:t xml:space="preserve">  </w:t>
      </w:r>
      <w:r w:rsidR="008F2711" w:rsidRPr="00D27740">
        <w:rPr>
          <w:lang w:val="se-NO"/>
        </w:rPr>
        <w:t xml:space="preserve"> </w:t>
      </w:r>
    </w:p>
    <w:p w:rsidR="00D318FE" w:rsidRPr="00D27740" w:rsidRDefault="00D318FE" w:rsidP="00975387">
      <w:pPr>
        <w:rPr>
          <w:lang w:val="se-NO"/>
        </w:rPr>
      </w:pPr>
    </w:p>
    <w:p w:rsidR="00B67C62" w:rsidRPr="00D27740" w:rsidRDefault="00B67C62" w:rsidP="00975387">
      <w:pPr>
        <w:rPr>
          <w:b/>
          <w:lang w:val="se-NO"/>
        </w:rPr>
      </w:pPr>
      <w:r w:rsidRPr="00D27740">
        <w:rPr>
          <w:b/>
          <w:lang w:val="se-NO"/>
        </w:rPr>
        <w:t>Mandáhta</w:t>
      </w:r>
    </w:p>
    <w:p w:rsidR="00B67C62" w:rsidRPr="00D27740" w:rsidRDefault="00B67C62" w:rsidP="00975387">
      <w:pPr>
        <w:rPr>
          <w:lang w:val="se-NO"/>
        </w:rPr>
      </w:pPr>
    </w:p>
    <w:p w:rsidR="00A932AE" w:rsidRPr="00D27740" w:rsidRDefault="005B6B33" w:rsidP="00975387">
      <w:pPr>
        <w:rPr>
          <w:lang w:val="se-NO"/>
        </w:rPr>
      </w:pPr>
      <w:r w:rsidRPr="00D27740">
        <w:rPr>
          <w:lang w:val="se-NO"/>
        </w:rPr>
        <w:t xml:space="preserve">Lávdegoddi galgá </w:t>
      </w:r>
      <w:r w:rsidR="007B4784" w:rsidRPr="00D27740">
        <w:rPr>
          <w:lang w:val="se-NO"/>
        </w:rPr>
        <w:t>čielggadit</w:t>
      </w:r>
      <w:r w:rsidRPr="00D27740">
        <w:rPr>
          <w:lang w:val="se-NO"/>
        </w:rPr>
        <w:t xml:space="preserve"> gustovaš ortnegiid, doai</w:t>
      </w:r>
      <w:r w:rsidR="007B4784" w:rsidRPr="00D27740">
        <w:rPr>
          <w:lang w:val="se-NO"/>
        </w:rPr>
        <w:t>b</w:t>
      </w:r>
      <w:r w:rsidRPr="00D27740">
        <w:rPr>
          <w:lang w:val="se-NO"/>
        </w:rPr>
        <w:t>m</w:t>
      </w:r>
      <w:r w:rsidR="007B4784" w:rsidRPr="00D27740">
        <w:rPr>
          <w:lang w:val="se-NO"/>
        </w:rPr>
        <w:t>abijuid</w:t>
      </w:r>
      <w:r w:rsidRPr="00D27740">
        <w:rPr>
          <w:lang w:val="se-NO"/>
        </w:rPr>
        <w:t xml:space="preserve"> ja lágaid </w:t>
      </w:r>
      <w:r w:rsidR="007B4784" w:rsidRPr="00D27740">
        <w:rPr>
          <w:lang w:val="se-NO"/>
        </w:rPr>
        <w:t xml:space="preserve">mat gusket </w:t>
      </w:r>
      <w:r w:rsidRPr="00D27740">
        <w:rPr>
          <w:lang w:val="se-NO"/>
        </w:rPr>
        <w:t>sámegielaid</w:t>
      </w:r>
      <w:r w:rsidR="007B4784" w:rsidRPr="00D27740">
        <w:rPr>
          <w:lang w:val="se-NO"/>
        </w:rPr>
        <w:t>e</w:t>
      </w:r>
      <w:r w:rsidRPr="00D27740">
        <w:rPr>
          <w:lang w:val="se-NO"/>
        </w:rPr>
        <w:t>, ja árvvoštallat movt daid buorebut heivehit dálá almmolaš surggiide ja sihkkarastit doaibmi ja ovttaárvosaš almmolaš fálaldagaid sámegillii. Lávdegoddi galgá erenoamážit árvvoštallat čovdosiid mat álkidahttet</w:t>
      </w:r>
      <w:r w:rsidR="002809B6" w:rsidRPr="00D27740">
        <w:rPr>
          <w:lang w:val="se-NO"/>
        </w:rPr>
        <w:t xml:space="preserve"> doaimmaid</w:t>
      </w:r>
      <w:bookmarkStart w:id="0" w:name="_GoBack"/>
      <w:bookmarkEnd w:id="0"/>
      <w:r w:rsidRPr="00D27740">
        <w:rPr>
          <w:lang w:val="se-NO"/>
        </w:rPr>
        <w:t xml:space="preserve">, omd. teknihkalaš čovdosiid mat nannejit ja álkidahttet sámegielaid geavaheami. Lávdegoddi galgá árvvoštallat máškidis čovdosiid mat vuhtiiváldet ahte sámegielaid dilli sáhttá molsašuvvat, ja ahte gielddain leat iešguđetlágan hástalusat ja dárbbut. Lávdegoddi galgá árvvoštallat áigeguovdilis čovdosiid dan barggu ektui mii dál lea jođus ahte hábmet stuorit ja nannoseabbo gielddaid. </w:t>
      </w:r>
    </w:p>
    <w:p w:rsidR="00A932AE" w:rsidRPr="00D27740" w:rsidRDefault="00A932AE" w:rsidP="00975387">
      <w:pPr>
        <w:rPr>
          <w:lang w:val="se-NO"/>
        </w:rPr>
      </w:pPr>
    </w:p>
    <w:p w:rsidR="00573FF3" w:rsidRPr="00D27740" w:rsidRDefault="00A932AE" w:rsidP="00975387">
      <w:pPr>
        <w:rPr>
          <w:lang w:val="se-NO"/>
        </w:rPr>
      </w:pPr>
      <w:r w:rsidRPr="00D27740">
        <w:rPr>
          <w:lang w:val="se-NO"/>
        </w:rPr>
        <w:t xml:space="preserve">Lávdegoddi galgá árvvoštallat ja árvalit movt gielddat ja eará almmolaš bálvalusat sáhttet sihkkarastit alcceset bargiid geain lea sámegiel gelbbolašvuohta. Lávdegoddi galgá dan olis deattuhit ortnegiid ja doaibmabijuid maid bokte eanebut ohppet ja geavahišgohtet sámegielaid, ja ahte dálá ásahusat ja siskkáldasstruktuvra divdna geavahuvvo sihkkarastin ja ovddidan dihte oarjel-, julev- ja davvisámegiela. </w:t>
      </w:r>
      <w:r w:rsidR="005B6B33" w:rsidRPr="00D27740">
        <w:rPr>
          <w:lang w:val="se-NO"/>
        </w:rPr>
        <w:t xml:space="preserve"> </w:t>
      </w:r>
    </w:p>
    <w:p w:rsidR="00A932AE" w:rsidRPr="00D27740" w:rsidRDefault="00A932AE" w:rsidP="00975387">
      <w:pPr>
        <w:rPr>
          <w:lang w:val="se-NO"/>
        </w:rPr>
      </w:pPr>
    </w:p>
    <w:p w:rsidR="00A932AE" w:rsidRPr="00D27740" w:rsidRDefault="00A932AE" w:rsidP="00975387">
      <w:pPr>
        <w:rPr>
          <w:lang w:val="se-NO"/>
        </w:rPr>
      </w:pPr>
      <w:r w:rsidRPr="00D27740">
        <w:rPr>
          <w:lang w:val="se-NO"/>
        </w:rPr>
        <w:t xml:space="preserve">Sámelága giellanjuolggadusaid guorahallama vuođul, ja </w:t>
      </w:r>
      <w:r w:rsidR="00FF6022" w:rsidRPr="00D27740">
        <w:rPr>
          <w:lang w:val="se-NO"/>
        </w:rPr>
        <w:t xml:space="preserve">sámegielaid guoskevaš </w:t>
      </w:r>
      <w:r w:rsidRPr="00D27740">
        <w:rPr>
          <w:lang w:val="se-NO"/>
        </w:rPr>
        <w:t xml:space="preserve"> láhkamearrádusaid vuođul </w:t>
      </w:r>
      <w:r w:rsidR="00FF6022" w:rsidRPr="00D27740">
        <w:rPr>
          <w:lang w:val="se-NO"/>
        </w:rPr>
        <w:t xml:space="preserve">mat muđui gávdnojit, </w:t>
      </w:r>
      <w:r w:rsidRPr="00D27740">
        <w:rPr>
          <w:lang w:val="se-NO"/>
        </w:rPr>
        <w:t>galgá lávdegoddi čielggadit ja vejolaččat árvalit láhkarievdadusaid movt geavahit ja oahppat sámegielaid, ja dan lassin:</w:t>
      </w:r>
    </w:p>
    <w:p w:rsidR="00A932AE" w:rsidRPr="00D27740" w:rsidRDefault="00A932AE" w:rsidP="00975387">
      <w:pPr>
        <w:rPr>
          <w:lang w:val="se-NO"/>
        </w:rPr>
      </w:pPr>
    </w:p>
    <w:p w:rsidR="009E42A6" w:rsidRPr="00D27740" w:rsidRDefault="009E42A6" w:rsidP="009E42A6">
      <w:pPr>
        <w:pStyle w:val="Listeavsnitt"/>
        <w:numPr>
          <w:ilvl w:val="0"/>
          <w:numId w:val="14"/>
        </w:numPr>
        <w:rPr>
          <w:lang w:val="se-NO"/>
        </w:rPr>
      </w:pPr>
      <w:r w:rsidRPr="00D27740">
        <w:rPr>
          <w:lang w:val="se-NO"/>
        </w:rPr>
        <w:t xml:space="preserve">Sámegielaid hálddašanguovlluid dálá ortnet, nugo searvanmeannudanvuogit, ja </w:t>
      </w:r>
      <w:r w:rsidR="00386BAF" w:rsidRPr="00D27740">
        <w:rPr>
          <w:lang w:val="se-NO"/>
        </w:rPr>
        <w:t xml:space="preserve">gažaldat ahte </w:t>
      </w:r>
      <w:r w:rsidRPr="00D27740">
        <w:rPr>
          <w:lang w:val="se-NO"/>
        </w:rPr>
        <w:t>galgá go ásahit iešguđet</w:t>
      </w:r>
      <w:r w:rsidR="00386BAF" w:rsidRPr="00D27740">
        <w:rPr>
          <w:lang w:val="se-NO"/>
        </w:rPr>
        <w:t>mállet</w:t>
      </w:r>
      <w:r w:rsidRPr="00D27740">
        <w:rPr>
          <w:lang w:val="se-NO"/>
        </w:rPr>
        <w:t xml:space="preserve"> giellagielddaid</w:t>
      </w:r>
      <w:r w:rsidR="00386BAF" w:rsidRPr="00D27740">
        <w:rPr>
          <w:lang w:val="se-NO"/>
        </w:rPr>
        <w:t xml:space="preserve"> ja/dahje eanet máškidis láhkamearrádusaid</w:t>
      </w:r>
    </w:p>
    <w:p w:rsidR="00D774B8" w:rsidRPr="00D27740" w:rsidRDefault="00386BAF" w:rsidP="009E42A6">
      <w:pPr>
        <w:pStyle w:val="Listeavsnitt"/>
        <w:numPr>
          <w:ilvl w:val="0"/>
          <w:numId w:val="14"/>
        </w:numPr>
        <w:rPr>
          <w:lang w:val="se-NO"/>
        </w:rPr>
      </w:pPr>
      <w:r w:rsidRPr="00D27740">
        <w:rPr>
          <w:lang w:val="se-NO"/>
        </w:rPr>
        <w:t xml:space="preserve">Njuolggadusat mat buorebut heivejit dálá almmolaš bálvalusaid organiserenvugiide, </w:t>
      </w:r>
      <w:r w:rsidR="00D774B8" w:rsidRPr="00D27740">
        <w:rPr>
          <w:lang w:val="se-NO"/>
        </w:rPr>
        <w:t>ja</w:t>
      </w:r>
      <w:r w:rsidRPr="00D27740">
        <w:rPr>
          <w:lang w:val="se-NO"/>
        </w:rPr>
        <w:t xml:space="preserve"> galgá go </w:t>
      </w:r>
      <w:r w:rsidR="00D774B8" w:rsidRPr="00D27740">
        <w:rPr>
          <w:lang w:val="se-NO"/>
        </w:rPr>
        <w:t xml:space="preserve">sámegielaid geavahanvuoigatvuohta </w:t>
      </w:r>
      <w:r w:rsidR="00781851" w:rsidRPr="00D27740">
        <w:rPr>
          <w:lang w:val="se-NO"/>
        </w:rPr>
        <w:t>čadnot</w:t>
      </w:r>
      <w:r w:rsidR="00D774B8" w:rsidRPr="00D27740">
        <w:rPr>
          <w:lang w:val="se-NO"/>
        </w:rPr>
        <w:t xml:space="preserve"> bálvalusaide dahje ovttaskas olbmuide ovdal go geográfalaš guovlluide, orgánaide dahje ásahusaide. </w:t>
      </w:r>
    </w:p>
    <w:p w:rsidR="00D774B8" w:rsidRPr="00D27740" w:rsidRDefault="00D774B8" w:rsidP="002936E5">
      <w:pPr>
        <w:rPr>
          <w:lang w:val="se-NO"/>
        </w:rPr>
      </w:pPr>
    </w:p>
    <w:p w:rsidR="005B6B33" w:rsidRPr="00D27740" w:rsidRDefault="00D774B8" w:rsidP="00975387">
      <w:pPr>
        <w:rPr>
          <w:lang w:val="se-NO"/>
        </w:rPr>
      </w:pPr>
      <w:r w:rsidRPr="00D27740">
        <w:rPr>
          <w:lang w:val="se-NO"/>
        </w:rPr>
        <w:t xml:space="preserve">Vejolaš rievdadusárvalusat galget </w:t>
      </w:r>
      <w:r w:rsidR="002E0391" w:rsidRPr="00D27740">
        <w:rPr>
          <w:lang w:val="se-NO"/>
        </w:rPr>
        <w:t>hábmejuvvot</w:t>
      </w:r>
      <w:r w:rsidRPr="00D27740">
        <w:rPr>
          <w:lang w:val="se-NO"/>
        </w:rPr>
        <w:t xml:space="preserve"> Norgga riikkaidgaskasaš geatnegasvuođaid</w:t>
      </w:r>
      <w:r w:rsidR="002E0391" w:rsidRPr="00D27740">
        <w:rPr>
          <w:lang w:val="se-NO"/>
        </w:rPr>
        <w:t xml:space="preserve"> vuođul</w:t>
      </w:r>
      <w:r w:rsidRPr="00D27740">
        <w:rPr>
          <w:lang w:val="se-NO"/>
        </w:rPr>
        <w:t xml:space="preserve">. </w:t>
      </w:r>
      <w:r w:rsidR="002E0391" w:rsidRPr="00D27740">
        <w:rPr>
          <w:lang w:val="se-NO"/>
        </w:rPr>
        <w:t xml:space="preserve">Lávdegoddi galgá maid vuhtiiváldit ortnegiid Ruoŧas ja Suomas, ja árvvoštallat ja vejolaččat ovddidit árvalusaid movt giellaovttasbarggu čađahit riikkarájáid rastá. </w:t>
      </w:r>
    </w:p>
    <w:p w:rsidR="003C09CF" w:rsidRPr="00D27740" w:rsidRDefault="003C09CF" w:rsidP="00975387">
      <w:pPr>
        <w:rPr>
          <w:lang w:val="se-NO"/>
        </w:rPr>
      </w:pPr>
    </w:p>
    <w:p w:rsidR="003C09CF" w:rsidRPr="00D27740" w:rsidRDefault="003C09CF" w:rsidP="00975387">
      <w:pPr>
        <w:rPr>
          <w:lang w:val="se-NO"/>
        </w:rPr>
      </w:pPr>
      <w:r w:rsidRPr="00D27740">
        <w:rPr>
          <w:lang w:val="se-NO"/>
        </w:rPr>
        <w:t xml:space="preserve">Lávdegotti doibmii gullá maid addit ollislaš dieđuid movt Sámediggi ja eará almmolaš ásahusat mat vástidit sámegielaid leat organiseren ja juohkán ovddasvástádusa, </w:t>
      </w:r>
      <w:r w:rsidR="00E11AC7" w:rsidRPr="00D27740">
        <w:rPr>
          <w:lang w:val="se-NO"/>
        </w:rPr>
        <w:t>ja vejolaččat ovddidit árvalusa rievdadit válde- ja rollajuohkima Sámedikki, stáhta, gielddaid ja eará almmolaš ásahusaid gaskka.  Dan lassin galgá l</w:t>
      </w:r>
      <w:r w:rsidR="00F42A5B" w:rsidRPr="00D27740">
        <w:rPr>
          <w:lang w:val="se-NO"/>
        </w:rPr>
        <w:t>ávdegoddi árvvoštallat movt sámelága giellanjuolggadusa</w:t>
      </w:r>
      <w:r w:rsidR="00EC5D7D" w:rsidRPr="00D27740">
        <w:rPr>
          <w:lang w:val="se-NO"/>
        </w:rPr>
        <w:t xml:space="preserve">id čuovvoleapmi ja váiddameannudeapmi </w:t>
      </w:r>
      <w:r w:rsidR="00F42A5B" w:rsidRPr="00D27740">
        <w:rPr>
          <w:lang w:val="se-NO"/>
        </w:rPr>
        <w:t>lea</w:t>
      </w:r>
      <w:r w:rsidR="00606FA9" w:rsidRPr="00D27740">
        <w:rPr>
          <w:lang w:val="se-NO"/>
        </w:rPr>
        <w:t>t</w:t>
      </w:r>
      <w:r w:rsidR="00F42A5B" w:rsidRPr="00D27740">
        <w:rPr>
          <w:lang w:val="se-NO"/>
        </w:rPr>
        <w:t xml:space="preserve"> doaibman</w:t>
      </w:r>
      <w:r w:rsidR="00EC5D7D" w:rsidRPr="00D27740">
        <w:rPr>
          <w:lang w:val="se-NO"/>
        </w:rPr>
        <w:t xml:space="preserve"> </w:t>
      </w:r>
      <w:r w:rsidR="00EC5D7D" w:rsidRPr="00D27740">
        <w:rPr>
          <w:lang w:val="se-NO"/>
        </w:rPr>
        <w:lastRenderedPageBreak/>
        <w:t xml:space="preserve">láhkamearrádusaid ektui, ja leago dárbu rievdadusaide. Lávdegoddi galgá vel árvvoštallat </w:t>
      </w:r>
      <w:r w:rsidR="00E8769C" w:rsidRPr="00D27740">
        <w:rPr>
          <w:lang w:val="se-NO"/>
        </w:rPr>
        <w:t xml:space="preserve">lea go </w:t>
      </w:r>
      <w:r w:rsidR="00EC5D7D" w:rsidRPr="00D27740">
        <w:rPr>
          <w:lang w:val="se-NO"/>
        </w:rPr>
        <w:t>vejolaš</w:t>
      </w:r>
      <w:r w:rsidR="00E8769C" w:rsidRPr="00D27740">
        <w:rPr>
          <w:lang w:val="se-NO"/>
        </w:rPr>
        <w:t xml:space="preserve"> čađahit</w:t>
      </w:r>
      <w:r w:rsidR="00EC5D7D" w:rsidRPr="00D27740">
        <w:rPr>
          <w:lang w:val="se-NO"/>
        </w:rPr>
        <w:t xml:space="preserve"> giellanjuolggadusaid </w:t>
      </w:r>
      <w:r w:rsidR="00E8769C" w:rsidRPr="00D27740">
        <w:rPr>
          <w:lang w:val="se-NO"/>
        </w:rPr>
        <w:t xml:space="preserve">jos livčče </w:t>
      </w:r>
      <w:r w:rsidR="00EC5D7D" w:rsidRPr="00D27740">
        <w:rPr>
          <w:lang w:val="se-NO"/>
        </w:rPr>
        <w:t>buoret bagadalla</w:t>
      </w:r>
      <w:r w:rsidR="00E8769C" w:rsidRPr="00D27740">
        <w:rPr>
          <w:lang w:val="se-NO"/>
        </w:rPr>
        <w:t>n</w:t>
      </w:r>
      <w:r w:rsidR="00EC5D7D" w:rsidRPr="00D27740">
        <w:rPr>
          <w:lang w:val="se-NO"/>
        </w:rPr>
        <w:t>, ovttasbargu ja gulahalla</w:t>
      </w:r>
      <w:r w:rsidR="00E8769C" w:rsidRPr="00D27740">
        <w:rPr>
          <w:lang w:val="se-NO"/>
        </w:rPr>
        <w:t xml:space="preserve">n </w:t>
      </w:r>
      <w:r w:rsidR="00EC5D7D" w:rsidRPr="00D27740">
        <w:rPr>
          <w:lang w:val="se-NO"/>
        </w:rPr>
        <w:t>iešguđet ásahusai</w:t>
      </w:r>
      <w:r w:rsidR="00E8769C" w:rsidRPr="00D27740">
        <w:rPr>
          <w:lang w:val="se-NO"/>
        </w:rPr>
        <w:t>d gaskka</w:t>
      </w:r>
      <w:r w:rsidR="00EC5D7D" w:rsidRPr="00D27740">
        <w:rPr>
          <w:lang w:val="se-NO"/>
        </w:rPr>
        <w:t xml:space="preserve">, ja ovddidit buoridan árvalusaid, </w:t>
      </w:r>
      <w:r w:rsidR="00E8769C" w:rsidRPr="00D27740">
        <w:rPr>
          <w:lang w:val="se-NO"/>
        </w:rPr>
        <w:t xml:space="preserve">nugo </w:t>
      </w:r>
      <w:r w:rsidR="00EC5D7D" w:rsidRPr="00D27740">
        <w:rPr>
          <w:lang w:val="se-NO"/>
        </w:rPr>
        <w:t>áittardeaddjidoaimma dahje eará doaibmabijuid.</w:t>
      </w:r>
    </w:p>
    <w:p w:rsidR="00EC5D7D" w:rsidRPr="00D27740" w:rsidRDefault="00EC5D7D" w:rsidP="00975387">
      <w:pPr>
        <w:rPr>
          <w:lang w:val="se-NO"/>
        </w:rPr>
      </w:pPr>
    </w:p>
    <w:p w:rsidR="00EC5D7D" w:rsidRPr="00D27740" w:rsidRDefault="00EC5D7D" w:rsidP="00975387">
      <w:pPr>
        <w:rPr>
          <w:lang w:val="se-NO"/>
        </w:rPr>
      </w:pPr>
      <w:r w:rsidRPr="00D27740">
        <w:rPr>
          <w:lang w:val="se-NO"/>
        </w:rPr>
        <w:t xml:space="preserve">Lávdegoddi galgá guorahallat ekonomalaš ja hálddahuslaš váikkuhusaid </w:t>
      </w:r>
      <w:r w:rsidR="00E8769C" w:rsidRPr="00D27740">
        <w:rPr>
          <w:lang w:val="se-NO"/>
        </w:rPr>
        <w:t xml:space="preserve">mat šaddet </w:t>
      </w:r>
      <w:r w:rsidRPr="00D27740">
        <w:rPr>
          <w:lang w:val="se-NO"/>
        </w:rPr>
        <w:t xml:space="preserve">árvalusaid geažil. Unnimus okta lávdegotti árvalusain galgá </w:t>
      </w:r>
      <w:r w:rsidR="00E8769C" w:rsidRPr="00D27740">
        <w:rPr>
          <w:lang w:val="se-NO"/>
        </w:rPr>
        <w:t xml:space="preserve">čađahuvvot rievddakeahttá resurssaid. </w:t>
      </w:r>
    </w:p>
    <w:p w:rsidR="00E8769C" w:rsidRPr="00D27740" w:rsidRDefault="00E8769C" w:rsidP="00975387">
      <w:pPr>
        <w:rPr>
          <w:lang w:val="se-NO"/>
        </w:rPr>
      </w:pPr>
    </w:p>
    <w:p w:rsidR="003A7B48" w:rsidRPr="00D27740" w:rsidRDefault="00E8769C" w:rsidP="00975387">
      <w:pPr>
        <w:rPr>
          <w:lang w:val="se-NO"/>
        </w:rPr>
      </w:pPr>
      <w:r w:rsidRPr="00D27740">
        <w:rPr>
          <w:lang w:val="se-NO"/>
        </w:rPr>
        <w:t>Lávdegoddi galgá barggustis bokte fuolahit ahte lea buorre gulahallan guovddáš sámi ásahusaiguin ja gielddaiguin ja eará almmolaš bálvalusa</w:t>
      </w:r>
      <w:r w:rsidR="003A7B48" w:rsidRPr="00D27740">
        <w:rPr>
          <w:lang w:val="se-NO"/>
        </w:rPr>
        <w:t>iguin. Lávdegoddi galgá vuhtiiváldit gielddaođastus</w:t>
      </w:r>
      <w:r w:rsidR="00781851" w:rsidRPr="00D27740">
        <w:rPr>
          <w:lang w:val="se-NO"/>
        </w:rPr>
        <w:t xml:space="preserve">a </w:t>
      </w:r>
      <w:r w:rsidR="003A7B48" w:rsidRPr="00D27740">
        <w:rPr>
          <w:lang w:val="se-NO"/>
        </w:rPr>
        <w:t xml:space="preserve">barggu ja lávdegotti barggu mii galgá guorahallat almmolaš suorggi dulkonbálvalusaid. Lávdegoddi galgá </w:t>
      </w:r>
      <w:r w:rsidR="00606FA9" w:rsidRPr="00D27740">
        <w:rPr>
          <w:lang w:val="se-NO"/>
        </w:rPr>
        <w:t>čuovvut mielde</w:t>
      </w:r>
      <w:r w:rsidR="003A7B48" w:rsidRPr="00D27740">
        <w:rPr>
          <w:lang w:val="se-NO"/>
        </w:rPr>
        <w:t xml:space="preserve"> Kulturdepartemeantta láhkabargguid giellasuorggis. </w:t>
      </w:r>
    </w:p>
    <w:p w:rsidR="003A7B48" w:rsidRPr="00D27740" w:rsidRDefault="003A7B48" w:rsidP="00975387">
      <w:pPr>
        <w:rPr>
          <w:lang w:val="se-NO"/>
        </w:rPr>
      </w:pPr>
    </w:p>
    <w:p w:rsidR="00E8769C" w:rsidRPr="00D27740" w:rsidRDefault="003A7B48" w:rsidP="00975387">
      <w:pPr>
        <w:rPr>
          <w:lang w:val="se-NO"/>
        </w:rPr>
      </w:pPr>
      <w:r w:rsidRPr="00D27740">
        <w:rPr>
          <w:lang w:val="se-NO"/>
        </w:rPr>
        <w:t>Lávdegotti čállingoddi galgá ásahuvvot Gielda- ja ođasmahttindepartementii. Gielda- ja ođasmahttindepartemeanta</w:t>
      </w:r>
      <w:r w:rsidR="00606FA9" w:rsidRPr="00D27740">
        <w:rPr>
          <w:lang w:val="se-NO"/>
        </w:rPr>
        <w:t xml:space="preserve"> ja Sámediggi</w:t>
      </w:r>
      <w:r w:rsidRPr="00D27740">
        <w:rPr>
          <w:lang w:val="se-NO"/>
        </w:rPr>
        <w:t xml:space="preserve"> galget láhčit dili čállingotti doaimmaide, nugo čállái lágidit gaskkohagaid bargosaji Sámediggái. Lávdegoddi galgá gárvvistit </w:t>
      </w:r>
      <w:r w:rsidR="00606FA9" w:rsidRPr="00D27740">
        <w:rPr>
          <w:lang w:val="se-NO"/>
        </w:rPr>
        <w:t>čielggadeami</w:t>
      </w:r>
      <w:r w:rsidRPr="00D27740">
        <w:rPr>
          <w:lang w:val="se-NO"/>
        </w:rPr>
        <w:t xml:space="preserve"> ovdal guovvamánu 15.b.2016. </w:t>
      </w:r>
      <w:r w:rsidR="00606FA9" w:rsidRPr="00D27740">
        <w:rPr>
          <w:lang w:val="se-NO"/>
        </w:rPr>
        <w:t xml:space="preserve">Erenoamáš bargguid geažil sáhttá šaddat dárbu bivdit oassečielggademiid árabut.  </w:t>
      </w:r>
      <w:r w:rsidRPr="00D27740">
        <w:rPr>
          <w:lang w:val="se-NO"/>
        </w:rPr>
        <w:t xml:space="preserve">    </w:t>
      </w:r>
    </w:p>
    <w:p w:rsidR="00E8769C" w:rsidRPr="00D27740" w:rsidRDefault="00E8769C" w:rsidP="00975387">
      <w:pPr>
        <w:rPr>
          <w:lang w:val="se-NO"/>
        </w:rPr>
      </w:pPr>
    </w:p>
    <w:p w:rsidR="00EC5D7D" w:rsidRPr="00D27740" w:rsidRDefault="00EC5D7D" w:rsidP="00975387">
      <w:pPr>
        <w:rPr>
          <w:lang w:val="se-NO"/>
        </w:rPr>
      </w:pPr>
    </w:p>
    <w:p w:rsidR="002E0391" w:rsidRPr="00D27740" w:rsidRDefault="002E0391" w:rsidP="00975387">
      <w:pPr>
        <w:rPr>
          <w:lang w:val="se-NO"/>
        </w:rPr>
      </w:pPr>
    </w:p>
    <w:p w:rsidR="002E0391" w:rsidRPr="00D27740" w:rsidRDefault="002E0391" w:rsidP="00975387">
      <w:pPr>
        <w:rPr>
          <w:lang w:val="se-NO"/>
        </w:rPr>
      </w:pPr>
    </w:p>
    <w:p w:rsidR="002E0391" w:rsidRPr="00D27740" w:rsidRDefault="002E0391" w:rsidP="00975387">
      <w:pPr>
        <w:rPr>
          <w:lang w:val="se-NO"/>
        </w:rPr>
      </w:pPr>
    </w:p>
    <w:p w:rsidR="002E0391" w:rsidRPr="00D27740" w:rsidRDefault="002E0391" w:rsidP="00975387">
      <w:pPr>
        <w:rPr>
          <w:lang w:val="se-NO"/>
        </w:rPr>
      </w:pPr>
    </w:p>
    <w:sectPr w:rsidR="002E0391" w:rsidRPr="00D27740" w:rsidSect="003B2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62C0"/>
    <w:multiLevelType w:val="hybridMultilevel"/>
    <w:tmpl w:val="D66EBF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0181E64"/>
    <w:multiLevelType w:val="hybridMultilevel"/>
    <w:tmpl w:val="26F4D4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C603A87"/>
    <w:multiLevelType w:val="hybridMultilevel"/>
    <w:tmpl w:val="1C1E0D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D525465"/>
    <w:multiLevelType w:val="hybridMultilevel"/>
    <w:tmpl w:val="C00067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52338FD"/>
    <w:multiLevelType w:val="hybridMultilevel"/>
    <w:tmpl w:val="FB14BA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CF71F79"/>
    <w:multiLevelType w:val="hybridMultilevel"/>
    <w:tmpl w:val="402087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D076E67"/>
    <w:multiLevelType w:val="hybridMultilevel"/>
    <w:tmpl w:val="7430DE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3F346DA6"/>
    <w:multiLevelType w:val="hybridMultilevel"/>
    <w:tmpl w:val="A28AF3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5742E3A"/>
    <w:multiLevelType w:val="hybridMultilevel"/>
    <w:tmpl w:val="3E9C3C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7E43C26"/>
    <w:multiLevelType w:val="hybridMultilevel"/>
    <w:tmpl w:val="80CA3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54075C13"/>
    <w:multiLevelType w:val="hybridMultilevel"/>
    <w:tmpl w:val="1924D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14276C0"/>
    <w:multiLevelType w:val="hybridMultilevel"/>
    <w:tmpl w:val="C0B67B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622E4868"/>
    <w:multiLevelType w:val="hybridMultilevel"/>
    <w:tmpl w:val="BAA4C0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68735CE1"/>
    <w:multiLevelType w:val="multilevel"/>
    <w:tmpl w:val="C6A0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4"/>
  </w:num>
  <w:num w:numId="5">
    <w:abstractNumId w:val="7"/>
  </w:num>
  <w:num w:numId="6">
    <w:abstractNumId w:val="11"/>
  </w:num>
  <w:num w:numId="7">
    <w:abstractNumId w:val="3"/>
  </w:num>
  <w:num w:numId="8">
    <w:abstractNumId w:val="2"/>
  </w:num>
  <w:num w:numId="9">
    <w:abstractNumId w:val="1"/>
  </w:num>
  <w:num w:numId="10">
    <w:abstractNumId w:val="8"/>
  </w:num>
  <w:num w:numId="11">
    <w:abstractNumId w:val="5"/>
  </w:num>
  <w:num w:numId="12">
    <w:abstractNumId w:val="6"/>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noPunctuationKerning/>
  <w:characterSpacingControl w:val="doNotCompress"/>
  <w:compat/>
  <w:rsids>
    <w:rsidRoot w:val="006767AD"/>
    <w:rsid w:val="000058E5"/>
    <w:rsid w:val="0002644E"/>
    <w:rsid w:val="00040977"/>
    <w:rsid w:val="00040CB5"/>
    <w:rsid w:val="00053BF7"/>
    <w:rsid w:val="00083BA4"/>
    <w:rsid w:val="00085F07"/>
    <w:rsid w:val="00086349"/>
    <w:rsid w:val="00092616"/>
    <w:rsid w:val="000967EF"/>
    <w:rsid w:val="000A1FCA"/>
    <w:rsid w:val="000B6412"/>
    <w:rsid w:val="000D604B"/>
    <w:rsid w:val="000D6A2F"/>
    <w:rsid w:val="000E20DC"/>
    <w:rsid w:val="000F4E0E"/>
    <w:rsid w:val="001061C7"/>
    <w:rsid w:val="00106311"/>
    <w:rsid w:val="00110EC7"/>
    <w:rsid w:val="001124E8"/>
    <w:rsid w:val="00116A59"/>
    <w:rsid w:val="001171F3"/>
    <w:rsid w:val="001225EB"/>
    <w:rsid w:val="001312C4"/>
    <w:rsid w:val="001342A3"/>
    <w:rsid w:val="00141731"/>
    <w:rsid w:val="0016240B"/>
    <w:rsid w:val="00186638"/>
    <w:rsid w:val="00186E79"/>
    <w:rsid w:val="001871EF"/>
    <w:rsid w:val="0019519A"/>
    <w:rsid w:val="001A4F31"/>
    <w:rsid w:val="001B44E3"/>
    <w:rsid w:val="001B4EC1"/>
    <w:rsid w:val="001C5631"/>
    <w:rsid w:val="001D4F44"/>
    <w:rsid w:val="001E506B"/>
    <w:rsid w:val="00214802"/>
    <w:rsid w:val="00216946"/>
    <w:rsid w:val="00220E44"/>
    <w:rsid w:val="0022442F"/>
    <w:rsid w:val="002277DB"/>
    <w:rsid w:val="00232F4A"/>
    <w:rsid w:val="0023475E"/>
    <w:rsid w:val="00236B6F"/>
    <w:rsid w:val="00240399"/>
    <w:rsid w:val="00246FB9"/>
    <w:rsid w:val="00254960"/>
    <w:rsid w:val="0026594A"/>
    <w:rsid w:val="00273B47"/>
    <w:rsid w:val="002770EC"/>
    <w:rsid w:val="002809B6"/>
    <w:rsid w:val="00280C40"/>
    <w:rsid w:val="002834D9"/>
    <w:rsid w:val="002936E5"/>
    <w:rsid w:val="00295B73"/>
    <w:rsid w:val="002A6DF7"/>
    <w:rsid w:val="002B34F8"/>
    <w:rsid w:val="002B6FB7"/>
    <w:rsid w:val="002B7DFA"/>
    <w:rsid w:val="002C1E54"/>
    <w:rsid w:val="002D0110"/>
    <w:rsid w:val="002D0348"/>
    <w:rsid w:val="002D4AF9"/>
    <w:rsid w:val="002D54C0"/>
    <w:rsid w:val="002E0391"/>
    <w:rsid w:val="002F62FF"/>
    <w:rsid w:val="0030120C"/>
    <w:rsid w:val="00304015"/>
    <w:rsid w:val="0032447A"/>
    <w:rsid w:val="00327708"/>
    <w:rsid w:val="00335EE9"/>
    <w:rsid w:val="00336D8F"/>
    <w:rsid w:val="00352E68"/>
    <w:rsid w:val="003563A7"/>
    <w:rsid w:val="0036257B"/>
    <w:rsid w:val="00382E02"/>
    <w:rsid w:val="00386632"/>
    <w:rsid w:val="003867F1"/>
    <w:rsid w:val="00386BAF"/>
    <w:rsid w:val="003A4259"/>
    <w:rsid w:val="003A7B48"/>
    <w:rsid w:val="003B2225"/>
    <w:rsid w:val="003B29BE"/>
    <w:rsid w:val="003B3FD4"/>
    <w:rsid w:val="003B535E"/>
    <w:rsid w:val="003C09CF"/>
    <w:rsid w:val="003C38AF"/>
    <w:rsid w:val="003C4FAC"/>
    <w:rsid w:val="003C6176"/>
    <w:rsid w:val="003C7FB0"/>
    <w:rsid w:val="003E170C"/>
    <w:rsid w:val="003E6456"/>
    <w:rsid w:val="003F12A3"/>
    <w:rsid w:val="003F37D8"/>
    <w:rsid w:val="00403BC0"/>
    <w:rsid w:val="00404DF9"/>
    <w:rsid w:val="00414363"/>
    <w:rsid w:val="004227C9"/>
    <w:rsid w:val="00424EF7"/>
    <w:rsid w:val="00427E9A"/>
    <w:rsid w:val="00434711"/>
    <w:rsid w:val="00442BCA"/>
    <w:rsid w:val="00451CAC"/>
    <w:rsid w:val="00453282"/>
    <w:rsid w:val="00453B55"/>
    <w:rsid w:val="00454964"/>
    <w:rsid w:val="0046670B"/>
    <w:rsid w:val="0046710C"/>
    <w:rsid w:val="00472B6E"/>
    <w:rsid w:val="00482364"/>
    <w:rsid w:val="004863F0"/>
    <w:rsid w:val="004864ED"/>
    <w:rsid w:val="004967AF"/>
    <w:rsid w:val="004972CF"/>
    <w:rsid w:val="004A0330"/>
    <w:rsid w:val="004A0333"/>
    <w:rsid w:val="004A2B21"/>
    <w:rsid w:val="004A5B77"/>
    <w:rsid w:val="004C29D8"/>
    <w:rsid w:val="004C581F"/>
    <w:rsid w:val="004C6A8B"/>
    <w:rsid w:val="004E0957"/>
    <w:rsid w:val="004F58FD"/>
    <w:rsid w:val="00511B80"/>
    <w:rsid w:val="00515EC2"/>
    <w:rsid w:val="00517995"/>
    <w:rsid w:val="00526157"/>
    <w:rsid w:val="005331A8"/>
    <w:rsid w:val="00541D57"/>
    <w:rsid w:val="00546FAC"/>
    <w:rsid w:val="0056631C"/>
    <w:rsid w:val="005705EF"/>
    <w:rsid w:val="00573FF3"/>
    <w:rsid w:val="005743D8"/>
    <w:rsid w:val="00576958"/>
    <w:rsid w:val="00576AC6"/>
    <w:rsid w:val="005841EB"/>
    <w:rsid w:val="00585336"/>
    <w:rsid w:val="0058716F"/>
    <w:rsid w:val="00590EF4"/>
    <w:rsid w:val="005961F2"/>
    <w:rsid w:val="00597D79"/>
    <w:rsid w:val="005A1D3B"/>
    <w:rsid w:val="005A30DE"/>
    <w:rsid w:val="005A4B2B"/>
    <w:rsid w:val="005B6B33"/>
    <w:rsid w:val="005C131A"/>
    <w:rsid w:val="005C16D8"/>
    <w:rsid w:val="005D04ED"/>
    <w:rsid w:val="005D4D0A"/>
    <w:rsid w:val="005E791A"/>
    <w:rsid w:val="005F4E40"/>
    <w:rsid w:val="00606FA9"/>
    <w:rsid w:val="00610758"/>
    <w:rsid w:val="00617F3B"/>
    <w:rsid w:val="0062057E"/>
    <w:rsid w:val="00622232"/>
    <w:rsid w:val="00622558"/>
    <w:rsid w:val="00634BD3"/>
    <w:rsid w:val="0063585E"/>
    <w:rsid w:val="00637B55"/>
    <w:rsid w:val="0065007C"/>
    <w:rsid w:val="006504CB"/>
    <w:rsid w:val="00653E2E"/>
    <w:rsid w:val="00656578"/>
    <w:rsid w:val="006577E3"/>
    <w:rsid w:val="00657A62"/>
    <w:rsid w:val="00666E1A"/>
    <w:rsid w:val="006672B8"/>
    <w:rsid w:val="00673FFF"/>
    <w:rsid w:val="006767AD"/>
    <w:rsid w:val="006A2AF0"/>
    <w:rsid w:val="006A5B5C"/>
    <w:rsid w:val="006B009E"/>
    <w:rsid w:val="006B15FA"/>
    <w:rsid w:val="006B33C7"/>
    <w:rsid w:val="006B3C31"/>
    <w:rsid w:val="006C7CD0"/>
    <w:rsid w:val="006D188A"/>
    <w:rsid w:val="006F2358"/>
    <w:rsid w:val="006F3C34"/>
    <w:rsid w:val="006F460B"/>
    <w:rsid w:val="00714D97"/>
    <w:rsid w:val="007155DA"/>
    <w:rsid w:val="00721264"/>
    <w:rsid w:val="0072394E"/>
    <w:rsid w:val="00735EFF"/>
    <w:rsid w:val="00754991"/>
    <w:rsid w:val="00761116"/>
    <w:rsid w:val="007712FB"/>
    <w:rsid w:val="007734BD"/>
    <w:rsid w:val="00776BCA"/>
    <w:rsid w:val="00781851"/>
    <w:rsid w:val="007835B5"/>
    <w:rsid w:val="007853B8"/>
    <w:rsid w:val="0079636A"/>
    <w:rsid w:val="007A3860"/>
    <w:rsid w:val="007A4F12"/>
    <w:rsid w:val="007A7CC2"/>
    <w:rsid w:val="007B3386"/>
    <w:rsid w:val="007B4784"/>
    <w:rsid w:val="007B4D1B"/>
    <w:rsid w:val="007C1416"/>
    <w:rsid w:val="007C4A04"/>
    <w:rsid w:val="007D4FDF"/>
    <w:rsid w:val="007D5EF9"/>
    <w:rsid w:val="007D7FD9"/>
    <w:rsid w:val="007E32F8"/>
    <w:rsid w:val="00801879"/>
    <w:rsid w:val="00802772"/>
    <w:rsid w:val="00805FEB"/>
    <w:rsid w:val="00807F9D"/>
    <w:rsid w:val="00811223"/>
    <w:rsid w:val="00815580"/>
    <w:rsid w:val="00816B1E"/>
    <w:rsid w:val="00817DDC"/>
    <w:rsid w:val="00821F89"/>
    <w:rsid w:val="00822158"/>
    <w:rsid w:val="008362CC"/>
    <w:rsid w:val="00844E1F"/>
    <w:rsid w:val="00846336"/>
    <w:rsid w:val="00847B89"/>
    <w:rsid w:val="00851FF8"/>
    <w:rsid w:val="00853E2D"/>
    <w:rsid w:val="00855EA7"/>
    <w:rsid w:val="008623E5"/>
    <w:rsid w:val="008652AC"/>
    <w:rsid w:val="0087004D"/>
    <w:rsid w:val="00872194"/>
    <w:rsid w:val="00877537"/>
    <w:rsid w:val="008821CF"/>
    <w:rsid w:val="0088602A"/>
    <w:rsid w:val="008903A6"/>
    <w:rsid w:val="00896D84"/>
    <w:rsid w:val="008A0E54"/>
    <w:rsid w:val="008A1E70"/>
    <w:rsid w:val="008A4F5C"/>
    <w:rsid w:val="008A6116"/>
    <w:rsid w:val="008B00FF"/>
    <w:rsid w:val="008B015E"/>
    <w:rsid w:val="008B6239"/>
    <w:rsid w:val="008B7FE4"/>
    <w:rsid w:val="008C3151"/>
    <w:rsid w:val="008C658A"/>
    <w:rsid w:val="008D3833"/>
    <w:rsid w:val="008D4803"/>
    <w:rsid w:val="008E65F2"/>
    <w:rsid w:val="008F1728"/>
    <w:rsid w:val="008F2711"/>
    <w:rsid w:val="008F4A09"/>
    <w:rsid w:val="00901B9F"/>
    <w:rsid w:val="0090367A"/>
    <w:rsid w:val="00906FBA"/>
    <w:rsid w:val="00907AE5"/>
    <w:rsid w:val="00945888"/>
    <w:rsid w:val="00952245"/>
    <w:rsid w:val="00961556"/>
    <w:rsid w:val="00962327"/>
    <w:rsid w:val="00962C3A"/>
    <w:rsid w:val="00975387"/>
    <w:rsid w:val="009847F0"/>
    <w:rsid w:val="00985EC8"/>
    <w:rsid w:val="009A06EA"/>
    <w:rsid w:val="009A191E"/>
    <w:rsid w:val="009A5071"/>
    <w:rsid w:val="009B0A57"/>
    <w:rsid w:val="009B7735"/>
    <w:rsid w:val="009C2AD9"/>
    <w:rsid w:val="009C5131"/>
    <w:rsid w:val="009C5700"/>
    <w:rsid w:val="009D7D5E"/>
    <w:rsid w:val="009E3B0E"/>
    <w:rsid w:val="009E42A6"/>
    <w:rsid w:val="009E5271"/>
    <w:rsid w:val="009E7649"/>
    <w:rsid w:val="009F140F"/>
    <w:rsid w:val="009F4D5D"/>
    <w:rsid w:val="00A1095F"/>
    <w:rsid w:val="00A1748B"/>
    <w:rsid w:val="00A17B78"/>
    <w:rsid w:val="00A20DFA"/>
    <w:rsid w:val="00A31524"/>
    <w:rsid w:val="00A329A3"/>
    <w:rsid w:val="00A32C24"/>
    <w:rsid w:val="00A45259"/>
    <w:rsid w:val="00A501CA"/>
    <w:rsid w:val="00A56AAB"/>
    <w:rsid w:val="00A6170B"/>
    <w:rsid w:val="00A81789"/>
    <w:rsid w:val="00A817B6"/>
    <w:rsid w:val="00A932AE"/>
    <w:rsid w:val="00A95963"/>
    <w:rsid w:val="00AA3C18"/>
    <w:rsid w:val="00AC1FAC"/>
    <w:rsid w:val="00AD78A7"/>
    <w:rsid w:val="00AE2595"/>
    <w:rsid w:val="00AF52A8"/>
    <w:rsid w:val="00AF5959"/>
    <w:rsid w:val="00AF60D1"/>
    <w:rsid w:val="00B04568"/>
    <w:rsid w:val="00B052C2"/>
    <w:rsid w:val="00B10C37"/>
    <w:rsid w:val="00B17437"/>
    <w:rsid w:val="00B208D8"/>
    <w:rsid w:val="00B2784D"/>
    <w:rsid w:val="00B3321E"/>
    <w:rsid w:val="00B3764E"/>
    <w:rsid w:val="00B51279"/>
    <w:rsid w:val="00B5490D"/>
    <w:rsid w:val="00B56A55"/>
    <w:rsid w:val="00B67C62"/>
    <w:rsid w:val="00B72752"/>
    <w:rsid w:val="00B7281A"/>
    <w:rsid w:val="00B81028"/>
    <w:rsid w:val="00B829F9"/>
    <w:rsid w:val="00B8352F"/>
    <w:rsid w:val="00B90237"/>
    <w:rsid w:val="00BA1911"/>
    <w:rsid w:val="00BB2282"/>
    <w:rsid w:val="00BB53CC"/>
    <w:rsid w:val="00BB61F0"/>
    <w:rsid w:val="00BC620B"/>
    <w:rsid w:val="00BD134C"/>
    <w:rsid w:val="00BD290E"/>
    <w:rsid w:val="00BD389D"/>
    <w:rsid w:val="00BD748C"/>
    <w:rsid w:val="00BD7CB8"/>
    <w:rsid w:val="00BE2E86"/>
    <w:rsid w:val="00BE7756"/>
    <w:rsid w:val="00BF4442"/>
    <w:rsid w:val="00C01B17"/>
    <w:rsid w:val="00C05A96"/>
    <w:rsid w:val="00C40B45"/>
    <w:rsid w:val="00C43359"/>
    <w:rsid w:val="00C44340"/>
    <w:rsid w:val="00C50A5D"/>
    <w:rsid w:val="00C52589"/>
    <w:rsid w:val="00C57D4B"/>
    <w:rsid w:val="00C60DE2"/>
    <w:rsid w:val="00C629B1"/>
    <w:rsid w:val="00C64B8E"/>
    <w:rsid w:val="00C67767"/>
    <w:rsid w:val="00C73BB6"/>
    <w:rsid w:val="00C8255D"/>
    <w:rsid w:val="00CA3305"/>
    <w:rsid w:val="00CA6404"/>
    <w:rsid w:val="00CA79A1"/>
    <w:rsid w:val="00CB042B"/>
    <w:rsid w:val="00CB2298"/>
    <w:rsid w:val="00CB2E18"/>
    <w:rsid w:val="00CC3DD2"/>
    <w:rsid w:val="00CE0F45"/>
    <w:rsid w:val="00CE39DD"/>
    <w:rsid w:val="00CE5B32"/>
    <w:rsid w:val="00CE6A50"/>
    <w:rsid w:val="00D03DA0"/>
    <w:rsid w:val="00D0679B"/>
    <w:rsid w:val="00D13927"/>
    <w:rsid w:val="00D23E98"/>
    <w:rsid w:val="00D27740"/>
    <w:rsid w:val="00D318FE"/>
    <w:rsid w:val="00D35468"/>
    <w:rsid w:val="00D467E5"/>
    <w:rsid w:val="00D56B6E"/>
    <w:rsid w:val="00D659A2"/>
    <w:rsid w:val="00D67D89"/>
    <w:rsid w:val="00D7302C"/>
    <w:rsid w:val="00D774B8"/>
    <w:rsid w:val="00D86156"/>
    <w:rsid w:val="00D931F2"/>
    <w:rsid w:val="00D9422A"/>
    <w:rsid w:val="00D97B2C"/>
    <w:rsid w:val="00DA1FF6"/>
    <w:rsid w:val="00DA33AE"/>
    <w:rsid w:val="00DB2175"/>
    <w:rsid w:val="00DC04D3"/>
    <w:rsid w:val="00DD00E2"/>
    <w:rsid w:val="00DD4CCB"/>
    <w:rsid w:val="00DE71B0"/>
    <w:rsid w:val="00DF0823"/>
    <w:rsid w:val="00DF50D3"/>
    <w:rsid w:val="00E01D92"/>
    <w:rsid w:val="00E06A81"/>
    <w:rsid w:val="00E11AC7"/>
    <w:rsid w:val="00E140F8"/>
    <w:rsid w:val="00E16DC5"/>
    <w:rsid w:val="00E2244C"/>
    <w:rsid w:val="00E22EF1"/>
    <w:rsid w:val="00E37F4F"/>
    <w:rsid w:val="00E46081"/>
    <w:rsid w:val="00E61D3A"/>
    <w:rsid w:val="00E70B54"/>
    <w:rsid w:val="00E77414"/>
    <w:rsid w:val="00E8755E"/>
    <w:rsid w:val="00E8769C"/>
    <w:rsid w:val="00E93B00"/>
    <w:rsid w:val="00E943F4"/>
    <w:rsid w:val="00E9455D"/>
    <w:rsid w:val="00EA316B"/>
    <w:rsid w:val="00EA35A0"/>
    <w:rsid w:val="00EC56FF"/>
    <w:rsid w:val="00EC5D7D"/>
    <w:rsid w:val="00ED37FA"/>
    <w:rsid w:val="00ED3B56"/>
    <w:rsid w:val="00ED4B2F"/>
    <w:rsid w:val="00F11010"/>
    <w:rsid w:val="00F1604F"/>
    <w:rsid w:val="00F224B4"/>
    <w:rsid w:val="00F237A1"/>
    <w:rsid w:val="00F320F4"/>
    <w:rsid w:val="00F37481"/>
    <w:rsid w:val="00F42A5B"/>
    <w:rsid w:val="00F436A4"/>
    <w:rsid w:val="00F43D03"/>
    <w:rsid w:val="00F55490"/>
    <w:rsid w:val="00F57AC3"/>
    <w:rsid w:val="00F70F23"/>
    <w:rsid w:val="00F74CCA"/>
    <w:rsid w:val="00FA62AE"/>
    <w:rsid w:val="00FB33E0"/>
    <w:rsid w:val="00FB5708"/>
    <w:rsid w:val="00FC4E3A"/>
    <w:rsid w:val="00FC4FB1"/>
    <w:rsid w:val="00FD21C1"/>
    <w:rsid w:val="00FD3775"/>
    <w:rsid w:val="00FD7FF4"/>
    <w:rsid w:val="00FE2714"/>
    <w:rsid w:val="00FE34F9"/>
    <w:rsid w:val="00FE3FA0"/>
    <w:rsid w:val="00FE4118"/>
    <w:rsid w:val="00FE6B78"/>
    <w:rsid w:val="00FF6022"/>
    <w:rsid w:val="00FF756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25"/>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31F2"/>
    <w:pPr>
      <w:ind w:left="720"/>
      <w:contextualSpacing/>
    </w:pPr>
  </w:style>
  <w:style w:type="paragraph" w:styleId="Bobletekst">
    <w:name w:val="Balloon Text"/>
    <w:basedOn w:val="Normal"/>
    <w:link w:val="BobletekstTegn"/>
    <w:uiPriority w:val="99"/>
    <w:semiHidden/>
    <w:unhideWhenUsed/>
    <w:rsid w:val="00B829F9"/>
    <w:rPr>
      <w:rFonts w:ascii="Tahoma" w:hAnsi="Tahoma" w:cs="Tahoma"/>
      <w:sz w:val="16"/>
      <w:szCs w:val="16"/>
    </w:rPr>
  </w:style>
  <w:style w:type="character" w:customStyle="1" w:styleId="BobletekstTegn">
    <w:name w:val="Bobletekst Tegn"/>
    <w:basedOn w:val="Standardskriftforavsnitt"/>
    <w:link w:val="Bobletekst"/>
    <w:uiPriority w:val="99"/>
    <w:semiHidden/>
    <w:rsid w:val="00B829F9"/>
    <w:rPr>
      <w:rFonts w:ascii="Tahoma" w:hAnsi="Tahoma" w:cs="Tahoma"/>
      <w:sz w:val="16"/>
      <w:szCs w:val="16"/>
    </w:rPr>
  </w:style>
  <w:style w:type="character" w:styleId="Merknadsreferanse">
    <w:name w:val="annotation reference"/>
    <w:basedOn w:val="Standardskriftforavsnitt"/>
    <w:uiPriority w:val="99"/>
    <w:semiHidden/>
    <w:unhideWhenUsed/>
    <w:rsid w:val="006F2358"/>
    <w:rPr>
      <w:sz w:val="16"/>
      <w:szCs w:val="16"/>
    </w:rPr>
  </w:style>
  <w:style w:type="paragraph" w:styleId="Merknadstekst">
    <w:name w:val="annotation text"/>
    <w:basedOn w:val="Normal"/>
    <w:link w:val="MerknadstekstTegn"/>
    <w:uiPriority w:val="99"/>
    <w:semiHidden/>
    <w:unhideWhenUsed/>
    <w:rsid w:val="006F2358"/>
    <w:rPr>
      <w:sz w:val="20"/>
      <w:szCs w:val="20"/>
    </w:rPr>
  </w:style>
  <w:style w:type="character" w:customStyle="1" w:styleId="MerknadstekstTegn">
    <w:name w:val="Merknadstekst Tegn"/>
    <w:basedOn w:val="Standardskriftforavsnitt"/>
    <w:link w:val="Merknadstekst"/>
    <w:uiPriority w:val="99"/>
    <w:semiHidden/>
    <w:rsid w:val="006F2358"/>
  </w:style>
  <w:style w:type="paragraph" w:styleId="Kommentaremne">
    <w:name w:val="annotation subject"/>
    <w:basedOn w:val="Merknadstekst"/>
    <w:next w:val="Merknadstekst"/>
    <w:link w:val="KommentaremneTegn"/>
    <w:uiPriority w:val="99"/>
    <w:semiHidden/>
    <w:unhideWhenUsed/>
    <w:rsid w:val="006F2358"/>
    <w:rPr>
      <w:b/>
      <w:bCs/>
    </w:rPr>
  </w:style>
  <w:style w:type="character" w:customStyle="1" w:styleId="KommentaremneTegn">
    <w:name w:val="Kommentaremne Tegn"/>
    <w:basedOn w:val="MerknadstekstTegn"/>
    <w:link w:val="Kommentaremne"/>
    <w:uiPriority w:val="99"/>
    <w:semiHidden/>
    <w:rsid w:val="006F2358"/>
    <w:rPr>
      <w:b/>
      <w:bCs/>
    </w:rPr>
  </w:style>
  <w:style w:type="paragraph" w:customStyle="1" w:styleId="Fargerikliste-uthevingsfarge11">
    <w:name w:val="Fargerik liste - uthevingsfarge 11"/>
    <w:basedOn w:val="Normal"/>
    <w:uiPriority w:val="34"/>
    <w:qFormat/>
    <w:rsid w:val="00B3321E"/>
    <w:pPr>
      <w:spacing w:after="200" w:line="276" w:lineRule="auto"/>
      <w:ind w:left="708"/>
    </w:pPr>
    <w:rPr>
      <w:rFonts w:ascii="Calibri" w:eastAsia="Calibri" w:hAnsi="Calibri"/>
      <w:sz w:val="22"/>
      <w:szCs w:val="22"/>
      <w:lang w:eastAsia="en-US"/>
    </w:rPr>
  </w:style>
  <w:style w:type="character" w:customStyle="1" w:styleId="st">
    <w:name w:val="st"/>
    <w:basedOn w:val="Standardskriftforavsnitt"/>
    <w:rsid w:val="004967AF"/>
  </w:style>
  <w:style w:type="character" w:styleId="Hyperkobling">
    <w:name w:val="Hyperlink"/>
    <w:basedOn w:val="Standardskriftforavsnitt"/>
    <w:uiPriority w:val="99"/>
    <w:semiHidden/>
    <w:unhideWhenUsed/>
    <w:rsid w:val="00573FF3"/>
    <w:rPr>
      <w:color w:val="0000FF"/>
      <w:u w:val="single"/>
    </w:rPr>
  </w:style>
  <w:style w:type="paragraph" w:styleId="NormalWeb">
    <w:name w:val="Normal (Web)"/>
    <w:basedOn w:val="Normal"/>
    <w:uiPriority w:val="99"/>
    <w:semiHidden/>
    <w:unhideWhenUsed/>
    <w:rsid w:val="00E01D92"/>
    <w:pPr>
      <w:spacing w:before="100" w:beforeAutospacing="1" w:after="100" w:afterAutospacing="1"/>
    </w:pPr>
  </w:style>
  <w:style w:type="character" w:styleId="Sterk">
    <w:name w:val="Strong"/>
    <w:basedOn w:val="Standardskriftforavsnitt"/>
    <w:uiPriority w:val="22"/>
    <w:qFormat/>
    <w:rsid w:val="00E01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225"/>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931F2"/>
    <w:pPr>
      <w:ind w:left="720"/>
      <w:contextualSpacing/>
    </w:pPr>
  </w:style>
  <w:style w:type="paragraph" w:styleId="Bobletekst">
    <w:name w:val="Balloon Text"/>
    <w:basedOn w:val="Normal"/>
    <w:link w:val="BobletekstTegn"/>
    <w:uiPriority w:val="99"/>
    <w:semiHidden/>
    <w:unhideWhenUsed/>
    <w:rsid w:val="00B829F9"/>
    <w:rPr>
      <w:rFonts w:ascii="Tahoma" w:hAnsi="Tahoma" w:cs="Tahoma"/>
      <w:sz w:val="16"/>
      <w:szCs w:val="16"/>
    </w:rPr>
  </w:style>
  <w:style w:type="character" w:customStyle="1" w:styleId="BobletekstTegn">
    <w:name w:val="Bobletekst Tegn"/>
    <w:basedOn w:val="Standardskriftforavsnitt"/>
    <w:link w:val="Bobletekst"/>
    <w:uiPriority w:val="99"/>
    <w:semiHidden/>
    <w:rsid w:val="00B829F9"/>
    <w:rPr>
      <w:rFonts w:ascii="Tahoma" w:hAnsi="Tahoma" w:cs="Tahoma"/>
      <w:sz w:val="16"/>
      <w:szCs w:val="16"/>
    </w:rPr>
  </w:style>
  <w:style w:type="character" w:styleId="Merknadsreferanse">
    <w:name w:val="annotation reference"/>
    <w:basedOn w:val="Standardskriftforavsnitt"/>
    <w:uiPriority w:val="99"/>
    <w:semiHidden/>
    <w:unhideWhenUsed/>
    <w:rsid w:val="006F2358"/>
    <w:rPr>
      <w:sz w:val="16"/>
      <w:szCs w:val="16"/>
    </w:rPr>
  </w:style>
  <w:style w:type="paragraph" w:styleId="Merknadstekst">
    <w:name w:val="annotation text"/>
    <w:basedOn w:val="Normal"/>
    <w:link w:val="MerknadstekstTegn"/>
    <w:uiPriority w:val="99"/>
    <w:semiHidden/>
    <w:unhideWhenUsed/>
    <w:rsid w:val="006F2358"/>
    <w:rPr>
      <w:sz w:val="20"/>
      <w:szCs w:val="20"/>
    </w:rPr>
  </w:style>
  <w:style w:type="character" w:customStyle="1" w:styleId="MerknadstekstTegn">
    <w:name w:val="Merknadstekst Tegn"/>
    <w:basedOn w:val="Standardskriftforavsnitt"/>
    <w:link w:val="Merknadstekst"/>
    <w:uiPriority w:val="99"/>
    <w:semiHidden/>
    <w:rsid w:val="006F2358"/>
  </w:style>
  <w:style w:type="paragraph" w:styleId="Kommentaremne">
    <w:name w:val="annotation subject"/>
    <w:basedOn w:val="Merknadstekst"/>
    <w:next w:val="Merknadstekst"/>
    <w:link w:val="KommentaremneTegn"/>
    <w:uiPriority w:val="99"/>
    <w:semiHidden/>
    <w:unhideWhenUsed/>
    <w:rsid w:val="006F2358"/>
    <w:rPr>
      <w:b/>
      <w:bCs/>
    </w:rPr>
  </w:style>
  <w:style w:type="character" w:customStyle="1" w:styleId="KommentaremneTegn">
    <w:name w:val="Kommentaremne Tegn"/>
    <w:basedOn w:val="MerknadstekstTegn"/>
    <w:link w:val="Kommentaremne"/>
    <w:uiPriority w:val="99"/>
    <w:semiHidden/>
    <w:rsid w:val="006F2358"/>
    <w:rPr>
      <w:b/>
      <w:bCs/>
    </w:rPr>
  </w:style>
  <w:style w:type="paragraph" w:customStyle="1" w:styleId="Fargerikliste-uthevingsfarge11">
    <w:name w:val="Fargerik liste - uthevingsfarge 11"/>
    <w:basedOn w:val="Normal"/>
    <w:uiPriority w:val="34"/>
    <w:qFormat/>
    <w:rsid w:val="00B3321E"/>
    <w:pPr>
      <w:spacing w:after="200" w:line="276" w:lineRule="auto"/>
      <w:ind w:left="708"/>
    </w:pPr>
    <w:rPr>
      <w:rFonts w:ascii="Calibri" w:eastAsia="Calibri" w:hAnsi="Calibri"/>
      <w:sz w:val="22"/>
      <w:szCs w:val="22"/>
      <w:lang w:eastAsia="en-US"/>
    </w:rPr>
  </w:style>
  <w:style w:type="character" w:customStyle="1" w:styleId="st">
    <w:name w:val="st"/>
    <w:basedOn w:val="Standardskriftforavsnitt"/>
    <w:rsid w:val="004967AF"/>
  </w:style>
  <w:style w:type="character" w:styleId="Hyperkobling">
    <w:name w:val="Hyperlink"/>
    <w:basedOn w:val="Standardskriftforavsnitt"/>
    <w:uiPriority w:val="99"/>
    <w:semiHidden/>
    <w:unhideWhenUsed/>
    <w:rsid w:val="00573FF3"/>
    <w:rPr>
      <w:color w:val="0000FF"/>
      <w:u w:val="single"/>
    </w:rPr>
  </w:style>
  <w:style w:type="paragraph" w:styleId="NormalWeb">
    <w:name w:val="Normal (Web)"/>
    <w:basedOn w:val="Normal"/>
    <w:uiPriority w:val="99"/>
    <w:semiHidden/>
    <w:unhideWhenUsed/>
    <w:rsid w:val="00E01D92"/>
    <w:pPr>
      <w:spacing w:before="100" w:beforeAutospacing="1" w:after="100" w:afterAutospacing="1"/>
    </w:pPr>
  </w:style>
  <w:style w:type="character" w:styleId="Sterk">
    <w:name w:val="Strong"/>
    <w:basedOn w:val="Standardskriftforavsnitt"/>
    <w:uiPriority w:val="22"/>
    <w:qFormat/>
    <w:rsid w:val="00E01D92"/>
    <w:rPr>
      <w:b/>
      <w:bCs/>
    </w:rPr>
  </w:style>
</w:styles>
</file>

<file path=word/webSettings.xml><?xml version="1.0" encoding="utf-8"?>
<w:webSettings xmlns:r="http://schemas.openxmlformats.org/officeDocument/2006/relationships" xmlns:w="http://schemas.openxmlformats.org/wordprocessingml/2006/main">
  <w:divs>
    <w:div w:id="439186165">
      <w:bodyDiv w:val="1"/>
      <w:marLeft w:val="0"/>
      <w:marRight w:val="0"/>
      <w:marTop w:val="0"/>
      <w:marBottom w:val="0"/>
      <w:divBdr>
        <w:top w:val="none" w:sz="0" w:space="0" w:color="auto"/>
        <w:left w:val="none" w:sz="0" w:space="0" w:color="auto"/>
        <w:bottom w:val="none" w:sz="0" w:space="0" w:color="auto"/>
        <w:right w:val="none" w:sz="0" w:space="0" w:color="auto"/>
      </w:divBdr>
    </w:div>
    <w:div w:id="1083259854">
      <w:bodyDiv w:val="1"/>
      <w:marLeft w:val="0"/>
      <w:marRight w:val="0"/>
      <w:marTop w:val="0"/>
      <w:marBottom w:val="0"/>
      <w:divBdr>
        <w:top w:val="none" w:sz="0" w:space="0" w:color="auto"/>
        <w:left w:val="none" w:sz="0" w:space="0" w:color="auto"/>
        <w:bottom w:val="none" w:sz="0" w:space="0" w:color="auto"/>
        <w:right w:val="none" w:sz="0" w:space="0" w:color="auto"/>
      </w:divBdr>
      <w:divsChild>
        <w:div w:id="20515692">
          <w:marLeft w:val="0"/>
          <w:marRight w:val="0"/>
          <w:marTop w:val="0"/>
          <w:marBottom w:val="0"/>
          <w:divBdr>
            <w:top w:val="none" w:sz="0" w:space="0" w:color="auto"/>
            <w:left w:val="none" w:sz="0" w:space="0" w:color="auto"/>
            <w:bottom w:val="none" w:sz="0" w:space="0" w:color="auto"/>
            <w:right w:val="none" w:sz="0" w:space="0" w:color="auto"/>
          </w:divBdr>
        </w:div>
        <w:div w:id="975915822">
          <w:marLeft w:val="0"/>
          <w:marRight w:val="0"/>
          <w:marTop w:val="0"/>
          <w:marBottom w:val="0"/>
          <w:divBdr>
            <w:top w:val="none" w:sz="0" w:space="0" w:color="auto"/>
            <w:left w:val="none" w:sz="0" w:space="0" w:color="auto"/>
            <w:bottom w:val="none" w:sz="0" w:space="0" w:color="auto"/>
            <w:right w:val="none" w:sz="0" w:space="0" w:color="auto"/>
          </w:divBdr>
        </w:div>
        <w:div w:id="1379354335">
          <w:marLeft w:val="0"/>
          <w:marRight w:val="0"/>
          <w:marTop w:val="0"/>
          <w:marBottom w:val="0"/>
          <w:divBdr>
            <w:top w:val="none" w:sz="0" w:space="0" w:color="auto"/>
            <w:left w:val="none" w:sz="0" w:space="0" w:color="auto"/>
            <w:bottom w:val="none" w:sz="0" w:space="0" w:color="auto"/>
            <w:right w:val="none" w:sz="0" w:space="0" w:color="auto"/>
          </w:divBdr>
        </w:div>
        <w:div w:id="2055763788">
          <w:marLeft w:val="0"/>
          <w:marRight w:val="0"/>
          <w:marTop w:val="0"/>
          <w:marBottom w:val="0"/>
          <w:divBdr>
            <w:top w:val="none" w:sz="0" w:space="0" w:color="auto"/>
            <w:left w:val="none" w:sz="0" w:space="0" w:color="auto"/>
            <w:bottom w:val="none" w:sz="0" w:space="0" w:color="auto"/>
            <w:right w:val="none" w:sz="0" w:space="0" w:color="auto"/>
          </w:divBdr>
        </w:div>
        <w:div w:id="1547911760">
          <w:marLeft w:val="0"/>
          <w:marRight w:val="0"/>
          <w:marTop w:val="0"/>
          <w:marBottom w:val="0"/>
          <w:divBdr>
            <w:top w:val="none" w:sz="0" w:space="0" w:color="auto"/>
            <w:left w:val="none" w:sz="0" w:space="0" w:color="auto"/>
            <w:bottom w:val="none" w:sz="0" w:space="0" w:color="auto"/>
            <w:right w:val="none" w:sz="0" w:space="0" w:color="auto"/>
          </w:divBdr>
        </w:div>
        <w:div w:id="11495685">
          <w:marLeft w:val="0"/>
          <w:marRight w:val="0"/>
          <w:marTop w:val="0"/>
          <w:marBottom w:val="0"/>
          <w:divBdr>
            <w:top w:val="none" w:sz="0" w:space="0" w:color="auto"/>
            <w:left w:val="none" w:sz="0" w:space="0" w:color="auto"/>
            <w:bottom w:val="none" w:sz="0" w:space="0" w:color="auto"/>
            <w:right w:val="none" w:sz="0" w:space="0" w:color="auto"/>
          </w:divBdr>
        </w:div>
        <w:div w:id="133832654">
          <w:marLeft w:val="0"/>
          <w:marRight w:val="0"/>
          <w:marTop w:val="0"/>
          <w:marBottom w:val="0"/>
          <w:divBdr>
            <w:top w:val="none" w:sz="0" w:space="0" w:color="auto"/>
            <w:left w:val="none" w:sz="0" w:space="0" w:color="auto"/>
            <w:bottom w:val="none" w:sz="0" w:space="0" w:color="auto"/>
            <w:right w:val="none" w:sz="0" w:space="0" w:color="auto"/>
          </w:divBdr>
        </w:div>
        <w:div w:id="1172332147">
          <w:marLeft w:val="0"/>
          <w:marRight w:val="0"/>
          <w:marTop w:val="0"/>
          <w:marBottom w:val="0"/>
          <w:divBdr>
            <w:top w:val="none" w:sz="0" w:space="0" w:color="auto"/>
            <w:left w:val="none" w:sz="0" w:space="0" w:color="auto"/>
            <w:bottom w:val="none" w:sz="0" w:space="0" w:color="auto"/>
            <w:right w:val="none" w:sz="0" w:space="0" w:color="auto"/>
          </w:divBdr>
        </w:div>
        <w:div w:id="340548185">
          <w:marLeft w:val="0"/>
          <w:marRight w:val="0"/>
          <w:marTop w:val="0"/>
          <w:marBottom w:val="0"/>
          <w:divBdr>
            <w:top w:val="none" w:sz="0" w:space="0" w:color="auto"/>
            <w:left w:val="none" w:sz="0" w:space="0" w:color="auto"/>
            <w:bottom w:val="none" w:sz="0" w:space="0" w:color="auto"/>
            <w:right w:val="none" w:sz="0" w:space="0" w:color="auto"/>
          </w:divBdr>
        </w:div>
        <w:div w:id="926497296">
          <w:marLeft w:val="0"/>
          <w:marRight w:val="0"/>
          <w:marTop w:val="0"/>
          <w:marBottom w:val="0"/>
          <w:divBdr>
            <w:top w:val="none" w:sz="0" w:space="0" w:color="auto"/>
            <w:left w:val="none" w:sz="0" w:space="0" w:color="auto"/>
            <w:bottom w:val="none" w:sz="0" w:space="0" w:color="auto"/>
            <w:right w:val="none" w:sz="0" w:space="0" w:color="auto"/>
          </w:divBdr>
        </w:div>
        <w:div w:id="87504799">
          <w:marLeft w:val="0"/>
          <w:marRight w:val="0"/>
          <w:marTop w:val="0"/>
          <w:marBottom w:val="0"/>
          <w:divBdr>
            <w:top w:val="none" w:sz="0" w:space="0" w:color="auto"/>
            <w:left w:val="none" w:sz="0" w:space="0" w:color="auto"/>
            <w:bottom w:val="none" w:sz="0" w:space="0" w:color="auto"/>
            <w:right w:val="none" w:sz="0" w:space="0" w:color="auto"/>
          </w:divBdr>
        </w:div>
        <w:div w:id="1697384658">
          <w:marLeft w:val="0"/>
          <w:marRight w:val="0"/>
          <w:marTop w:val="0"/>
          <w:marBottom w:val="0"/>
          <w:divBdr>
            <w:top w:val="none" w:sz="0" w:space="0" w:color="auto"/>
            <w:left w:val="none" w:sz="0" w:space="0" w:color="auto"/>
            <w:bottom w:val="none" w:sz="0" w:space="0" w:color="auto"/>
            <w:right w:val="none" w:sz="0" w:space="0" w:color="auto"/>
          </w:divBdr>
        </w:div>
        <w:div w:id="1709066871">
          <w:marLeft w:val="0"/>
          <w:marRight w:val="0"/>
          <w:marTop w:val="0"/>
          <w:marBottom w:val="0"/>
          <w:divBdr>
            <w:top w:val="none" w:sz="0" w:space="0" w:color="auto"/>
            <w:left w:val="none" w:sz="0" w:space="0" w:color="auto"/>
            <w:bottom w:val="none" w:sz="0" w:space="0" w:color="auto"/>
            <w:right w:val="none" w:sz="0" w:space="0" w:color="auto"/>
          </w:divBdr>
        </w:div>
        <w:div w:id="1740901302">
          <w:marLeft w:val="0"/>
          <w:marRight w:val="0"/>
          <w:marTop w:val="0"/>
          <w:marBottom w:val="0"/>
          <w:divBdr>
            <w:top w:val="none" w:sz="0" w:space="0" w:color="auto"/>
            <w:left w:val="none" w:sz="0" w:space="0" w:color="auto"/>
            <w:bottom w:val="none" w:sz="0" w:space="0" w:color="auto"/>
            <w:right w:val="none" w:sz="0" w:space="0" w:color="auto"/>
          </w:divBdr>
        </w:div>
        <w:div w:id="1232696631">
          <w:marLeft w:val="0"/>
          <w:marRight w:val="0"/>
          <w:marTop w:val="0"/>
          <w:marBottom w:val="0"/>
          <w:divBdr>
            <w:top w:val="none" w:sz="0" w:space="0" w:color="auto"/>
            <w:left w:val="none" w:sz="0" w:space="0" w:color="auto"/>
            <w:bottom w:val="none" w:sz="0" w:space="0" w:color="auto"/>
            <w:right w:val="none" w:sz="0" w:space="0" w:color="auto"/>
          </w:divBdr>
        </w:div>
        <w:div w:id="1891262489">
          <w:marLeft w:val="0"/>
          <w:marRight w:val="0"/>
          <w:marTop w:val="0"/>
          <w:marBottom w:val="0"/>
          <w:divBdr>
            <w:top w:val="none" w:sz="0" w:space="0" w:color="auto"/>
            <w:left w:val="none" w:sz="0" w:space="0" w:color="auto"/>
            <w:bottom w:val="none" w:sz="0" w:space="0" w:color="auto"/>
            <w:right w:val="none" w:sz="0" w:space="0" w:color="auto"/>
          </w:divBdr>
        </w:div>
        <w:div w:id="1087534914">
          <w:marLeft w:val="0"/>
          <w:marRight w:val="0"/>
          <w:marTop w:val="0"/>
          <w:marBottom w:val="0"/>
          <w:divBdr>
            <w:top w:val="none" w:sz="0" w:space="0" w:color="auto"/>
            <w:left w:val="none" w:sz="0" w:space="0" w:color="auto"/>
            <w:bottom w:val="none" w:sz="0" w:space="0" w:color="auto"/>
            <w:right w:val="none" w:sz="0" w:space="0" w:color="auto"/>
          </w:divBdr>
        </w:div>
        <w:div w:id="1033337351">
          <w:marLeft w:val="0"/>
          <w:marRight w:val="0"/>
          <w:marTop w:val="0"/>
          <w:marBottom w:val="0"/>
          <w:divBdr>
            <w:top w:val="none" w:sz="0" w:space="0" w:color="auto"/>
            <w:left w:val="none" w:sz="0" w:space="0" w:color="auto"/>
            <w:bottom w:val="none" w:sz="0" w:space="0" w:color="auto"/>
            <w:right w:val="none" w:sz="0" w:space="0" w:color="auto"/>
          </w:divBdr>
        </w:div>
        <w:div w:id="88895847">
          <w:marLeft w:val="0"/>
          <w:marRight w:val="0"/>
          <w:marTop w:val="0"/>
          <w:marBottom w:val="0"/>
          <w:divBdr>
            <w:top w:val="none" w:sz="0" w:space="0" w:color="auto"/>
            <w:left w:val="none" w:sz="0" w:space="0" w:color="auto"/>
            <w:bottom w:val="none" w:sz="0" w:space="0" w:color="auto"/>
            <w:right w:val="none" w:sz="0" w:space="0" w:color="auto"/>
          </w:divBdr>
        </w:div>
        <w:div w:id="321545878">
          <w:marLeft w:val="0"/>
          <w:marRight w:val="0"/>
          <w:marTop w:val="0"/>
          <w:marBottom w:val="0"/>
          <w:divBdr>
            <w:top w:val="none" w:sz="0" w:space="0" w:color="auto"/>
            <w:left w:val="none" w:sz="0" w:space="0" w:color="auto"/>
            <w:bottom w:val="none" w:sz="0" w:space="0" w:color="auto"/>
            <w:right w:val="none" w:sz="0" w:space="0" w:color="auto"/>
          </w:divBdr>
        </w:div>
        <w:div w:id="691538054">
          <w:marLeft w:val="0"/>
          <w:marRight w:val="0"/>
          <w:marTop w:val="0"/>
          <w:marBottom w:val="0"/>
          <w:divBdr>
            <w:top w:val="none" w:sz="0" w:space="0" w:color="auto"/>
            <w:left w:val="none" w:sz="0" w:space="0" w:color="auto"/>
            <w:bottom w:val="none" w:sz="0" w:space="0" w:color="auto"/>
            <w:right w:val="none" w:sz="0" w:space="0" w:color="auto"/>
          </w:divBdr>
        </w:div>
        <w:div w:id="2057271326">
          <w:marLeft w:val="0"/>
          <w:marRight w:val="0"/>
          <w:marTop w:val="0"/>
          <w:marBottom w:val="0"/>
          <w:divBdr>
            <w:top w:val="none" w:sz="0" w:space="0" w:color="auto"/>
            <w:left w:val="none" w:sz="0" w:space="0" w:color="auto"/>
            <w:bottom w:val="none" w:sz="0" w:space="0" w:color="auto"/>
            <w:right w:val="none" w:sz="0" w:space="0" w:color="auto"/>
          </w:divBdr>
        </w:div>
        <w:div w:id="913124400">
          <w:marLeft w:val="0"/>
          <w:marRight w:val="0"/>
          <w:marTop w:val="0"/>
          <w:marBottom w:val="0"/>
          <w:divBdr>
            <w:top w:val="none" w:sz="0" w:space="0" w:color="auto"/>
            <w:left w:val="none" w:sz="0" w:space="0" w:color="auto"/>
            <w:bottom w:val="none" w:sz="0" w:space="0" w:color="auto"/>
            <w:right w:val="none" w:sz="0" w:space="0" w:color="auto"/>
          </w:divBdr>
        </w:div>
      </w:divsChild>
    </w:div>
    <w:div w:id="1743285000">
      <w:bodyDiv w:val="1"/>
      <w:marLeft w:val="0"/>
      <w:marRight w:val="0"/>
      <w:marTop w:val="0"/>
      <w:marBottom w:val="0"/>
      <w:divBdr>
        <w:top w:val="none" w:sz="0" w:space="0" w:color="auto"/>
        <w:left w:val="none" w:sz="0" w:space="0" w:color="auto"/>
        <w:bottom w:val="none" w:sz="0" w:space="0" w:color="auto"/>
        <w:right w:val="none" w:sz="0" w:space="0" w:color="auto"/>
      </w:divBdr>
    </w:div>
    <w:div w:id="1886212703">
      <w:bodyDiv w:val="1"/>
      <w:marLeft w:val="0"/>
      <w:marRight w:val="0"/>
      <w:marTop w:val="0"/>
      <w:marBottom w:val="0"/>
      <w:divBdr>
        <w:top w:val="none" w:sz="0" w:space="0" w:color="auto"/>
        <w:left w:val="none" w:sz="0" w:space="0" w:color="auto"/>
        <w:bottom w:val="none" w:sz="0" w:space="0" w:color="auto"/>
        <w:right w:val="none" w:sz="0" w:space="0" w:color="auto"/>
      </w:divBdr>
      <w:divsChild>
        <w:div w:id="1484278251">
          <w:marLeft w:val="0"/>
          <w:marRight w:val="0"/>
          <w:marTop w:val="0"/>
          <w:marBottom w:val="0"/>
          <w:divBdr>
            <w:top w:val="none" w:sz="0" w:space="0" w:color="auto"/>
            <w:left w:val="none" w:sz="0" w:space="0" w:color="auto"/>
            <w:bottom w:val="none" w:sz="0" w:space="0" w:color="auto"/>
            <w:right w:val="none" w:sz="0" w:space="0" w:color="auto"/>
          </w:divBdr>
        </w:div>
        <w:div w:id="1602835858">
          <w:marLeft w:val="0"/>
          <w:marRight w:val="0"/>
          <w:marTop w:val="0"/>
          <w:marBottom w:val="0"/>
          <w:divBdr>
            <w:top w:val="none" w:sz="0" w:space="0" w:color="auto"/>
            <w:left w:val="none" w:sz="0" w:space="0" w:color="auto"/>
            <w:bottom w:val="none" w:sz="0" w:space="0" w:color="auto"/>
            <w:right w:val="none" w:sz="0" w:space="0" w:color="auto"/>
          </w:divBdr>
        </w:div>
        <w:div w:id="1849560182">
          <w:marLeft w:val="0"/>
          <w:marRight w:val="0"/>
          <w:marTop w:val="0"/>
          <w:marBottom w:val="0"/>
          <w:divBdr>
            <w:top w:val="none" w:sz="0" w:space="0" w:color="auto"/>
            <w:left w:val="none" w:sz="0" w:space="0" w:color="auto"/>
            <w:bottom w:val="none" w:sz="0" w:space="0" w:color="auto"/>
            <w:right w:val="none" w:sz="0" w:space="0" w:color="auto"/>
          </w:divBdr>
        </w:div>
        <w:div w:id="116804066">
          <w:marLeft w:val="0"/>
          <w:marRight w:val="0"/>
          <w:marTop w:val="0"/>
          <w:marBottom w:val="0"/>
          <w:divBdr>
            <w:top w:val="none" w:sz="0" w:space="0" w:color="auto"/>
            <w:left w:val="none" w:sz="0" w:space="0" w:color="auto"/>
            <w:bottom w:val="none" w:sz="0" w:space="0" w:color="auto"/>
            <w:right w:val="none" w:sz="0" w:space="0" w:color="auto"/>
          </w:divBdr>
        </w:div>
        <w:div w:id="1974944823">
          <w:marLeft w:val="0"/>
          <w:marRight w:val="0"/>
          <w:marTop w:val="0"/>
          <w:marBottom w:val="0"/>
          <w:divBdr>
            <w:top w:val="none" w:sz="0" w:space="0" w:color="auto"/>
            <w:left w:val="none" w:sz="0" w:space="0" w:color="auto"/>
            <w:bottom w:val="none" w:sz="0" w:space="0" w:color="auto"/>
            <w:right w:val="none" w:sz="0" w:space="0" w:color="auto"/>
          </w:divBdr>
        </w:div>
        <w:div w:id="268511561">
          <w:marLeft w:val="0"/>
          <w:marRight w:val="0"/>
          <w:marTop w:val="0"/>
          <w:marBottom w:val="0"/>
          <w:divBdr>
            <w:top w:val="none" w:sz="0" w:space="0" w:color="auto"/>
            <w:left w:val="none" w:sz="0" w:space="0" w:color="auto"/>
            <w:bottom w:val="none" w:sz="0" w:space="0" w:color="auto"/>
            <w:right w:val="none" w:sz="0" w:space="0" w:color="auto"/>
          </w:divBdr>
        </w:div>
        <w:div w:id="1603144173">
          <w:marLeft w:val="0"/>
          <w:marRight w:val="0"/>
          <w:marTop w:val="0"/>
          <w:marBottom w:val="0"/>
          <w:divBdr>
            <w:top w:val="none" w:sz="0" w:space="0" w:color="auto"/>
            <w:left w:val="none" w:sz="0" w:space="0" w:color="auto"/>
            <w:bottom w:val="none" w:sz="0" w:space="0" w:color="auto"/>
            <w:right w:val="none" w:sz="0" w:space="0" w:color="auto"/>
          </w:divBdr>
        </w:div>
        <w:div w:id="1465082460">
          <w:marLeft w:val="0"/>
          <w:marRight w:val="0"/>
          <w:marTop w:val="0"/>
          <w:marBottom w:val="0"/>
          <w:divBdr>
            <w:top w:val="none" w:sz="0" w:space="0" w:color="auto"/>
            <w:left w:val="none" w:sz="0" w:space="0" w:color="auto"/>
            <w:bottom w:val="none" w:sz="0" w:space="0" w:color="auto"/>
            <w:right w:val="none" w:sz="0" w:space="0" w:color="auto"/>
          </w:divBdr>
        </w:div>
        <w:div w:id="198974919">
          <w:marLeft w:val="0"/>
          <w:marRight w:val="0"/>
          <w:marTop w:val="0"/>
          <w:marBottom w:val="0"/>
          <w:divBdr>
            <w:top w:val="none" w:sz="0" w:space="0" w:color="auto"/>
            <w:left w:val="none" w:sz="0" w:space="0" w:color="auto"/>
            <w:bottom w:val="none" w:sz="0" w:space="0" w:color="auto"/>
            <w:right w:val="none" w:sz="0" w:space="0" w:color="auto"/>
          </w:divBdr>
        </w:div>
      </w:divsChild>
    </w:div>
    <w:div w:id="1993833033">
      <w:bodyDiv w:val="1"/>
      <w:marLeft w:val="0"/>
      <w:marRight w:val="0"/>
      <w:marTop w:val="0"/>
      <w:marBottom w:val="0"/>
      <w:divBdr>
        <w:top w:val="none" w:sz="0" w:space="0" w:color="auto"/>
        <w:left w:val="none" w:sz="0" w:space="0" w:color="auto"/>
        <w:bottom w:val="none" w:sz="0" w:space="0" w:color="auto"/>
        <w:right w:val="none" w:sz="0" w:space="0" w:color="auto"/>
      </w:divBdr>
    </w:div>
    <w:div w:id="205739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7F230-C133-46D7-A36A-AA545BB2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766</Words>
  <Characters>6250</Characters>
  <Application>Microsoft Office Word</Application>
  <DocSecurity>0</DocSecurity>
  <Lines>52</Lines>
  <Paragraphs>14</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STATEN</Company>
  <LinksUpToDate>false</LinksUpToDate>
  <CharactersWithSpaces>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Anneline Ulfrstad</dc:creator>
  <cp:lastModifiedBy>Eva Måsø</cp:lastModifiedBy>
  <cp:revision>3</cp:revision>
  <cp:lastPrinted>2014-05-15T10:58:00Z</cp:lastPrinted>
  <dcterms:created xsi:type="dcterms:W3CDTF">2014-09-24T14:09:00Z</dcterms:created>
  <dcterms:modified xsi:type="dcterms:W3CDTF">2014-09-24T14:09:00Z</dcterms:modified>
</cp:coreProperties>
</file>