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9E92F" w14:textId="71359B42" w:rsidR="00180DA6" w:rsidRPr="00CD403F" w:rsidRDefault="00CD403F" w:rsidP="00A15B18">
      <w:pPr>
        <w:pStyle w:val="i-dep"/>
      </w:pPr>
      <w:r w:rsidRPr="00CD403F">
        <w:t>Arbeids- og inkluderingsdepartementet</w:t>
      </w:r>
    </w:p>
    <w:p w14:paraId="6DA36858" w14:textId="77777777" w:rsidR="00180DA6" w:rsidRPr="00CD403F" w:rsidRDefault="00E12119" w:rsidP="00CD403F">
      <w:pPr>
        <w:pStyle w:val="i-hode"/>
      </w:pPr>
      <w:r w:rsidRPr="00CD403F">
        <w:t>Prop. 123 L</w:t>
      </w:r>
    </w:p>
    <w:p w14:paraId="30E6E19E" w14:textId="77777777" w:rsidR="00180DA6" w:rsidRPr="00CD403F" w:rsidRDefault="00E12119" w:rsidP="00CD403F">
      <w:pPr>
        <w:pStyle w:val="i-sesjon"/>
      </w:pPr>
      <w:r w:rsidRPr="00CD403F">
        <w:t>(2021–2022)</w:t>
      </w:r>
    </w:p>
    <w:p w14:paraId="246A48BC" w14:textId="77777777" w:rsidR="00180DA6" w:rsidRPr="00CD403F" w:rsidRDefault="00E12119" w:rsidP="00CD403F">
      <w:pPr>
        <w:pStyle w:val="i-hode-tit"/>
      </w:pPr>
      <w:r w:rsidRPr="00CD403F">
        <w:t>Proposisjon til Stortinget (forslag til lovvedtak)</w:t>
      </w:r>
    </w:p>
    <w:p w14:paraId="1C752213" w14:textId="77777777" w:rsidR="00180DA6" w:rsidRPr="00CD403F" w:rsidRDefault="00E12119" w:rsidP="00CD403F">
      <w:pPr>
        <w:pStyle w:val="i-tit"/>
      </w:pPr>
      <w:r w:rsidRPr="00CD403F">
        <w:t>Endringer i lov om endring i lov om Statens pensjonskasse og enkelte andre lover (forlengelse av midlertidig unntak fra avkortingsreglene for alderspensjon som følge av covid-19)</w:t>
      </w:r>
    </w:p>
    <w:p w14:paraId="54A8FB35" w14:textId="77777777" w:rsidR="00180DA6" w:rsidRPr="00CD403F" w:rsidRDefault="00E12119" w:rsidP="00CD403F">
      <w:pPr>
        <w:pStyle w:val="i-statsrdato"/>
      </w:pPr>
      <w:r w:rsidRPr="00CD403F">
        <w:t xml:space="preserve">Tilråding fra </w:t>
      </w:r>
      <w:bookmarkStart w:id="0" w:name="_Hlk104792756"/>
      <w:r w:rsidRPr="00CD403F">
        <w:t xml:space="preserve">Arbeids- og inkluderingsdepartementet </w:t>
      </w:r>
      <w:bookmarkEnd w:id="0"/>
      <w:r w:rsidRPr="00CD403F">
        <w:t xml:space="preserve">3. juni 2022, </w:t>
      </w:r>
      <w:r w:rsidRPr="00CD403F">
        <w:br/>
        <w:t xml:space="preserve">godkjent i statsråd samme dag. </w:t>
      </w:r>
      <w:r w:rsidRPr="00CD403F">
        <w:br/>
        <w:t>(Regjeringen Støre)</w:t>
      </w:r>
    </w:p>
    <w:p w14:paraId="71BA04F4" w14:textId="77777777" w:rsidR="00180DA6" w:rsidRPr="00CD403F" w:rsidRDefault="00E12119" w:rsidP="00CD403F">
      <w:pPr>
        <w:pStyle w:val="Overskrift1"/>
      </w:pPr>
      <w:r w:rsidRPr="00CD403F">
        <w:t>Proposisjonens hovedinnhold</w:t>
      </w:r>
    </w:p>
    <w:p w14:paraId="085D09A4" w14:textId="77777777" w:rsidR="00180DA6" w:rsidRPr="00CD403F" w:rsidRDefault="00E12119" w:rsidP="00CD403F">
      <w:r w:rsidRPr="00CD403F">
        <w:t>Det gjelder tidsbegrensede unntak fra avkortingsreglene for alderspensjon fra tre lovfestede tjenestepensjonsordninger som følge av covid-19. Unntakene gjelder i dag ut juni 2022. Departementet foreslår i proposisjonen at unntakene blir forlenget til utgangen av august 2022. Endringsforslaget gjelder lov 20. mars 2020 nr. 3 om endring i lov om Statens pensjonskasse, lov 20. mars 2020 nr. 4 om endring i lov om pensjonsordning for apotekvirksomhet mv. og lov 20. mars 2020 nr. 5 om endring i lov om pensjonsordning for sykepleiere.</w:t>
      </w:r>
    </w:p>
    <w:p w14:paraId="74479BF0" w14:textId="77777777" w:rsidR="00180DA6" w:rsidRPr="00CD403F" w:rsidRDefault="00E12119" w:rsidP="00CD403F">
      <w:pPr>
        <w:pStyle w:val="Overskrift1"/>
      </w:pPr>
      <w:r w:rsidRPr="00CD403F">
        <w:t>Bakgrunn og gjeldende rett</w:t>
      </w:r>
    </w:p>
    <w:p w14:paraId="7A362B56" w14:textId="77777777" w:rsidR="00180DA6" w:rsidRPr="00CD403F" w:rsidRDefault="00E12119" w:rsidP="00CD403F">
      <w:r w:rsidRPr="00CD403F">
        <w:t>Alderspensjon fra de tre lovfestede tjenestepensjonsordningene avkortes normalt for arbeidsinntekt som gir rett til medlemskap i pensjonsordningen.</w:t>
      </w:r>
    </w:p>
    <w:p w14:paraId="0B298AD7" w14:textId="77777777" w:rsidR="00180DA6" w:rsidRPr="00CD403F" w:rsidRDefault="00E12119" w:rsidP="00CD403F">
      <w:r w:rsidRPr="00CD403F">
        <w:t xml:space="preserve">Ved lov 20. mars 2020 nr. 3 om endring i lov om Statens pensjonskasse, lov 20. mars 2020 nr. 4 om endring i lov om pensjonsordning for apotekvirksomhet mv. og lov 20. mars 2020 nr. 5 om endring i lov om pensjonsordning for sykepleiere ble det innført unntak fra avkortingsreglene. Unntakene følger av lov om Statens pensjonskasse § 26 sjette ledd, lov om pensjonsordning for apotekvirksomhet mv. § 7 nr. 1 første ledd femte og sjette punktum og lov om pensjonsordning for sykepleiere § 11 tredje ledd andre og tredje punktum. Endringslovene ble gitt på bakgrunn av </w:t>
      </w:r>
      <w:proofErr w:type="spellStart"/>
      <w:r w:rsidRPr="00CD403F">
        <w:t>Prop</w:t>
      </w:r>
      <w:proofErr w:type="spellEnd"/>
      <w:r w:rsidRPr="00CD403F">
        <w:t xml:space="preserve">. 53 LS (2019–2020), Lovvedtak 49 (2019–2020), Lovvedtak 50 (2019–2020) og Lovvedtak 51 (2019–2020). Et tilsvarende unntak gjelder for avkortingsreglene av AFP. Unntaket framgår av forskrift om kombinasjon av avtalefestet pensjon for medlemmer av </w:t>
      </w:r>
      <w:r w:rsidRPr="00CD403F">
        <w:lastRenderedPageBreak/>
        <w:t>Statens pensjonskasse og arbeidsinntekt (pensjonsgivende inntekt). Det er også innført tilsvarende unntak for kommunal tjenestepensjon, både alderspensjon og AFP.</w:t>
      </w:r>
    </w:p>
    <w:p w14:paraId="53C012AD" w14:textId="77777777" w:rsidR="00180DA6" w:rsidRPr="00CD403F" w:rsidRDefault="00E12119" w:rsidP="00CD403F">
      <w:r w:rsidRPr="00CD403F">
        <w:t>Unntakene gjaldt først fram til utgangen av oktober 2020 for beordret tjeneste i forbindelse med covid-19, jf. helseberedskapsloven § 1-3 første ledd bokstav a til c. Frivillig tjeneste i offentlig helsetjeneste som er nødvendig for å møte et ekstraordinært personellbehov i forbindelse med covid-19, ble likestilt med beordret tjeneste. Ved lov 30. oktober 2020 nr. 118 om endringer i lov om endring i lov om Statens pensjonskasse og enkelte andre lover ble unntakene forlenget til utgangen av juni 2021. Ved lov 18. desember 2020 nr. 138 om endringer i folketrygdloven og enkelte andre lover ble unntakene utvidet til å gjelde personell som stiller til beordret tjeneste under helseberedskapsloven § 1-3 første ledd bokstav h. Endringen ble gitt virkning fra 1. november 2020. Utvidelsen av gruppen som er omfattet av unntakene, skjedde på bakgrunn av et anmodningsvedtak fra Stortinget. Departementet er ikke kjent med at noen er omfattet av denne utvidelsen. Ved lov 4. juni 2021 nr. 52 om endringer i lov om endring i lov om Statens pensjonskasse og enkelte andre lover ble unntakene forlenget til utgangen av desember 2021, og ved lov 17. desember 2021 nr. 145 om endringer i lov om endring i lov om Statens pensjonskasse og enkelte andre lover (forlengelse av midlertidig unntak fra avkortingsreglene for alderspensjon som følge av covid-19) ble unntakene forlenget til ut juni 2022.</w:t>
      </w:r>
    </w:p>
    <w:p w14:paraId="0A995603" w14:textId="77777777" w:rsidR="00180DA6" w:rsidRPr="00CD403F" w:rsidRDefault="00E12119" w:rsidP="00CD403F">
      <w:pPr>
        <w:pStyle w:val="Overskrift1"/>
      </w:pPr>
      <w:r w:rsidRPr="00CD403F">
        <w:t>Departementets vurdering</w:t>
      </w:r>
    </w:p>
    <w:p w14:paraId="3785586E" w14:textId="77777777" w:rsidR="00180DA6" w:rsidRPr="00CD403F" w:rsidRDefault="00E12119" w:rsidP="00CD403F">
      <w:r w:rsidRPr="00CD403F">
        <w:t xml:space="preserve">Det klare utgangspunktet er at unntaksreglene ikke skal vare lenger enn nødvendig. Som nevnt i </w:t>
      </w:r>
      <w:proofErr w:type="spellStart"/>
      <w:r w:rsidRPr="00CD403F">
        <w:t>Prop</w:t>
      </w:r>
      <w:proofErr w:type="spellEnd"/>
      <w:r w:rsidRPr="00CD403F">
        <w:t>. 32 L (2021–2022) bør det vises varsomhet med en ytterligere forlengelse av unntaksordningen. Ettersom tiden går, etableres det en normalsituasjon som arbeidsgiverne bør tilpasse seg.</w:t>
      </w:r>
    </w:p>
    <w:p w14:paraId="119E354D" w14:textId="77777777" w:rsidR="00180DA6" w:rsidRPr="00CD403F" w:rsidRDefault="00E12119" w:rsidP="00CD403F">
      <w:r w:rsidRPr="00CD403F">
        <w:t>Av hensyn til ferieavviklingen i virksomheter der unntaket fra avkortingsreglene av alderspensjon og AFP har virket, foreslår departementet en forlengelse av unntaksordningen til utgangen av august 2022. Helsevesenet må fortsatt håndtere pandemien, og det kan være utfordrende at ordningen opphører rett før sommerferien. Helse- og omsorgstjenestene opplever ettervirkninger fra pandemien som gir seg utslag i at det nå er mer krevende enn vanlig å få tilgang til nok personell, slik at forsvarlig drift kan opprettholdes under ferieavviklingen i sommer. Blant annet er det gitt entydige signaler fra de regionale helseforetakene til Helse- og omsorgsdepartementet om at det i år er langt mer krevende å få tak i nødvendige vikarer til sommerferieavviklingen enn vanlig. Det er redusert tilgjengelighet på utenlandske vikarer og færre søkere på ferievikariater fra både nyutdannede sykepleiere og studenter. Både helseforetakene og kommunene har ansatt mer personell som følge av pandemisituasjonen. Dette er positivt, men en konsekvens er at det nå er færre tilgjengelige vikarer i markedet. Situasjonen forsterkes ytterligere av at de ansatte har mye ferie til gode, blant annet som følge av pandemioppblomstringen i januar til april i år som førte til at mange ansatte ikke fikk tatt ut ferie. Den krevende vikarsituasjonen og utfordringene helseforetakene har med årets sommerferieavvikling er nært knyttet til pandemien og ettervirkningene av den.</w:t>
      </w:r>
    </w:p>
    <w:p w14:paraId="7D6F8D6E" w14:textId="77777777" w:rsidR="00180DA6" w:rsidRPr="00CD403F" w:rsidRDefault="00E12119" w:rsidP="00CD403F">
      <w:r w:rsidRPr="00CD403F">
        <w:t xml:space="preserve">Dersom det på et senere tidspunkt oppstår et nytt ekstraordinært personellbehov som følge av pandemien, vil et alternativ til et lovfestet unntak fra avkortingsreglene være å tilby pensjonistlønn. Pensjonistlønnen fastsettes i de enkelte tariffområdene. Lønnen avkorter ikke </w:t>
      </w:r>
      <w:r w:rsidRPr="00CD403F">
        <w:lastRenderedPageBreak/>
        <w:t>alderspensjon, og departementet kan ved behov gjøre unntak fra inntektsavkortingen av AFP i forskrift om kombinasjon av avtalefestet pensjon for medlemmer av Statens pensjonskasse og arbeidsinntekt (pensjonsgivende inntekt). Ordningen med pensjonistlønn er derfor en fleksibel løsning som raskt kan innføres dersom det på nytt oppstår et ekstraordinært personellbehov som følge av pandemien.</w:t>
      </w:r>
    </w:p>
    <w:p w14:paraId="3B91B996" w14:textId="77777777" w:rsidR="00180DA6" w:rsidRPr="00CD403F" w:rsidRDefault="00E12119" w:rsidP="00CD403F">
      <w:r w:rsidRPr="00CD403F">
        <w:t>Lovforslaget har ikke vært på høring av hensyn til at Stortinget bør få proposisjonen til behandling så raskt som mulig. Departementet anser at situasjonen omfattes av unntaket fra høringsplikten i utredningsinstruksen punkt 3-3 andre avsnitt, andre kulepunkt.</w:t>
      </w:r>
    </w:p>
    <w:p w14:paraId="60897673" w14:textId="77777777" w:rsidR="00180DA6" w:rsidRPr="00CD403F" w:rsidRDefault="00E12119" w:rsidP="00CD403F">
      <w:pPr>
        <w:pStyle w:val="Overskrift1"/>
      </w:pPr>
      <w:r w:rsidRPr="00CD403F">
        <w:t>Økonomiske og administrative konsekvenser</w:t>
      </w:r>
    </w:p>
    <w:p w14:paraId="1491F425" w14:textId="77777777" w:rsidR="00180DA6" w:rsidRPr="00CD403F" w:rsidRDefault="00E12119" w:rsidP="00CD403F">
      <w:r w:rsidRPr="00CD403F">
        <w:t xml:space="preserve">I siste proposisjon om forlengelse, jf. </w:t>
      </w:r>
      <w:proofErr w:type="spellStart"/>
      <w:r w:rsidRPr="00CD403F">
        <w:t>Prop</w:t>
      </w:r>
      <w:proofErr w:type="spellEnd"/>
      <w:r w:rsidRPr="00CD403F">
        <w:t>. 32 L (2021–2022) fra desember 2021, ble det gitt opplysninger om omfanget for perioden fra mars 2020 til og med andre kvartal i 2021. Det ble her opplyst at omtrent 3 640 pensjonister i KLP var omfattet av unntaksordningen, hvorav sykepleiere utgjorde i overkant av 50 prosent. I Pensjonskassen for helseforetakene i hovedstadsområdet var 718 pensjonister omfattet. Statens pensjonskasse hadde ikke tilgjengelig statistikk, men overfor departementet ble det anslått at unntaksordningen var aktuell for om lag 30 pensjonister. KLP har per mai 2022 registrert at 4 708 sykepleiere har vært omfattet siden mars 2020. Det utgjør ca. halvparten av det registrerte antall alderspensjonister i KLPs pensjonsordninger som har vært omfattet.</w:t>
      </w:r>
    </w:p>
    <w:p w14:paraId="3E4FE52A" w14:textId="77777777" w:rsidR="00180DA6" w:rsidRPr="00CD403F" w:rsidRDefault="00E12119" w:rsidP="00CD403F">
      <w:r w:rsidRPr="00CD403F">
        <w:t>En forlengelse av unntaksordningen vil gi økonomiske og administrative konsekvenser. De økonomiske konsekvensene knytter seg til at alderspensjon og AFP ikke blir avkortet slik pensjonene normalt ville ha blitt. Virkningen her er knyttet til individuelle forhold som departementet ikke har oversikt over. Det er KLP som i hovedsak har de administrative utfordringene ved en forlengelse.</w:t>
      </w:r>
    </w:p>
    <w:p w14:paraId="1A175F2A" w14:textId="77777777" w:rsidR="00180DA6" w:rsidRPr="00CD403F" w:rsidRDefault="00E12119" w:rsidP="00CD403F">
      <w:pPr>
        <w:pStyle w:val="Overskrift1"/>
      </w:pPr>
      <w:r w:rsidRPr="00CD403F">
        <w:t>Merknader til de enkelte bestemmelsene</w:t>
      </w:r>
    </w:p>
    <w:p w14:paraId="0DAA9F1C" w14:textId="77777777" w:rsidR="00180DA6" w:rsidRPr="00CD403F" w:rsidRDefault="00E12119" w:rsidP="00CD403F">
      <w:r w:rsidRPr="00CD403F">
        <w:t xml:space="preserve">Etter lov om Statens pensjonskasse § 26 sjette ledd, lov om pensjonsordning for apotekvirksomhet mv. § 7 nr. 1 første ledd femte og sjette punktum og lov om pensjonsordning for sykepleiere § 11 tredje ledd andre og tredje punktum gjelder det unntak fra bestemmelsen om </w:t>
      </w:r>
      <w:proofErr w:type="spellStart"/>
      <w:r w:rsidRPr="00CD403F">
        <w:t>avkorting</w:t>
      </w:r>
      <w:proofErr w:type="spellEnd"/>
      <w:r w:rsidRPr="00CD403F">
        <w:t xml:space="preserve"> eller bortfall av løpende pensjon ved beordret tjeneste i forbindelse med covid-19 eller frivillig tjeneste i offentlig helsevesen som er nødvendig for å møte et ekstraordinært personellbehov i forbindelse med covid-19. Unntaksreglene foreslås videreført, slik at unntakene opphører 1. september 2022.</w:t>
      </w:r>
    </w:p>
    <w:p w14:paraId="65A6A845" w14:textId="77777777" w:rsidR="00180DA6" w:rsidRPr="00CD403F" w:rsidRDefault="00E12119" w:rsidP="00CD403F">
      <w:pPr>
        <w:pStyle w:val="a-tilraar-dep"/>
      </w:pPr>
      <w:r w:rsidRPr="00CD403F">
        <w:t>Arbeids- og inkluderingsdepartementet</w:t>
      </w:r>
    </w:p>
    <w:p w14:paraId="45925AA0" w14:textId="77777777" w:rsidR="00180DA6" w:rsidRPr="00CD403F" w:rsidRDefault="00E12119" w:rsidP="00CD403F">
      <w:pPr>
        <w:pStyle w:val="a-tilraar-tit"/>
      </w:pPr>
      <w:r w:rsidRPr="00CD403F">
        <w:t>tilrår:</w:t>
      </w:r>
    </w:p>
    <w:p w14:paraId="1AAB73C2" w14:textId="77777777" w:rsidR="00180DA6" w:rsidRPr="00CD403F" w:rsidRDefault="00E12119" w:rsidP="00CD403F">
      <w:r w:rsidRPr="00CD403F">
        <w:t>At Deres Majestet godkjenner og skriver under et framlagt forslag til proposisjon til Stortinget om endringer i lov om endring i lov om Statens pensjonskasse og enkelte andre lover (forlengelse av midlertidig unntak fra avkortingsreglene for alderspensjon som følge av covid-19).</w:t>
      </w:r>
    </w:p>
    <w:p w14:paraId="3E84A5D4" w14:textId="77777777" w:rsidR="00180DA6" w:rsidRPr="00CD403F" w:rsidRDefault="00E12119" w:rsidP="00CD403F">
      <w:pPr>
        <w:pStyle w:val="a-konge-tekst"/>
        <w:rPr>
          <w:rStyle w:val="halvfet0"/>
        </w:rPr>
      </w:pPr>
      <w:r w:rsidRPr="00CD403F">
        <w:rPr>
          <w:rStyle w:val="halvfet0"/>
        </w:rPr>
        <w:lastRenderedPageBreak/>
        <w:t>Vi HARALD,</w:t>
      </w:r>
      <w:r w:rsidRPr="00CD403F">
        <w:t xml:space="preserve"> Norges Konge,</w:t>
      </w:r>
    </w:p>
    <w:p w14:paraId="01DA9361" w14:textId="77777777" w:rsidR="00180DA6" w:rsidRPr="00CD403F" w:rsidRDefault="00E12119" w:rsidP="00CD403F">
      <w:pPr>
        <w:pStyle w:val="a-konge-tit"/>
      </w:pPr>
      <w:r w:rsidRPr="00CD403F">
        <w:t>stadfester:</w:t>
      </w:r>
    </w:p>
    <w:p w14:paraId="3954B027" w14:textId="77777777" w:rsidR="00180DA6" w:rsidRPr="00CD403F" w:rsidRDefault="00E12119" w:rsidP="00CD403F">
      <w:r w:rsidRPr="00CD403F">
        <w:t>Stortinget blir bedt om å gjøre vedtak til lov om endringer i lov om endring i lov om Statens pensjonskasse og enkelte andre lover (forlengelse av midlertidig unntak fra avkortingsreglene for alderspensjon som følge av covid-19) i samsvar med et vedlagt forslag.</w:t>
      </w:r>
    </w:p>
    <w:p w14:paraId="00F69FB1" w14:textId="77777777" w:rsidR="00180DA6" w:rsidRPr="00CD403F" w:rsidRDefault="00E12119" w:rsidP="00CD403F">
      <w:pPr>
        <w:pStyle w:val="a-vedtak-tit"/>
      </w:pPr>
      <w:r w:rsidRPr="00CD403F">
        <w:t xml:space="preserve">Forslag </w:t>
      </w:r>
    </w:p>
    <w:p w14:paraId="1058F36A" w14:textId="77777777" w:rsidR="00180DA6" w:rsidRPr="00CD403F" w:rsidRDefault="00E12119" w:rsidP="00CD403F">
      <w:pPr>
        <w:pStyle w:val="a-vedtak-tit"/>
      </w:pPr>
      <w:r w:rsidRPr="00CD403F">
        <w:t>til lov om endringer i lov om endring i lov om Statens pensjonskasse og enkelte andre lover (forlengelse av midlertidig unntak fra avkortingsreglene for alderspensjon som følge av covid-19)</w:t>
      </w:r>
    </w:p>
    <w:p w14:paraId="3F7EE022" w14:textId="77777777" w:rsidR="00180DA6" w:rsidRPr="00CD403F" w:rsidRDefault="00E12119" w:rsidP="00CD403F">
      <w:pPr>
        <w:pStyle w:val="a-vedtak-del"/>
      </w:pPr>
      <w:r w:rsidRPr="00CD403F">
        <w:t>I</w:t>
      </w:r>
    </w:p>
    <w:p w14:paraId="0169474B" w14:textId="77777777" w:rsidR="00180DA6" w:rsidRPr="00CD403F" w:rsidRDefault="00E12119" w:rsidP="00CD403F">
      <w:pPr>
        <w:pStyle w:val="l-tit-endr-lov"/>
      </w:pPr>
      <w:r w:rsidRPr="00CD403F">
        <w:t>I lov 20. mars 2020 nr. 3 om endring i lov om Statens pensjonskasse skal del II nr. 2 lyde:</w:t>
      </w:r>
    </w:p>
    <w:p w14:paraId="3EE0B641" w14:textId="77777777" w:rsidR="00180DA6" w:rsidRPr="00CD403F" w:rsidRDefault="00E12119" w:rsidP="00CD403F">
      <w:pPr>
        <w:pStyle w:val="friliste"/>
      </w:pPr>
      <w:r w:rsidRPr="00CD403F">
        <w:t>2.</w:t>
      </w:r>
      <w:r w:rsidRPr="00CD403F">
        <w:tab/>
        <w:t>Lov 28. juli 1949 nr. 26 om Statens pensjonskasse § 26 sjette ledd opphører å gjelde 1. </w:t>
      </w:r>
      <w:r w:rsidRPr="00CD403F">
        <w:rPr>
          <w:rStyle w:val="l-endring"/>
        </w:rPr>
        <w:t xml:space="preserve">september </w:t>
      </w:r>
      <w:r w:rsidRPr="00CD403F">
        <w:t>2022.</w:t>
      </w:r>
    </w:p>
    <w:p w14:paraId="4DBCA352" w14:textId="77777777" w:rsidR="00180DA6" w:rsidRPr="00CD403F" w:rsidRDefault="00E12119" w:rsidP="00CD403F">
      <w:pPr>
        <w:pStyle w:val="a-vedtak-del"/>
      </w:pPr>
      <w:r w:rsidRPr="00CD403F">
        <w:t>II</w:t>
      </w:r>
    </w:p>
    <w:p w14:paraId="58D25F92" w14:textId="77777777" w:rsidR="00180DA6" w:rsidRPr="00CD403F" w:rsidRDefault="00E12119" w:rsidP="00CD403F">
      <w:pPr>
        <w:pStyle w:val="l-tit-endr-lov"/>
      </w:pPr>
      <w:r w:rsidRPr="00CD403F">
        <w:t>I lov 20. mars 2020 nr. 4 om endring i lov om pensjonsordning for apotekvirksomhet mv. skal del II nr. 2 lyde:</w:t>
      </w:r>
    </w:p>
    <w:p w14:paraId="19A95BA1" w14:textId="77777777" w:rsidR="00180DA6" w:rsidRPr="00CD403F" w:rsidRDefault="00E12119" w:rsidP="00CD403F">
      <w:pPr>
        <w:pStyle w:val="friliste"/>
      </w:pPr>
      <w:r w:rsidRPr="00CD403F">
        <w:t>2.</w:t>
      </w:r>
      <w:r w:rsidRPr="00CD403F">
        <w:tab/>
        <w:t>Lov 26. juni 1953 nr. 11 om pensjonsordning for apotekvirksomhet mv. § 7 nr. 1 første ledd femte og sjette punktum opphører å gjelde 1. </w:t>
      </w:r>
      <w:r w:rsidRPr="00CD403F">
        <w:rPr>
          <w:rStyle w:val="l-endring"/>
        </w:rPr>
        <w:t>september</w:t>
      </w:r>
      <w:r w:rsidRPr="00CD403F">
        <w:t xml:space="preserve"> 2022.</w:t>
      </w:r>
    </w:p>
    <w:p w14:paraId="112CDF12" w14:textId="77777777" w:rsidR="00180DA6" w:rsidRPr="00CD403F" w:rsidRDefault="00E12119" w:rsidP="00CD403F">
      <w:pPr>
        <w:pStyle w:val="a-vedtak-del"/>
      </w:pPr>
      <w:r w:rsidRPr="00CD403F">
        <w:t>III</w:t>
      </w:r>
    </w:p>
    <w:p w14:paraId="01767622" w14:textId="77777777" w:rsidR="00180DA6" w:rsidRPr="00CD403F" w:rsidRDefault="00E12119" w:rsidP="00CD403F">
      <w:pPr>
        <w:pStyle w:val="l-tit-endr-lov"/>
      </w:pPr>
      <w:r w:rsidRPr="00CD403F">
        <w:t>I lov 20. mars 2020 nr. 5 om endring i lov om pensjonsordning for sykepleiere skal del II nr. 2 lyde:</w:t>
      </w:r>
    </w:p>
    <w:p w14:paraId="389E997E" w14:textId="77777777" w:rsidR="00180DA6" w:rsidRPr="00CD403F" w:rsidRDefault="00E12119" w:rsidP="00CD403F">
      <w:pPr>
        <w:pStyle w:val="friliste"/>
      </w:pPr>
      <w:r w:rsidRPr="00CD403F">
        <w:t>2.</w:t>
      </w:r>
      <w:r w:rsidRPr="00CD403F">
        <w:tab/>
        <w:t xml:space="preserve">Lov 22. juni 1962 nr. 12 om pensjonsordning for sykepleiere § 11 tredje ledd andre og tredje punktum opphører å gjelde 1. </w:t>
      </w:r>
      <w:r w:rsidRPr="00CD403F">
        <w:rPr>
          <w:rStyle w:val="l-endring"/>
        </w:rPr>
        <w:t>september</w:t>
      </w:r>
      <w:r w:rsidRPr="00CD403F">
        <w:t xml:space="preserve"> </w:t>
      </w:r>
      <w:r w:rsidRPr="00CD403F">
        <w:rPr>
          <w:rStyle w:val="l-endring"/>
        </w:rPr>
        <w:t>2022</w:t>
      </w:r>
      <w:r w:rsidRPr="00CD403F">
        <w:t>.</w:t>
      </w:r>
    </w:p>
    <w:p w14:paraId="377357E2" w14:textId="77777777" w:rsidR="00180DA6" w:rsidRPr="00CD403F" w:rsidRDefault="00E12119" w:rsidP="00CD403F">
      <w:pPr>
        <w:pStyle w:val="a-vedtak-del"/>
      </w:pPr>
      <w:r w:rsidRPr="00CD403F">
        <w:t>IV</w:t>
      </w:r>
    </w:p>
    <w:p w14:paraId="026BACC1" w14:textId="4126F14C" w:rsidR="00180DA6" w:rsidRPr="00CD403F" w:rsidRDefault="00E12119" w:rsidP="00CD403F">
      <w:r w:rsidRPr="00CD403F">
        <w:t>Loven trer i kraft straks.</w:t>
      </w:r>
    </w:p>
    <w:sectPr w:rsidR="00180DA6" w:rsidRPr="00CD403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48C7" w14:textId="77777777" w:rsidR="00180DA6" w:rsidRDefault="00E12119">
      <w:pPr>
        <w:spacing w:after="0" w:line="240" w:lineRule="auto"/>
      </w:pPr>
      <w:r>
        <w:separator/>
      </w:r>
    </w:p>
  </w:endnote>
  <w:endnote w:type="continuationSeparator" w:id="0">
    <w:p w14:paraId="4AB92D3F" w14:textId="77777777" w:rsidR="00180DA6" w:rsidRDefault="00E1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D3B1" w14:textId="77777777" w:rsidR="00180DA6" w:rsidRDefault="00E12119">
      <w:pPr>
        <w:spacing w:after="0" w:line="240" w:lineRule="auto"/>
      </w:pPr>
      <w:r>
        <w:separator/>
      </w:r>
    </w:p>
  </w:footnote>
  <w:footnote w:type="continuationSeparator" w:id="0">
    <w:p w14:paraId="3093BB8B" w14:textId="77777777" w:rsidR="00180DA6" w:rsidRDefault="00E12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2890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14F3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ECD7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3813F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474EE8D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1C707A0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22"/>
  </w:num>
  <w:num w:numId="12">
    <w:abstractNumId w:val="6"/>
  </w:num>
  <w:num w:numId="13">
    <w:abstractNumId w:val="20"/>
  </w:num>
  <w:num w:numId="14">
    <w:abstractNumId w:val="13"/>
  </w:num>
  <w:num w:numId="15">
    <w:abstractNumId w:val="18"/>
  </w:num>
  <w:num w:numId="16">
    <w:abstractNumId w:val="23"/>
  </w:num>
  <w:num w:numId="17">
    <w:abstractNumId w:val="8"/>
  </w:num>
  <w:num w:numId="18">
    <w:abstractNumId w:val="7"/>
  </w:num>
  <w:num w:numId="19">
    <w:abstractNumId w:val="19"/>
  </w:num>
  <w:num w:numId="20">
    <w:abstractNumId w:val="9"/>
  </w:num>
  <w:num w:numId="21">
    <w:abstractNumId w:val="17"/>
  </w:num>
  <w:num w:numId="22">
    <w:abstractNumId w:val="14"/>
  </w:num>
  <w:num w:numId="23">
    <w:abstractNumId w:val="24"/>
  </w:num>
  <w:num w:numId="24">
    <w:abstractNumId w:val="11"/>
  </w:num>
  <w:num w:numId="25">
    <w:abstractNumId w:val="21"/>
  </w:num>
  <w:num w:numId="26">
    <w:abstractNumId w:val="25"/>
  </w:num>
  <w:num w:numId="27">
    <w:abstractNumId w:val="15"/>
  </w:num>
  <w:num w:numId="28">
    <w:abstractNumId w:val="16"/>
  </w:num>
  <w:num w:numId="29">
    <w:abstractNumId w:val="10"/>
  </w:num>
  <w:num w:numId="30">
    <w:abstractNumId w:val="1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D403F"/>
    <w:rsid w:val="00180DA6"/>
    <w:rsid w:val="00A15B18"/>
    <w:rsid w:val="00A3378B"/>
    <w:rsid w:val="00CD403F"/>
    <w:rsid w:val="00E121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89AC56"/>
  <w14:defaultImageDpi w14:val="0"/>
  <w15:docId w15:val="{E941E6EF-C21B-48F5-A3E4-6FA520E6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18"/>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15B18"/>
    <w:pPr>
      <w:keepNext/>
      <w:keepLines/>
      <w:numPr>
        <w:numId w:val="3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15B18"/>
    <w:pPr>
      <w:keepNext/>
      <w:keepLines/>
      <w:numPr>
        <w:ilvl w:val="1"/>
        <w:numId w:val="31"/>
      </w:numPr>
      <w:spacing w:before="360" w:after="80"/>
      <w:outlineLvl w:val="1"/>
    </w:pPr>
    <w:rPr>
      <w:rFonts w:ascii="Arial" w:hAnsi="Arial"/>
      <w:b/>
      <w:sz w:val="28"/>
    </w:rPr>
  </w:style>
  <w:style w:type="paragraph" w:styleId="Overskrift3">
    <w:name w:val="heading 3"/>
    <w:basedOn w:val="Normal"/>
    <w:next w:val="Normal"/>
    <w:link w:val="Overskrift3Tegn"/>
    <w:qFormat/>
    <w:rsid w:val="00A15B18"/>
    <w:pPr>
      <w:keepNext/>
      <w:keepLines/>
      <w:numPr>
        <w:ilvl w:val="2"/>
        <w:numId w:val="31"/>
      </w:numPr>
      <w:spacing w:before="360" w:after="80"/>
      <w:outlineLvl w:val="2"/>
    </w:pPr>
    <w:rPr>
      <w:rFonts w:ascii="Arial" w:hAnsi="Arial"/>
      <w:b/>
      <w:spacing w:val="0"/>
    </w:rPr>
  </w:style>
  <w:style w:type="paragraph" w:styleId="Overskrift4">
    <w:name w:val="heading 4"/>
    <w:basedOn w:val="Normal"/>
    <w:next w:val="Normal"/>
    <w:link w:val="Overskrift4Tegn"/>
    <w:qFormat/>
    <w:rsid w:val="00A15B18"/>
    <w:pPr>
      <w:keepNext/>
      <w:keepLines/>
      <w:numPr>
        <w:ilvl w:val="3"/>
        <w:numId w:val="31"/>
      </w:numPr>
      <w:spacing w:before="120" w:after="0"/>
      <w:outlineLvl w:val="3"/>
    </w:pPr>
    <w:rPr>
      <w:rFonts w:ascii="Arial" w:hAnsi="Arial"/>
      <w:i/>
    </w:rPr>
  </w:style>
  <w:style w:type="paragraph" w:styleId="Overskrift5">
    <w:name w:val="heading 5"/>
    <w:basedOn w:val="Normal"/>
    <w:next w:val="Normal"/>
    <w:link w:val="Overskrift5Tegn"/>
    <w:qFormat/>
    <w:rsid w:val="00A15B18"/>
    <w:pPr>
      <w:keepNext/>
      <w:numPr>
        <w:ilvl w:val="4"/>
        <w:numId w:val="31"/>
      </w:numPr>
      <w:spacing w:before="120" w:after="0"/>
      <w:outlineLvl w:val="4"/>
    </w:pPr>
    <w:rPr>
      <w:rFonts w:ascii="Arial" w:hAnsi="Arial"/>
      <w:i/>
      <w:spacing w:val="0"/>
    </w:rPr>
  </w:style>
  <w:style w:type="paragraph" w:styleId="Overskrift6">
    <w:name w:val="heading 6"/>
    <w:basedOn w:val="Normal"/>
    <w:next w:val="Normal"/>
    <w:link w:val="Overskrift6Tegn"/>
    <w:qFormat/>
    <w:rsid w:val="00A15B18"/>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qFormat/>
    <w:rsid w:val="00A15B18"/>
    <w:pPr>
      <w:numPr>
        <w:ilvl w:val="6"/>
        <w:numId w:val="11"/>
      </w:numPr>
      <w:spacing w:before="240" w:after="60"/>
      <w:outlineLvl w:val="6"/>
    </w:pPr>
    <w:rPr>
      <w:rFonts w:ascii="Arial" w:hAnsi="Arial"/>
    </w:rPr>
  </w:style>
  <w:style w:type="paragraph" w:styleId="Overskrift8">
    <w:name w:val="heading 8"/>
    <w:basedOn w:val="Normal"/>
    <w:next w:val="Normal"/>
    <w:link w:val="Overskrift8Tegn"/>
    <w:qFormat/>
    <w:rsid w:val="00A15B18"/>
    <w:pPr>
      <w:numPr>
        <w:ilvl w:val="7"/>
        <w:numId w:val="11"/>
      </w:numPr>
      <w:spacing w:before="240" w:after="60"/>
      <w:outlineLvl w:val="7"/>
    </w:pPr>
    <w:rPr>
      <w:rFonts w:ascii="Arial" w:hAnsi="Arial"/>
      <w:i/>
    </w:rPr>
  </w:style>
  <w:style w:type="paragraph" w:styleId="Overskrift9">
    <w:name w:val="heading 9"/>
    <w:basedOn w:val="Normal"/>
    <w:next w:val="Normal"/>
    <w:link w:val="Overskrift9Tegn"/>
    <w:qFormat/>
    <w:rsid w:val="00A15B18"/>
    <w:pPr>
      <w:numPr>
        <w:ilvl w:val="8"/>
        <w:numId w:val="1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15B1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15B1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15B18"/>
    <w:pPr>
      <w:keepNext/>
      <w:keepLines/>
      <w:spacing w:before="240" w:after="240"/>
    </w:pPr>
  </w:style>
  <w:style w:type="paragraph" w:customStyle="1" w:styleId="a-konge-tit">
    <w:name w:val="a-konge-tit"/>
    <w:basedOn w:val="Normal"/>
    <w:next w:val="Normal"/>
    <w:rsid w:val="00A15B18"/>
    <w:pPr>
      <w:keepNext/>
      <w:keepLines/>
      <w:spacing w:before="240"/>
      <w:jc w:val="center"/>
    </w:pPr>
    <w:rPr>
      <w:spacing w:val="30"/>
    </w:rPr>
  </w:style>
  <w:style w:type="paragraph" w:customStyle="1" w:styleId="a-tilraar-dep">
    <w:name w:val="a-tilraar-dep"/>
    <w:basedOn w:val="Normal"/>
    <w:next w:val="Normal"/>
    <w:rsid w:val="00A15B1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15B1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15B1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15B1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15B1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15B1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15B18"/>
    <w:pPr>
      <w:keepNext/>
      <w:keepLines/>
      <w:numPr>
        <w:ilvl w:val="6"/>
        <w:numId w:val="3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15B18"/>
    <w:pPr>
      <w:numPr>
        <w:ilvl w:val="5"/>
        <w:numId w:val="3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15B1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15B1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15B1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15B18"/>
  </w:style>
  <w:style w:type="paragraph" w:customStyle="1" w:styleId="Def">
    <w:name w:val="Def"/>
    <w:basedOn w:val="hengende-innrykk"/>
    <w:rsid w:val="00A15B18"/>
    <w:pPr>
      <w:spacing w:line="240" w:lineRule="auto"/>
      <w:ind w:left="0" w:firstLine="0"/>
    </w:pPr>
    <w:rPr>
      <w:rFonts w:ascii="Times" w:eastAsia="Batang" w:hAnsi="Times"/>
      <w:spacing w:val="0"/>
      <w:szCs w:val="20"/>
    </w:rPr>
  </w:style>
  <w:style w:type="paragraph" w:customStyle="1" w:styleId="del-nr">
    <w:name w:val="del-nr"/>
    <w:basedOn w:val="Normal"/>
    <w:qFormat/>
    <w:rsid w:val="00A15B1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15B1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15B18"/>
  </w:style>
  <w:style w:type="paragraph" w:customStyle="1" w:styleId="figur-noter">
    <w:name w:val="figur-noter"/>
    <w:basedOn w:val="Normal"/>
    <w:next w:val="Normal"/>
    <w:rsid w:val="00A15B1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15B1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15B18"/>
    <w:rPr>
      <w:sz w:val="20"/>
    </w:rPr>
  </w:style>
  <w:style w:type="character" w:customStyle="1" w:styleId="FotnotetekstTegn">
    <w:name w:val="Fotnotetekst Tegn"/>
    <w:basedOn w:val="Standardskriftforavsnitt"/>
    <w:link w:val="Fotnotetekst"/>
    <w:rsid w:val="00A15B18"/>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15B18"/>
    <w:pPr>
      <w:ind w:left="1418" w:hanging="1418"/>
    </w:pPr>
  </w:style>
  <w:style w:type="paragraph" w:customStyle="1" w:styleId="i-budkap-over">
    <w:name w:val="i-budkap-over"/>
    <w:basedOn w:val="Normal"/>
    <w:next w:val="Normal"/>
    <w:rsid w:val="00A15B18"/>
    <w:pPr>
      <w:jc w:val="right"/>
    </w:pPr>
    <w:rPr>
      <w:rFonts w:ascii="Times" w:hAnsi="Times"/>
      <w:b/>
      <w:noProof/>
    </w:rPr>
  </w:style>
  <w:style w:type="paragraph" w:customStyle="1" w:styleId="i-dep">
    <w:name w:val="i-dep"/>
    <w:basedOn w:val="Normal"/>
    <w:next w:val="Normal"/>
    <w:rsid w:val="00A15B1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15B1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15B18"/>
    <w:pPr>
      <w:ind w:left="1985" w:hanging="1985"/>
    </w:pPr>
    <w:rPr>
      <w:spacing w:val="0"/>
    </w:rPr>
  </w:style>
  <w:style w:type="paragraph" w:customStyle="1" w:styleId="i-statsrdato">
    <w:name w:val="i-statsr.dato"/>
    <w:basedOn w:val="Normal"/>
    <w:next w:val="Normal"/>
    <w:rsid w:val="00A15B18"/>
    <w:pPr>
      <w:spacing w:after="0"/>
      <w:jc w:val="center"/>
    </w:pPr>
    <w:rPr>
      <w:rFonts w:ascii="Times" w:hAnsi="Times"/>
      <w:i/>
      <w:noProof/>
    </w:rPr>
  </w:style>
  <w:style w:type="paragraph" w:customStyle="1" w:styleId="i-termin">
    <w:name w:val="i-termin"/>
    <w:basedOn w:val="Normal"/>
    <w:next w:val="Normal"/>
    <w:rsid w:val="00A15B18"/>
    <w:pPr>
      <w:spacing w:before="360"/>
      <w:jc w:val="center"/>
    </w:pPr>
    <w:rPr>
      <w:b/>
      <w:noProof/>
      <w:sz w:val="28"/>
    </w:rPr>
  </w:style>
  <w:style w:type="paragraph" w:customStyle="1" w:styleId="i-tit">
    <w:name w:val="i-tit"/>
    <w:basedOn w:val="Normal"/>
    <w:next w:val="i-statsrdato"/>
    <w:rsid w:val="00A15B1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15B18"/>
  </w:style>
  <w:style w:type="paragraph" w:customStyle="1" w:styleId="Kilde">
    <w:name w:val="Kilde"/>
    <w:basedOn w:val="Normal"/>
    <w:next w:val="Normal"/>
    <w:rsid w:val="00A15B1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A15B18"/>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15B1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15B1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15B1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15B1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15B18"/>
    <w:pPr>
      <w:spacing w:after="0"/>
    </w:pPr>
  </w:style>
  <w:style w:type="paragraph" w:customStyle="1" w:styleId="l-tit-endr-avsnitt">
    <w:name w:val="l-tit-endr-avsnitt"/>
    <w:basedOn w:val="l-tit-endr-lovkap"/>
    <w:qFormat/>
    <w:rsid w:val="00A15B18"/>
  </w:style>
  <w:style w:type="paragraph" w:customStyle="1" w:styleId="l-tit-endr-ledd">
    <w:name w:val="l-tit-endr-ledd"/>
    <w:basedOn w:val="Normal"/>
    <w:qFormat/>
    <w:rsid w:val="00A15B18"/>
    <w:pPr>
      <w:keepNext/>
      <w:spacing w:before="240" w:after="0" w:line="240" w:lineRule="auto"/>
    </w:pPr>
    <w:rPr>
      <w:rFonts w:ascii="Times" w:hAnsi="Times"/>
      <w:noProof/>
      <w:lang w:val="nn-NO"/>
    </w:rPr>
  </w:style>
  <w:style w:type="paragraph" w:customStyle="1" w:styleId="l-tit-endr-lov">
    <w:name w:val="l-tit-endr-lov"/>
    <w:basedOn w:val="Normal"/>
    <w:qFormat/>
    <w:rsid w:val="00A15B1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15B18"/>
    <w:pPr>
      <w:keepNext/>
      <w:spacing w:before="240" w:after="0" w:line="240" w:lineRule="auto"/>
    </w:pPr>
    <w:rPr>
      <w:rFonts w:ascii="Times" w:hAnsi="Times"/>
      <w:noProof/>
      <w:lang w:val="nn-NO"/>
    </w:rPr>
  </w:style>
  <w:style w:type="paragraph" w:customStyle="1" w:styleId="l-tit-endr-lovkap">
    <w:name w:val="l-tit-endr-lovkap"/>
    <w:basedOn w:val="Normal"/>
    <w:qFormat/>
    <w:rsid w:val="00A15B18"/>
    <w:pPr>
      <w:keepNext/>
      <w:spacing w:before="240" w:after="0" w:line="240" w:lineRule="auto"/>
    </w:pPr>
    <w:rPr>
      <w:rFonts w:ascii="Times" w:hAnsi="Times"/>
      <w:noProof/>
      <w:lang w:val="nn-NO"/>
    </w:rPr>
  </w:style>
  <w:style w:type="paragraph" w:customStyle="1" w:styleId="l-tit-endr-punktum">
    <w:name w:val="l-tit-endr-punktum"/>
    <w:basedOn w:val="l-tit-endr-ledd"/>
    <w:qFormat/>
    <w:rsid w:val="00A15B1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15B18"/>
    <w:pPr>
      <w:spacing w:before="60" w:after="0"/>
      <w:ind w:left="397"/>
    </w:pPr>
    <w:rPr>
      <w:spacing w:val="0"/>
    </w:rPr>
  </w:style>
  <w:style w:type="paragraph" w:customStyle="1" w:styleId="Listeavsnitt2">
    <w:name w:val="Listeavsnitt 2"/>
    <w:basedOn w:val="Normal"/>
    <w:qFormat/>
    <w:rsid w:val="00A15B18"/>
    <w:pPr>
      <w:spacing w:before="60" w:after="0"/>
      <w:ind w:left="794"/>
    </w:pPr>
    <w:rPr>
      <w:spacing w:val="0"/>
    </w:rPr>
  </w:style>
  <w:style w:type="paragraph" w:customStyle="1" w:styleId="Listeavsnitt3">
    <w:name w:val="Listeavsnitt 3"/>
    <w:basedOn w:val="Normal"/>
    <w:qFormat/>
    <w:rsid w:val="00A15B18"/>
    <w:pPr>
      <w:spacing w:before="60" w:after="0"/>
      <w:ind w:left="1191"/>
    </w:pPr>
    <w:rPr>
      <w:spacing w:val="0"/>
    </w:rPr>
  </w:style>
  <w:style w:type="paragraph" w:customStyle="1" w:styleId="Listeavsnitt4">
    <w:name w:val="Listeavsnitt 4"/>
    <w:basedOn w:val="Normal"/>
    <w:qFormat/>
    <w:rsid w:val="00A15B18"/>
    <w:pPr>
      <w:spacing w:before="60" w:after="0"/>
      <w:ind w:left="1588"/>
    </w:pPr>
    <w:rPr>
      <w:spacing w:val="0"/>
    </w:rPr>
  </w:style>
  <w:style w:type="paragraph" w:customStyle="1" w:styleId="Listeavsnitt5">
    <w:name w:val="Listeavsnitt 5"/>
    <w:basedOn w:val="Normal"/>
    <w:qFormat/>
    <w:rsid w:val="00A15B1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15B1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15B1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A15B18"/>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15B18"/>
    <w:pPr>
      <w:keepNext/>
      <w:keepLines/>
      <w:spacing w:before="360"/>
    </w:pPr>
    <w:rPr>
      <w:rFonts w:ascii="Arial" w:hAnsi="Arial"/>
      <w:b/>
      <w:sz w:val="28"/>
    </w:rPr>
  </w:style>
  <w:style w:type="character" w:customStyle="1" w:styleId="UndertittelTegn">
    <w:name w:val="Undertittel Tegn"/>
    <w:basedOn w:val="Standardskriftforavsnitt"/>
    <w:link w:val="Undertittel"/>
    <w:rsid w:val="00A15B18"/>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15B1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15B1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15B1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15B1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15B1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15B1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15B1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15B1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15B1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15B18"/>
    <w:pPr>
      <w:numPr>
        <w:numId w:val="0"/>
      </w:numPr>
    </w:pPr>
    <w:rPr>
      <w:b w:val="0"/>
      <w:i/>
    </w:rPr>
  </w:style>
  <w:style w:type="paragraph" w:customStyle="1" w:styleId="Undervedl-tittel">
    <w:name w:val="Undervedl-tittel"/>
    <w:basedOn w:val="Normal"/>
    <w:next w:val="Normal"/>
    <w:rsid w:val="00A15B1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15B18"/>
    <w:pPr>
      <w:numPr>
        <w:numId w:val="0"/>
      </w:numPr>
      <w:outlineLvl w:val="9"/>
    </w:pPr>
  </w:style>
  <w:style w:type="paragraph" w:customStyle="1" w:styleId="v-Overskrift2">
    <w:name w:val="v-Overskrift 2"/>
    <w:basedOn w:val="Overskrift2"/>
    <w:next w:val="Normal"/>
    <w:rsid w:val="00A15B1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15B1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15B18"/>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15B1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15B1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15B18"/>
    <w:pPr>
      <w:keepNext/>
      <w:keepLines/>
      <w:spacing w:before="720"/>
      <w:jc w:val="center"/>
    </w:pPr>
    <w:rPr>
      <w:rFonts w:ascii="Times" w:hAnsi="Times"/>
      <w:b/>
      <w:noProof/>
      <w:sz w:val="56"/>
    </w:rPr>
  </w:style>
  <w:style w:type="paragraph" w:customStyle="1" w:styleId="i-sesjon">
    <w:name w:val="i-sesjon"/>
    <w:basedOn w:val="Normal"/>
    <w:next w:val="Normal"/>
    <w:rsid w:val="00A15B18"/>
    <w:pPr>
      <w:jc w:val="center"/>
    </w:pPr>
    <w:rPr>
      <w:rFonts w:ascii="Times" w:hAnsi="Times"/>
      <w:b/>
      <w:noProof/>
      <w:sz w:val="28"/>
    </w:rPr>
  </w:style>
  <w:style w:type="paragraph" w:customStyle="1" w:styleId="i-mtit">
    <w:name w:val="i-mtit"/>
    <w:basedOn w:val="Normal"/>
    <w:next w:val="Normal"/>
    <w:rsid w:val="00A15B1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A15B18"/>
    <w:rPr>
      <w:rFonts w:ascii="Arial" w:eastAsia="Times New Roman" w:hAnsi="Arial"/>
      <w:b/>
      <w:spacing w:val="4"/>
      <w:sz w:val="28"/>
    </w:rPr>
  </w:style>
  <w:style w:type="character" w:customStyle="1" w:styleId="Overskrift3Tegn">
    <w:name w:val="Overskrift 3 Tegn"/>
    <w:basedOn w:val="Standardskriftforavsnitt"/>
    <w:link w:val="Overskrift3"/>
    <w:rsid w:val="00A15B18"/>
    <w:rPr>
      <w:rFonts w:ascii="Arial" w:eastAsia="Times New Roman" w:hAnsi="Arial"/>
      <w:b/>
      <w:sz w:val="24"/>
    </w:rPr>
  </w:style>
  <w:style w:type="character" w:customStyle="1" w:styleId="Overskrift4Tegn">
    <w:name w:val="Overskrift 4 Tegn"/>
    <w:basedOn w:val="Standardskriftforavsnitt"/>
    <w:link w:val="Overskrift4"/>
    <w:rsid w:val="00A15B18"/>
    <w:rPr>
      <w:rFonts w:ascii="Arial" w:eastAsia="Times New Roman" w:hAnsi="Arial"/>
      <w:i/>
      <w:spacing w:val="4"/>
      <w:sz w:val="24"/>
    </w:rPr>
  </w:style>
  <w:style w:type="character" w:customStyle="1" w:styleId="Overskrift5Tegn">
    <w:name w:val="Overskrift 5 Tegn"/>
    <w:basedOn w:val="Standardskriftforavsnitt"/>
    <w:link w:val="Overskrift5"/>
    <w:rsid w:val="00A15B18"/>
    <w:rPr>
      <w:rFonts w:ascii="Arial" w:eastAsia="Times New Roman" w:hAnsi="Arial"/>
      <w:i/>
      <w:sz w:val="24"/>
    </w:rPr>
  </w:style>
  <w:style w:type="paragraph" w:styleId="Liste">
    <w:name w:val="List"/>
    <w:basedOn w:val="Normal"/>
    <w:rsid w:val="00A15B18"/>
    <w:pPr>
      <w:numPr>
        <w:numId w:val="16"/>
      </w:numPr>
      <w:spacing w:line="240" w:lineRule="auto"/>
      <w:contextualSpacing/>
    </w:pPr>
  </w:style>
  <w:style w:type="paragraph" w:styleId="Liste2">
    <w:name w:val="List 2"/>
    <w:basedOn w:val="Normal"/>
    <w:rsid w:val="00A15B18"/>
    <w:pPr>
      <w:numPr>
        <w:ilvl w:val="1"/>
        <w:numId w:val="16"/>
      </w:numPr>
      <w:spacing w:after="0"/>
    </w:pPr>
  </w:style>
  <w:style w:type="paragraph" w:styleId="Liste3">
    <w:name w:val="List 3"/>
    <w:basedOn w:val="Normal"/>
    <w:rsid w:val="00A15B18"/>
    <w:pPr>
      <w:numPr>
        <w:ilvl w:val="2"/>
        <w:numId w:val="16"/>
      </w:numPr>
      <w:spacing w:after="0"/>
    </w:pPr>
    <w:rPr>
      <w:spacing w:val="0"/>
    </w:rPr>
  </w:style>
  <w:style w:type="paragraph" w:styleId="Liste4">
    <w:name w:val="List 4"/>
    <w:basedOn w:val="Normal"/>
    <w:rsid w:val="00A15B18"/>
    <w:pPr>
      <w:numPr>
        <w:ilvl w:val="3"/>
        <w:numId w:val="16"/>
      </w:numPr>
      <w:spacing w:after="0"/>
    </w:pPr>
    <w:rPr>
      <w:spacing w:val="0"/>
    </w:rPr>
  </w:style>
  <w:style w:type="paragraph" w:styleId="Liste5">
    <w:name w:val="List 5"/>
    <w:basedOn w:val="Normal"/>
    <w:rsid w:val="00A15B18"/>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15B18"/>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15B18"/>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15B18"/>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15B18"/>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15B18"/>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A15B18"/>
    <w:pPr>
      <w:numPr>
        <w:numId w:val="24"/>
      </w:numPr>
      <w:tabs>
        <w:tab w:val="left" w:pos="397"/>
      </w:tabs>
      <w:ind w:left="397" w:hanging="397"/>
    </w:pPr>
  </w:style>
  <w:style w:type="paragraph" w:customStyle="1" w:styleId="Listebombe2">
    <w:name w:val="Liste bombe 2"/>
    <w:basedOn w:val="Liste2"/>
    <w:qFormat/>
    <w:rsid w:val="00A15B18"/>
    <w:pPr>
      <w:numPr>
        <w:ilvl w:val="0"/>
        <w:numId w:val="25"/>
      </w:numPr>
      <w:ind w:left="794" w:hanging="397"/>
    </w:pPr>
  </w:style>
  <w:style w:type="paragraph" w:customStyle="1" w:styleId="Listebombe3">
    <w:name w:val="Liste bombe 3"/>
    <w:basedOn w:val="Liste3"/>
    <w:qFormat/>
    <w:rsid w:val="00A15B18"/>
    <w:pPr>
      <w:numPr>
        <w:ilvl w:val="0"/>
        <w:numId w:val="26"/>
      </w:numPr>
      <w:ind w:left="1191" w:hanging="397"/>
    </w:pPr>
  </w:style>
  <w:style w:type="paragraph" w:customStyle="1" w:styleId="Listebombe4">
    <w:name w:val="Liste bombe 4"/>
    <w:basedOn w:val="Liste4"/>
    <w:qFormat/>
    <w:rsid w:val="00A15B18"/>
    <w:pPr>
      <w:numPr>
        <w:ilvl w:val="0"/>
        <w:numId w:val="27"/>
      </w:numPr>
      <w:ind w:left="1588" w:hanging="397"/>
    </w:pPr>
  </w:style>
  <w:style w:type="paragraph" w:customStyle="1" w:styleId="Listebombe5">
    <w:name w:val="Liste bombe 5"/>
    <w:basedOn w:val="Liste5"/>
    <w:qFormat/>
    <w:rsid w:val="00A15B18"/>
    <w:pPr>
      <w:numPr>
        <w:ilvl w:val="0"/>
        <w:numId w:val="2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15B18"/>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15B18"/>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15B18"/>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15B18"/>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15B18"/>
    <w:pPr>
      <w:numPr>
        <w:ilvl w:val="4"/>
        <w:numId w:val="1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15B18"/>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15B18"/>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15B18"/>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15B18"/>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15B18"/>
    <w:pPr>
      <w:numPr>
        <w:ilvl w:val="4"/>
        <w:numId w:val="23"/>
      </w:numPr>
      <w:spacing w:after="0"/>
    </w:pPr>
  </w:style>
  <w:style w:type="paragraph" w:customStyle="1" w:styleId="opplisting">
    <w:name w:val="opplisting"/>
    <w:basedOn w:val="Normal"/>
    <w:rsid w:val="00A15B18"/>
    <w:pPr>
      <w:spacing w:after="0"/>
    </w:pPr>
    <w:rPr>
      <w:rFonts w:ascii="Times" w:hAnsi="Times" w:cs="Times New Roman"/>
      <w:spacing w:val="0"/>
    </w:rPr>
  </w:style>
  <w:style w:type="paragraph" w:customStyle="1" w:styleId="opplisting2">
    <w:name w:val="opplisting 2"/>
    <w:basedOn w:val="Normal"/>
    <w:qFormat/>
    <w:rsid w:val="00A15B18"/>
    <w:pPr>
      <w:spacing w:after="0"/>
      <w:ind w:left="397"/>
    </w:pPr>
    <w:rPr>
      <w:spacing w:val="0"/>
      <w:lang w:val="en-US"/>
    </w:rPr>
  </w:style>
  <w:style w:type="paragraph" w:customStyle="1" w:styleId="opplisting3">
    <w:name w:val="opplisting 3"/>
    <w:basedOn w:val="Normal"/>
    <w:qFormat/>
    <w:rsid w:val="00A15B18"/>
    <w:pPr>
      <w:spacing w:after="0"/>
      <w:ind w:left="794"/>
    </w:pPr>
    <w:rPr>
      <w:spacing w:val="0"/>
    </w:rPr>
  </w:style>
  <w:style w:type="paragraph" w:customStyle="1" w:styleId="opplisting4">
    <w:name w:val="opplisting 4"/>
    <w:basedOn w:val="Normal"/>
    <w:qFormat/>
    <w:rsid w:val="00A15B18"/>
    <w:pPr>
      <w:spacing w:after="0"/>
      <w:ind w:left="1191"/>
    </w:pPr>
    <w:rPr>
      <w:spacing w:val="0"/>
    </w:rPr>
  </w:style>
  <w:style w:type="paragraph" w:customStyle="1" w:styleId="opplisting5">
    <w:name w:val="opplisting 5"/>
    <w:basedOn w:val="Normal"/>
    <w:qFormat/>
    <w:rsid w:val="00A15B18"/>
    <w:pPr>
      <w:spacing w:after="0"/>
      <w:ind w:left="1588"/>
    </w:pPr>
    <w:rPr>
      <w:spacing w:val="0"/>
    </w:rPr>
  </w:style>
  <w:style w:type="paragraph" w:customStyle="1" w:styleId="friliste">
    <w:name w:val="friliste"/>
    <w:basedOn w:val="Normal"/>
    <w:qFormat/>
    <w:rsid w:val="00A15B18"/>
    <w:pPr>
      <w:tabs>
        <w:tab w:val="left" w:pos="397"/>
      </w:tabs>
      <w:spacing w:after="0"/>
      <w:ind w:left="397" w:hanging="397"/>
    </w:pPr>
    <w:rPr>
      <w:spacing w:val="0"/>
    </w:rPr>
  </w:style>
  <w:style w:type="paragraph" w:customStyle="1" w:styleId="friliste2">
    <w:name w:val="friliste 2"/>
    <w:basedOn w:val="Normal"/>
    <w:qFormat/>
    <w:rsid w:val="00A15B18"/>
    <w:pPr>
      <w:tabs>
        <w:tab w:val="left" w:pos="794"/>
      </w:tabs>
      <w:spacing w:after="0"/>
      <w:ind w:left="794" w:hanging="397"/>
    </w:pPr>
    <w:rPr>
      <w:spacing w:val="0"/>
    </w:rPr>
  </w:style>
  <w:style w:type="paragraph" w:customStyle="1" w:styleId="friliste3">
    <w:name w:val="friliste 3"/>
    <w:basedOn w:val="Normal"/>
    <w:qFormat/>
    <w:rsid w:val="00A15B18"/>
    <w:pPr>
      <w:tabs>
        <w:tab w:val="left" w:pos="1191"/>
      </w:tabs>
      <w:spacing w:after="0"/>
      <w:ind w:left="1191" w:hanging="397"/>
    </w:pPr>
    <w:rPr>
      <w:spacing w:val="0"/>
    </w:rPr>
  </w:style>
  <w:style w:type="paragraph" w:customStyle="1" w:styleId="friliste4">
    <w:name w:val="friliste 4"/>
    <w:basedOn w:val="Normal"/>
    <w:qFormat/>
    <w:rsid w:val="00A15B18"/>
    <w:pPr>
      <w:tabs>
        <w:tab w:val="left" w:pos="1588"/>
      </w:tabs>
      <w:spacing w:after="0"/>
      <w:ind w:left="1588" w:hanging="397"/>
    </w:pPr>
    <w:rPr>
      <w:spacing w:val="0"/>
    </w:rPr>
  </w:style>
  <w:style w:type="paragraph" w:customStyle="1" w:styleId="friliste5">
    <w:name w:val="friliste 5"/>
    <w:basedOn w:val="Normal"/>
    <w:qFormat/>
    <w:rsid w:val="00A15B1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15B18"/>
    <w:pPr>
      <w:numPr>
        <w:numId w:val="2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15B18"/>
    <w:pPr>
      <w:numPr>
        <w:numId w:val="22"/>
      </w:numPr>
    </w:pPr>
  </w:style>
  <w:style w:type="paragraph" w:customStyle="1" w:styleId="avsnitt-undertittel">
    <w:name w:val="avsnitt-undertittel"/>
    <w:basedOn w:val="Normal"/>
    <w:next w:val="Normal"/>
    <w:rsid w:val="00A15B1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15B18"/>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15B18"/>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15B18"/>
    <w:pPr>
      <w:numPr>
        <w:numId w:val="22"/>
      </w:numPr>
    </w:pPr>
  </w:style>
  <w:style w:type="paragraph" w:customStyle="1" w:styleId="avsnitt-under-undertittel">
    <w:name w:val="avsnitt-under-undertittel"/>
    <w:basedOn w:val="Normal"/>
    <w:next w:val="Normal"/>
    <w:rsid w:val="00A15B18"/>
    <w:pPr>
      <w:keepNext/>
      <w:keepLines/>
      <w:spacing w:before="360" w:line="240" w:lineRule="auto"/>
    </w:pPr>
    <w:rPr>
      <w:rFonts w:eastAsia="Batang"/>
      <w:i/>
      <w:spacing w:val="0"/>
      <w:szCs w:val="20"/>
    </w:rPr>
  </w:style>
  <w:style w:type="paragraph" w:customStyle="1" w:styleId="blokksit">
    <w:name w:val="blokksit"/>
    <w:basedOn w:val="Normal"/>
    <w:qFormat/>
    <w:rsid w:val="00A15B1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15B18"/>
    <w:pPr>
      <w:spacing w:before="180" w:after="0"/>
    </w:pPr>
    <w:rPr>
      <w:rFonts w:ascii="Times" w:hAnsi="Times"/>
      <w:i/>
    </w:rPr>
  </w:style>
  <w:style w:type="paragraph" w:customStyle="1" w:styleId="l-ledd">
    <w:name w:val="l-ledd"/>
    <w:basedOn w:val="Normal"/>
    <w:qFormat/>
    <w:rsid w:val="00A15B18"/>
    <w:pPr>
      <w:spacing w:after="0"/>
      <w:ind w:firstLine="397"/>
    </w:pPr>
    <w:rPr>
      <w:rFonts w:ascii="Times" w:hAnsi="Times"/>
    </w:rPr>
  </w:style>
  <w:style w:type="paragraph" w:customStyle="1" w:styleId="l-tit-endr-paragraf">
    <w:name w:val="l-tit-endr-paragraf"/>
    <w:basedOn w:val="Normal"/>
    <w:qFormat/>
    <w:rsid w:val="00A15B1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15B18"/>
    <w:pPr>
      <w:keepNext/>
      <w:keepLines/>
      <w:numPr>
        <w:ilvl w:val="7"/>
        <w:numId w:val="3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A15B18"/>
    <w:rPr>
      <w:rFonts w:ascii="Times New Roman" w:eastAsia="Times New Roman" w:hAnsi="Times New Roman"/>
      <w:spacing w:val="4"/>
      <w:sz w:val="20"/>
    </w:rPr>
  </w:style>
  <w:style w:type="character" w:customStyle="1" w:styleId="DatoTegn">
    <w:name w:val="Dato Tegn"/>
    <w:basedOn w:val="Standardskriftforavsnitt"/>
    <w:link w:val="Dato0"/>
    <w:rsid w:val="00A15B18"/>
    <w:rPr>
      <w:rFonts w:ascii="Times New Roman" w:eastAsia="Times New Roman" w:hAnsi="Times New Roman"/>
      <w:spacing w:val="4"/>
      <w:sz w:val="24"/>
    </w:rPr>
  </w:style>
  <w:style w:type="character" w:styleId="Fotnotereferanse">
    <w:name w:val="footnote reference"/>
    <w:basedOn w:val="Standardskriftforavsnitt"/>
    <w:rsid w:val="00A15B18"/>
    <w:rPr>
      <w:vertAlign w:val="superscript"/>
    </w:rPr>
  </w:style>
  <w:style w:type="character" w:customStyle="1" w:styleId="gjennomstreket">
    <w:name w:val="gjennomstreket"/>
    <w:uiPriority w:val="1"/>
    <w:rsid w:val="00A15B18"/>
    <w:rPr>
      <w:strike/>
      <w:dstrike w:val="0"/>
    </w:rPr>
  </w:style>
  <w:style w:type="character" w:customStyle="1" w:styleId="halvfet0">
    <w:name w:val="halvfet"/>
    <w:basedOn w:val="Standardskriftforavsnitt"/>
    <w:rsid w:val="00A15B18"/>
    <w:rPr>
      <w:b/>
    </w:rPr>
  </w:style>
  <w:style w:type="character" w:styleId="Hyperkobling">
    <w:name w:val="Hyperlink"/>
    <w:basedOn w:val="Standardskriftforavsnitt"/>
    <w:uiPriority w:val="99"/>
    <w:unhideWhenUsed/>
    <w:rsid w:val="00A15B18"/>
    <w:rPr>
      <w:color w:val="0563C1" w:themeColor="hyperlink"/>
      <w:u w:val="single"/>
    </w:rPr>
  </w:style>
  <w:style w:type="character" w:customStyle="1" w:styleId="kursiv">
    <w:name w:val="kursiv"/>
    <w:basedOn w:val="Standardskriftforavsnitt"/>
    <w:rsid w:val="00A15B18"/>
    <w:rPr>
      <w:i/>
    </w:rPr>
  </w:style>
  <w:style w:type="character" w:customStyle="1" w:styleId="l-endring">
    <w:name w:val="l-endring"/>
    <w:basedOn w:val="Standardskriftforavsnitt"/>
    <w:rsid w:val="00A15B1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15B18"/>
  </w:style>
  <w:style w:type="character" w:styleId="Plassholdertekst">
    <w:name w:val="Placeholder Text"/>
    <w:basedOn w:val="Standardskriftforavsnitt"/>
    <w:uiPriority w:val="99"/>
    <w:rsid w:val="00A15B18"/>
    <w:rPr>
      <w:color w:val="808080"/>
    </w:rPr>
  </w:style>
  <w:style w:type="character" w:customStyle="1" w:styleId="regular">
    <w:name w:val="regular"/>
    <w:basedOn w:val="Standardskriftforavsnitt"/>
    <w:uiPriority w:val="1"/>
    <w:qFormat/>
    <w:rsid w:val="00A15B1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15B18"/>
    <w:rPr>
      <w:vertAlign w:val="superscript"/>
    </w:rPr>
  </w:style>
  <w:style w:type="character" w:customStyle="1" w:styleId="skrift-senket">
    <w:name w:val="skrift-senket"/>
    <w:basedOn w:val="Standardskriftforavsnitt"/>
    <w:rsid w:val="00A15B18"/>
    <w:rPr>
      <w:vertAlign w:val="subscript"/>
    </w:rPr>
  </w:style>
  <w:style w:type="character" w:customStyle="1" w:styleId="SluttnotetekstTegn">
    <w:name w:val="Sluttnotetekst Tegn"/>
    <w:basedOn w:val="Standardskriftforavsnitt"/>
    <w:link w:val="Sluttnotetekst"/>
    <w:uiPriority w:val="99"/>
    <w:semiHidden/>
    <w:rsid w:val="00A15B18"/>
    <w:rPr>
      <w:rFonts w:ascii="Times New Roman" w:eastAsia="Times New Roman" w:hAnsi="Times New Roman"/>
      <w:spacing w:val="4"/>
      <w:sz w:val="20"/>
      <w:szCs w:val="20"/>
    </w:rPr>
  </w:style>
  <w:style w:type="character" w:customStyle="1" w:styleId="sperret0">
    <w:name w:val="sperret"/>
    <w:basedOn w:val="Standardskriftforavsnitt"/>
    <w:rsid w:val="00A15B18"/>
    <w:rPr>
      <w:spacing w:val="30"/>
    </w:rPr>
  </w:style>
  <w:style w:type="character" w:customStyle="1" w:styleId="SterktsitatTegn">
    <w:name w:val="Sterkt sitat Tegn"/>
    <w:basedOn w:val="Standardskriftforavsnitt"/>
    <w:link w:val="Sterktsitat"/>
    <w:uiPriority w:val="30"/>
    <w:rsid w:val="00A15B18"/>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A15B18"/>
    <w:rPr>
      <w:color w:val="0000FF"/>
    </w:rPr>
  </w:style>
  <w:style w:type="character" w:customStyle="1" w:styleId="stikkord0">
    <w:name w:val="stikkord"/>
    <w:uiPriority w:val="99"/>
  </w:style>
  <w:style w:type="character" w:styleId="Sterk">
    <w:name w:val="Strong"/>
    <w:basedOn w:val="Standardskriftforavsnitt"/>
    <w:uiPriority w:val="22"/>
    <w:qFormat/>
    <w:rsid w:val="00A15B18"/>
    <w:rPr>
      <w:b/>
      <w:bCs/>
    </w:rPr>
  </w:style>
  <w:style w:type="character" w:customStyle="1" w:styleId="TopptekstTegn">
    <w:name w:val="Topptekst Tegn"/>
    <w:basedOn w:val="Standardskriftforavsnitt"/>
    <w:link w:val="Topptekst"/>
    <w:rsid w:val="00A15B18"/>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A15B18"/>
    <w:rPr>
      <w:rFonts w:ascii="Times New Roman" w:eastAsia="Times New Roman" w:hAnsi="Times New Roman"/>
      <w:spacing w:val="4"/>
      <w:sz w:val="24"/>
    </w:rPr>
  </w:style>
  <w:style w:type="paragraph" w:styleId="Topptekst">
    <w:name w:val="header"/>
    <w:basedOn w:val="Normal"/>
    <w:link w:val="TopptekstTegn"/>
    <w:rsid w:val="00A15B1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D403F"/>
    <w:rPr>
      <w:rFonts w:ascii="UniCentury Old Style" w:hAnsi="UniCentury Old Style" w:cs="UniCentury Old Style"/>
      <w:color w:val="000000"/>
      <w:w w:val="0"/>
      <w:sz w:val="20"/>
      <w:szCs w:val="20"/>
    </w:rPr>
  </w:style>
  <w:style w:type="paragraph" w:styleId="Bunntekst">
    <w:name w:val="footer"/>
    <w:basedOn w:val="Normal"/>
    <w:link w:val="BunntekstTegn"/>
    <w:rsid w:val="00A15B18"/>
    <w:pPr>
      <w:tabs>
        <w:tab w:val="center" w:pos="4153"/>
        <w:tab w:val="right" w:pos="8306"/>
      </w:tabs>
    </w:pPr>
    <w:rPr>
      <w:sz w:val="20"/>
    </w:rPr>
  </w:style>
  <w:style w:type="character" w:customStyle="1" w:styleId="BunntekstTegn1">
    <w:name w:val="Bunntekst Tegn1"/>
    <w:basedOn w:val="Standardskriftforavsnitt"/>
    <w:uiPriority w:val="99"/>
    <w:semiHidden/>
    <w:rsid w:val="00CD403F"/>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A15B18"/>
    <w:rPr>
      <w:rFonts w:ascii="Arial" w:eastAsia="Times New Roman" w:hAnsi="Arial"/>
      <w:i/>
      <w:spacing w:val="4"/>
    </w:rPr>
  </w:style>
  <w:style w:type="character" w:customStyle="1" w:styleId="Overskrift7Tegn">
    <w:name w:val="Overskrift 7 Tegn"/>
    <w:basedOn w:val="Standardskriftforavsnitt"/>
    <w:link w:val="Overskrift7"/>
    <w:rsid w:val="00A15B18"/>
    <w:rPr>
      <w:rFonts w:ascii="Arial" w:eastAsia="Times New Roman" w:hAnsi="Arial"/>
      <w:spacing w:val="4"/>
      <w:sz w:val="24"/>
    </w:rPr>
  </w:style>
  <w:style w:type="character" w:customStyle="1" w:styleId="Overskrift8Tegn">
    <w:name w:val="Overskrift 8 Tegn"/>
    <w:basedOn w:val="Standardskriftforavsnitt"/>
    <w:link w:val="Overskrift8"/>
    <w:rsid w:val="00A15B18"/>
    <w:rPr>
      <w:rFonts w:ascii="Arial" w:eastAsia="Times New Roman" w:hAnsi="Arial"/>
      <w:i/>
      <w:spacing w:val="4"/>
      <w:sz w:val="24"/>
    </w:rPr>
  </w:style>
  <w:style w:type="character" w:customStyle="1" w:styleId="Overskrift9Tegn">
    <w:name w:val="Overskrift 9 Tegn"/>
    <w:basedOn w:val="Standardskriftforavsnitt"/>
    <w:link w:val="Overskrift9"/>
    <w:rsid w:val="00A15B18"/>
    <w:rPr>
      <w:rFonts w:ascii="Arial" w:eastAsia="Times New Roman" w:hAnsi="Arial"/>
      <w:i/>
      <w:spacing w:val="4"/>
      <w:sz w:val="18"/>
    </w:rPr>
  </w:style>
  <w:style w:type="table" w:customStyle="1" w:styleId="Tabell-VM">
    <w:name w:val="Tabell-VM"/>
    <w:basedOn w:val="Tabelltemaer"/>
    <w:uiPriority w:val="99"/>
    <w:qFormat/>
    <w:rsid w:val="00A15B1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15B1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15B1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15B18"/>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15B18"/>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A15B18"/>
    <w:pPr>
      <w:tabs>
        <w:tab w:val="right" w:leader="dot" w:pos="8306"/>
      </w:tabs>
    </w:pPr>
    <w:rPr>
      <w:spacing w:val="0"/>
    </w:rPr>
  </w:style>
  <w:style w:type="paragraph" w:styleId="INNH2">
    <w:name w:val="toc 2"/>
    <w:basedOn w:val="Normal"/>
    <w:next w:val="Normal"/>
    <w:rsid w:val="00A15B18"/>
    <w:pPr>
      <w:tabs>
        <w:tab w:val="right" w:leader="dot" w:pos="8306"/>
      </w:tabs>
      <w:ind w:left="200"/>
    </w:pPr>
    <w:rPr>
      <w:spacing w:val="0"/>
    </w:rPr>
  </w:style>
  <w:style w:type="paragraph" w:styleId="INNH3">
    <w:name w:val="toc 3"/>
    <w:basedOn w:val="Normal"/>
    <w:next w:val="Normal"/>
    <w:rsid w:val="00A15B18"/>
    <w:pPr>
      <w:tabs>
        <w:tab w:val="right" w:leader="dot" w:pos="8306"/>
      </w:tabs>
      <w:ind w:left="400"/>
    </w:pPr>
    <w:rPr>
      <w:spacing w:val="0"/>
    </w:rPr>
  </w:style>
  <w:style w:type="paragraph" w:styleId="INNH4">
    <w:name w:val="toc 4"/>
    <w:basedOn w:val="Normal"/>
    <w:next w:val="Normal"/>
    <w:rsid w:val="00A15B18"/>
    <w:pPr>
      <w:tabs>
        <w:tab w:val="right" w:leader="dot" w:pos="8306"/>
      </w:tabs>
      <w:ind w:left="600"/>
    </w:pPr>
    <w:rPr>
      <w:spacing w:val="0"/>
    </w:rPr>
  </w:style>
  <w:style w:type="paragraph" w:styleId="INNH5">
    <w:name w:val="toc 5"/>
    <w:basedOn w:val="Normal"/>
    <w:next w:val="Normal"/>
    <w:rsid w:val="00A15B18"/>
    <w:pPr>
      <w:tabs>
        <w:tab w:val="right" w:leader="dot" w:pos="8306"/>
      </w:tabs>
      <w:ind w:left="800"/>
    </w:pPr>
    <w:rPr>
      <w:spacing w:val="0"/>
    </w:rPr>
  </w:style>
  <w:style w:type="character" w:styleId="Merknadsreferanse">
    <w:name w:val="annotation reference"/>
    <w:basedOn w:val="Standardskriftforavsnitt"/>
    <w:rsid w:val="00A15B18"/>
    <w:rPr>
      <w:sz w:val="16"/>
    </w:rPr>
  </w:style>
  <w:style w:type="paragraph" w:styleId="Merknadstekst">
    <w:name w:val="annotation text"/>
    <w:basedOn w:val="Normal"/>
    <w:link w:val="MerknadstekstTegn"/>
    <w:rsid w:val="00A15B18"/>
    <w:rPr>
      <w:spacing w:val="0"/>
      <w:sz w:val="20"/>
    </w:rPr>
  </w:style>
  <w:style w:type="character" w:customStyle="1" w:styleId="MerknadstekstTegn">
    <w:name w:val="Merknadstekst Tegn"/>
    <w:basedOn w:val="Standardskriftforavsnitt"/>
    <w:link w:val="Merknadstekst"/>
    <w:rsid w:val="00A15B18"/>
    <w:rPr>
      <w:rFonts w:ascii="Times New Roman" w:eastAsia="Times New Roman" w:hAnsi="Times New Roman"/>
      <w:sz w:val="20"/>
    </w:rPr>
  </w:style>
  <w:style w:type="paragraph" w:styleId="Punktliste">
    <w:name w:val="List Bullet"/>
    <w:basedOn w:val="Normal"/>
    <w:rsid w:val="00A15B18"/>
    <w:pPr>
      <w:spacing w:after="0"/>
      <w:ind w:left="284" w:hanging="284"/>
    </w:pPr>
  </w:style>
  <w:style w:type="paragraph" w:styleId="Punktliste2">
    <w:name w:val="List Bullet 2"/>
    <w:basedOn w:val="Normal"/>
    <w:rsid w:val="00A15B18"/>
    <w:pPr>
      <w:spacing w:after="0"/>
      <w:ind w:left="568" w:hanging="284"/>
    </w:pPr>
  </w:style>
  <w:style w:type="paragraph" w:styleId="Punktliste3">
    <w:name w:val="List Bullet 3"/>
    <w:basedOn w:val="Normal"/>
    <w:rsid w:val="00A15B18"/>
    <w:pPr>
      <w:spacing w:after="0"/>
      <w:ind w:left="851" w:hanging="284"/>
    </w:pPr>
  </w:style>
  <w:style w:type="paragraph" w:styleId="Punktliste4">
    <w:name w:val="List Bullet 4"/>
    <w:basedOn w:val="Normal"/>
    <w:rsid w:val="00A15B18"/>
    <w:pPr>
      <w:spacing w:after="0"/>
      <w:ind w:left="1135" w:hanging="284"/>
    </w:pPr>
    <w:rPr>
      <w:spacing w:val="0"/>
    </w:rPr>
  </w:style>
  <w:style w:type="paragraph" w:styleId="Punktliste5">
    <w:name w:val="List Bullet 5"/>
    <w:basedOn w:val="Normal"/>
    <w:rsid w:val="00A15B18"/>
    <w:pPr>
      <w:spacing w:after="0"/>
      <w:ind w:left="1418" w:hanging="284"/>
    </w:pPr>
    <w:rPr>
      <w:spacing w:val="0"/>
    </w:rPr>
  </w:style>
  <w:style w:type="table" w:customStyle="1" w:styleId="StandardTabell">
    <w:name w:val="StandardTabell"/>
    <w:basedOn w:val="Vanligtabell"/>
    <w:uiPriority w:val="99"/>
    <w:qFormat/>
    <w:rsid w:val="00A15B18"/>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15B18"/>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15B1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A15B18"/>
    <w:pPr>
      <w:spacing w:after="0" w:line="240" w:lineRule="auto"/>
      <w:ind w:left="240" w:hanging="240"/>
    </w:pPr>
  </w:style>
  <w:style w:type="paragraph" w:styleId="Indeks2">
    <w:name w:val="index 2"/>
    <w:basedOn w:val="Normal"/>
    <w:next w:val="Normal"/>
    <w:autoRedefine/>
    <w:uiPriority w:val="99"/>
    <w:semiHidden/>
    <w:unhideWhenUsed/>
    <w:rsid w:val="00A15B18"/>
    <w:pPr>
      <w:spacing w:after="0" w:line="240" w:lineRule="auto"/>
      <w:ind w:left="480" w:hanging="240"/>
    </w:pPr>
  </w:style>
  <w:style w:type="paragraph" w:styleId="Indeks3">
    <w:name w:val="index 3"/>
    <w:basedOn w:val="Normal"/>
    <w:next w:val="Normal"/>
    <w:autoRedefine/>
    <w:uiPriority w:val="99"/>
    <w:semiHidden/>
    <w:unhideWhenUsed/>
    <w:rsid w:val="00A15B18"/>
    <w:pPr>
      <w:spacing w:after="0" w:line="240" w:lineRule="auto"/>
      <w:ind w:left="720" w:hanging="240"/>
    </w:pPr>
  </w:style>
  <w:style w:type="paragraph" w:styleId="Indeks4">
    <w:name w:val="index 4"/>
    <w:basedOn w:val="Normal"/>
    <w:next w:val="Normal"/>
    <w:autoRedefine/>
    <w:uiPriority w:val="99"/>
    <w:semiHidden/>
    <w:unhideWhenUsed/>
    <w:rsid w:val="00A15B18"/>
    <w:pPr>
      <w:spacing w:after="0" w:line="240" w:lineRule="auto"/>
      <w:ind w:left="960" w:hanging="240"/>
    </w:pPr>
  </w:style>
  <w:style w:type="paragraph" w:styleId="Indeks5">
    <w:name w:val="index 5"/>
    <w:basedOn w:val="Normal"/>
    <w:next w:val="Normal"/>
    <w:autoRedefine/>
    <w:uiPriority w:val="99"/>
    <w:semiHidden/>
    <w:unhideWhenUsed/>
    <w:rsid w:val="00A15B18"/>
    <w:pPr>
      <w:spacing w:after="0" w:line="240" w:lineRule="auto"/>
      <w:ind w:left="1200" w:hanging="240"/>
    </w:pPr>
  </w:style>
  <w:style w:type="paragraph" w:styleId="Indeks6">
    <w:name w:val="index 6"/>
    <w:basedOn w:val="Normal"/>
    <w:next w:val="Normal"/>
    <w:autoRedefine/>
    <w:uiPriority w:val="99"/>
    <w:semiHidden/>
    <w:unhideWhenUsed/>
    <w:rsid w:val="00A15B18"/>
    <w:pPr>
      <w:spacing w:after="0" w:line="240" w:lineRule="auto"/>
      <w:ind w:left="1440" w:hanging="240"/>
    </w:pPr>
  </w:style>
  <w:style w:type="paragraph" w:styleId="Indeks7">
    <w:name w:val="index 7"/>
    <w:basedOn w:val="Normal"/>
    <w:next w:val="Normal"/>
    <w:autoRedefine/>
    <w:uiPriority w:val="99"/>
    <w:semiHidden/>
    <w:unhideWhenUsed/>
    <w:rsid w:val="00A15B18"/>
    <w:pPr>
      <w:spacing w:after="0" w:line="240" w:lineRule="auto"/>
      <w:ind w:left="1680" w:hanging="240"/>
    </w:pPr>
  </w:style>
  <w:style w:type="paragraph" w:styleId="Indeks8">
    <w:name w:val="index 8"/>
    <w:basedOn w:val="Normal"/>
    <w:next w:val="Normal"/>
    <w:autoRedefine/>
    <w:uiPriority w:val="99"/>
    <w:semiHidden/>
    <w:unhideWhenUsed/>
    <w:rsid w:val="00A15B18"/>
    <w:pPr>
      <w:spacing w:after="0" w:line="240" w:lineRule="auto"/>
      <w:ind w:left="1920" w:hanging="240"/>
    </w:pPr>
  </w:style>
  <w:style w:type="paragraph" w:styleId="Indeks9">
    <w:name w:val="index 9"/>
    <w:basedOn w:val="Normal"/>
    <w:next w:val="Normal"/>
    <w:autoRedefine/>
    <w:uiPriority w:val="99"/>
    <w:semiHidden/>
    <w:unhideWhenUsed/>
    <w:rsid w:val="00A15B18"/>
    <w:pPr>
      <w:spacing w:after="0" w:line="240" w:lineRule="auto"/>
      <w:ind w:left="2160" w:hanging="240"/>
    </w:pPr>
  </w:style>
  <w:style w:type="paragraph" w:styleId="INNH6">
    <w:name w:val="toc 6"/>
    <w:basedOn w:val="Normal"/>
    <w:next w:val="Normal"/>
    <w:autoRedefine/>
    <w:uiPriority w:val="39"/>
    <w:semiHidden/>
    <w:unhideWhenUsed/>
    <w:rsid w:val="00A15B18"/>
    <w:pPr>
      <w:spacing w:after="100"/>
      <w:ind w:left="1200"/>
    </w:pPr>
  </w:style>
  <w:style w:type="paragraph" w:styleId="INNH7">
    <w:name w:val="toc 7"/>
    <w:basedOn w:val="Normal"/>
    <w:next w:val="Normal"/>
    <w:autoRedefine/>
    <w:uiPriority w:val="39"/>
    <w:semiHidden/>
    <w:unhideWhenUsed/>
    <w:rsid w:val="00A15B18"/>
    <w:pPr>
      <w:spacing w:after="100"/>
      <w:ind w:left="1440"/>
    </w:pPr>
  </w:style>
  <w:style w:type="paragraph" w:styleId="INNH8">
    <w:name w:val="toc 8"/>
    <w:basedOn w:val="Normal"/>
    <w:next w:val="Normal"/>
    <w:autoRedefine/>
    <w:uiPriority w:val="39"/>
    <w:semiHidden/>
    <w:unhideWhenUsed/>
    <w:rsid w:val="00A15B18"/>
    <w:pPr>
      <w:spacing w:after="100"/>
      <w:ind w:left="1680"/>
    </w:pPr>
  </w:style>
  <w:style w:type="paragraph" w:styleId="INNH9">
    <w:name w:val="toc 9"/>
    <w:basedOn w:val="Normal"/>
    <w:next w:val="Normal"/>
    <w:autoRedefine/>
    <w:uiPriority w:val="39"/>
    <w:semiHidden/>
    <w:unhideWhenUsed/>
    <w:rsid w:val="00A15B18"/>
    <w:pPr>
      <w:spacing w:after="100"/>
      <w:ind w:left="1920"/>
    </w:pPr>
  </w:style>
  <w:style w:type="paragraph" w:styleId="Vanliginnrykk">
    <w:name w:val="Normal Indent"/>
    <w:basedOn w:val="Normal"/>
    <w:uiPriority w:val="99"/>
    <w:semiHidden/>
    <w:unhideWhenUsed/>
    <w:rsid w:val="00A15B18"/>
    <w:pPr>
      <w:ind w:left="708"/>
    </w:pPr>
  </w:style>
  <w:style w:type="paragraph" w:styleId="Stikkordregisteroverskrift">
    <w:name w:val="index heading"/>
    <w:basedOn w:val="Normal"/>
    <w:next w:val="Indeks1"/>
    <w:uiPriority w:val="99"/>
    <w:semiHidden/>
    <w:unhideWhenUsed/>
    <w:rsid w:val="00A15B1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15B18"/>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15B18"/>
    <w:pPr>
      <w:spacing w:after="0"/>
    </w:pPr>
  </w:style>
  <w:style w:type="paragraph" w:styleId="Konvoluttadresse">
    <w:name w:val="envelope address"/>
    <w:basedOn w:val="Normal"/>
    <w:uiPriority w:val="99"/>
    <w:semiHidden/>
    <w:unhideWhenUsed/>
    <w:rsid w:val="00A15B1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15B18"/>
  </w:style>
  <w:style w:type="character" w:styleId="Sluttnotereferanse">
    <w:name w:val="endnote reference"/>
    <w:basedOn w:val="Standardskriftforavsnitt"/>
    <w:uiPriority w:val="99"/>
    <w:semiHidden/>
    <w:unhideWhenUsed/>
    <w:rsid w:val="00A15B18"/>
    <w:rPr>
      <w:vertAlign w:val="superscript"/>
    </w:rPr>
  </w:style>
  <w:style w:type="paragraph" w:styleId="Sluttnotetekst">
    <w:name w:val="endnote text"/>
    <w:basedOn w:val="Normal"/>
    <w:link w:val="SluttnotetekstTegn"/>
    <w:uiPriority w:val="99"/>
    <w:semiHidden/>
    <w:unhideWhenUsed/>
    <w:rsid w:val="00A15B18"/>
    <w:pPr>
      <w:spacing w:after="0" w:line="240" w:lineRule="auto"/>
    </w:pPr>
    <w:rPr>
      <w:sz w:val="20"/>
      <w:szCs w:val="20"/>
    </w:rPr>
  </w:style>
  <w:style w:type="character" w:customStyle="1" w:styleId="SluttnotetekstTegn1">
    <w:name w:val="Sluttnotetekst Tegn1"/>
    <w:basedOn w:val="Standardskriftforavsnitt"/>
    <w:uiPriority w:val="99"/>
    <w:semiHidden/>
    <w:rsid w:val="00CD403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15B18"/>
    <w:pPr>
      <w:spacing w:after="0"/>
      <w:ind w:left="240" w:hanging="240"/>
    </w:pPr>
  </w:style>
  <w:style w:type="paragraph" w:styleId="Makrotekst">
    <w:name w:val="macro"/>
    <w:link w:val="MakrotekstTegn"/>
    <w:uiPriority w:val="99"/>
    <w:semiHidden/>
    <w:unhideWhenUsed/>
    <w:rsid w:val="00A15B1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A15B18"/>
    <w:rPr>
      <w:rFonts w:ascii="Consolas" w:eastAsia="Times New Roman" w:hAnsi="Consolas"/>
      <w:spacing w:val="4"/>
    </w:rPr>
  </w:style>
  <w:style w:type="paragraph" w:styleId="Kildelisteoverskrift">
    <w:name w:val="toa heading"/>
    <w:basedOn w:val="Normal"/>
    <w:next w:val="Normal"/>
    <w:uiPriority w:val="99"/>
    <w:semiHidden/>
    <w:unhideWhenUsed/>
    <w:rsid w:val="00A15B1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15B1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15B18"/>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15B18"/>
    <w:pPr>
      <w:spacing w:after="0" w:line="240" w:lineRule="auto"/>
      <w:ind w:left="4252"/>
    </w:pPr>
  </w:style>
  <w:style w:type="character" w:customStyle="1" w:styleId="HilsenTegn">
    <w:name w:val="Hilsen Tegn"/>
    <w:basedOn w:val="Standardskriftforavsnitt"/>
    <w:link w:val="Hilsen"/>
    <w:uiPriority w:val="99"/>
    <w:semiHidden/>
    <w:rsid w:val="00A15B18"/>
    <w:rPr>
      <w:rFonts w:ascii="Times New Roman" w:eastAsia="Times New Roman" w:hAnsi="Times New Roman"/>
      <w:spacing w:val="4"/>
      <w:sz w:val="24"/>
    </w:rPr>
  </w:style>
  <w:style w:type="paragraph" w:styleId="Underskrift">
    <w:name w:val="Signature"/>
    <w:basedOn w:val="Normal"/>
    <w:link w:val="UnderskriftTegn"/>
    <w:uiPriority w:val="99"/>
    <w:unhideWhenUsed/>
    <w:rsid w:val="00A15B18"/>
    <w:pPr>
      <w:spacing w:after="0" w:line="240" w:lineRule="auto"/>
      <w:ind w:left="4252"/>
    </w:pPr>
  </w:style>
  <w:style w:type="character" w:customStyle="1" w:styleId="UnderskriftTegn1">
    <w:name w:val="Underskrift Tegn1"/>
    <w:basedOn w:val="Standardskriftforavsnitt"/>
    <w:uiPriority w:val="99"/>
    <w:semiHidden/>
    <w:rsid w:val="00CD403F"/>
    <w:rPr>
      <w:rFonts w:ascii="Times New Roman" w:eastAsia="Times New Roman" w:hAnsi="Times New Roman"/>
      <w:spacing w:val="4"/>
      <w:sz w:val="24"/>
    </w:rPr>
  </w:style>
  <w:style w:type="paragraph" w:styleId="Liste-forts">
    <w:name w:val="List Continue"/>
    <w:basedOn w:val="Normal"/>
    <w:uiPriority w:val="99"/>
    <w:semiHidden/>
    <w:unhideWhenUsed/>
    <w:rsid w:val="00A15B18"/>
    <w:pPr>
      <w:ind w:left="283"/>
      <w:contextualSpacing/>
    </w:pPr>
  </w:style>
  <w:style w:type="paragraph" w:styleId="Liste-forts2">
    <w:name w:val="List Continue 2"/>
    <w:basedOn w:val="Normal"/>
    <w:uiPriority w:val="99"/>
    <w:semiHidden/>
    <w:unhideWhenUsed/>
    <w:rsid w:val="00A15B18"/>
    <w:pPr>
      <w:ind w:left="566"/>
      <w:contextualSpacing/>
    </w:pPr>
  </w:style>
  <w:style w:type="paragraph" w:styleId="Liste-forts3">
    <w:name w:val="List Continue 3"/>
    <w:basedOn w:val="Normal"/>
    <w:uiPriority w:val="99"/>
    <w:semiHidden/>
    <w:unhideWhenUsed/>
    <w:rsid w:val="00A15B18"/>
    <w:pPr>
      <w:ind w:left="849"/>
      <w:contextualSpacing/>
    </w:pPr>
  </w:style>
  <w:style w:type="paragraph" w:styleId="Liste-forts4">
    <w:name w:val="List Continue 4"/>
    <w:basedOn w:val="Normal"/>
    <w:uiPriority w:val="99"/>
    <w:semiHidden/>
    <w:unhideWhenUsed/>
    <w:rsid w:val="00A15B18"/>
    <w:pPr>
      <w:ind w:left="1132"/>
      <w:contextualSpacing/>
    </w:pPr>
  </w:style>
  <w:style w:type="paragraph" w:styleId="Liste-forts5">
    <w:name w:val="List Continue 5"/>
    <w:basedOn w:val="Normal"/>
    <w:uiPriority w:val="99"/>
    <w:semiHidden/>
    <w:unhideWhenUsed/>
    <w:rsid w:val="00A15B18"/>
    <w:pPr>
      <w:ind w:left="1415"/>
      <w:contextualSpacing/>
    </w:pPr>
  </w:style>
  <w:style w:type="paragraph" w:styleId="Meldingshode">
    <w:name w:val="Message Header"/>
    <w:basedOn w:val="Normal"/>
    <w:link w:val="MeldingshodeTegn"/>
    <w:uiPriority w:val="99"/>
    <w:semiHidden/>
    <w:unhideWhenUsed/>
    <w:rsid w:val="00A15B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15B18"/>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15B18"/>
  </w:style>
  <w:style w:type="character" w:customStyle="1" w:styleId="InnledendehilsenTegn">
    <w:name w:val="Innledende hilsen Tegn"/>
    <w:basedOn w:val="Standardskriftforavsnitt"/>
    <w:link w:val="Innledendehilsen"/>
    <w:uiPriority w:val="99"/>
    <w:semiHidden/>
    <w:rsid w:val="00A15B18"/>
    <w:rPr>
      <w:rFonts w:ascii="Times New Roman" w:eastAsia="Times New Roman" w:hAnsi="Times New Roman"/>
      <w:spacing w:val="4"/>
      <w:sz w:val="24"/>
    </w:rPr>
  </w:style>
  <w:style w:type="paragraph" w:styleId="Dato0">
    <w:name w:val="Date"/>
    <w:basedOn w:val="Normal"/>
    <w:next w:val="Normal"/>
    <w:link w:val="DatoTegn"/>
    <w:rsid w:val="00A15B18"/>
  </w:style>
  <w:style w:type="character" w:customStyle="1" w:styleId="DatoTegn1">
    <w:name w:val="Dato Tegn1"/>
    <w:basedOn w:val="Standardskriftforavsnitt"/>
    <w:uiPriority w:val="99"/>
    <w:semiHidden/>
    <w:rsid w:val="00CD403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15B18"/>
    <w:pPr>
      <w:spacing w:after="0" w:line="240" w:lineRule="auto"/>
    </w:pPr>
  </w:style>
  <w:style w:type="character" w:customStyle="1" w:styleId="NotatoverskriftTegn">
    <w:name w:val="Notatoverskrift Tegn"/>
    <w:basedOn w:val="Standardskriftforavsnitt"/>
    <w:link w:val="Notatoverskrift"/>
    <w:uiPriority w:val="99"/>
    <w:semiHidden/>
    <w:rsid w:val="00A15B18"/>
    <w:rPr>
      <w:rFonts w:ascii="Times New Roman" w:eastAsia="Times New Roman" w:hAnsi="Times New Roman"/>
      <w:spacing w:val="4"/>
      <w:sz w:val="24"/>
    </w:rPr>
  </w:style>
  <w:style w:type="paragraph" w:styleId="Blokktekst">
    <w:name w:val="Block Text"/>
    <w:basedOn w:val="Normal"/>
    <w:uiPriority w:val="99"/>
    <w:semiHidden/>
    <w:unhideWhenUsed/>
    <w:rsid w:val="00A15B1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15B18"/>
    <w:rPr>
      <w:color w:val="954F72" w:themeColor="followedHyperlink"/>
      <w:u w:val="single"/>
    </w:rPr>
  </w:style>
  <w:style w:type="character" w:styleId="Utheving">
    <w:name w:val="Emphasis"/>
    <w:basedOn w:val="Standardskriftforavsnitt"/>
    <w:uiPriority w:val="20"/>
    <w:qFormat/>
    <w:rsid w:val="00A15B18"/>
    <w:rPr>
      <w:i/>
      <w:iCs/>
    </w:rPr>
  </w:style>
  <w:style w:type="paragraph" w:styleId="Dokumentkart">
    <w:name w:val="Document Map"/>
    <w:basedOn w:val="Normal"/>
    <w:link w:val="DokumentkartTegn"/>
    <w:uiPriority w:val="99"/>
    <w:semiHidden/>
    <w:rsid w:val="00A15B1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15B1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15B18"/>
    <w:rPr>
      <w:rFonts w:ascii="Courier New" w:hAnsi="Courier New" w:cs="Courier New"/>
      <w:sz w:val="20"/>
    </w:rPr>
  </w:style>
  <w:style w:type="character" w:customStyle="1" w:styleId="RentekstTegn">
    <w:name w:val="Ren tekst Tegn"/>
    <w:basedOn w:val="Standardskriftforavsnitt"/>
    <w:link w:val="Rentekst"/>
    <w:uiPriority w:val="99"/>
    <w:semiHidden/>
    <w:rsid w:val="00A15B1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15B18"/>
    <w:pPr>
      <w:spacing w:after="0" w:line="240" w:lineRule="auto"/>
    </w:pPr>
  </w:style>
  <w:style w:type="character" w:customStyle="1" w:styleId="E-postsignaturTegn">
    <w:name w:val="E-postsignatur Tegn"/>
    <w:basedOn w:val="Standardskriftforavsnitt"/>
    <w:link w:val="E-postsignatur"/>
    <w:uiPriority w:val="99"/>
    <w:semiHidden/>
    <w:rsid w:val="00A15B18"/>
    <w:rPr>
      <w:rFonts w:ascii="Times New Roman" w:eastAsia="Times New Roman" w:hAnsi="Times New Roman"/>
      <w:spacing w:val="4"/>
      <w:sz w:val="24"/>
    </w:rPr>
  </w:style>
  <w:style w:type="paragraph" w:styleId="NormalWeb">
    <w:name w:val="Normal (Web)"/>
    <w:basedOn w:val="Normal"/>
    <w:uiPriority w:val="99"/>
    <w:semiHidden/>
    <w:unhideWhenUsed/>
    <w:rsid w:val="00A15B18"/>
    <w:rPr>
      <w:szCs w:val="24"/>
    </w:rPr>
  </w:style>
  <w:style w:type="character" w:styleId="HTML-akronym">
    <w:name w:val="HTML Acronym"/>
    <w:basedOn w:val="Standardskriftforavsnitt"/>
    <w:uiPriority w:val="99"/>
    <w:semiHidden/>
    <w:unhideWhenUsed/>
    <w:rsid w:val="00A15B18"/>
  </w:style>
  <w:style w:type="paragraph" w:styleId="HTML-adresse">
    <w:name w:val="HTML Address"/>
    <w:basedOn w:val="Normal"/>
    <w:link w:val="HTML-adresseTegn"/>
    <w:uiPriority w:val="99"/>
    <w:semiHidden/>
    <w:unhideWhenUsed/>
    <w:rsid w:val="00A15B18"/>
    <w:pPr>
      <w:spacing w:after="0" w:line="240" w:lineRule="auto"/>
    </w:pPr>
    <w:rPr>
      <w:i/>
      <w:iCs/>
    </w:rPr>
  </w:style>
  <w:style w:type="character" w:customStyle="1" w:styleId="HTML-adresseTegn">
    <w:name w:val="HTML-adresse Tegn"/>
    <w:basedOn w:val="Standardskriftforavsnitt"/>
    <w:link w:val="HTML-adresse"/>
    <w:uiPriority w:val="99"/>
    <w:semiHidden/>
    <w:rsid w:val="00A15B18"/>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A15B18"/>
    <w:rPr>
      <w:i/>
      <w:iCs/>
    </w:rPr>
  </w:style>
  <w:style w:type="character" w:styleId="HTML-kode">
    <w:name w:val="HTML Code"/>
    <w:basedOn w:val="Standardskriftforavsnitt"/>
    <w:uiPriority w:val="99"/>
    <w:semiHidden/>
    <w:unhideWhenUsed/>
    <w:rsid w:val="00A15B18"/>
    <w:rPr>
      <w:rFonts w:ascii="Consolas" w:hAnsi="Consolas"/>
      <w:sz w:val="20"/>
      <w:szCs w:val="20"/>
    </w:rPr>
  </w:style>
  <w:style w:type="character" w:styleId="HTML-definisjon">
    <w:name w:val="HTML Definition"/>
    <w:basedOn w:val="Standardskriftforavsnitt"/>
    <w:uiPriority w:val="99"/>
    <w:semiHidden/>
    <w:unhideWhenUsed/>
    <w:rsid w:val="00A15B18"/>
    <w:rPr>
      <w:i/>
      <w:iCs/>
    </w:rPr>
  </w:style>
  <w:style w:type="character" w:styleId="HTML-tastatur">
    <w:name w:val="HTML Keyboard"/>
    <w:basedOn w:val="Standardskriftforavsnitt"/>
    <w:uiPriority w:val="99"/>
    <w:semiHidden/>
    <w:unhideWhenUsed/>
    <w:rsid w:val="00A15B18"/>
    <w:rPr>
      <w:rFonts w:ascii="Consolas" w:hAnsi="Consolas"/>
      <w:sz w:val="20"/>
      <w:szCs w:val="20"/>
    </w:rPr>
  </w:style>
  <w:style w:type="paragraph" w:styleId="HTML-forhndsformatert">
    <w:name w:val="HTML Preformatted"/>
    <w:basedOn w:val="Normal"/>
    <w:link w:val="HTML-forhndsformatertTegn"/>
    <w:uiPriority w:val="99"/>
    <w:semiHidden/>
    <w:unhideWhenUsed/>
    <w:rsid w:val="00A15B1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15B18"/>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A15B18"/>
    <w:rPr>
      <w:rFonts w:ascii="Consolas" w:hAnsi="Consolas"/>
      <w:sz w:val="24"/>
      <w:szCs w:val="24"/>
    </w:rPr>
  </w:style>
  <w:style w:type="character" w:styleId="HTML-skrivemaskin">
    <w:name w:val="HTML Typewriter"/>
    <w:basedOn w:val="Standardskriftforavsnitt"/>
    <w:uiPriority w:val="99"/>
    <w:semiHidden/>
    <w:unhideWhenUsed/>
    <w:rsid w:val="00A15B18"/>
    <w:rPr>
      <w:rFonts w:ascii="Consolas" w:hAnsi="Consolas"/>
      <w:sz w:val="20"/>
      <w:szCs w:val="20"/>
    </w:rPr>
  </w:style>
  <w:style w:type="character" w:styleId="HTML-variabel">
    <w:name w:val="HTML Variable"/>
    <w:basedOn w:val="Standardskriftforavsnitt"/>
    <w:uiPriority w:val="99"/>
    <w:semiHidden/>
    <w:unhideWhenUsed/>
    <w:rsid w:val="00A15B18"/>
    <w:rPr>
      <w:i/>
      <w:iCs/>
    </w:rPr>
  </w:style>
  <w:style w:type="paragraph" w:styleId="Kommentaremne">
    <w:name w:val="annotation subject"/>
    <w:basedOn w:val="Merknadstekst"/>
    <w:next w:val="Merknadstekst"/>
    <w:link w:val="KommentaremneTegn"/>
    <w:uiPriority w:val="99"/>
    <w:semiHidden/>
    <w:unhideWhenUsed/>
    <w:rsid w:val="00A15B18"/>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15B1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15B1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15B18"/>
    <w:rPr>
      <w:rFonts w:ascii="Tahoma" w:eastAsia="Times New Roman" w:hAnsi="Tahoma" w:cs="Tahoma"/>
      <w:spacing w:val="4"/>
      <w:sz w:val="16"/>
      <w:szCs w:val="16"/>
    </w:rPr>
  </w:style>
  <w:style w:type="table" w:styleId="Tabellrutenett">
    <w:name w:val="Table Grid"/>
    <w:aliases w:val="MetadataTabellss"/>
    <w:basedOn w:val="Vanligtabell"/>
    <w:uiPriority w:val="59"/>
    <w:rsid w:val="00A15B1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15B1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15B18"/>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CD403F"/>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A15B18"/>
    <w:rPr>
      <w:i/>
      <w:iCs/>
      <w:color w:val="808080" w:themeColor="text1" w:themeTint="7F"/>
    </w:rPr>
  </w:style>
  <w:style w:type="character" w:styleId="Sterkutheving">
    <w:name w:val="Intense Emphasis"/>
    <w:basedOn w:val="Standardskriftforavsnitt"/>
    <w:uiPriority w:val="21"/>
    <w:qFormat/>
    <w:rsid w:val="00A15B18"/>
    <w:rPr>
      <w:b/>
      <w:bCs/>
      <w:i/>
      <w:iCs/>
      <w:color w:val="4472C4" w:themeColor="accent1"/>
    </w:rPr>
  </w:style>
  <w:style w:type="character" w:styleId="Svakreferanse">
    <w:name w:val="Subtle Reference"/>
    <w:basedOn w:val="Standardskriftforavsnitt"/>
    <w:uiPriority w:val="31"/>
    <w:qFormat/>
    <w:rsid w:val="00A15B18"/>
    <w:rPr>
      <w:smallCaps/>
      <w:color w:val="ED7D31" w:themeColor="accent2"/>
      <w:u w:val="single"/>
    </w:rPr>
  </w:style>
  <w:style w:type="character" w:styleId="Sterkreferanse">
    <w:name w:val="Intense Reference"/>
    <w:basedOn w:val="Standardskriftforavsnitt"/>
    <w:uiPriority w:val="32"/>
    <w:qFormat/>
    <w:rsid w:val="00A15B18"/>
    <w:rPr>
      <w:b/>
      <w:bCs/>
      <w:smallCaps/>
      <w:color w:val="ED7D31" w:themeColor="accent2"/>
      <w:spacing w:val="5"/>
      <w:u w:val="single"/>
    </w:rPr>
  </w:style>
  <w:style w:type="character" w:styleId="Boktittel">
    <w:name w:val="Book Title"/>
    <w:basedOn w:val="Standardskriftforavsnitt"/>
    <w:uiPriority w:val="33"/>
    <w:qFormat/>
    <w:rsid w:val="00A15B18"/>
    <w:rPr>
      <w:b/>
      <w:bCs/>
      <w:smallCaps/>
      <w:spacing w:val="5"/>
    </w:rPr>
  </w:style>
  <w:style w:type="paragraph" w:styleId="Bibliografi">
    <w:name w:val="Bibliography"/>
    <w:basedOn w:val="Normal"/>
    <w:next w:val="Normal"/>
    <w:uiPriority w:val="37"/>
    <w:semiHidden/>
    <w:unhideWhenUsed/>
    <w:rsid w:val="00A15B18"/>
  </w:style>
  <w:style w:type="paragraph" w:styleId="Overskriftforinnholdsfortegnelse">
    <w:name w:val="TOC Heading"/>
    <w:basedOn w:val="Overskrift1"/>
    <w:next w:val="Normal"/>
    <w:uiPriority w:val="39"/>
    <w:semiHidden/>
    <w:unhideWhenUsed/>
    <w:qFormat/>
    <w:rsid w:val="00A15B18"/>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A15B18"/>
    <w:pPr>
      <w:numPr>
        <w:numId w:val="13"/>
      </w:numPr>
    </w:pPr>
  </w:style>
  <w:style w:type="numbering" w:customStyle="1" w:styleId="NrListeStil">
    <w:name w:val="NrListeStil"/>
    <w:uiPriority w:val="99"/>
    <w:rsid w:val="00A15B18"/>
    <w:pPr>
      <w:numPr>
        <w:numId w:val="14"/>
      </w:numPr>
    </w:pPr>
  </w:style>
  <w:style w:type="numbering" w:customStyle="1" w:styleId="RomListeStil">
    <w:name w:val="RomListeStil"/>
    <w:uiPriority w:val="99"/>
    <w:rsid w:val="00A15B18"/>
    <w:pPr>
      <w:numPr>
        <w:numId w:val="15"/>
      </w:numPr>
    </w:pPr>
  </w:style>
  <w:style w:type="numbering" w:customStyle="1" w:styleId="StrekListeStil">
    <w:name w:val="StrekListeStil"/>
    <w:uiPriority w:val="99"/>
    <w:rsid w:val="00A15B18"/>
    <w:pPr>
      <w:numPr>
        <w:numId w:val="16"/>
      </w:numPr>
    </w:pPr>
  </w:style>
  <w:style w:type="numbering" w:customStyle="1" w:styleId="OpplistingListeStil">
    <w:name w:val="OpplistingListeStil"/>
    <w:uiPriority w:val="99"/>
    <w:rsid w:val="00A15B18"/>
    <w:pPr>
      <w:numPr>
        <w:numId w:val="17"/>
      </w:numPr>
    </w:pPr>
  </w:style>
  <w:style w:type="numbering" w:customStyle="1" w:styleId="l-NummerertListeStil">
    <w:name w:val="l-NummerertListeStil"/>
    <w:uiPriority w:val="99"/>
    <w:rsid w:val="00A15B18"/>
    <w:pPr>
      <w:numPr>
        <w:numId w:val="18"/>
      </w:numPr>
    </w:pPr>
  </w:style>
  <w:style w:type="numbering" w:customStyle="1" w:styleId="l-AlfaListeStil">
    <w:name w:val="l-AlfaListeStil"/>
    <w:uiPriority w:val="99"/>
    <w:rsid w:val="00A15B18"/>
    <w:pPr>
      <w:numPr>
        <w:numId w:val="19"/>
      </w:numPr>
    </w:pPr>
  </w:style>
  <w:style w:type="numbering" w:customStyle="1" w:styleId="OverskrifterListeStil">
    <w:name w:val="OverskrifterListeStil"/>
    <w:uiPriority w:val="99"/>
    <w:rsid w:val="00A15B18"/>
    <w:pPr>
      <w:numPr>
        <w:numId w:val="20"/>
      </w:numPr>
    </w:pPr>
  </w:style>
  <w:style w:type="numbering" w:customStyle="1" w:styleId="l-ListeStilMal">
    <w:name w:val="l-ListeStilMal"/>
    <w:uiPriority w:val="99"/>
    <w:rsid w:val="00A15B18"/>
    <w:pPr>
      <w:numPr>
        <w:numId w:val="21"/>
      </w:numPr>
    </w:pPr>
  </w:style>
  <w:style w:type="paragraph" w:styleId="Avsenderadresse">
    <w:name w:val="envelope return"/>
    <w:basedOn w:val="Normal"/>
    <w:uiPriority w:val="99"/>
    <w:semiHidden/>
    <w:unhideWhenUsed/>
    <w:rsid w:val="00A15B1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15B18"/>
  </w:style>
  <w:style w:type="character" w:customStyle="1" w:styleId="BrdtekstTegn">
    <w:name w:val="Brødtekst Tegn"/>
    <w:basedOn w:val="Standardskriftforavsnitt"/>
    <w:link w:val="Brdtekst"/>
    <w:semiHidden/>
    <w:rsid w:val="00A15B1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15B18"/>
    <w:pPr>
      <w:ind w:firstLine="360"/>
    </w:pPr>
  </w:style>
  <w:style w:type="character" w:customStyle="1" w:styleId="Brdtekst-frsteinnrykkTegn">
    <w:name w:val="Brødtekst - første innrykk Tegn"/>
    <w:basedOn w:val="BrdtekstTegn"/>
    <w:link w:val="Brdtekst-frsteinnrykk"/>
    <w:uiPriority w:val="99"/>
    <w:semiHidden/>
    <w:rsid w:val="00A15B1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15B18"/>
    <w:pPr>
      <w:ind w:left="283"/>
    </w:pPr>
  </w:style>
  <w:style w:type="character" w:customStyle="1" w:styleId="BrdtekstinnrykkTegn">
    <w:name w:val="Brødtekstinnrykk Tegn"/>
    <w:basedOn w:val="Standardskriftforavsnitt"/>
    <w:link w:val="Brdtekstinnrykk"/>
    <w:uiPriority w:val="99"/>
    <w:semiHidden/>
    <w:rsid w:val="00A15B1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15B18"/>
    <w:pPr>
      <w:ind w:left="360" w:firstLine="360"/>
    </w:pPr>
  </w:style>
  <w:style w:type="character" w:customStyle="1" w:styleId="Brdtekst-frsteinnrykk2Tegn">
    <w:name w:val="Brødtekst - første innrykk 2 Tegn"/>
    <w:basedOn w:val="BrdtekstinnrykkTegn"/>
    <w:link w:val="Brdtekst-frsteinnrykk2"/>
    <w:uiPriority w:val="99"/>
    <w:semiHidden/>
    <w:rsid w:val="00A15B1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15B18"/>
    <w:pPr>
      <w:spacing w:line="480" w:lineRule="auto"/>
    </w:pPr>
  </w:style>
  <w:style w:type="character" w:customStyle="1" w:styleId="Brdtekst2Tegn">
    <w:name w:val="Brødtekst 2 Tegn"/>
    <w:basedOn w:val="Standardskriftforavsnitt"/>
    <w:link w:val="Brdtekst2"/>
    <w:uiPriority w:val="99"/>
    <w:semiHidden/>
    <w:rsid w:val="00A15B1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15B18"/>
    <w:rPr>
      <w:sz w:val="16"/>
      <w:szCs w:val="16"/>
    </w:rPr>
  </w:style>
  <w:style w:type="character" w:customStyle="1" w:styleId="Brdtekst3Tegn">
    <w:name w:val="Brødtekst 3 Tegn"/>
    <w:basedOn w:val="Standardskriftforavsnitt"/>
    <w:link w:val="Brdtekst3"/>
    <w:uiPriority w:val="99"/>
    <w:semiHidden/>
    <w:rsid w:val="00A15B1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15B18"/>
    <w:pPr>
      <w:spacing w:line="480" w:lineRule="auto"/>
      <w:ind w:left="283"/>
    </w:pPr>
  </w:style>
  <w:style w:type="character" w:customStyle="1" w:styleId="Brdtekstinnrykk2Tegn">
    <w:name w:val="Brødtekstinnrykk 2 Tegn"/>
    <w:basedOn w:val="Standardskriftforavsnitt"/>
    <w:link w:val="Brdtekstinnrykk2"/>
    <w:uiPriority w:val="99"/>
    <w:semiHidden/>
    <w:rsid w:val="00A15B1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15B18"/>
    <w:pPr>
      <w:ind w:left="283"/>
    </w:pPr>
    <w:rPr>
      <w:sz w:val="16"/>
      <w:szCs w:val="16"/>
    </w:rPr>
  </w:style>
  <w:style w:type="character" w:customStyle="1" w:styleId="Brdtekstinnrykk3Tegn">
    <w:name w:val="Brødtekstinnrykk 3 Tegn"/>
    <w:basedOn w:val="Standardskriftforavsnitt"/>
    <w:link w:val="Brdtekstinnrykk3"/>
    <w:uiPriority w:val="99"/>
    <w:semiHidden/>
    <w:rsid w:val="00A15B18"/>
    <w:rPr>
      <w:rFonts w:ascii="Times New Roman" w:eastAsia="Times New Roman" w:hAnsi="Times New Roman"/>
      <w:spacing w:val="4"/>
      <w:sz w:val="16"/>
      <w:szCs w:val="16"/>
    </w:rPr>
  </w:style>
  <w:style w:type="paragraph" w:customStyle="1" w:styleId="Sammendrag">
    <w:name w:val="Sammendrag"/>
    <w:basedOn w:val="Overskrift1"/>
    <w:qFormat/>
    <w:rsid w:val="00A15B18"/>
    <w:pPr>
      <w:numPr>
        <w:numId w:val="0"/>
      </w:numPr>
    </w:pPr>
  </w:style>
  <w:style w:type="paragraph" w:customStyle="1" w:styleId="TrykkeriMerknad">
    <w:name w:val="TrykkeriMerknad"/>
    <w:basedOn w:val="Normal"/>
    <w:qFormat/>
    <w:rsid w:val="00A15B18"/>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15B18"/>
    <w:pPr>
      <w:shd w:val="clear" w:color="auto" w:fill="FFFF99"/>
      <w:spacing w:line="240" w:lineRule="auto"/>
    </w:pPr>
    <w:rPr>
      <w:color w:val="833C0B" w:themeColor="accent2" w:themeShade="80"/>
    </w:rPr>
  </w:style>
  <w:style w:type="paragraph" w:customStyle="1" w:styleId="tblRad">
    <w:name w:val="tblRad"/>
    <w:rsid w:val="00A15B1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15B18"/>
  </w:style>
  <w:style w:type="paragraph" w:customStyle="1" w:styleId="tbl2LinjeSumBold">
    <w:name w:val="tbl2LinjeSumBold"/>
    <w:basedOn w:val="tblRad"/>
    <w:rsid w:val="00A15B18"/>
  </w:style>
  <w:style w:type="paragraph" w:customStyle="1" w:styleId="tblDelsum1">
    <w:name w:val="tblDelsum1"/>
    <w:basedOn w:val="tblRad"/>
    <w:rsid w:val="00A15B18"/>
  </w:style>
  <w:style w:type="paragraph" w:customStyle="1" w:styleId="tblDelsum1-Kapittel">
    <w:name w:val="tblDelsum1 - Kapittel"/>
    <w:basedOn w:val="tblDelsum1"/>
    <w:rsid w:val="00A15B18"/>
    <w:pPr>
      <w:keepNext w:val="0"/>
    </w:pPr>
  </w:style>
  <w:style w:type="paragraph" w:customStyle="1" w:styleId="tblDelsum2">
    <w:name w:val="tblDelsum2"/>
    <w:basedOn w:val="tblRad"/>
    <w:rsid w:val="00A15B18"/>
  </w:style>
  <w:style w:type="paragraph" w:customStyle="1" w:styleId="tblDelsum2-Kapittel">
    <w:name w:val="tblDelsum2 - Kapittel"/>
    <w:basedOn w:val="tblDelsum2"/>
    <w:rsid w:val="00A15B18"/>
    <w:pPr>
      <w:keepNext w:val="0"/>
    </w:pPr>
  </w:style>
  <w:style w:type="paragraph" w:customStyle="1" w:styleId="tblTabelloverskrift">
    <w:name w:val="tblTabelloverskrift"/>
    <w:rsid w:val="00A15B1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15B18"/>
    <w:pPr>
      <w:spacing w:after="0"/>
      <w:jc w:val="right"/>
    </w:pPr>
    <w:rPr>
      <w:b w:val="0"/>
      <w:caps w:val="0"/>
      <w:sz w:val="16"/>
    </w:rPr>
  </w:style>
  <w:style w:type="paragraph" w:customStyle="1" w:styleId="tblKategoriOverskrift">
    <w:name w:val="tblKategoriOverskrift"/>
    <w:basedOn w:val="tblRad"/>
    <w:rsid w:val="00A15B18"/>
    <w:pPr>
      <w:spacing w:before="120"/>
    </w:pPr>
  </w:style>
  <w:style w:type="paragraph" w:customStyle="1" w:styleId="tblKolonneoverskrift">
    <w:name w:val="tblKolonneoverskrift"/>
    <w:basedOn w:val="Normal"/>
    <w:rsid w:val="00A15B1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15B18"/>
    <w:pPr>
      <w:spacing w:after="360"/>
      <w:jc w:val="center"/>
    </w:pPr>
    <w:rPr>
      <w:b w:val="0"/>
      <w:caps w:val="0"/>
    </w:rPr>
  </w:style>
  <w:style w:type="paragraph" w:customStyle="1" w:styleId="tblKolonneoverskrift-Vedtak">
    <w:name w:val="tblKolonneoverskrift - Vedtak"/>
    <w:basedOn w:val="tblTabelloverskrift-Vedtak"/>
    <w:rsid w:val="00A15B18"/>
    <w:pPr>
      <w:spacing w:after="0"/>
    </w:pPr>
  </w:style>
  <w:style w:type="paragraph" w:customStyle="1" w:styleId="tblOverskrift-Vedtak">
    <w:name w:val="tblOverskrift - Vedtak"/>
    <w:basedOn w:val="tblRad"/>
    <w:rsid w:val="00A15B18"/>
    <w:pPr>
      <w:spacing w:before="360"/>
      <w:jc w:val="center"/>
    </w:pPr>
  </w:style>
  <w:style w:type="paragraph" w:customStyle="1" w:styleId="tblRadBold">
    <w:name w:val="tblRadBold"/>
    <w:basedOn w:val="tblRad"/>
    <w:rsid w:val="00A15B18"/>
  </w:style>
  <w:style w:type="paragraph" w:customStyle="1" w:styleId="tblRadItalic">
    <w:name w:val="tblRadItalic"/>
    <w:basedOn w:val="tblRad"/>
    <w:rsid w:val="00A15B18"/>
  </w:style>
  <w:style w:type="paragraph" w:customStyle="1" w:styleId="tblRadItalicSiste">
    <w:name w:val="tblRadItalicSiste"/>
    <w:basedOn w:val="tblRadItalic"/>
    <w:rsid w:val="00A15B18"/>
  </w:style>
  <w:style w:type="paragraph" w:customStyle="1" w:styleId="tblRadMedLuft">
    <w:name w:val="tblRadMedLuft"/>
    <w:basedOn w:val="tblRad"/>
    <w:rsid w:val="00A15B18"/>
    <w:pPr>
      <w:spacing w:before="120"/>
    </w:pPr>
  </w:style>
  <w:style w:type="paragraph" w:customStyle="1" w:styleId="tblRadMedLuftSiste">
    <w:name w:val="tblRadMedLuftSiste"/>
    <w:basedOn w:val="tblRadMedLuft"/>
    <w:rsid w:val="00A15B18"/>
    <w:pPr>
      <w:spacing w:after="120"/>
    </w:pPr>
  </w:style>
  <w:style w:type="paragraph" w:customStyle="1" w:styleId="tblRadMedLuftSiste-Vedtak">
    <w:name w:val="tblRadMedLuftSiste - Vedtak"/>
    <w:basedOn w:val="tblRadMedLuftSiste"/>
    <w:rsid w:val="00A15B18"/>
    <w:pPr>
      <w:keepNext w:val="0"/>
    </w:pPr>
  </w:style>
  <w:style w:type="paragraph" w:customStyle="1" w:styleId="tblRadSiste">
    <w:name w:val="tblRadSiste"/>
    <w:basedOn w:val="tblRad"/>
    <w:rsid w:val="00A15B18"/>
  </w:style>
  <w:style w:type="paragraph" w:customStyle="1" w:styleId="tblSluttsum">
    <w:name w:val="tblSluttsum"/>
    <w:basedOn w:val="tblRad"/>
    <w:rsid w:val="00A15B18"/>
    <w:pPr>
      <w:spacing w:before="120"/>
    </w:pPr>
  </w:style>
  <w:style w:type="table" w:customStyle="1" w:styleId="MetadataTabell">
    <w:name w:val="MetadataTabell"/>
    <w:basedOn w:val="Rutenettabelllys"/>
    <w:uiPriority w:val="99"/>
    <w:rsid w:val="00A15B18"/>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A15B18"/>
    <w:pPr>
      <w:spacing w:before="60" w:after="60"/>
    </w:pPr>
    <w:rPr>
      <w:rFonts w:ascii="Consolas" w:hAnsi="Consolas"/>
      <w:color w:val="ED7D31" w:themeColor="accent2"/>
      <w:sz w:val="26"/>
    </w:rPr>
  </w:style>
  <w:style w:type="table" w:styleId="Rutenettabelllys">
    <w:name w:val="Grid Table Light"/>
    <w:basedOn w:val="Vanligtabell"/>
    <w:uiPriority w:val="40"/>
    <w:rsid w:val="00A15B18"/>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A15B18"/>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CD403F"/>
    <w:rPr>
      <w:color w:val="2B579A"/>
      <w:shd w:val="clear" w:color="auto" w:fill="E1DFDD"/>
    </w:rPr>
  </w:style>
  <w:style w:type="character" w:styleId="Omtale">
    <w:name w:val="Mention"/>
    <w:basedOn w:val="Standardskriftforavsnitt"/>
    <w:uiPriority w:val="99"/>
    <w:semiHidden/>
    <w:unhideWhenUsed/>
    <w:rsid w:val="00CD403F"/>
    <w:rPr>
      <w:color w:val="2B579A"/>
      <w:shd w:val="clear" w:color="auto" w:fill="E1DFDD"/>
    </w:rPr>
  </w:style>
  <w:style w:type="paragraph" w:styleId="Sitat0">
    <w:name w:val="Quote"/>
    <w:basedOn w:val="Normal"/>
    <w:next w:val="Normal"/>
    <w:link w:val="SitatTegn1"/>
    <w:uiPriority w:val="29"/>
    <w:qFormat/>
    <w:rsid w:val="00CD403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D403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D403F"/>
    <w:rPr>
      <w:u w:val="dotted"/>
    </w:rPr>
  </w:style>
  <w:style w:type="character" w:styleId="Smartkobling">
    <w:name w:val="Smart Link"/>
    <w:basedOn w:val="Standardskriftforavsnitt"/>
    <w:uiPriority w:val="99"/>
    <w:semiHidden/>
    <w:unhideWhenUsed/>
    <w:rsid w:val="00CD403F"/>
    <w:rPr>
      <w:color w:val="0000FF"/>
      <w:u w:val="single"/>
      <w:shd w:val="clear" w:color="auto" w:fill="F3F2F1"/>
    </w:rPr>
  </w:style>
  <w:style w:type="character" w:styleId="Ulstomtale">
    <w:name w:val="Unresolved Mention"/>
    <w:basedOn w:val="Standardskriftforavsnitt"/>
    <w:uiPriority w:val="99"/>
    <w:semiHidden/>
    <w:unhideWhenUsed/>
    <w:rsid w:val="00CD4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4</Pages>
  <Words>1459</Words>
  <Characters>8149</Characters>
  <Application>Microsoft Office Word</Application>
  <DocSecurity>0</DocSecurity>
  <Lines>67</Lines>
  <Paragraphs>19</Paragraphs>
  <ScaleCrop>false</ScaleCrop>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2022-05-30T06:48:00Z</dcterms:created>
  <dcterms:modified xsi:type="dcterms:W3CDTF">2022-05-30T07:21:00Z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2022-05-30T06:45:27Z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451ef686-0461-48a0-9bd5-84972989f704</vt:lpwstr>
  </property>
  <property fmtid="{D5CDD505-2E9C-101B-9397-08002B2CF9AE}" pid="8" name="MSIP_Label_b22f7043-6caf-4431-9109-8eff758a1d8b_ContentBits">
    <vt:lpwstr>0</vt:lpwstr>
  </property>
</Properties>
</file>