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E165" w14:textId="58820608" w:rsidR="00375FDE" w:rsidRPr="002407B7" w:rsidRDefault="00375FDE" w:rsidP="00375FDE">
      <w:pPr>
        <w:spacing w:line="240" w:lineRule="auto"/>
        <w:rPr>
          <w:b/>
          <w:bCs/>
        </w:rPr>
      </w:pPr>
      <w:r w:rsidRPr="00831EE0">
        <w:rPr>
          <w:b/>
          <w:bCs/>
        </w:rPr>
        <w:t>Mandat for</w:t>
      </w:r>
      <w:r>
        <w:rPr>
          <w:b/>
          <w:bCs/>
        </w:rPr>
        <w:t xml:space="preserve"> arbeidsgruppen </w:t>
      </w:r>
      <w:r w:rsidR="00F53B23">
        <w:rPr>
          <w:b/>
          <w:bCs/>
        </w:rPr>
        <w:t>som skal foreslå</w:t>
      </w:r>
      <w:r>
        <w:rPr>
          <w:b/>
          <w:bCs/>
        </w:rPr>
        <w:t xml:space="preserve"> tiltak for </w:t>
      </w:r>
      <w:r w:rsidR="00F53B23">
        <w:rPr>
          <w:b/>
          <w:bCs/>
        </w:rPr>
        <w:t xml:space="preserve">å ta igjen </w:t>
      </w:r>
      <w:r>
        <w:rPr>
          <w:b/>
          <w:bCs/>
        </w:rPr>
        <w:t xml:space="preserve">tapt </w:t>
      </w:r>
      <w:r w:rsidR="00F53B23">
        <w:rPr>
          <w:b/>
          <w:bCs/>
        </w:rPr>
        <w:t xml:space="preserve">faglig og sosial </w:t>
      </w:r>
      <w:r>
        <w:rPr>
          <w:b/>
          <w:bCs/>
        </w:rPr>
        <w:t xml:space="preserve">læring </w:t>
      </w:r>
    </w:p>
    <w:p w14:paraId="431ABA0E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7360872C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592E85E3" w14:textId="5FD1D2F3" w:rsidR="00375FDE" w:rsidRPr="00436322" w:rsidRDefault="00375FDE" w:rsidP="00375FDE">
      <w:pPr>
        <w:spacing w:line="240" w:lineRule="auto"/>
        <w:rPr>
          <w:rFonts w:ascii="Calibri" w:eastAsia="Times New Roman" w:hAnsi="Calibri" w:cs="Calibri"/>
          <w:b/>
          <w:bCs/>
          <w:lang w:eastAsia="nb-NO"/>
        </w:rPr>
      </w:pPr>
      <w:r w:rsidRPr="00436322">
        <w:rPr>
          <w:rFonts w:ascii="Calibri" w:eastAsia="Times New Roman" w:hAnsi="Calibri" w:cs="Calibri"/>
          <w:b/>
          <w:bCs/>
          <w:lang w:eastAsia="nb-NO"/>
        </w:rPr>
        <w:t>Mål for arbeidet</w:t>
      </w:r>
    </w:p>
    <w:p w14:paraId="68D34CAC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0D316251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436322">
        <w:rPr>
          <w:rFonts w:ascii="Calibri" w:eastAsia="Times New Roman" w:hAnsi="Calibri" w:cs="Calibri"/>
          <w:lang w:eastAsia="nb-NO"/>
        </w:rPr>
        <w:t>Pandemien og tiltakene for å få ned smitten har ført til ekstra belastninger</w:t>
      </w:r>
      <w:r>
        <w:rPr>
          <w:rFonts w:ascii="Calibri" w:eastAsia="Times New Roman" w:hAnsi="Calibri" w:cs="Calibri"/>
          <w:lang w:eastAsia="nb-NO"/>
        </w:rPr>
        <w:t xml:space="preserve"> og tapt faglig og sosial læring og utvikling</w:t>
      </w:r>
      <w:r w:rsidRPr="00436322">
        <w:rPr>
          <w:rFonts w:ascii="Calibri" w:eastAsia="Times New Roman" w:hAnsi="Calibri" w:cs="Calibri"/>
          <w:lang w:eastAsia="nb-NO"/>
        </w:rPr>
        <w:t xml:space="preserve"> for </w:t>
      </w:r>
      <w:r>
        <w:rPr>
          <w:rFonts w:ascii="Calibri" w:eastAsia="Times New Roman" w:hAnsi="Calibri" w:cs="Calibri"/>
          <w:lang w:eastAsia="nb-NO"/>
        </w:rPr>
        <w:t xml:space="preserve">barn og unge. Særlig har dette vært tilfelle for elever som av forskjellige årsaker er ekstra sårbare. </w:t>
      </w:r>
    </w:p>
    <w:p w14:paraId="3A956C42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1166E79C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Koronakommisjonen slo fast at skolen hadde opprettholdt samfunnsfunksjonen sin, men at </w:t>
      </w:r>
      <w:r w:rsidRPr="000723F7">
        <w:rPr>
          <w:rFonts w:asciiTheme="minorHAnsi" w:hAnsiTheme="minorHAnsi" w:cstheme="minorHAnsi"/>
        </w:rPr>
        <w:t>mange elever har hatt et mindre læringsutbytte enn de ville hatt i en normalsituasjon</w:t>
      </w:r>
      <w:r w:rsidRPr="000723F7">
        <w:rPr>
          <w:rFonts w:ascii="Calibri" w:eastAsia="Times New Roman" w:hAnsi="Calibri" w:cs="Calibri"/>
          <w:lang w:eastAsia="nb-NO"/>
        </w:rPr>
        <w:t>.</w:t>
      </w:r>
      <w:r>
        <w:rPr>
          <w:rFonts w:ascii="Calibri" w:eastAsia="Times New Roman" w:hAnsi="Calibri" w:cs="Calibri"/>
          <w:lang w:eastAsia="nb-NO"/>
        </w:rPr>
        <w:t xml:space="preserve"> Koronapandemien har også vært krevende for mange ansatte i utdanningssektoren. De har strukket seg langt for å gi elevene best mulig læringsbetingelser i en langvarig krisesituasjon. </w:t>
      </w:r>
    </w:p>
    <w:p w14:paraId="33D01806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51367B8A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Kommisjonen skrev at: </w:t>
      </w:r>
    </w:p>
    <w:p w14:paraId="322E4369" w14:textId="77777777" w:rsidR="00375FDE" w:rsidRDefault="00375FDE" w:rsidP="00375FDE">
      <w:pPr>
        <w:spacing w:line="240" w:lineRule="auto"/>
        <w:ind w:left="708"/>
        <w:rPr>
          <w:rFonts w:ascii="Calibri" w:hAnsi="Calibri" w:cs="Calibri"/>
        </w:rPr>
      </w:pPr>
      <w:r w:rsidRPr="00387F4C">
        <w:rPr>
          <w:rFonts w:ascii="Calibri" w:hAnsi="Calibri" w:cs="Calibri"/>
          <w:i/>
          <w:iCs/>
        </w:rPr>
        <w:t>Myndighetene må gjøre sitt ytterste for å legge til rette slik at alle elever får anledning til å ta igjen tapt læring. Dette er spesielt viktig for elever med enkeltvedtak om spesialundervisning og for elever med særskilt norskopplæring</w:t>
      </w:r>
      <w:r>
        <w:rPr>
          <w:rFonts w:ascii="Calibri" w:hAnsi="Calibri" w:cs="Calibri"/>
        </w:rPr>
        <w:t>.</w:t>
      </w:r>
    </w:p>
    <w:p w14:paraId="33DCEAA9" w14:textId="77777777" w:rsidR="00375FDE" w:rsidRDefault="00375FDE" w:rsidP="00375FDE">
      <w:pPr>
        <w:spacing w:line="240" w:lineRule="auto"/>
        <w:rPr>
          <w:rFonts w:ascii="Calibri" w:hAnsi="Calibri" w:cs="Calibri"/>
          <w:i/>
          <w:iCs/>
        </w:rPr>
      </w:pPr>
    </w:p>
    <w:p w14:paraId="3D23353A" w14:textId="77777777" w:rsidR="00375FDE" w:rsidRPr="000A044F" w:rsidRDefault="00375FDE" w:rsidP="00375FDE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Også funn i andre rapporter og undersøkelser kan tyde på at flere har opplevd å ha et mindre læringsutbytte under pandemien.  </w:t>
      </w:r>
    </w:p>
    <w:p w14:paraId="0ABDD820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3019063D" w14:textId="77777777" w:rsidR="00375FDE" w:rsidRPr="00EB5330" w:rsidRDefault="00375FDE" w:rsidP="00375FDE">
      <w:pPr>
        <w:spacing w:line="240" w:lineRule="auto"/>
        <w:rPr>
          <w:rFonts w:ascii="Calibri" w:eastAsia="Times New Roman" w:hAnsi="Calibri" w:cs="Calibri"/>
          <w:b/>
          <w:bCs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>Arbeids</w:t>
      </w:r>
      <w:r w:rsidRPr="00EB5330">
        <w:rPr>
          <w:rFonts w:ascii="Calibri" w:eastAsia="Times New Roman" w:hAnsi="Calibri" w:cs="Calibri"/>
          <w:b/>
          <w:bCs/>
          <w:lang w:eastAsia="nb-NO"/>
        </w:rPr>
        <w:t>grupp</w:t>
      </w:r>
      <w:r>
        <w:rPr>
          <w:rFonts w:ascii="Calibri" w:eastAsia="Times New Roman" w:hAnsi="Calibri" w:cs="Calibri"/>
          <w:b/>
          <w:bCs/>
          <w:lang w:eastAsia="nb-NO"/>
        </w:rPr>
        <w:t>ens</w:t>
      </w:r>
      <w:r w:rsidRPr="00EB5330">
        <w:rPr>
          <w:rFonts w:ascii="Calibri" w:eastAsia="Times New Roman" w:hAnsi="Calibri" w:cs="Calibri"/>
          <w:b/>
          <w:bCs/>
          <w:lang w:eastAsia="nb-NO"/>
        </w:rPr>
        <w:t xml:space="preserve"> arbeid</w:t>
      </w:r>
    </w:p>
    <w:p w14:paraId="4B1117FE" w14:textId="33164C02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Kunnskaps- og integreringsministeren ønsker derfor å sette ned en ekstern arbeidsgruppe. Arbeidsgruppen skal, m</w:t>
      </w:r>
      <w:r w:rsidRPr="00014F44">
        <w:rPr>
          <w:rFonts w:ascii="Calibri" w:eastAsia="Times New Roman" w:hAnsi="Calibri" w:cs="Calibri"/>
          <w:lang w:eastAsia="nb-NO"/>
        </w:rPr>
        <w:t>ed bakgrunn i eksisterende kunnskapsgrunnlag om hvilke konsekvenser pandemien har hatt for elevers faglige og sosiale læring</w:t>
      </w:r>
      <w:r>
        <w:rPr>
          <w:rFonts w:ascii="Calibri" w:eastAsia="Times New Roman" w:hAnsi="Calibri" w:cs="Calibri"/>
          <w:lang w:eastAsia="nb-NO"/>
        </w:rPr>
        <w:t>:</w:t>
      </w:r>
    </w:p>
    <w:p w14:paraId="69D25033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445BA811" w14:textId="77777777" w:rsidR="00375FDE" w:rsidRDefault="00375FDE" w:rsidP="00375FDE">
      <w:pPr>
        <w:pStyle w:val="Listeavsnitt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anbefale konkrete</w:t>
      </w:r>
      <w:r w:rsidRPr="00D52FCF">
        <w:rPr>
          <w:rFonts w:ascii="Calibri" w:eastAsia="Times New Roman" w:hAnsi="Calibri" w:cs="Calibri"/>
          <w:lang w:eastAsia="nb-NO"/>
        </w:rPr>
        <w:t xml:space="preserve"> tiltak som </w:t>
      </w:r>
      <w:r>
        <w:rPr>
          <w:rFonts w:ascii="Calibri" w:eastAsia="Times New Roman" w:hAnsi="Calibri" w:cs="Calibri"/>
          <w:lang w:eastAsia="nb-NO"/>
        </w:rPr>
        <w:t>kan bøte på konsekvensene av pandemien</w:t>
      </w:r>
      <w:r w:rsidRPr="004556D7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t xml:space="preserve">for alle elever og </w:t>
      </w:r>
      <w:r w:rsidRPr="00E83045">
        <w:rPr>
          <w:rFonts w:ascii="Calibri" w:eastAsia="Times New Roman" w:hAnsi="Calibri" w:cs="Calibri"/>
          <w:lang w:eastAsia="nb-NO"/>
        </w:rPr>
        <w:t>gi dem mulighet til å ta igjen tapt faglig og sosial læring</w:t>
      </w:r>
    </w:p>
    <w:p w14:paraId="0B4B7177" w14:textId="77777777" w:rsidR="00375FDE" w:rsidRDefault="00375FDE" w:rsidP="00375FDE">
      <w:pPr>
        <w:pStyle w:val="Listeavsnitt"/>
        <w:spacing w:line="240" w:lineRule="auto"/>
        <w:rPr>
          <w:rFonts w:ascii="Calibri" w:eastAsia="Times New Roman" w:hAnsi="Calibri" w:cs="Calibri"/>
          <w:lang w:eastAsia="nb-NO"/>
        </w:rPr>
      </w:pPr>
    </w:p>
    <w:p w14:paraId="684C9B2D" w14:textId="77777777" w:rsidR="00375FDE" w:rsidRPr="00810C00" w:rsidRDefault="00375FDE" w:rsidP="00375FDE">
      <w:pPr>
        <w:pStyle w:val="Listeavsnitt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lang w:eastAsia="nb-NO"/>
        </w:rPr>
      </w:pPr>
      <w:r w:rsidRPr="00810C00">
        <w:rPr>
          <w:rFonts w:ascii="Calibri" w:eastAsia="Times New Roman" w:hAnsi="Calibri" w:cs="Calibri"/>
          <w:lang w:eastAsia="nb-NO"/>
        </w:rPr>
        <w:t xml:space="preserve">anbefale konkrete tiltak som kan bøte på konsekvensene av pandemien for elevgrupper som er sårbare og/eller har behov for ekstra oppfølging og støtte, herunder elever med </w:t>
      </w:r>
      <w:r w:rsidRPr="00810C00">
        <w:rPr>
          <w:rFonts w:ascii="Calibri" w:hAnsi="Calibri" w:cs="Calibri"/>
        </w:rPr>
        <w:t xml:space="preserve">enkeltvedtak om spesialundervisning og elever med særskilt norskopplæring </w:t>
      </w:r>
      <w:r>
        <w:rPr>
          <w:rFonts w:ascii="Calibri" w:hAnsi="Calibri" w:cs="Calibri"/>
        </w:rPr>
        <w:t xml:space="preserve">og </w:t>
      </w:r>
      <w:r w:rsidRPr="00810C00">
        <w:rPr>
          <w:rFonts w:ascii="Calibri" w:eastAsia="Times New Roman" w:hAnsi="Calibri" w:cs="Calibri"/>
          <w:lang w:eastAsia="nb-NO"/>
        </w:rPr>
        <w:t>gi dem mulighet til å ta igjen tapt faglig og sosial læring</w:t>
      </w:r>
    </w:p>
    <w:p w14:paraId="5DE9E8FC" w14:textId="77777777" w:rsidR="00375FDE" w:rsidRDefault="00375FDE" w:rsidP="00375FDE">
      <w:pPr>
        <w:pStyle w:val="Listeavsnitt"/>
        <w:spacing w:line="240" w:lineRule="auto"/>
        <w:rPr>
          <w:rFonts w:ascii="Calibri" w:eastAsia="Times New Roman" w:hAnsi="Calibri" w:cs="Calibri"/>
          <w:lang w:eastAsia="nb-NO"/>
        </w:rPr>
      </w:pPr>
    </w:p>
    <w:p w14:paraId="719BEB01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05936EF1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B40913">
        <w:rPr>
          <w:rFonts w:ascii="Calibri" w:eastAsia="Times New Roman" w:hAnsi="Calibri" w:cs="Calibri"/>
          <w:lang w:eastAsia="nb-NO"/>
        </w:rPr>
        <w:t>Grupp</w:t>
      </w:r>
      <w:r>
        <w:rPr>
          <w:rFonts w:ascii="Calibri" w:eastAsia="Times New Roman" w:hAnsi="Calibri" w:cs="Calibri"/>
          <w:lang w:eastAsia="nb-NO"/>
        </w:rPr>
        <w:t>ens</w:t>
      </w:r>
      <w:r w:rsidRPr="00B40913">
        <w:rPr>
          <w:rFonts w:ascii="Calibri" w:eastAsia="Times New Roman" w:hAnsi="Calibri" w:cs="Calibri"/>
          <w:lang w:eastAsia="nb-NO"/>
        </w:rPr>
        <w:t xml:space="preserve"> vurderinger og anbefalinger skal omfatte alle elever</w:t>
      </w:r>
      <w:r>
        <w:rPr>
          <w:rFonts w:ascii="Calibri" w:eastAsia="Times New Roman" w:hAnsi="Calibri" w:cs="Calibri"/>
          <w:lang w:eastAsia="nb-NO"/>
        </w:rPr>
        <w:t xml:space="preserve"> og </w:t>
      </w:r>
      <w:r w:rsidRPr="00B40913">
        <w:rPr>
          <w:rFonts w:ascii="Calibri" w:eastAsia="Times New Roman" w:hAnsi="Calibri" w:cs="Calibri"/>
          <w:lang w:eastAsia="nb-NO"/>
        </w:rPr>
        <w:t xml:space="preserve">skal bygge på skolens brede samfunnsmandat. </w:t>
      </w:r>
    </w:p>
    <w:p w14:paraId="0413C47C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05656D9E" w14:textId="77777777" w:rsidR="00375FDE" w:rsidRPr="00DC7716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DC7716">
        <w:rPr>
          <w:rFonts w:ascii="Calibri" w:eastAsia="Times New Roman" w:hAnsi="Calibri" w:cs="Calibri"/>
          <w:lang w:eastAsia="nb-NO"/>
        </w:rPr>
        <w:t>Grupp</w:t>
      </w:r>
      <w:r>
        <w:rPr>
          <w:rFonts w:ascii="Calibri" w:eastAsia="Times New Roman" w:hAnsi="Calibri" w:cs="Calibri"/>
          <w:lang w:eastAsia="nb-NO"/>
        </w:rPr>
        <w:t xml:space="preserve">en </w:t>
      </w:r>
      <w:r w:rsidRPr="00DC7716">
        <w:rPr>
          <w:rFonts w:ascii="Calibri" w:eastAsia="Times New Roman" w:hAnsi="Calibri" w:cs="Calibri"/>
          <w:lang w:eastAsia="nb-NO"/>
        </w:rPr>
        <w:t>må vurdere tiltakene den for</w:t>
      </w:r>
      <w:r>
        <w:rPr>
          <w:rFonts w:ascii="Calibri" w:eastAsia="Times New Roman" w:hAnsi="Calibri" w:cs="Calibri"/>
          <w:lang w:eastAsia="nb-NO"/>
        </w:rPr>
        <w:t>e</w:t>
      </w:r>
      <w:r w:rsidRPr="00DC7716">
        <w:rPr>
          <w:rFonts w:ascii="Calibri" w:eastAsia="Times New Roman" w:hAnsi="Calibri" w:cs="Calibri"/>
          <w:lang w:eastAsia="nb-NO"/>
        </w:rPr>
        <w:t xml:space="preserve">slår opp mot situasjonen i sektor slik den er nå etter nesten 1 ½ år under særs krevende forhold. Tiltakene må ta hensyn til både elevers og ansattes behov og rettigheter. </w:t>
      </w:r>
      <w:r>
        <w:rPr>
          <w:rFonts w:ascii="Calibri" w:eastAsia="Times New Roman" w:hAnsi="Calibri" w:cs="Calibri"/>
          <w:lang w:eastAsia="nb-NO"/>
        </w:rPr>
        <w:t>Gruppen skal</w:t>
      </w:r>
      <w:r w:rsidRPr="00DC7716">
        <w:rPr>
          <w:rFonts w:ascii="Calibri" w:eastAsia="Times New Roman" w:hAnsi="Calibri" w:cs="Calibri"/>
          <w:lang w:eastAsia="nb-NO"/>
        </w:rPr>
        <w:t xml:space="preserve"> vurdere</w:t>
      </w:r>
      <w:r>
        <w:rPr>
          <w:rFonts w:ascii="Calibri" w:eastAsia="Times New Roman" w:hAnsi="Calibri" w:cs="Calibri"/>
          <w:lang w:eastAsia="nb-NO"/>
        </w:rPr>
        <w:t xml:space="preserve"> og anbefale</w:t>
      </w:r>
      <w:r w:rsidRPr="00DC7716">
        <w:rPr>
          <w:rFonts w:ascii="Calibri" w:eastAsia="Times New Roman" w:hAnsi="Calibri" w:cs="Calibri"/>
          <w:lang w:eastAsia="nb-NO"/>
        </w:rPr>
        <w:t xml:space="preserve"> tiltak på kort og </w:t>
      </w:r>
      <w:r>
        <w:rPr>
          <w:rFonts w:ascii="Calibri" w:eastAsia="Times New Roman" w:hAnsi="Calibri" w:cs="Calibri"/>
          <w:lang w:eastAsia="nb-NO"/>
        </w:rPr>
        <w:t xml:space="preserve">på </w:t>
      </w:r>
      <w:r w:rsidRPr="00DC7716">
        <w:rPr>
          <w:rFonts w:ascii="Calibri" w:eastAsia="Times New Roman" w:hAnsi="Calibri" w:cs="Calibri"/>
          <w:lang w:eastAsia="nb-NO"/>
        </w:rPr>
        <w:t>mellomlang sikt.</w:t>
      </w:r>
    </w:p>
    <w:p w14:paraId="1F2AEC17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4CAFEFD8" w14:textId="77777777" w:rsidR="00375FDE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DC7716">
        <w:rPr>
          <w:rFonts w:ascii="Calibri" w:eastAsia="Times New Roman" w:hAnsi="Calibri" w:cs="Calibri"/>
          <w:lang w:eastAsia="nb-NO"/>
        </w:rPr>
        <w:t>Vurderingene og anbefalingene fra ekspertgrup</w:t>
      </w:r>
      <w:r>
        <w:rPr>
          <w:rFonts w:ascii="Calibri" w:eastAsia="Times New Roman" w:hAnsi="Calibri" w:cs="Calibri"/>
          <w:lang w:eastAsia="nb-NO"/>
        </w:rPr>
        <w:t>pen</w:t>
      </w:r>
      <w:r w:rsidRPr="00DC7716">
        <w:rPr>
          <w:rFonts w:ascii="Calibri" w:eastAsia="Times New Roman" w:hAnsi="Calibri" w:cs="Calibri"/>
          <w:lang w:eastAsia="nb-NO"/>
        </w:rPr>
        <w:t xml:space="preserve"> skal være en del av regjeringens beslutningsgrunnlag. Rapporten skal også være til konkret hjelp for kommuner og fylkeskommuner</w:t>
      </w:r>
      <w:r>
        <w:rPr>
          <w:rFonts w:ascii="Calibri" w:eastAsia="Times New Roman" w:hAnsi="Calibri" w:cs="Calibri"/>
          <w:lang w:eastAsia="nb-NO"/>
        </w:rPr>
        <w:t>s arbeid.</w:t>
      </w:r>
    </w:p>
    <w:p w14:paraId="149101DF" w14:textId="77777777" w:rsidR="00375FDE" w:rsidRPr="00B3363A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1A0177AB" w14:textId="77777777" w:rsidR="00375FDE" w:rsidRPr="00DC7716" w:rsidRDefault="00375FDE" w:rsidP="00375FDE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DC7716">
        <w:rPr>
          <w:rFonts w:ascii="Calibri" w:eastAsia="Times New Roman" w:hAnsi="Calibri" w:cs="Calibri"/>
          <w:lang w:eastAsia="nb-NO"/>
        </w:rPr>
        <w:t>For videregående opplæring skal grupp</w:t>
      </w:r>
      <w:r>
        <w:rPr>
          <w:rFonts w:ascii="Calibri" w:eastAsia="Times New Roman" w:hAnsi="Calibri" w:cs="Calibri"/>
          <w:lang w:eastAsia="nb-NO"/>
        </w:rPr>
        <w:t>ens</w:t>
      </w:r>
      <w:r w:rsidRPr="00DC7716">
        <w:rPr>
          <w:rFonts w:ascii="Calibri" w:eastAsia="Times New Roman" w:hAnsi="Calibri" w:cs="Calibri"/>
          <w:lang w:eastAsia="nb-NO"/>
        </w:rPr>
        <w:t xml:space="preserve"> arbeid se hen til tiltak som er iverksatt som del av Utdanningsløftet og tiltak som varsles i Meld. St. 21 (2020–2021) </w:t>
      </w:r>
      <w:r w:rsidRPr="00DC7716">
        <w:rPr>
          <w:rFonts w:ascii="Calibri" w:eastAsia="Times New Roman" w:hAnsi="Calibri" w:cs="Calibri"/>
          <w:i/>
          <w:iCs/>
          <w:lang w:eastAsia="nb-NO"/>
        </w:rPr>
        <w:t>Fullføringsreformen – med åpne dører til verden og fremtiden</w:t>
      </w:r>
      <w:r w:rsidRPr="00DC7716">
        <w:rPr>
          <w:rFonts w:ascii="Calibri" w:eastAsia="Times New Roman" w:hAnsi="Calibri" w:cs="Calibri"/>
          <w:lang w:eastAsia="nb-NO"/>
        </w:rPr>
        <w:t xml:space="preserve">, jf. planlagt stortingsbehandling 1. juni 2021. </w:t>
      </w:r>
    </w:p>
    <w:p w14:paraId="4558A2AD" w14:textId="77777777" w:rsidR="00375FDE" w:rsidRDefault="00375FDE" w:rsidP="00375FDE">
      <w:pPr>
        <w:rPr>
          <w:rFonts w:ascii="Calibri" w:eastAsia="Times New Roman" w:hAnsi="Calibri" w:cs="Calibri"/>
          <w:lang w:eastAsia="nb-NO"/>
        </w:rPr>
      </w:pPr>
    </w:p>
    <w:p w14:paraId="1765A957" w14:textId="77777777" w:rsidR="00375FDE" w:rsidRDefault="00375FDE" w:rsidP="00375FDE">
      <w:pPr>
        <w:rPr>
          <w:rFonts w:asciiTheme="minorHAnsi" w:hAnsiTheme="minorHAnsi" w:cstheme="minorHAnsi"/>
          <w:b/>
          <w:bCs/>
        </w:rPr>
      </w:pPr>
    </w:p>
    <w:p w14:paraId="321E28AD" w14:textId="77777777" w:rsidR="00375FDE" w:rsidRPr="00997943" w:rsidRDefault="00375FDE" w:rsidP="00375FDE">
      <w:pPr>
        <w:rPr>
          <w:rFonts w:asciiTheme="minorHAnsi" w:hAnsiTheme="minorHAnsi" w:cstheme="minorHAnsi"/>
          <w:b/>
          <w:bCs/>
        </w:rPr>
      </w:pPr>
      <w:r w:rsidRPr="00997943">
        <w:rPr>
          <w:rFonts w:asciiTheme="minorHAnsi" w:hAnsiTheme="minorHAnsi" w:cstheme="minorHAnsi"/>
          <w:b/>
          <w:bCs/>
        </w:rPr>
        <w:t>Arbeidsform</w:t>
      </w:r>
    </w:p>
    <w:p w14:paraId="4A0B45EB" w14:textId="77777777" w:rsidR="00375FDE" w:rsidRPr="00997943" w:rsidRDefault="00375FDE" w:rsidP="00375F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Gruppen skal levere en rapport til departementet innen 15. juni 2021. </w:t>
      </w:r>
    </w:p>
    <w:p w14:paraId="2D8636BE" w14:textId="77777777" w:rsidR="00375FDE" w:rsidRDefault="00375FDE" w:rsidP="00375FDE">
      <w:pPr>
        <w:rPr>
          <w:b/>
          <w:bCs/>
        </w:rPr>
      </w:pPr>
    </w:p>
    <w:p w14:paraId="10EEDFDB" w14:textId="77777777" w:rsidR="00375FDE" w:rsidRDefault="00375FDE" w:rsidP="00375FDE">
      <w:pPr>
        <w:rPr>
          <w:rFonts w:asciiTheme="minorHAnsi" w:hAnsiTheme="minorHAnsi" w:cstheme="minorHAnsi"/>
          <w:b/>
          <w:bCs/>
        </w:rPr>
      </w:pPr>
      <w:r w:rsidRPr="001E7C37">
        <w:rPr>
          <w:rFonts w:asciiTheme="minorHAnsi" w:hAnsiTheme="minorHAnsi" w:cstheme="minorHAnsi"/>
          <w:b/>
          <w:bCs/>
        </w:rPr>
        <w:t>Økonomiske og administrative kon</w:t>
      </w:r>
      <w:r>
        <w:rPr>
          <w:rFonts w:asciiTheme="minorHAnsi" w:hAnsiTheme="minorHAnsi" w:cstheme="minorHAnsi"/>
          <w:b/>
          <w:bCs/>
        </w:rPr>
        <w:t>s</w:t>
      </w:r>
      <w:r w:rsidRPr="001E7C37">
        <w:rPr>
          <w:rFonts w:asciiTheme="minorHAnsi" w:hAnsiTheme="minorHAnsi" w:cstheme="minorHAnsi"/>
          <w:b/>
          <w:bCs/>
        </w:rPr>
        <w:t>ekvenser</w:t>
      </w:r>
    </w:p>
    <w:p w14:paraId="370E9D51" w14:textId="77777777" w:rsidR="00375FDE" w:rsidRPr="003512FE" w:rsidRDefault="00375FDE" w:rsidP="00375F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Gruppen</w:t>
      </w:r>
      <w:r w:rsidRPr="003512FE">
        <w:rPr>
          <w:rFonts w:asciiTheme="minorHAnsi" w:hAnsiTheme="minorHAnsi" w:cstheme="minorHAnsi"/>
        </w:rPr>
        <w:t xml:space="preserve"> skal vurdere de økonomiske og administrative konsekvensene av de ulike tiltakene. </w:t>
      </w:r>
    </w:p>
    <w:p w14:paraId="46B5EE36" w14:textId="77777777" w:rsidR="00375FDE" w:rsidRPr="001E7C37" w:rsidRDefault="00375FDE" w:rsidP="00375FDE">
      <w:pPr>
        <w:rPr>
          <w:rFonts w:asciiTheme="minorHAnsi" w:hAnsiTheme="minorHAnsi" w:cstheme="minorHAnsi"/>
          <w:b/>
        </w:rPr>
      </w:pPr>
    </w:p>
    <w:p w14:paraId="4C8079E3" w14:textId="77777777" w:rsidR="00375FDE" w:rsidRPr="0066481C" w:rsidRDefault="00375FDE" w:rsidP="00375FDE"/>
    <w:p w14:paraId="33BB09E7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E572D" w14:textId="77777777" w:rsidR="003762C7" w:rsidRDefault="003762C7" w:rsidP="009B113F">
      <w:pPr>
        <w:spacing w:line="240" w:lineRule="auto"/>
      </w:pPr>
      <w:r>
        <w:separator/>
      </w:r>
    </w:p>
  </w:endnote>
  <w:endnote w:type="continuationSeparator" w:id="0">
    <w:p w14:paraId="42F4934F" w14:textId="77777777" w:rsidR="003762C7" w:rsidRDefault="003762C7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416F" w14:textId="77777777" w:rsidR="003762C7" w:rsidRDefault="003762C7" w:rsidP="009B113F">
      <w:pPr>
        <w:spacing w:line="240" w:lineRule="auto"/>
      </w:pPr>
      <w:r>
        <w:separator/>
      </w:r>
    </w:p>
  </w:footnote>
  <w:footnote w:type="continuationSeparator" w:id="0">
    <w:p w14:paraId="62DD7D91" w14:textId="77777777" w:rsidR="003762C7" w:rsidRDefault="003762C7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D0775"/>
    <w:multiLevelType w:val="hybridMultilevel"/>
    <w:tmpl w:val="8572E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DE"/>
    <w:rsid w:val="00080BFD"/>
    <w:rsid w:val="001167BA"/>
    <w:rsid w:val="001D6512"/>
    <w:rsid w:val="00247C16"/>
    <w:rsid w:val="0028070C"/>
    <w:rsid w:val="00375FDE"/>
    <w:rsid w:val="003762C7"/>
    <w:rsid w:val="004B32BC"/>
    <w:rsid w:val="00604331"/>
    <w:rsid w:val="00623CC8"/>
    <w:rsid w:val="006C2B8F"/>
    <w:rsid w:val="009B113F"/>
    <w:rsid w:val="00A91875"/>
    <w:rsid w:val="00B24048"/>
    <w:rsid w:val="00B60103"/>
    <w:rsid w:val="00D435AF"/>
    <w:rsid w:val="00D875E8"/>
    <w:rsid w:val="00EE12D9"/>
    <w:rsid w:val="00F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7144D"/>
  <w15:chartTrackingRefBased/>
  <w15:docId w15:val="{56709500-51CD-4162-B212-3403A69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DE"/>
    <w:pPr>
      <w:spacing w:after="0" w:line="30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5FD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5FD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5FDE"/>
    <w:rPr>
      <w:rFonts w:ascii="Arial" w:hAnsi="Arial"/>
      <w:szCs w:val="20"/>
    </w:rPr>
  </w:style>
  <w:style w:type="paragraph" w:styleId="Listeavsnitt">
    <w:name w:val="List Paragraph"/>
    <w:basedOn w:val="Normal"/>
    <w:uiPriority w:val="34"/>
    <w:qFormat/>
    <w:rsid w:val="00375FD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5F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FDE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5FDE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5FD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4548291c174201804f8d6e346b5e78 xmlns="35510399-a856-44d1-9847-e7ffa9bad7f6">
      <Terms xmlns="http://schemas.microsoft.com/office/infopath/2007/PartnerControls"/>
    </ec4548291c174201804f8d6e346b5e78>
    <f2f49eccf7d24422907cdfb28d82571e xmlns="35510399-a856-44d1-9847-e7ffa9bad7f6">
      <Terms xmlns="http://schemas.microsoft.com/office/infopath/2007/PartnerControls"/>
    </f2f49eccf7d24422907cdfb28d82571e>
    <TaxCatchAll xmlns="35510399-a856-44d1-9847-e7ffa9bad7f6"/>
    <DssNotater xmlns="35510399-a856-44d1-9847-e7ffa9bad7f6" xsi:nil="true"/>
    <l917ce326c5a48e1a29f6235eea1cd41 xmlns="35510399-a856-44d1-9847-e7ffa9bad7f6">
      <Terms xmlns="http://schemas.microsoft.com/office/infopath/2007/PartnerControls"/>
    </l917ce326c5a48e1a29f6235eea1cd41>
    <AssignedTo xmlns="http://schemas.microsoft.com/sharepoint/v3">
      <UserInfo>
        <DisplayName/>
        <AccountId xsi:nil="true"/>
        <AccountType/>
      </UserInfo>
    </AssignedTo>
    <DssFremhevet xmlns="35510399-a856-44d1-9847-e7ffa9bad7f6">false</DssFremhevet>
    <IconOverlay xmlns="http://schemas.microsoft.com/sharepoint/v4" xsi:nil="true"/>
    <Område_x002f_prosess xmlns="35510399-a856-44d1-9847-e7ffa9bad7f6">Internt KD</Område_x002f_prosess>
    <DssArchivable xmlns="793ad56b-b905-482f-99c7-e0ad214f35d2">Ikke satt</DssArchivable>
    <DssWebsakRef xmlns="793ad56b-b905-482f-99c7-e0ad214f35d2" xsi:nil="true"/>
    <ja062c7924ed4f31b584a4220ff29390 xmlns="35510399-a856-44d1-9847-e7ffa9bad7f6">
      <Terms xmlns="http://schemas.microsoft.com/office/infopath/2007/PartnerControls"/>
    </ja062c7924ed4f31b584a4220ff29390>
    <ofdc76af098e4c7f98490d5710fce5b2 xmlns="35510399-a856-44d1-9847-e7ffa9bad7f6">
      <Terms xmlns="http://schemas.microsoft.com/office/infopath/2007/PartnerControls"/>
    </ofdc76af098e4c7f98490d5710fce5b2>
    <Møter xmlns="35510399-a856-44d1-9847-e7ffa9bad7f6" xsi:nil="true"/>
    <DssDokumenttypeChoice xmlns="35510399-a856-44d1-9847-e7ffa9bad7f6">Instruks</DssDokumenttypeChoice>
    <DssInnspillArkivert xmlns="793ad56b-b905-482f-99c7-e0ad214f35d2">false</DssInnspillArkive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3AC99DB2438AA543A13D923D07BBC122" ma:contentTypeVersion="30" ma:contentTypeDescription="Opprett et nytt dokument." ma:contentTypeScope="" ma:versionID="08b1ab878e7f07e50527739ebfe37ff7">
  <xsd:schema xmlns:xsd="http://www.w3.org/2001/XMLSchema" xmlns:xs="http://www.w3.org/2001/XMLSchema" xmlns:p="http://schemas.microsoft.com/office/2006/metadata/properties" xmlns:ns1="http://schemas.microsoft.com/sharepoint/v3" xmlns:ns2="35510399-a856-44d1-9847-e7ffa9bad7f6" xmlns:ns3="793ad56b-b905-482f-99c7-e0ad214f35d2" xmlns:ns4="http://schemas.microsoft.com/sharepoint/v4" targetNamespace="http://schemas.microsoft.com/office/2006/metadata/properties" ma:root="true" ma:fieldsID="f13ffbfcdb5c417b27b6f6a3f6ec967e" ns1:_="" ns2:_="" ns3:_="" ns4:_="">
    <xsd:import namespace="http://schemas.microsoft.com/sharepoint/v3"/>
    <xsd:import namespace="35510399-a856-44d1-9847-e7ffa9bad7f6"/>
    <xsd:import namespace="793ad56b-b905-482f-99c7-e0ad214f35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ssDokumenttypeChoice" minOccurs="0"/>
                <xsd:element ref="ns2:Område_x002f_prosess" minOccurs="0"/>
                <xsd:element ref="ns2:Møter" minOccurs="0"/>
                <xsd:element ref="ns2:DssNotater" minOccurs="0"/>
                <xsd:element ref="ns3:DssArchivable" minOccurs="0"/>
                <xsd:element ref="ns3:DssWebsakRef" minOccurs="0"/>
                <xsd:element ref="ns3:DssInnspillArkivert" minOccurs="0"/>
                <xsd:element ref="ns1:AssignedTo" minOccurs="0"/>
                <xsd:element ref="ns2:DssFremhevet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0399-a856-44d1-9847-e7ffa9bad7f6" elementFormDefault="qualified">
    <xsd:import namespace="http://schemas.microsoft.com/office/2006/documentManagement/types"/>
    <xsd:import namespace="http://schemas.microsoft.com/office/infopath/2007/PartnerControls"/>
    <xsd:element name="DssDokumenttypeChoice" ma:index="2" nillable="true" ma:displayName="Dokumenttypevalg" ma:format="Dropdown" ma:internalName="DssDokumenttypeChoice">
      <xsd:simpleType>
        <xsd:restriction base="dms:Choice">
          <xsd:enumeration value="Avklaringsnotat"/>
          <xsd:enumeration value="Bakgrunnsinformasjon"/>
          <xsd:enumeration value="Beslutningsnotat"/>
          <xsd:enumeration value="Brukerveiledning"/>
          <xsd:enumeration value="Brev"/>
          <xsd:enumeration value="Budsjettdokument"/>
          <xsd:enumeration value="Budskapsplattform"/>
          <xsd:enumeration value="Dokumentasjon"/>
          <xsd:enumeration value="Eksempel"/>
          <xsd:enumeration value="Figur"/>
          <xsd:enumeration value="Flak"/>
          <xsd:enumeration value="Forskrift"/>
          <xsd:enumeration value="Håndnotat"/>
          <xsd:enumeration value="Illustrasjon"/>
          <xsd:enumeration value="Instruks"/>
          <xsd:enumeration value="Kapittelutkast"/>
          <xsd:enumeration value="Kommunikasjonsmateriell"/>
          <xsd:enumeration value="Kronikk/innlegg"/>
          <xsd:enumeration value="Læringsmateriell"/>
          <xsd:enumeration value="Mal"/>
          <xsd:enumeration value="Media"/>
          <xsd:enumeration value="Melding til Stortinget"/>
          <xsd:enumeration value="Møtereferat"/>
          <xsd:enumeration value="Møtedokument"/>
          <xsd:enumeration value="Nettside"/>
          <xsd:enumeration value="Notat"/>
          <xsd:enumeration value="NOU"/>
          <xsd:enumeration value="Presentasjon"/>
          <xsd:enumeration value="Presseinvitasjon"/>
          <xsd:enumeration value="Pressemelding"/>
          <xsd:enumeration value="Proposisjon"/>
          <xsd:enumeration value="Rapport"/>
          <xsd:enumeration value="Regneark"/>
          <xsd:enumeration value="Rutine/retningslinje/håndbok"/>
          <xsd:enumeration value="Satsingsforslag"/>
          <xsd:enumeration value="Sluttrapport"/>
          <xsd:enumeration value="Statistikk"/>
          <xsd:enumeration value="Strategi/plan"/>
          <xsd:enumeration value="Tale"/>
          <xsd:enumeration value="Talepunkt"/>
          <xsd:enumeration value="Tildelingsbrev"/>
          <xsd:enumeration value="Utkast til r-notat"/>
          <xsd:enumeration value="Utredningsnotat"/>
        </xsd:restriction>
      </xsd:simpleType>
    </xsd:element>
    <xsd:element name="Område_x002f_prosess" ma:index="3" nillable="true" ma:displayName="Område/prosess" ma:format="Dropdown" ma:internalName="Omr_x00e5_de_x002F_prosess">
      <xsd:simpleType>
        <xsd:restriction base="dms:Choice">
          <xsd:enumeration value="Sektor"/>
          <xsd:enumeration value="Internt KD"/>
          <xsd:enumeration value="Informasjon regjeringen.no"/>
          <xsd:enumeration value="Innsyn"/>
          <xsd:enumeration value="Koronakommisjonen"/>
          <xsd:enumeration value="Rammeverk scenario 6"/>
          <xsd:enumeration value="Regjeringsdokumenter"/>
          <xsd:enumeration value="Reiseplaner"/>
          <xsd:enumeration value="Annet"/>
        </xsd:restriction>
      </xsd:simpleType>
    </xsd:element>
    <xsd:element name="Møter" ma:index="4" nillable="true" ma:displayName="Møter" ma:format="Dropdown" ma:internalName="M_x00f8_ter">
      <xsd:simpleType>
        <xsd:restriction base="dms:Choice">
          <xsd:enumeration value="02.03.20"/>
          <xsd:enumeration value="04.03.20"/>
          <xsd:enumeration value="09.03.20"/>
          <xsd:enumeration value="11.03.20"/>
          <xsd:enumeration value="13.03.20"/>
          <xsd:enumeration value="16.03.20"/>
          <xsd:enumeration value="18.03.20"/>
          <xsd:enumeration value="20.03.20"/>
          <xsd:enumeration value="23.03.20"/>
          <xsd:enumeration value="25.03.20"/>
          <xsd:enumeration value="27.03.20"/>
          <xsd:enumeration value="30.03.20"/>
          <xsd:enumeration value="01.04.20"/>
          <xsd:enumeration value="03.04.20"/>
        </xsd:restriction>
      </xsd:simpleType>
    </xsd:element>
    <xsd:element name="DssNotater" ma:index="5" nillable="true" ma:displayName="Notater" ma:internalName="DssNotater" ma:readOnly="false">
      <xsd:simpleType>
        <xsd:restriction base="dms:Note">
          <xsd:maxLength value="255"/>
        </xsd:restriction>
      </xsd:simpleType>
    </xsd:element>
    <xsd:element name="DssFremhevet" ma:index="10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ofdc76af098e4c7f98490d5710fce5b2" ma:index="13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81227de6-cb8e-4f0f-82fe-a653bcaf2db4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5" nillable="true" ma:taxonomy="true" ma:internalName="ec4548291c174201804f8d6e346b5e78" ma:taxonomyFieldName="DssFunksjon" ma:displayName="Funksjon" ma:readOnly="false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7" nillable="true" ma:taxonomy="true" ma:internalName="ja062c7924ed4f31b584a4220ff29390" ma:taxonomyFieldName="DssEmneord" ma:displayName="Emneord" ma:default="" ma:fieldId="{3a062c79-24ed-4f31-b584-a4220ff29390}" ma:taxonomyMulti="true" ma:sspId="dd1c9695-082f-4d62-9abb-ef5a22d84609" ma:termSetId="76727dcf-a431-492e-96ad-c8e0e60c175f" ma:anchorId="ac101e7e-eda8-43fa-95b1-c9b89560a57e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0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Global taksonomikolonne" ma:hidden="true" ma:list="{d26de395-edd5-46e8-aded-92f20b4eb8a6}" ma:internalName="TaxCatchAll" ma:showField="CatchAllData" ma:web="35510399-a856-44d1-9847-e7ffa9bad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Global taksonomikolonne1" ma:hidden="true" ma:list="{d26de395-edd5-46e8-aded-92f20b4eb8a6}" ma:internalName="TaxCatchAllLabel" ma:readOnly="true" ma:showField="CatchAllDataLabel" ma:web="35510399-a856-44d1-9847-e7ffa9bad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4" nillable="true" ma:taxonomy="true" ma:internalName="f2f49eccf7d24422907cdfb28d82571e" ma:taxonomyFieldName="DssDepartement" ma:displayName="Departement" ma:readOnly="false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6" nillable="true" ma:displayName="Arkivpliktig" ma:default="Ikke satt" ma:description="Er dokumentet arkivpliktig?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7" nillable="true" ma:displayName="Arkivreferanse" ma:description="Referanse i arkivsystem" ma:internalName="DssWebsakRef">
      <xsd:simpleType>
        <xsd:restriction base="dms:Text"/>
      </xsd:simpleType>
    </xsd:element>
    <xsd:element name="DssInnspillArkivert" ma:index="8" nillable="true" ma:displayName="Er arkivert" ma:description="" ma:internalName="DssInnspillArkive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A7F5E-7A87-4DE9-B2BB-312B4967EB43}">
  <ds:schemaRefs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793ad56b-b905-482f-99c7-e0ad214f35d2"/>
    <ds:schemaRef ds:uri="http://schemas.openxmlformats.org/package/2006/metadata/core-properties"/>
    <ds:schemaRef ds:uri="35510399-a856-44d1-9847-e7ffa9bad7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24E868-8621-434A-AE65-B2ADDCBD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510399-a856-44d1-9847-e7ffa9bad7f6"/>
    <ds:schemaRef ds:uri="793ad56b-b905-482f-99c7-e0ad214f35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960D5-B991-4469-8FBD-0915AC3F7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endelig mandat for arbeidsgruppa</dc:title>
  <dc:subject/>
  <dc:creator>Flåten Kjersti</dc:creator>
  <cp:keywords/>
  <dc:description/>
  <cp:lastModifiedBy>Slaaen Cathrine</cp:lastModifiedBy>
  <cp:revision>3</cp:revision>
  <dcterms:created xsi:type="dcterms:W3CDTF">2021-05-12T13:40:00Z</dcterms:created>
  <dcterms:modified xsi:type="dcterms:W3CDTF">2021-05-12T13:40:00Z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09861-fd30-4277-9b32-94dba1968e23_Enabled">
    <vt:lpwstr>true</vt:lpwstr>
  </property>
  <property fmtid="{D5CDD505-2E9C-101B-9397-08002B2CF9AE}" pid="3" name="MSIP_Label_73809861-fd30-4277-9b32-94dba1968e23_SetDate">
    <vt:lpwstr>2021-05-07T10:00:48Z</vt:lpwstr>
  </property>
  <property fmtid="{D5CDD505-2E9C-101B-9397-08002B2CF9AE}" pid="4" name="MSIP_Label_73809861-fd30-4277-9b32-94dba1968e23_Method">
    <vt:lpwstr>Standard</vt:lpwstr>
  </property>
  <property fmtid="{D5CDD505-2E9C-101B-9397-08002B2CF9AE}" pid="5" name="MSIP_Label_73809861-fd30-4277-9b32-94dba1968e23_Name">
    <vt:lpwstr>Intern (KD)</vt:lpwstr>
  </property>
  <property fmtid="{D5CDD505-2E9C-101B-9397-08002B2CF9AE}" pid="6" name="MSIP_Label_73809861-fd30-4277-9b32-94dba1968e23_SiteId">
    <vt:lpwstr>f696e186-1c3b-44cd-bf76-5ace0e7007bd</vt:lpwstr>
  </property>
  <property fmtid="{D5CDD505-2E9C-101B-9397-08002B2CF9AE}" pid="7" name="MSIP_Label_73809861-fd30-4277-9b32-94dba1968e23_ActionId">
    <vt:lpwstr>7e3dbfbe-d6ab-48fc-be55-1f0bf046b4dd</vt:lpwstr>
  </property>
  <property fmtid="{D5CDD505-2E9C-101B-9397-08002B2CF9AE}" pid="8" name="MSIP_Label_73809861-fd30-4277-9b32-94dba1968e23_ContentBits">
    <vt:lpwstr>0</vt:lpwstr>
  </property>
  <property fmtid="{D5CDD505-2E9C-101B-9397-08002B2CF9AE}" pid="9" name="ContentTypeId">
    <vt:lpwstr>0x0101002C1B27F07ED111E5A8370800200C9A660101003AC99DB2438AA543A13D923D07BBC122</vt:lpwstr>
  </property>
  <property fmtid="{D5CDD505-2E9C-101B-9397-08002B2CF9AE}" pid="10" name="DssEmneord">
    <vt:lpwstr/>
  </property>
  <property fmtid="{D5CDD505-2E9C-101B-9397-08002B2CF9AE}" pid="11" name="DssFunksjon">
    <vt:lpwstr/>
  </property>
  <property fmtid="{D5CDD505-2E9C-101B-9397-08002B2CF9AE}" pid="12" name="DssAvdeling">
    <vt:lpwstr/>
  </property>
  <property fmtid="{D5CDD505-2E9C-101B-9397-08002B2CF9AE}" pid="13" name="DssDepartement">
    <vt:lpwstr/>
  </property>
  <property fmtid="{D5CDD505-2E9C-101B-9397-08002B2CF9AE}" pid="14" name="DssRomtype">
    <vt:lpwstr/>
  </property>
</Properties>
</file>