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2D46" w14:textId="77777777" w:rsidR="00491019" w:rsidRPr="004B7272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85AB1A" w14:textId="77777777" w:rsidR="00491019" w:rsidRPr="004B7272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1C1A9" w14:textId="77777777" w:rsidR="00491019" w:rsidRPr="004B7272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6F5999" w14:textId="77777777" w:rsidR="00491019" w:rsidRPr="004B7272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CCF6F6" w14:textId="77777777" w:rsidR="00491019" w:rsidRPr="004B7272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2AED93" w14:textId="0917DA10" w:rsidR="00491019" w:rsidRPr="004B7272" w:rsidRDefault="007B3367" w:rsidP="007B3367">
      <w:pPr>
        <w:tabs>
          <w:tab w:val="left" w:pos="924"/>
        </w:tabs>
        <w:spacing w:after="180" w:line="26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2BE8C857" w14:textId="77777777" w:rsidR="00491019" w:rsidRPr="004B7272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5A8454" w14:textId="77777777" w:rsidR="00491019" w:rsidRPr="004B7272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93525F" w14:textId="0A358821" w:rsidR="00491019" w:rsidRPr="00796CE1" w:rsidRDefault="007B3367" w:rsidP="007B3367">
      <w:pPr>
        <w:spacing w:after="180" w:line="260" w:lineRule="atLeast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VEDLEGG</w:t>
      </w:r>
      <w:r w:rsidR="00491019" w:rsidRPr="00796CE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III</w:t>
      </w:r>
    </w:p>
    <w:p w14:paraId="49CBE7C5" w14:textId="77777777" w:rsidR="00491019" w:rsidRPr="00796CE1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2E874191" w14:textId="77777777" w:rsidR="00491019" w:rsidRPr="00796CE1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771FF16E" w14:textId="745F6D97" w:rsidR="00491019" w:rsidRPr="004B7272" w:rsidRDefault="00565B33" w:rsidP="00491019">
      <w:pPr>
        <w:spacing w:after="180" w:line="26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NEVNT I KAPITTEL 2 (HANDEL MED VARER) AVSNITT 2.1 (GENERELLE BESTEMMELSER OM HANDEL MED VARER) ARTIKKEL 2.20 (VEDLEGG) NR. 3</w:t>
      </w:r>
    </w:p>
    <w:p w14:paraId="7690940A" w14:textId="77777777" w:rsidR="00491019" w:rsidRPr="00491019" w:rsidRDefault="00491019" w:rsidP="00491019">
      <w:pPr>
        <w:spacing w:after="180" w:line="26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sectPr w:rsidR="00491019" w:rsidRPr="00491019" w:rsidSect="00796CE1">
          <w:footerReference w:type="default" r:id="rId11"/>
          <w:pgSz w:w="11906" w:h="16838" w:code="9"/>
          <w:pgMar w:top="1701" w:right="1644" w:bottom="1701" w:left="2211" w:header="708" w:footer="708" w:gutter="0"/>
          <w:cols w:space="708"/>
          <w:titlePg/>
          <w:docGrid w:linePitch="360"/>
        </w:sectPr>
      </w:pPr>
    </w:p>
    <w:p w14:paraId="2F51544A" w14:textId="5185AE7A" w:rsidR="00674992" w:rsidRDefault="00757138" w:rsidP="00CF6676">
      <w:pPr>
        <w:pStyle w:val="ANNEXIRomanREFTITLE"/>
      </w:pPr>
      <w:r>
        <w:lastRenderedPageBreak/>
        <w:t>VEDLEGG</w:t>
      </w:r>
      <w:r w:rsidR="00674992">
        <w:t xml:space="preserve"> III</w:t>
      </w:r>
    </w:p>
    <w:p w14:paraId="41804687" w14:textId="09F58824" w:rsidR="006E4F6A" w:rsidRPr="00D6769D" w:rsidRDefault="00574662" w:rsidP="00CF6676">
      <w:pPr>
        <w:pStyle w:val="ANNEXIRomanREFTITLE"/>
      </w:pPr>
      <w:r>
        <w:t>BINDINGSLISTE OVER TOLLFORPLIKTELSER FOR VARER</w:t>
      </w:r>
    </w:p>
    <w:p w14:paraId="04F3B313" w14:textId="601E79B7" w:rsidR="00DE08DA" w:rsidRDefault="00D32AE2" w:rsidP="00CF6676">
      <w:pPr>
        <w:pStyle w:val="ANNEXIRomanREFTITLE"/>
      </w:pPr>
      <w:r>
        <w:t>NORGES FORPLIKTELSER FOR VARER MED OPPRINNELSE I STORBRITANNIA</w:t>
      </w:r>
      <w:r w:rsidR="00EB3690">
        <w:t xml:space="preserve"> </w:t>
      </w:r>
    </w:p>
    <w:p w14:paraId="48619293" w14:textId="7A6D9656" w:rsidR="007A3E9C" w:rsidRPr="00D6769D" w:rsidRDefault="00565B33" w:rsidP="007A3E9C">
      <w:pPr>
        <w:pStyle w:val="ANNEXIRomanREFTITLE"/>
      </w:pPr>
      <w:r>
        <w:t xml:space="preserve">NEVNT I KAPITTEL 2 (HANDEL MED VARER) </w:t>
      </w:r>
      <w:r w:rsidR="00A97164">
        <w:t>AVSNITT 2.1</w:t>
      </w:r>
      <w:r w:rsidR="007A3E9C" w:rsidRPr="00D6769D">
        <w:t xml:space="preserve"> </w:t>
      </w:r>
      <w:r w:rsidR="00CF3133">
        <w:t>(GENER</w:t>
      </w:r>
      <w:r w:rsidR="00597922">
        <w:t>ELLE BESTEMMELSER OM HANDEL MED VARER</w:t>
      </w:r>
      <w:r w:rsidR="00CF3133">
        <w:t xml:space="preserve">) </w:t>
      </w:r>
      <w:proofErr w:type="spellStart"/>
      <w:r w:rsidR="00597922">
        <w:t>ARTIKKEL</w:t>
      </w:r>
      <w:proofErr w:type="spellEnd"/>
      <w:r w:rsidR="00597922">
        <w:t xml:space="preserve"> 2.20</w:t>
      </w:r>
      <w:r w:rsidR="00A97164">
        <w:t xml:space="preserve"> (</w:t>
      </w:r>
      <w:proofErr w:type="spellStart"/>
      <w:r w:rsidR="00A97164">
        <w:t>vedlegg</w:t>
      </w:r>
      <w:proofErr w:type="spellEnd"/>
      <w:r w:rsidR="00A97164">
        <w:t>)</w:t>
      </w:r>
      <w:r w:rsidR="00597922">
        <w:t xml:space="preserve"> NR. 3</w:t>
      </w:r>
    </w:p>
    <w:p w14:paraId="285462DD" w14:textId="77777777" w:rsidR="007A3E9C" w:rsidRPr="00FF7369" w:rsidRDefault="007A3E9C" w:rsidP="00CF6676">
      <w:pPr>
        <w:pStyle w:val="ANNEXIRomanREFTITLE"/>
      </w:pPr>
    </w:p>
    <w:p w14:paraId="1C2CC936" w14:textId="5D9971DE" w:rsidR="00DE08DA" w:rsidRPr="000C5C4C" w:rsidRDefault="00757138" w:rsidP="00FF7369">
      <w:pPr>
        <w:pStyle w:val="FTAtext"/>
        <w:rPr>
          <w:lang w:val="nb-NO"/>
        </w:rPr>
      </w:pPr>
      <w:r w:rsidRPr="000C5C4C">
        <w:rPr>
          <w:lang w:val="nb-NO"/>
        </w:rPr>
        <w:t>Følgende vilkår få</w:t>
      </w:r>
      <w:r w:rsidR="009B292F" w:rsidRPr="000C5C4C">
        <w:rPr>
          <w:lang w:val="nb-NO"/>
        </w:rPr>
        <w:t>r</w:t>
      </w:r>
      <w:r w:rsidRPr="000C5C4C">
        <w:rPr>
          <w:lang w:val="nb-NO"/>
        </w:rPr>
        <w:t xml:space="preserve"> anvendelse på tollforpliktelsene </w:t>
      </w:r>
      <w:r w:rsidR="00176CAC" w:rsidRPr="000C5C4C">
        <w:rPr>
          <w:lang w:val="nb-NO"/>
        </w:rPr>
        <w:t xml:space="preserve">gitt Storbritannia av norsk side </w:t>
      </w:r>
      <w:r w:rsidRPr="000C5C4C">
        <w:rPr>
          <w:lang w:val="nb-NO"/>
        </w:rPr>
        <w:t>i samsvar med</w:t>
      </w:r>
      <w:r w:rsidR="00DE08DA" w:rsidRPr="000C5C4C">
        <w:rPr>
          <w:lang w:val="nb-NO"/>
        </w:rPr>
        <w:t xml:space="preserve"> </w:t>
      </w:r>
      <w:r w:rsidR="00176CAC" w:rsidRPr="000C5C4C">
        <w:rPr>
          <w:lang w:val="nb-NO"/>
        </w:rPr>
        <w:t>dette</w:t>
      </w:r>
      <w:r w:rsidR="00DE08DA" w:rsidRPr="000C5C4C">
        <w:rPr>
          <w:lang w:val="nb-NO"/>
        </w:rPr>
        <w:t xml:space="preserve"> </w:t>
      </w:r>
      <w:r w:rsidR="009B292F" w:rsidRPr="000C5C4C">
        <w:rPr>
          <w:lang w:val="nb-NO"/>
        </w:rPr>
        <w:t>v</w:t>
      </w:r>
      <w:r w:rsidRPr="000C5C4C">
        <w:rPr>
          <w:lang w:val="nb-NO"/>
        </w:rPr>
        <w:t>edlegg</w:t>
      </w:r>
      <w:r w:rsidR="00DE08DA" w:rsidRPr="000C5C4C">
        <w:rPr>
          <w:lang w:val="nb-NO"/>
        </w:rPr>
        <w:t xml:space="preserve">:  </w:t>
      </w:r>
    </w:p>
    <w:p w14:paraId="76FED7BA" w14:textId="360ECEE5" w:rsidR="006E4F6A" w:rsidRPr="000C5C4C" w:rsidRDefault="00A8462F" w:rsidP="0060298C">
      <w:pPr>
        <w:pStyle w:val="FTAtextlistedparagraphs"/>
        <w:numPr>
          <w:ilvl w:val="1"/>
          <w:numId w:val="4"/>
        </w:numPr>
        <w:rPr>
          <w:lang w:val="nb-NO"/>
        </w:rPr>
      </w:pPr>
      <w:r w:rsidRPr="000C5C4C">
        <w:rPr>
          <w:lang w:val="nb-NO"/>
        </w:rPr>
        <w:t xml:space="preserve">Fra avtalens ikrafttredelse skal </w:t>
      </w:r>
      <w:r w:rsidR="00757138" w:rsidRPr="000C5C4C">
        <w:rPr>
          <w:lang w:val="nb-NO"/>
        </w:rPr>
        <w:t>Norge</w:t>
      </w:r>
      <w:r w:rsidR="006E4F6A" w:rsidRPr="000C5C4C">
        <w:rPr>
          <w:lang w:val="nb-NO"/>
        </w:rPr>
        <w:t xml:space="preserve"> for </w:t>
      </w:r>
      <w:r w:rsidR="00757138" w:rsidRPr="000C5C4C">
        <w:rPr>
          <w:lang w:val="nb-NO"/>
        </w:rPr>
        <w:t>Storbritannia</w:t>
      </w:r>
      <w:r w:rsidR="006E4F6A" w:rsidRPr="000C5C4C">
        <w:rPr>
          <w:lang w:val="nb-NO"/>
        </w:rPr>
        <w:t xml:space="preserve"> </w:t>
      </w:r>
      <w:r w:rsidR="00F31B81" w:rsidRPr="000C5C4C">
        <w:rPr>
          <w:lang w:val="nb-NO"/>
        </w:rPr>
        <w:t>anvende tollsatser som fastsatt i kolonne</w:t>
      </w:r>
      <w:r w:rsidR="006E4F6A" w:rsidRPr="000C5C4C">
        <w:rPr>
          <w:lang w:val="nb-NO"/>
        </w:rPr>
        <w:t xml:space="preserve"> 4</w:t>
      </w:r>
      <w:r w:rsidR="004C7490" w:rsidRPr="000C5C4C">
        <w:rPr>
          <w:lang w:val="nb-NO"/>
        </w:rPr>
        <w:t>a</w:t>
      </w:r>
      <w:r w:rsidR="00DE08DA" w:rsidRPr="000C5C4C">
        <w:rPr>
          <w:lang w:val="nb-NO"/>
        </w:rPr>
        <w:t xml:space="preserve">. </w:t>
      </w:r>
      <w:r w:rsidR="00F31B81" w:rsidRPr="000C5C4C">
        <w:rPr>
          <w:lang w:val="nb-NO"/>
        </w:rPr>
        <w:t xml:space="preserve">Eventuelt kan </w:t>
      </w:r>
      <w:r w:rsidR="00757138" w:rsidRPr="000C5C4C">
        <w:rPr>
          <w:lang w:val="nb-NO"/>
        </w:rPr>
        <w:t>Norge</w:t>
      </w:r>
      <w:r w:rsidR="00DE08DA" w:rsidRPr="000C5C4C">
        <w:rPr>
          <w:lang w:val="nb-NO"/>
        </w:rPr>
        <w:t xml:space="preserve"> </w:t>
      </w:r>
      <w:r w:rsidR="0060298C" w:rsidRPr="000C5C4C">
        <w:rPr>
          <w:lang w:val="nb-NO"/>
        </w:rPr>
        <w:t>i</w:t>
      </w:r>
      <w:r w:rsidR="00F31B81" w:rsidRPr="000C5C4C">
        <w:rPr>
          <w:lang w:val="nb-NO"/>
        </w:rPr>
        <w:t xml:space="preserve"> fremtiden anvende kolonne 4b </w:t>
      </w:r>
      <w:r w:rsidR="009B292F" w:rsidRPr="000C5C4C">
        <w:rPr>
          <w:lang w:val="nb-NO"/>
        </w:rPr>
        <w:t>der det er aktuelt</w:t>
      </w:r>
      <w:r w:rsidR="00EA63AE" w:rsidRPr="000C5C4C">
        <w:rPr>
          <w:lang w:val="nb-NO"/>
        </w:rPr>
        <w:t xml:space="preserve">, </w:t>
      </w:r>
      <w:proofErr w:type="spellStart"/>
      <w:r w:rsidR="00EA63AE" w:rsidRPr="000C5C4C">
        <w:rPr>
          <w:lang w:val="nb-NO"/>
        </w:rPr>
        <w:t>ref</w:t>
      </w:r>
      <w:proofErr w:type="spellEnd"/>
      <w:r w:rsidR="00EA63AE" w:rsidRPr="000C5C4C">
        <w:rPr>
          <w:lang w:val="nb-NO"/>
        </w:rPr>
        <w:t xml:space="preserve"> NOTE4.</w:t>
      </w:r>
    </w:p>
    <w:p w14:paraId="2A7F0813" w14:textId="413E63B2" w:rsidR="006E4F6A" w:rsidRPr="000C5C4C" w:rsidRDefault="0060298C" w:rsidP="00854372">
      <w:pPr>
        <w:pStyle w:val="FTAtextlistedparagraphs"/>
        <w:numPr>
          <w:ilvl w:val="0"/>
          <w:numId w:val="0"/>
        </w:numPr>
        <w:tabs>
          <w:tab w:val="left" w:pos="1418"/>
        </w:tabs>
        <w:ind w:left="1276" w:hanging="567"/>
        <w:rPr>
          <w:lang w:val="nb-NO"/>
        </w:rPr>
      </w:pPr>
      <w:r w:rsidRPr="000C5C4C">
        <w:rPr>
          <w:lang w:val="nb-NO"/>
        </w:rPr>
        <w:t xml:space="preserve">b) </w:t>
      </w:r>
      <w:r w:rsidR="00854372" w:rsidRPr="000C5C4C">
        <w:rPr>
          <w:lang w:val="nb-NO"/>
        </w:rPr>
        <w:tab/>
      </w:r>
      <w:r w:rsidR="006E4F6A" w:rsidRPr="000C5C4C">
        <w:rPr>
          <w:lang w:val="nb-NO"/>
        </w:rPr>
        <w:t xml:space="preserve">For </w:t>
      </w:r>
      <w:r w:rsidR="00A8462F" w:rsidRPr="000C5C4C">
        <w:rPr>
          <w:lang w:val="nb-NO"/>
        </w:rPr>
        <w:t xml:space="preserve">opprinnelsesprodukter klassifisert </w:t>
      </w:r>
      <w:r w:rsidR="00F31B81" w:rsidRPr="000C5C4C">
        <w:rPr>
          <w:lang w:val="nb-NO"/>
        </w:rPr>
        <w:t>i</w:t>
      </w:r>
      <w:r w:rsidR="00A8462F" w:rsidRPr="000C5C4C">
        <w:rPr>
          <w:lang w:val="nb-NO"/>
        </w:rPr>
        <w:t xml:space="preserve"> varelinjer betegnet som </w:t>
      </w:r>
      <w:r w:rsidR="002E2A79" w:rsidRPr="000C5C4C">
        <w:rPr>
          <w:lang w:val="nb-NO"/>
        </w:rPr>
        <w:t xml:space="preserve">«PAP» </w:t>
      </w:r>
      <w:r w:rsidR="006E4F6A" w:rsidRPr="000C5C4C">
        <w:rPr>
          <w:lang w:val="nb-NO"/>
        </w:rPr>
        <w:t>(</w:t>
      </w:r>
      <w:r w:rsidR="00A8462F" w:rsidRPr="000C5C4C">
        <w:rPr>
          <w:lang w:val="nb-NO"/>
        </w:rPr>
        <w:t>bearbeidede landbruksvarer</w:t>
      </w:r>
      <w:r w:rsidR="003D6029" w:rsidRPr="000C5C4C">
        <w:rPr>
          <w:lang w:val="nb-NO"/>
        </w:rPr>
        <w:t xml:space="preserve"> </w:t>
      </w:r>
      <w:r w:rsidR="00A8462F" w:rsidRPr="000C5C4C">
        <w:rPr>
          <w:lang w:val="nb-NO"/>
        </w:rPr>
        <w:t xml:space="preserve">i </w:t>
      </w:r>
      <w:r w:rsidR="005434B7" w:rsidRPr="000C5C4C">
        <w:rPr>
          <w:lang w:val="nb-NO"/>
        </w:rPr>
        <w:t>henhold til</w:t>
      </w:r>
      <w:r w:rsidR="00A8462F" w:rsidRPr="000C5C4C">
        <w:rPr>
          <w:lang w:val="nb-NO"/>
        </w:rPr>
        <w:t xml:space="preserve"> Protokoll</w:t>
      </w:r>
      <w:r w:rsidR="003D6029" w:rsidRPr="000C5C4C">
        <w:rPr>
          <w:lang w:val="nb-NO"/>
        </w:rPr>
        <w:t xml:space="preserve"> 3 t</w:t>
      </w:r>
      <w:r w:rsidR="00A8462F" w:rsidRPr="000C5C4C">
        <w:rPr>
          <w:lang w:val="nb-NO"/>
        </w:rPr>
        <w:t>il EØS-avtalen</w:t>
      </w:r>
      <w:r w:rsidR="006E4F6A" w:rsidRPr="000C5C4C">
        <w:rPr>
          <w:lang w:val="nb-NO"/>
        </w:rPr>
        <w:t xml:space="preserve">) </w:t>
      </w:r>
      <w:r w:rsidR="002E2A79" w:rsidRPr="000C5C4C">
        <w:rPr>
          <w:lang w:val="nb-NO"/>
        </w:rPr>
        <w:t>i</w:t>
      </w:r>
      <w:r w:rsidR="00A8462F" w:rsidRPr="000C5C4C">
        <w:rPr>
          <w:lang w:val="nb-NO"/>
        </w:rPr>
        <w:t xml:space="preserve"> kolonne</w:t>
      </w:r>
      <w:r w:rsidR="009675BA" w:rsidRPr="000C5C4C">
        <w:rPr>
          <w:lang w:val="nb-NO"/>
        </w:rPr>
        <w:t xml:space="preserve"> 3</w:t>
      </w:r>
      <w:r w:rsidR="006E4F6A" w:rsidRPr="000C5C4C">
        <w:rPr>
          <w:lang w:val="nb-NO"/>
        </w:rPr>
        <w:t xml:space="preserve">, </w:t>
      </w:r>
      <w:r w:rsidR="00A8462F" w:rsidRPr="000C5C4C">
        <w:rPr>
          <w:lang w:val="nb-NO"/>
        </w:rPr>
        <w:t>får følgende bestemmelser anvendelse</w:t>
      </w:r>
      <w:r w:rsidR="006E4F6A" w:rsidRPr="000C5C4C">
        <w:rPr>
          <w:lang w:val="nb-NO"/>
        </w:rPr>
        <w:t xml:space="preserve">: </w:t>
      </w:r>
    </w:p>
    <w:p w14:paraId="31815B03" w14:textId="1FE780DE" w:rsidR="006E4F6A" w:rsidRPr="000C5C4C" w:rsidRDefault="005434B7" w:rsidP="005434B7">
      <w:pPr>
        <w:pStyle w:val="FTAtextlistedparagraphs"/>
        <w:numPr>
          <w:ilvl w:val="0"/>
          <w:numId w:val="0"/>
        </w:numPr>
        <w:tabs>
          <w:tab w:val="left" w:pos="1985"/>
        </w:tabs>
        <w:ind w:left="1985" w:hanging="567"/>
        <w:rPr>
          <w:lang w:val="nb-NO"/>
        </w:rPr>
      </w:pPr>
      <w:r w:rsidRPr="000C5C4C">
        <w:rPr>
          <w:lang w:val="nb-NO"/>
        </w:rPr>
        <w:t xml:space="preserve">i) </w:t>
      </w:r>
      <w:r w:rsidRPr="000C5C4C">
        <w:rPr>
          <w:lang w:val="nb-NO"/>
        </w:rPr>
        <w:tab/>
      </w:r>
      <w:r w:rsidR="002E2A79" w:rsidRPr="000C5C4C">
        <w:rPr>
          <w:lang w:val="nb-NO"/>
        </w:rPr>
        <w:t xml:space="preserve">for at det skal kunne tas hensyn til forskjeller i kostnaden for landbruksråvarer </w:t>
      </w:r>
      <w:r w:rsidR="00C45029" w:rsidRPr="000C5C4C">
        <w:rPr>
          <w:lang w:val="nb-NO"/>
        </w:rPr>
        <w:t>skal toll i</w:t>
      </w:r>
      <w:r w:rsidR="008A1CA4" w:rsidRPr="000C5C4C">
        <w:rPr>
          <w:lang w:val="nb-NO"/>
        </w:rPr>
        <w:t>lagt</w:t>
      </w:r>
      <w:r w:rsidR="00C45029" w:rsidRPr="000C5C4C">
        <w:rPr>
          <w:lang w:val="nb-NO"/>
        </w:rPr>
        <w:t xml:space="preserve"> ved innførsel baser</w:t>
      </w:r>
      <w:r w:rsidR="008A1CA4" w:rsidRPr="000C5C4C">
        <w:rPr>
          <w:lang w:val="nb-NO"/>
        </w:rPr>
        <w:t>es</w:t>
      </w:r>
      <w:r w:rsidR="00C45029" w:rsidRPr="000C5C4C">
        <w:rPr>
          <w:lang w:val="nb-NO"/>
        </w:rPr>
        <w:t xml:space="preserve"> på, men ikke overstige forskjellene mellom innenlandsk pris </w:t>
      </w:r>
      <w:r w:rsidR="006E4F6A" w:rsidRPr="000C5C4C">
        <w:rPr>
          <w:lang w:val="nb-NO"/>
        </w:rPr>
        <w:t xml:space="preserve">i </w:t>
      </w:r>
      <w:r w:rsidR="00757138" w:rsidRPr="000C5C4C">
        <w:rPr>
          <w:lang w:val="nb-NO"/>
        </w:rPr>
        <w:t>Norge</w:t>
      </w:r>
      <w:r w:rsidR="006E4F6A" w:rsidRPr="000C5C4C">
        <w:rPr>
          <w:lang w:val="nb-NO"/>
        </w:rPr>
        <w:t xml:space="preserve"> </w:t>
      </w:r>
      <w:r w:rsidR="00C45029" w:rsidRPr="000C5C4C">
        <w:rPr>
          <w:lang w:val="nb-NO"/>
        </w:rPr>
        <w:t xml:space="preserve">for landbruksråvarer innarbeidet </w:t>
      </w:r>
      <w:r w:rsidR="001637C7" w:rsidRPr="000C5C4C">
        <w:rPr>
          <w:lang w:val="nb-NO"/>
        </w:rPr>
        <w:t>i</w:t>
      </w:r>
      <w:r w:rsidR="00C45029" w:rsidRPr="000C5C4C">
        <w:rPr>
          <w:lang w:val="nb-NO"/>
        </w:rPr>
        <w:t xml:space="preserve"> de berørte varene og verdensmarkedspris for råvarer</w:t>
      </w:r>
      <w:r w:rsidR="001637C7" w:rsidRPr="000C5C4C">
        <w:rPr>
          <w:lang w:val="nb-NO"/>
        </w:rPr>
        <w:t xml:space="preserve"> som nevnt</w:t>
      </w:r>
      <w:r w:rsidR="006E4F6A" w:rsidRPr="000C5C4C">
        <w:rPr>
          <w:lang w:val="nb-NO"/>
        </w:rPr>
        <w:t>.</w:t>
      </w:r>
    </w:p>
    <w:p w14:paraId="2B885115" w14:textId="1B15FFC9" w:rsidR="006E4F6A" w:rsidRPr="000C5C4C" w:rsidRDefault="005434B7" w:rsidP="005434B7">
      <w:pPr>
        <w:pStyle w:val="FTAtextlistedparagraphs"/>
        <w:numPr>
          <w:ilvl w:val="0"/>
          <w:numId w:val="0"/>
        </w:numPr>
        <w:tabs>
          <w:tab w:val="left" w:pos="1985"/>
        </w:tabs>
        <w:ind w:left="1985" w:hanging="567"/>
        <w:rPr>
          <w:lang w:val="nb-NO"/>
        </w:rPr>
      </w:pPr>
      <w:r w:rsidRPr="000C5C4C">
        <w:rPr>
          <w:lang w:val="nb-NO"/>
        </w:rPr>
        <w:t xml:space="preserve">ii) </w:t>
      </w:r>
      <w:r w:rsidRPr="000C5C4C">
        <w:rPr>
          <w:lang w:val="nb-NO"/>
        </w:rPr>
        <w:tab/>
      </w:r>
      <w:r w:rsidR="00922D9C" w:rsidRPr="000C5C4C">
        <w:rPr>
          <w:lang w:val="nb-NO"/>
        </w:rPr>
        <w:t>Med forbehold for bestemmelsene i bokstav</w:t>
      </w:r>
      <w:r w:rsidR="006E4F6A" w:rsidRPr="000C5C4C">
        <w:rPr>
          <w:lang w:val="nb-NO"/>
        </w:rPr>
        <w:t xml:space="preserve"> </w:t>
      </w:r>
      <w:r w:rsidR="00CF3133" w:rsidRPr="000C5C4C">
        <w:rPr>
          <w:lang w:val="nb-NO"/>
        </w:rPr>
        <w:t>b</w:t>
      </w:r>
      <w:r w:rsidR="00A911D9">
        <w:rPr>
          <w:lang w:val="nb-NO"/>
        </w:rPr>
        <w:t>)</w:t>
      </w:r>
      <w:r w:rsidR="00922D9C" w:rsidRPr="000C5C4C">
        <w:rPr>
          <w:lang w:val="nb-NO"/>
        </w:rPr>
        <w:t xml:space="preserve"> </w:t>
      </w:r>
      <w:r w:rsidR="006E4F6A" w:rsidRPr="000C5C4C">
        <w:rPr>
          <w:lang w:val="nb-NO"/>
        </w:rPr>
        <w:t>i</w:t>
      </w:r>
      <w:r w:rsidR="00922D9C" w:rsidRPr="000C5C4C">
        <w:rPr>
          <w:lang w:val="nb-NO"/>
        </w:rPr>
        <w:t>)</w:t>
      </w:r>
      <w:r w:rsidR="006E4F6A" w:rsidRPr="000C5C4C">
        <w:rPr>
          <w:lang w:val="nb-NO"/>
        </w:rPr>
        <w:t xml:space="preserve">, </w:t>
      </w:r>
      <w:r w:rsidR="00922D9C" w:rsidRPr="000C5C4C">
        <w:rPr>
          <w:lang w:val="nb-NO"/>
        </w:rPr>
        <w:t xml:space="preserve">skal </w:t>
      </w:r>
      <w:r w:rsidR="00757138" w:rsidRPr="000C5C4C">
        <w:rPr>
          <w:lang w:val="nb-NO"/>
        </w:rPr>
        <w:t>Norge</w:t>
      </w:r>
      <w:r w:rsidR="006E4F6A" w:rsidRPr="000C5C4C">
        <w:rPr>
          <w:lang w:val="nb-NO"/>
        </w:rPr>
        <w:t xml:space="preserve"> </w:t>
      </w:r>
      <w:r w:rsidR="00A911D9">
        <w:rPr>
          <w:lang w:val="nb-NO"/>
        </w:rPr>
        <w:t xml:space="preserve">for </w:t>
      </w:r>
      <w:r w:rsidR="00922D9C" w:rsidRPr="000C5C4C">
        <w:rPr>
          <w:lang w:val="nb-NO"/>
        </w:rPr>
        <w:t xml:space="preserve">varer </w:t>
      </w:r>
      <w:r w:rsidR="00C02103" w:rsidRPr="000C5C4C">
        <w:rPr>
          <w:lang w:val="nb-NO"/>
        </w:rPr>
        <w:t xml:space="preserve">som </w:t>
      </w:r>
      <w:r w:rsidR="00A911D9">
        <w:rPr>
          <w:lang w:val="nb-NO"/>
        </w:rPr>
        <w:t xml:space="preserve">og </w:t>
      </w:r>
      <w:r w:rsidR="00A911D9" w:rsidRPr="000C5C4C">
        <w:rPr>
          <w:lang w:val="nb-NO"/>
        </w:rPr>
        <w:t>har opprinnelse i Storbritannia</w:t>
      </w:r>
      <w:r w:rsidR="006E4F6A" w:rsidRPr="000C5C4C">
        <w:rPr>
          <w:lang w:val="nb-NO"/>
        </w:rPr>
        <w:t>,</w:t>
      </w:r>
      <w:r w:rsidR="00A911D9">
        <w:rPr>
          <w:lang w:val="nb-NO"/>
        </w:rPr>
        <w:t xml:space="preserve"> </w:t>
      </w:r>
      <w:r w:rsidR="00A911D9" w:rsidRPr="000C5C4C">
        <w:rPr>
          <w:lang w:val="nb-NO"/>
        </w:rPr>
        <w:t>og betegnes som PAP i kolonne 3</w:t>
      </w:r>
      <w:r w:rsidR="00A911D9">
        <w:rPr>
          <w:lang w:val="nb-NO"/>
        </w:rPr>
        <w:t>, gi</w:t>
      </w:r>
      <w:r w:rsidR="009675BA" w:rsidRPr="000C5C4C">
        <w:rPr>
          <w:lang w:val="nb-NO"/>
        </w:rPr>
        <w:t xml:space="preserve"> </w:t>
      </w:r>
      <w:r w:rsidR="00922D9C" w:rsidRPr="000C5C4C">
        <w:rPr>
          <w:lang w:val="nb-NO"/>
        </w:rPr>
        <w:t>samme behandling som Norge gir Den europeiske union</w:t>
      </w:r>
      <w:r w:rsidR="00674992" w:rsidRPr="000C5C4C">
        <w:rPr>
          <w:lang w:val="nb-NO"/>
        </w:rPr>
        <w:t xml:space="preserve"> (EU)</w:t>
      </w:r>
      <w:r w:rsidR="00AA2E53" w:rsidRPr="000C5C4C">
        <w:rPr>
          <w:rStyle w:val="Fotnotereferanse"/>
          <w:lang w:val="nb-NO"/>
        </w:rPr>
        <w:footnoteReference w:id="1"/>
      </w:r>
      <w:r w:rsidR="006E4F6A" w:rsidRPr="000C5C4C">
        <w:rPr>
          <w:lang w:val="nb-NO"/>
        </w:rPr>
        <w:t xml:space="preserve">. </w:t>
      </w:r>
      <w:r w:rsidR="0060298C" w:rsidRPr="000C5C4C">
        <w:rPr>
          <w:lang w:val="nb-NO"/>
        </w:rPr>
        <w:t>Konsesjonene</w:t>
      </w:r>
      <w:r w:rsidR="00B14BD4" w:rsidRPr="000C5C4C">
        <w:rPr>
          <w:lang w:val="nb-NO"/>
        </w:rPr>
        <w:t xml:space="preserve"> fastsatt </w:t>
      </w:r>
      <w:r w:rsidR="000234BB" w:rsidRPr="000C5C4C">
        <w:rPr>
          <w:lang w:val="nb-NO"/>
        </w:rPr>
        <w:t>i</w:t>
      </w:r>
      <w:r w:rsidR="00B14BD4" w:rsidRPr="000C5C4C">
        <w:rPr>
          <w:lang w:val="nb-NO"/>
        </w:rPr>
        <w:t xml:space="preserve"> nr. </w:t>
      </w:r>
      <w:r w:rsidR="009675BA" w:rsidRPr="000C5C4C">
        <w:rPr>
          <w:lang w:val="nb-NO"/>
        </w:rPr>
        <w:t>4</w:t>
      </w:r>
      <w:r w:rsidR="00B14BD4" w:rsidRPr="000C5C4C">
        <w:rPr>
          <w:lang w:val="nb-NO"/>
        </w:rPr>
        <w:t xml:space="preserve"> bokstav </w:t>
      </w:r>
      <w:r w:rsidR="009675BA" w:rsidRPr="000C5C4C">
        <w:rPr>
          <w:lang w:val="nb-NO"/>
        </w:rPr>
        <w:t>b</w:t>
      </w:r>
      <w:r w:rsidR="00B14BD4" w:rsidRPr="000C5C4C">
        <w:rPr>
          <w:lang w:val="nb-NO"/>
        </w:rPr>
        <w:t>)</w:t>
      </w:r>
      <w:r w:rsidR="000234BB" w:rsidRPr="000C5C4C">
        <w:rPr>
          <w:lang w:val="nb-NO"/>
        </w:rPr>
        <w:t xml:space="preserve"> er</w:t>
      </w:r>
      <w:r w:rsidR="006E4F6A" w:rsidRPr="000C5C4C">
        <w:rPr>
          <w:lang w:val="nb-NO"/>
        </w:rPr>
        <w:t xml:space="preserve"> </w:t>
      </w:r>
      <w:r w:rsidR="00B14BD4" w:rsidRPr="000C5C4C">
        <w:rPr>
          <w:lang w:val="nb-NO"/>
        </w:rPr>
        <w:t>de sam</w:t>
      </w:r>
      <w:r w:rsidR="000234BB" w:rsidRPr="000C5C4C">
        <w:rPr>
          <w:lang w:val="nb-NO"/>
        </w:rPr>
        <w:t>m</w:t>
      </w:r>
      <w:r w:rsidR="00B14BD4" w:rsidRPr="000C5C4C">
        <w:rPr>
          <w:lang w:val="nb-NO"/>
        </w:rPr>
        <w:t>e</w:t>
      </w:r>
      <w:r w:rsidR="00F74293">
        <w:rPr>
          <w:lang w:val="nb-NO"/>
        </w:rPr>
        <w:t xml:space="preserve"> </w:t>
      </w:r>
      <w:r w:rsidR="00A911D9">
        <w:rPr>
          <w:lang w:val="nb-NO"/>
        </w:rPr>
        <w:t xml:space="preserve">som </w:t>
      </w:r>
      <w:r w:rsidR="00F74293">
        <w:rPr>
          <w:lang w:val="nb-NO"/>
        </w:rPr>
        <w:t>konsesjonene tilstått</w:t>
      </w:r>
      <w:r w:rsidR="00B14BD4" w:rsidRPr="000C5C4C">
        <w:rPr>
          <w:lang w:val="nb-NO"/>
        </w:rPr>
        <w:t xml:space="preserve"> </w:t>
      </w:r>
      <w:r w:rsidR="006E4F6A" w:rsidRPr="000C5C4C">
        <w:rPr>
          <w:lang w:val="nb-NO"/>
        </w:rPr>
        <w:t xml:space="preserve">EU </w:t>
      </w:r>
      <w:r w:rsidR="00B14BD4" w:rsidRPr="000C5C4C">
        <w:rPr>
          <w:lang w:val="nb-NO"/>
        </w:rPr>
        <w:t>per</w:t>
      </w:r>
      <w:r w:rsidR="006E4F6A" w:rsidRPr="000C5C4C">
        <w:rPr>
          <w:lang w:val="nb-NO"/>
        </w:rPr>
        <w:t xml:space="preserve"> 1</w:t>
      </w:r>
      <w:r w:rsidR="00B14BD4" w:rsidRPr="000C5C4C">
        <w:rPr>
          <w:lang w:val="nb-NO"/>
        </w:rPr>
        <w:t>.</w:t>
      </w:r>
      <w:r w:rsidR="006E4F6A" w:rsidRPr="000C5C4C">
        <w:rPr>
          <w:lang w:val="nb-NO"/>
        </w:rPr>
        <w:t xml:space="preserve"> </w:t>
      </w:r>
      <w:r w:rsidR="00B14BD4" w:rsidRPr="000C5C4C">
        <w:rPr>
          <w:lang w:val="nb-NO"/>
        </w:rPr>
        <w:t>j</w:t>
      </w:r>
      <w:r w:rsidR="006E4F6A" w:rsidRPr="000C5C4C">
        <w:rPr>
          <w:lang w:val="nb-NO"/>
        </w:rPr>
        <w:t xml:space="preserve">anuar 2020. </w:t>
      </w:r>
      <w:r w:rsidR="00B14BD4" w:rsidRPr="000C5C4C">
        <w:rPr>
          <w:lang w:val="nb-NO"/>
        </w:rPr>
        <w:t xml:space="preserve">Med forbehold for bestemmelsene </w:t>
      </w:r>
      <w:r w:rsidR="000234BB" w:rsidRPr="000C5C4C">
        <w:rPr>
          <w:lang w:val="nb-NO"/>
        </w:rPr>
        <w:t>i</w:t>
      </w:r>
      <w:r w:rsidR="00B14BD4" w:rsidRPr="000C5C4C">
        <w:rPr>
          <w:lang w:val="nb-NO"/>
        </w:rPr>
        <w:t xml:space="preserve"> bokstav b) i) skal Storbritannia </w:t>
      </w:r>
      <w:r w:rsidR="0060298C" w:rsidRPr="000C5C4C">
        <w:rPr>
          <w:lang w:val="nb-NO"/>
        </w:rPr>
        <w:t>til samme tid</w:t>
      </w:r>
      <w:r w:rsidR="00B14BD4" w:rsidRPr="000C5C4C">
        <w:rPr>
          <w:lang w:val="nb-NO"/>
        </w:rPr>
        <w:t xml:space="preserve">, dersom </w:t>
      </w:r>
      <w:r w:rsidR="0060298C" w:rsidRPr="000C5C4C">
        <w:rPr>
          <w:lang w:val="nb-NO"/>
        </w:rPr>
        <w:t>konsesjonene</w:t>
      </w:r>
      <w:r w:rsidR="00B14BD4" w:rsidRPr="000C5C4C">
        <w:rPr>
          <w:lang w:val="nb-NO"/>
        </w:rPr>
        <w:t xml:space="preserve"> endres i avtalen mellom </w:t>
      </w:r>
      <w:r w:rsidR="00757138" w:rsidRPr="000C5C4C">
        <w:rPr>
          <w:lang w:val="nb-NO"/>
        </w:rPr>
        <w:t>Norge</w:t>
      </w:r>
      <w:r w:rsidR="006E4F6A" w:rsidRPr="000C5C4C">
        <w:rPr>
          <w:lang w:val="nb-NO"/>
        </w:rPr>
        <w:t xml:space="preserve"> </w:t>
      </w:r>
      <w:r w:rsidR="00B14BD4" w:rsidRPr="000C5C4C">
        <w:rPr>
          <w:lang w:val="nb-NO"/>
        </w:rPr>
        <w:t xml:space="preserve">og </w:t>
      </w:r>
      <w:r w:rsidR="006E4F6A" w:rsidRPr="000C5C4C">
        <w:rPr>
          <w:lang w:val="nb-NO"/>
        </w:rPr>
        <w:t xml:space="preserve">EU, </w:t>
      </w:r>
      <w:r w:rsidR="00B14BD4" w:rsidRPr="000C5C4C">
        <w:rPr>
          <w:lang w:val="nb-NO"/>
        </w:rPr>
        <w:t xml:space="preserve">tilbys identiske </w:t>
      </w:r>
      <w:r w:rsidR="0060298C" w:rsidRPr="000C5C4C">
        <w:rPr>
          <w:lang w:val="nb-NO"/>
        </w:rPr>
        <w:t>konsesjoner</w:t>
      </w:r>
    </w:p>
    <w:p w14:paraId="1BCF7393" w14:textId="0249452C" w:rsidR="00491C40" w:rsidRPr="000C5C4C" w:rsidRDefault="004D3234" w:rsidP="00491C40">
      <w:pPr>
        <w:pStyle w:val="FTAtextlistedparagraphs"/>
        <w:numPr>
          <w:ilvl w:val="0"/>
          <w:numId w:val="0"/>
        </w:numPr>
        <w:tabs>
          <w:tab w:val="left" w:pos="1985"/>
        </w:tabs>
        <w:ind w:left="1985" w:hanging="567"/>
        <w:rPr>
          <w:lang w:val="nb-NO"/>
        </w:rPr>
      </w:pPr>
      <w:r w:rsidRPr="0060298C">
        <w:rPr>
          <w:lang w:val="nb-NO"/>
        </w:rPr>
        <w:t>i</w:t>
      </w:r>
      <w:r w:rsidR="005434B7">
        <w:rPr>
          <w:lang w:val="nb-NO"/>
        </w:rPr>
        <w:t>i</w:t>
      </w:r>
      <w:r w:rsidRPr="0060298C">
        <w:rPr>
          <w:lang w:val="nb-NO"/>
        </w:rPr>
        <w:t>i</w:t>
      </w:r>
      <w:r w:rsidR="0060298C">
        <w:rPr>
          <w:lang w:val="nb-NO"/>
        </w:rPr>
        <w:t>)</w:t>
      </w:r>
      <w:r w:rsidRPr="0060298C">
        <w:rPr>
          <w:lang w:val="nb-NO"/>
        </w:rPr>
        <w:t xml:space="preserve"> </w:t>
      </w:r>
      <w:r w:rsidRPr="0060298C">
        <w:rPr>
          <w:lang w:val="nb-NO"/>
        </w:rPr>
        <w:tab/>
      </w:r>
      <w:r w:rsidR="00757138" w:rsidRPr="0060298C">
        <w:rPr>
          <w:lang w:val="nb-NO"/>
        </w:rPr>
        <w:t>Norge</w:t>
      </w:r>
      <w:r w:rsidR="006E4F6A" w:rsidRPr="0060298C">
        <w:rPr>
          <w:lang w:val="nb-NO"/>
        </w:rPr>
        <w:t xml:space="preserve"> s</w:t>
      </w:r>
      <w:r w:rsidRPr="0060298C">
        <w:rPr>
          <w:lang w:val="nb-NO"/>
        </w:rPr>
        <w:t>kal på EFTA-sekretariatets nettsted og på engelsk kunngjøre de importavgifter som får anvendelse for bearbeidede landbruksvarer</w:t>
      </w:r>
      <w:r w:rsidR="005434B7">
        <w:rPr>
          <w:lang w:val="nb-NO"/>
        </w:rPr>
        <w:t>.</w:t>
      </w:r>
      <w:r w:rsidR="006E4F6A" w:rsidRPr="0060298C">
        <w:rPr>
          <w:lang w:val="nb-NO"/>
        </w:rPr>
        <w:t xml:space="preserve"> </w:t>
      </w:r>
      <w:r w:rsidR="00491C40" w:rsidRPr="000C5C4C">
        <w:rPr>
          <w:lang w:val="nb-NO"/>
        </w:rPr>
        <w:t>Det presiseres at tilbud som nevnt ikke skal være underlagt vilkår som denne avtale ikke inneholder.</w:t>
      </w:r>
    </w:p>
    <w:p w14:paraId="10358DED" w14:textId="00917F09" w:rsidR="006E4F6A" w:rsidRPr="0060298C" w:rsidRDefault="006E4F6A" w:rsidP="0060298C">
      <w:pPr>
        <w:pStyle w:val="FTAtextlistedparagraphs"/>
        <w:numPr>
          <w:ilvl w:val="0"/>
          <w:numId w:val="0"/>
        </w:numPr>
        <w:ind w:left="1985" w:hanging="567"/>
        <w:rPr>
          <w:lang w:val="nb-NO"/>
        </w:rPr>
      </w:pPr>
    </w:p>
    <w:p w14:paraId="61F7FAE2" w14:textId="4C6FF9CD" w:rsidR="001C7080" w:rsidRPr="00800543" w:rsidRDefault="00854372" w:rsidP="005434B7">
      <w:pPr>
        <w:pStyle w:val="FTAtextlistedparagraphs"/>
        <w:numPr>
          <w:ilvl w:val="0"/>
          <w:numId w:val="0"/>
        </w:numPr>
        <w:ind w:left="1985" w:hanging="567"/>
        <w:rPr>
          <w:lang w:val="nb-NO"/>
        </w:rPr>
      </w:pPr>
      <w:r>
        <w:t>i</w:t>
      </w:r>
      <w:r w:rsidR="007F3FA9">
        <w:t>ii</w:t>
      </w:r>
      <w:r w:rsidR="0060298C">
        <w:t xml:space="preserve">) </w:t>
      </w:r>
      <w:r w:rsidR="0060298C">
        <w:tab/>
      </w:r>
      <w:r w:rsidR="00757138" w:rsidRPr="00800543">
        <w:rPr>
          <w:lang w:val="nb-NO"/>
        </w:rPr>
        <w:t>Norge</w:t>
      </w:r>
      <w:r w:rsidR="006E4F6A" w:rsidRPr="00800543">
        <w:rPr>
          <w:lang w:val="nb-NO"/>
        </w:rPr>
        <w:t xml:space="preserve"> s</w:t>
      </w:r>
      <w:r w:rsidR="00BB46CC" w:rsidRPr="00800543">
        <w:rPr>
          <w:lang w:val="nb-NO"/>
        </w:rPr>
        <w:t xml:space="preserve">kal på et tidlig </w:t>
      </w:r>
      <w:r w:rsidR="00A307E4" w:rsidRPr="00800543">
        <w:rPr>
          <w:lang w:val="nb-NO"/>
        </w:rPr>
        <w:t>stadium</w:t>
      </w:r>
      <w:r w:rsidR="00BB46CC" w:rsidRPr="00800543">
        <w:rPr>
          <w:lang w:val="nb-NO"/>
        </w:rPr>
        <w:t xml:space="preserve"> og under alle omstendigheter før de trer i kraft,</w:t>
      </w:r>
      <w:r w:rsidR="0060298C" w:rsidRPr="00800543">
        <w:rPr>
          <w:lang w:val="nb-NO"/>
        </w:rPr>
        <w:t xml:space="preserve"> underrette Storbritannia</w:t>
      </w:r>
      <w:r w:rsidR="00BB46CC" w:rsidRPr="00800543">
        <w:rPr>
          <w:lang w:val="nb-NO"/>
        </w:rPr>
        <w:t xml:space="preserve"> om alle tiltak anvendt </w:t>
      </w:r>
      <w:r w:rsidR="001232AF" w:rsidRPr="00800543">
        <w:rPr>
          <w:lang w:val="nb-NO"/>
        </w:rPr>
        <w:t>etter</w:t>
      </w:r>
      <w:r w:rsidR="00BB46CC" w:rsidRPr="00800543">
        <w:rPr>
          <w:lang w:val="nb-NO"/>
        </w:rPr>
        <w:t xml:space="preserve"> bokstav b)</w:t>
      </w:r>
      <w:r w:rsidRPr="00800543">
        <w:rPr>
          <w:lang w:val="nb-NO"/>
        </w:rPr>
        <w:t xml:space="preserve"> </w:t>
      </w:r>
      <w:r w:rsidR="00BB46CC" w:rsidRPr="00800543">
        <w:rPr>
          <w:lang w:val="nb-NO"/>
        </w:rPr>
        <w:t>i) og bokstav b) ii) over</w:t>
      </w:r>
      <w:r w:rsidR="006E4F6A" w:rsidRPr="00800543">
        <w:rPr>
          <w:lang w:val="nb-NO"/>
        </w:rPr>
        <w:t>.</w:t>
      </w:r>
    </w:p>
    <w:p w14:paraId="7ECF02BD" w14:textId="2F09DAC7" w:rsidR="00564787" w:rsidRPr="00800543" w:rsidRDefault="00564787" w:rsidP="005434B7">
      <w:pPr>
        <w:pStyle w:val="FTAtextlistedparagraphs"/>
        <w:numPr>
          <w:ilvl w:val="0"/>
          <w:numId w:val="0"/>
        </w:numPr>
        <w:ind w:left="1985" w:hanging="567"/>
        <w:rPr>
          <w:lang w:val="nb-NO"/>
        </w:rPr>
      </w:pPr>
      <w:r w:rsidRPr="00800543">
        <w:rPr>
          <w:lang w:val="nb-NO"/>
        </w:rPr>
        <w:t>iv)</w:t>
      </w:r>
      <w:r w:rsidRPr="00800543">
        <w:rPr>
          <w:lang w:val="nb-NO"/>
        </w:rPr>
        <w:tab/>
        <w:t>Norge skal på et tidlig stadium og under alle omstendigheter før de trer i kraft, underrette Storbritannia om alle tiltak anvendt etter bokstav b) i) og b) ii) over.</w:t>
      </w:r>
    </w:p>
    <w:p w14:paraId="0391E6E2" w14:textId="31034813" w:rsidR="00121407" w:rsidRPr="00800543" w:rsidRDefault="00757138" w:rsidP="005434B7">
      <w:pPr>
        <w:pStyle w:val="FTAtextlistedparagraphs"/>
        <w:numPr>
          <w:ilvl w:val="1"/>
          <w:numId w:val="7"/>
        </w:numPr>
        <w:rPr>
          <w:rFonts w:eastAsia="Times New Roman"/>
          <w:lang w:val="nb-NO" w:eastAsia="en-GB"/>
        </w:rPr>
      </w:pPr>
      <w:r w:rsidRPr="00800543">
        <w:rPr>
          <w:lang w:val="nb-NO"/>
        </w:rPr>
        <w:t>Norge</w:t>
      </w:r>
      <w:r w:rsidR="001C7080" w:rsidRPr="00800543">
        <w:rPr>
          <w:lang w:val="nb-NO"/>
        </w:rPr>
        <w:t xml:space="preserve"> s</w:t>
      </w:r>
      <w:r w:rsidR="001232AF" w:rsidRPr="00800543">
        <w:rPr>
          <w:lang w:val="nb-NO"/>
        </w:rPr>
        <w:t>kal gi fiskefôr og råmaterialer til fremstilling av fiskefôr med opprinnelse i Storbritannia tollfri markedsadgang</w:t>
      </w:r>
      <w:r w:rsidR="00A42595" w:rsidRPr="00800543">
        <w:rPr>
          <w:lang w:val="nb-NO"/>
        </w:rPr>
        <w:t>. Tollfri adgang gis basert på et slutt</w:t>
      </w:r>
      <w:r w:rsidR="004B0753" w:rsidRPr="00800543">
        <w:rPr>
          <w:lang w:val="nb-NO"/>
        </w:rPr>
        <w:t xml:space="preserve">anvendelseskriterium </w:t>
      </w:r>
      <w:r w:rsidR="00A42595" w:rsidRPr="00800543">
        <w:rPr>
          <w:lang w:val="nb-NO"/>
        </w:rPr>
        <w:t>med hensyn til om varen anvendes til fiskefôr eller for å fremstille fiskefôr</w:t>
      </w:r>
      <w:r w:rsidR="006E7B11" w:rsidRPr="00800543">
        <w:rPr>
          <w:lang w:val="nb-NO"/>
        </w:rPr>
        <w:t xml:space="preserve">.  </w:t>
      </w:r>
    </w:p>
    <w:p w14:paraId="727C53F2" w14:textId="5F729154" w:rsidR="00674992" w:rsidRPr="00800543" w:rsidRDefault="00757138" w:rsidP="00FD6154">
      <w:pPr>
        <w:pStyle w:val="FTAtext"/>
        <w:rPr>
          <w:lang w:val="nb-NO"/>
        </w:rPr>
      </w:pPr>
      <w:r w:rsidRPr="00800543">
        <w:rPr>
          <w:lang w:val="nb-NO"/>
        </w:rPr>
        <w:t>Norge</w:t>
      </w:r>
      <w:r w:rsidR="00B241B3" w:rsidRPr="00800543">
        <w:rPr>
          <w:lang w:val="nb-NO"/>
        </w:rPr>
        <w:t xml:space="preserve"> ha</w:t>
      </w:r>
      <w:r w:rsidR="00597C2F" w:rsidRPr="00800543">
        <w:rPr>
          <w:lang w:val="nb-NO"/>
        </w:rPr>
        <w:t xml:space="preserve">r kategorisert varelinjer </w:t>
      </w:r>
      <w:r w:rsidR="00854372" w:rsidRPr="00800543">
        <w:rPr>
          <w:lang w:val="nb-NO"/>
        </w:rPr>
        <w:t>i</w:t>
      </w:r>
      <w:r w:rsidR="00597C2F" w:rsidRPr="00800543">
        <w:rPr>
          <w:lang w:val="nb-NO"/>
        </w:rPr>
        <w:t xml:space="preserve"> denne bindingslisten </w:t>
      </w:r>
      <w:r w:rsidR="005434B7" w:rsidRPr="00800543">
        <w:rPr>
          <w:lang w:val="nb-NO"/>
        </w:rPr>
        <w:t>i</w:t>
      </w:r>
      <w:r w:rsidR="00597C2F" w:rsidRPr="00800543">
        <w:rPr>
          <w:lang w:val="nb-NO"/>
        </w:rPr>
        <w:t xml:space="preserve"> samsvar med følgende definisjoner brukt av </w:t>
      </w:r>
      <w:r w:rsidRPr="00800543">
        <w:rPr>
          <w:lang w:val="nb-NO"/>
        </w:rPr>
        <w:t>Norge</w:t>
      </w:r>
      <w:r w:rsidR="00B241B3" w:rsidRPr="00800543">
        <w:rPr>
          <w:lang w:val="nb-NO"/>
        </w:rPr>
        <w:t>:</w:t>
      </w:r>
    </w:p>
    <w:p w14:paraId="5407C0A6" w14:textId="25AEA51E" w:rsidR="008D3F9F" w:rsidRPr="00800543" w:rsidRDefault="00597C2F" w:rsidP="00FD6154">
      <w:pPr>
        <w:pStyle w:val="FTAtext"/>
        <w:rPr>
          <w:lang w:val="nb-NO"/>
        </w:rPr>
      </w:pPr>
      <w:r w:rsidRPr="00800543">
        <w:rPr>
          <w:lang w:val="nb-NO"/>
        </w:rPr>
        <w:t>Landbruksvarer og ikke-landbruksvarer</w:t>
      </w:r>
      <w:r w:rsidR="008D3F9F" w:rsidRPr="00800543">
        <w:rPr>
          <w:lang w:val="nb-NO"/>
        </w:rPr>
        <w:t xml:space="preserve"> (NAMA) </w:t>
      </w:r>
      <w:r w:rsidR="005434B7" w:rsidRPr="00800543">
        <w:rPr>
          <w:lang w:val="nb-NO"/>
        </w:rPr>
        <w:t>definer</w:t>
      </w:r>
      <w:r w:rsidR="00800543">
        <w:rPr>
          <w:lang w:val="nb-NO"/>
        </w:rPr>
        <w:t>e</w:t>
      </w:r>
      <w:r w:rsidR="005434B7" w:rsidRPr="00800543">
        <w:rPr>
          <w:lang w:val="nb-NO"/>
        </w:rPr>
        <w:t xml:space="preserve">s </w:t>
      </w:r>
      <w:r w:rsidR="00800543" w:rsidRPr="00800543">
        <w:rPr>
          <w:lang w:val="nb-NO"/>
        </w:rPr>
        <w:t>i</w:t>
      </w:r>
      <w:r w:rsidR="005434B7" w:rsidRPr="00800543">
        <w:rPr>
          <w:lang w:val="nb-NO"/>
        </w:rPr>
        <w:t xml:space="preserve"> henhold til </w:t>
      </w:r>
      <w:r w:rsidR="008D3F9F" w:rsidRPr="00800543">
        <w:rPr>
          <w:lang w:val="nb-NO"/>
        </w:rPr>
        <w:t>WTO</w:t>
      </w:r>
      <w:r w:rsidR="005434B7" w:rsidRPr="00800543">
        <w:rPr>
          <w:lang w:val="nb-NO"/>
        </w:rPr>
        <w:t>-avtalen om landbruk</w:t>
      </w:r>
      <w:r w:rsidR="008D3F9F" w:rsidRPr="00800543">
        <w:rPr>
          <w:lang w:val="nb-NO"/>
        </w:rPr>
        <w:t xml:space="preserve">, </w:t>
      </w:r>
      <w:r w:rsidR="00757138" w:rsidRPr="00800543">
        <w:rPr>
          <w:lang w:val="nb-NO"/>
        </w:rPr>
        <w:t>Vedlegg</w:t>
      </w:r>
      <w:r w:rsidR="008D3F9F" w:rsidRPr="00800543">
        <w:rPr>
          <w:lang w:val="nb-NO"/>
        </w:rPr>
        <w:t xml:space="preserve"> 1. Basi</w:t>
      </w:r>
      <w:r w:rsidR="005434B7" w:rsidRPr="00800543">
        <w:rPr>
          <w:lang w:val="nb-NO"/>
        </w:rPr>
        <w:t>slandbruksvarer</w:t>
      </w:r>
      <w:r w:rsidR="008D3F9F" w:rsidRPr="00800543">
        <w:rPr>
          <w:lang w:val="nb-NO"/>
        </w:rPr>
        <w:t xml:space="preserve"> (BAP) </w:t>
      </w:r>
      <w:r w:rsidR="005434B7" w:rsidRPr="00800543">
        <w:rPr>
          <w:lang w:val="nb-NO"/>
        </w:rPr>
        <w:t>er landbruksvarer som faller utenfor virkeområdet for Protokoll 3 til EØS-avtalen</w:t>
      </w:r>
      <w:r w:rsidR="008D3F9F" w:rsidRPr="00800543">
        <w:rPr>
          <w:lang w:val="nb-NO"/>
        </w:rPr>
        <w:t>.</w:t>
      </w:r>
    </w:p>
    <w:p w14:paraId="1EC67017" w14:textId="49420C01" w:rsidR="001C7080" w:rsidRPr="00800543" w:rsidRDefault="001C7080" w:rsidP="00FD6154">
      <w:pPr>
        <w:pStyle w:val="FTAtext"/>
        <w:rPr>
          <w:lang w:val="nb-NO"/>
        </w:rPr>
      </w:pPr>
      <w:r w:rsidRPr="00800543">
        <w:rPr>
          <w:lang w:val="nb-NO"/>
        </w:rPr>
        <w:t xml:space="preserve">NAMA = </w:t>
      </w:r>
      <w:r w:rsidR="005434B7" w:rsidRPr="00800543">
        <w:rPr>
          <w:lang w:val="nb-NO"/>
        </w:rPr>
        <w:t>Ikke-landbruksvarer</w:t>
      </w:r>
    </w:p>
    <w:p w14:paraId="59FD9D03" w14:textId="5DCA287D" w:rsidR="001C7080" w:rsidRPr="00800543" w:rsidRDefault="001C7080" w:rsidP="00FD6154">
      <w:pPr>
        <w:pStyle w:val="FTAtext"/>
        <w:rPr>
          <w:lang w:val="nb-NO"/>
        </w:rPr>
      </w:pPr>
      <w:r w:rsidRPr="00800543">
        <w:rPr>
          <w:lang w:val="nb-NO"/>
        </w:rPr>
        <w:t>BAP = Basi</w:t>
      </w:r>
      <w:r w:rsidR="00782654" w:rsidRPr="00800543">
        <w:rPr>
          <w:lang w:val="nb-NO"/>
        </w:rPr>
        <w:t>slandbruksvarer</w:t>
      </w:r>
    </w:p>
    <w:p w14:paraId="46A71FA0" w14:textId="20381A38" w:rsidR="00B241B3" w:rsidRPr="00800543" w:rsidRDefault="001C7080" w:rsidP="00FD6154">
      <w:pPr>
        <w:pStyle w:val="FTAtext"/>
        <w:rPr>
          <w:lang w:val="nb-NO"/>
        </w:rPr>
      </w:pPr>
      <w:r w:rsidRPr="00800543">
        <w:rPr>
          <w:lang w:val="nb-NO"/>
        </w:rPr>
        <w:t xml:space="preserve">PAP = </w:t>
      </w:r>
      <w:r w:rsidR="00DE0E48" w:rsidRPr="00800543">
        <w:rPr>
          <w:lang w:val="nb-NO"/>
        </w:rPr>
        <w:t>Bearbeidede landbruksvarer</w:t>
      </w:r>
      <w:r w:rsidRPr="00800543">
        <w:rPr>
          <w:lang w:val="nb-NO"/>
        </w:rPr>
        <w:t xml:space="preserve">. For </w:t>
      </w:r>
      <w:r w:rsidR="00DE0E48" w:rsidRPr="00800543">
        <w:rPr>
          <w:lang w:val="nb-NO"/>
        </w:rPr>
        <w:t xml:space="preserve">bearbeidede landbruksvarer </w:t>
      </w:r>
      <w:r w:rsidRPr="00800543">
        <w:rPr>
          <w:lang w:val="nb-NO"/>
        </w:rPr>
        <w:t>(PAP) m</w:t>
      </w:r>
      <w:r w:rsidR="00DE0E48" w:rsidRPr="00800543">
        <w:rPr>
          <w:lang w:val="nb-NO"/>
        </w:rPr>
        <w:t>erket</w:t>
      </w:r>
      <w:r w:rsidRPr="00800543">
        <w:rPr>
          <w:lang w:val="nb-NO"/>
        </w:rPr>
        <w:t xml:space="preserve"> </w:t>
      </w:r>
      <w:r w:rsidR="007A3E9C" w:rsidRPr="00800543">
        <w:rPr>
          <w:lang w:val="nb-NO"/>
        </w:rPr>
        <w:t>“</w:t>
      </w:r>
      <w:r w:rsidRPr="00800543">
        <w:rPr>
          <w:lang w:val="nb-NO"/>
        </w:rPr>
        <w:t>*</w:t>
      </w:r>
      <w:r w:rsidR="007A3E9C" w:rsidRPr="00800543">
        <w:rPr>
          <w:lang w:val="nb-NO"/>
        </w:rPr>
        <w:t>”</w:t>
      </w:r>
      <w:r w:rsidRPr="00800543">
        <w:rPr>
          <w:lang w:val="nb-NO"/>
        </w:rPr>
        <w:t xml:space="preserve"> </w:t>
      </w:r>
      <w:r w:rsidR="00DE0E48" w:rsidRPr="00800543">
        <w:rPr>
          <w:lang w:val="nb-NO"/>
        </w:rPr>
        <w:t xml:space="preserve">beregner </w:t>
      </w:r>
      <w:r w:rsidR="00757138" w:rsidRPr="00800543">
        <w:rPr>
          <w:lang w:val="nb-NO"/>
        </w:rPr>
        <w:t>Norge</w:t>
      </w:r>
      <w:r w:rsidRPr="00800543">
        <w:rPr>
          <w:lang w:val="nb-NO"/>
        </w:rPr>
        <w:t xml:space="preserve"> </w:t>
      </w:r>
      <w:r w:rsidR="00DE0E48" w:rsidRPr="00800543">
        <w:rPr>
          <w:lang w:val="nb-NO"/>
        </w:rPr>
        <w:t>toll basert på det faktiske innholde</w:t>
      </w:r>
      <w:r w:rsidR="00800543">
        <w:rPr>
          <w:lang w:val="nb-NO"/>
        </w:rPr>
        <w:t>t</w:t>
      </w:r>
      <w:r w:rsidR="00DE0E48" w:rsidRPr="00800543">
        <w:rPr>
          <w:lang w:val="nb-NO"/>
        </w:rPr>
        <w:t xml:space="preserve"> av visse landbruksråvarer</w:t>
      </w:r>
      <w:r w:rsidRPr="00800543">
        <w:rPr>
          <w:lang w:val="nb-NO"/>
        </w:rPr>
        <w:t>.</w:t>
      </w:r>
    </w:p>
    <w:p w14:paraId="0B97C2DA" w14:textId="6B0D14DE" w:rsidR="00947F27" w:rsidRPr="00800543" w:rsidRDefault="00947F27" w:rsidP="00FD6154">
      <w:pPr>
        <w:pStyle w:val="FTAtext"/>
        <w:rPr>
          <w:lang w:val="nb-NO"/>
        </w:rPr>
      </w:pPr>
      <w:r w:rsidRPr="00800543">
        <w:rPr>
          <w:lang w:val="nb-NO"/>
        </w:rPr>
        <w:t xml:space="preserve">FREE = </w:t>
      </w:r>
      <w:r w:rsidR="00DE0E48" w:rsidRPr="00800543">
        <w:rPr>
          <w:lang w:val="nb-NO"/>
        </w:rPr>
        <w:t>Ingen toll</w:t>
      </w:r>
    </w:p>
    <w:p w14:paraId="256E6B00" w14:textId="499B4CB5" w:rsidR="00C846CE" w:rsidRPr="00FD6154" w:rsidRDefault="00C846CE" w:rsidP="00FD6154">
      <w:pPr>
        <w:pStyle w:val="FTAtext"/>
      </w:pPr>
      <w:r w:rsidRPr="00FD6154">
        <w:t xml:space="preserve">X = </w:t>
      </w:r>
      <w:proofErr w:type="spellStart"/>
      <w:r w:rsidR="00F846A9">
        <w:t>Tollpreferanse</w:t>
      </w:r>
      <w:proofErr w:type="spellEnd"/>
      <w:r w:rsidR="00F846A9">
        <w:t xml:space="preserve"> </w:t>
      </w:r>
      <w:proofErr w:type="spellStart"/>
      <w:r w:rsidR="00F846A9">
        <w:t>ikke</w:t>
      </w:r>
      <w:proofErr w:type="spellEnd"/>
      <w:r w:rsidR="00F846A9">
        <w:t xml:space="preserve"> </w:t>
      </w:r>
      <w:proofErr w:type="spellStart"/>
      <w:r w:rsidR="00F846A9">
        <w:t>gi</w:t>
      </w:r>
      <w:r w:rsidR="00800543">
        <w:t>tt</w:t>
      </w:r>
      <w:proofErr w:type="spellEnd"/>
    </w:p>
    <w:p w14:paraId="0FAC93B9" w14:textId="5E0C3377" w:rsidR="001C7080" w:rsidRPr="00FD6154" w:rsidRDefault="007A3E9C" w:rsidP="00FD6154">
      <w:pPr>
        <w:pStyle w:val="FTAtext"/>
      </w:pPr>
      <w:r>
        <w:t>“</w:t>
      </w:r>
      <w:r w:rsidR="00947F27" w:rsidRPr="00FD6154">
        <w:t>-</w:t>
      </w:r>
      <w:r>
        <w:t>”</w:t>
      </w:r>
      <w:r w:rsidR="00947F27" w:rsidRPr="00FD6154">
        <w:t xml:space="preserve"> = </w:t>
      </w:r>
      <w:proofErr w:type="spellStart"/>
      <w:r w:rsidR="00DE0E48">
        <w:t>Får</w:t>
      </w:r>
      <w:proofErr w:type="spellEnd"/>
      <w:r w:rsidR="00DE0E48">
        <w:t xml:space="preserve"> </w:t>
      </w:r>
      <w:proofErr w:type="spellStart"/>
      <w:r w:rsidR="00DE0E48">
        <w:t>ikke</w:t>
      </w:r>
      <w:proofErr w:type="spellEnd"/>
      <w:r w:rsidR="00DE0E48">
        <w:t xml:space="preserve"> </w:t>
      </w:r>
      <w:proofErr w:type="spellStart"/>
      <w:r w:rsidR="00DE0E48">
        <w:t>anvendelse</w:t>
      </w:r>
      <w:proofErr w:type="spellEnd"/>
    </w:p>
    <w:p w14:paraId="7349A4A3" w14:textId="5AD495B4" w:rsidR="00C32E9A" w:rsidRPr="0013671C" w:rsidRDefault="00800543" w:rsidP="00FD6154">
      <w:pPr>
        <w:pStyle w:val="FTAtext"/>
        <w:rPr>
          <w:lang w:val="nb-NO"/>
        </w:rPr>
      </w:pPr>
      <w:r w:rsidRPr="0013671C">
        <w:rPr>
          <w:lang w:val="nb-NO"/>
        </w:rPr>
        <w:t xml:space="preserve">Bindingslisten </w:t>
      </w:r>
      <w:r w:rsidR="00390BEE" w:rsidRPr="0013671C">
        <w:rPr>
          <w:lang w:val="nb-NO"/>
        </w:rPr>
        <w:t>nedenfor</w:t>
      </w:r>
      <w:r w:rsidRPr="0013671C">
        <w:rPr>
          <w:lang w:val="nb-NO"/>
        </w:rPr>
        <w:t xml:space="preserve"> fastsetter tollsatser inn til Norge for alle varer som har opprinnelse </w:t>
      </w:r>
      <w:r w:rsidR="001232AF" w:rsidRPr="0013671C">
        <w:rPr>
          <w:lang w:val="nb-NO"/>
        </w:rPr>
        <w:t>i Storbritannia</w:t>
      </w:r>
      <w:r w:rsidRPr="0013671C">
        <w:rPr>
          <w:lang w:val="nb-NO"/>
        </w:rPr>
        <w:t xml:space="preserve"> og hører </w:t>
      </w:r>
      <w:r w:rsidR="001C7080" w:rsidRPr="0013671C">
        <w:rPr>
          <w:lang w:val="nb-NO"/>
        </w:rPr>
        <w:t xml:space="preserve">under HS </w:t>
      </w:r>
      <w:r w:rsidRPr="0013671C">
        <w:rPr>
          <w:lang w:val="nb-NO"/>
        </w:rPr>
        <w:t>kapittel</w:t>
      </w:r>
      <w:r w:rsidR="001C7080" w:rsidRPr="0013671C">
        <w:rPr>
          <w:lang w:val="nb-NO"/>
        </w:rPr>
        <w:t xml:space="preserve"> 1-24. </w:t>
      </w:r>
      <w:r w:rsidR="001C7080" w:rsidRPr="00FD6154">
        <w:t xml:space="preserve">All </w:t>
      </w:r>
      <w:r>
        <w:t xml:space="preserve">toll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varer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har </w:t>
      </w:r>
      <w:proofErr w:type="spellStart"/>
      <w:r>
        <w:t>opprinnelse</w:t>
      </w:r>
      <w:proofErr w:type="spellEnd"/>
      <w:r>
        <w:t xml:space="preserve"> I </w:t>
      </w:r>
      <w:proofErr w:type="spellStart"/>
      <w:r>
        <w:t>Storbritannia</w:t>
      </w:r>
      <w:proofErr w:type="spellEnd"/>
      <w:r>
        <w:t xml:space="preserve"> og </w:t>
      </w:r>
      <w:proofErr w:type="spellStart"/>
      <w:r>
        <w:t>hører</w:t>
      </w:r>
      <w:proofErr w:type="spellEnd"/>
      <w:r>
        <w:t xml:space="preserve"> </w:t>
      </w:r>
      <w:r w:rsidR="001C7080" w:rsidRPr="00FD6154">
        <w:t xml:space="preserve">under HS </w:t>
      </w:r>
      <w:proofErr w:type="spellStart"/>
      <w:r>
        <w:t>kapittel</w:t>
      </w:r>
      <w:proofErr w:type="spellEnd"/>
      <w:r w:rsidR="001C7080" w:rsidRPr="00FD6154">
        <w:t xml:space="preserve"> 25-97 </w:t>
      </w:r>
      <w:proofErr w:type="spellStart"/>
      <w:r>
        <w:t>avvikles</w:t>
      </w:r>
      <w:proofErr w:type="spellEnd"/>
      <w:r>
        <w:t xml:space="preserve">, </w:t>
      </w:r>
      <w:proofErr w:type="spellStart"/>
      <w:r>
        <w:t>unntatt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angitt</w:t>
      </w:r>
      <w:proofErr w:type="spellEnd"/>
      <w:r>
        <w:t xml:space="preserve"> </w:t>
      </w:r>
      <w:proofErr w:type="spellStart"/>
      <w:r>
        <w:t>nedenfor</w:t>
      </w:r>
      <w:proofErr w:type="spellEnd"/>
      <w:r w:rsidR="00F574AC" w:rsidRPr="00FD6154">
        <w:t>.</w:t>
      </w:r>
      <w:r w:rsidR="001C7080" w:rsidRPr="00FD6154">
        <w:t xml:space="preserve"> </w:t>
      </w:r>
      <w:r w:rsidR="00F574AC" w:rsidRPr="0013671C">
        <w:rPr>
          <w:lang w:val="nb-NO"/>
        </w:rPr>
        <w:t>All c</w:t>
      </w:r>
      <w:r w:rsidR="001C7080" w:rsidRPr="0013671C">
        <w:rPr>
          <w:lang w:val="nb-NO"/>
        </w:rPr>
        <w:t xml:space="preserve">ustoms duties for </w:t>
      </w:r>
      <w:r w:rsidR="00390BEE" w:rsidRPr="0013671C">
        <w:rPr>
          <w:lang w:val="nb-NO"/>
        </w:rPr>
        <w:t xml:space="preserve">varer som har opprinnelse </w:t>
      </w:r>
      <w:r w:rsidR="001232AF" w:rsidRPr="0013671C">
        <w:rPr>
          <w:lang w:val="nb-NO"/>
        </w:rPr>
        <w:t>i Storbritannia</w:t>
      </w:r>
      <w:r w:rsidR="00674992" w:rsidRPr="0013671C">
        <w:rPr>
          <w:lang w:val="nb-NO"/>
        </w:rPr>
        <w:t xml:space="preserve"> </w:t>
      </w:r>
      <w:r w:rsidR="00390BEE" w:rsidRPr="0013671C">
        <w:rPr>
          <w:lang w:val="nb-NO"/>
        </w:rPr>
        <w:t xml:space="preserve">og hører under </w:t>
      </w:r>
      <w:r w:rsidR="001C7080" w:rsidRPr="0013671C">
        <w:rPr>
          <w:lang w:val="nb-NO"/>
        </w:rPr>
        <w:t xml:space="preserve">HS </w:t>
      </w:r>
      <w:r w:rsidR="00390BEE" w:rsidRPr="0013671C">
        <w:rPr>
          <w:lang w:val="nb-NO"/>
        </w:rPr>
        <w:t xml:space="preserve">kapittel </w:t>
      </w:r>
      <w:r w:rsidR="001C7080" w:rsidRPr="0013671C">
        <w:rPr>
          <w:lang w:val="nb-NO"/>
        </w:rPr>
        <w:t>25-</w:t>
      </w:r>
      <w:proofErr w:type="gramStart"/>
      <w:r w:rsidR="001C7080" w:rsidRPr="0013671C">
        <w:rPr>
          <w:lang w:val="nb-NO"/>
        </w:rPr>
        <w:t>97</w:t>
      </w:r>
      <w:r w:rsidR="00390BEE" w:rsidRPr="0013671C">
        <w:rPr>
          <w:lang w:val="nb-NO"/>
        </w:rPr>
        <w:t>,og</w:t>
      </w:r>
      <w:proofErr w:type="gramEnd"/>
      <w:r w:rsidR="00390BEE" w:rsidRPr="0013671C">
        <w:rPr>
          <w:lang w:val="nb-NO"/>
        </w:rPr>
        <w:t xml:space="preserve"> som det ikke er avviklet tollsatser for, er angitt nedenfor</w:t>
      </w:r>
      <w:r w:rsidR="001C7080" w:rsidRPr="0013671C">
        <w:rPr>
          <w:lang w:val="nb-NO"/>
        </w:rPr>
        <w:t>.</w:t>
      </w:r>
    </w:p>
    <w:p w14:paraId="3BDFD4DD" w14:textId="6AB08719" w:rsidR="00D6769D" w:rsidRPr="0013671C" w:rsidRDefault="00D6769D" w:rsidP="003B6A0B">
      <w:pPr>
        <w:ind w:right="-567"/>
        <w:jc w:val="both"/>
        <w:rPr>
          <w:rFonts w:ascii="Times New Roman" w:hAnsi="Times New Roman" w:cs="Times New Roman"/>
          <w:sz w:val="16"/>
          <w:szCs w:val="16"/>
        </w:rPr>
        <w:sectPr w:rsidR="00D6769D" w:rsidRPr="0013671C" w:rsidSect="00796CE1">
          <w:pgSz w:w="11906" w:h="16838" w:code="9"/>
          <w:pgMar w:top="1701" w:right="1644" w:bottom="1701" w:left="2211" w:header="709" w:footer="709" w:gutter="0"/>
          <w:pgNumType w:start="1"/>
          <w:cols w:space="708"/>
          <w:docGrid w:linePitch="360"/>
        </w:sectPr>
      </w:pPr>
    </w:p>
    <w:p w14:paraId="5501F55F" w14:textId="77777777" w:rsidR="001C7080" w:rsidRPr="0013671C" w:rsidRDefault="001C7080" w:rsidP="001C7080">
      <w:pPr>
        <w:ind w:right="-567"/>
        <w:rPr>
          <w:rFonts w:ascii="Times New Roman" w:hAnsi="Times New Roman" w:cs="Times New Roman"/>
        </w:rPr>
      </w:pP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688"/>
        <w:gridCol w:w="1809"/>
        <w:gridCol w:w="1240"/>
        <w:gridCol w:w="1377"/>
        <w:gridCol w:w="1884"/>
      </w:tblGrid>
      <w:tr w:rsidR="00796409" w:rsidRPr="00491019" w14:paraId="5ABF216E" w14:textId="77777777" w:rsidTr="00964770">
        <w:trPr>
          <w:trHeight w:val="2304"/>
          <w:tblHeader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377AC" w14:textId="77777777" w:rsidR="005203E6" w:rsidRDefault="00FB5C33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</w:pPr>
            <w:proofErr w:type="spellStart"/>
            <w:r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Kapittel</w:t>
            </w:r>
            <w:proofErr w:type="spellEnd"/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, </w:t>
            </w:r>
            <w:proofErr w:type="spellStart"/>
            <w:r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posisjon</w:t>
            </w:r>
            <w:proofErr w:type="spellEnd"/>
            <w:r w:rsidR="005203E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,</w:t>
            </w:r>
          </w:p>
          <w:p w14:paraId="2FCF308B" w14:textId="55B503B4" w:rsidR="002E06AE" w:rsidRPr="00512EE3" w:rsidRDefault="005203E6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vare-nummer</w:t>
            </w:r>
            <w:proofErr w:type="spellEnd"/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br/>
              <w:t>(HS 2017</w:t>
            </w:r>
            <w:r w:rsidR="00512EE3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,</w:t>
            </w:r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br/>
            </w:r>
            <w:r w:rsidR="00512EE3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og </w:t>
            </w:r>
            <w:r w:rsidR="00624BA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i</w:t>
            </w:r>
            <w:r w:rsidR="00512EE3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NO </w:t>
            </w:r>
            <w:proofErr w:type="spellStart"/>
            <w:r w:rsidR="00512EE3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toll</w:t>
            </w:r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tariff</w:t>
            </w:r>
            <w:proofErr w:type="spellEnd"/>
            <w:r w:rsidR="002E06AE" w:rsidRP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2020)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86132C" w14:textId="22C831AE" w:rsidR="002E06AE" w:rsidRPr="00491019" w:rsidRDefault="002E1A81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Vare</w:t>
            </w:r>
            <w:r w:rsidR="00B3365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beskrivelse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9A4E2F" w14:textId="2BC1D7D1" w:rsidR="002E06AE" w:rsidRPr="00491019" w:rsidRDefault="00CF1AB9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K</w:t>
            </w:r>
            <w:r w:rsidR="002E1A8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ategori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4AE49A" w14:textId="17E3B4FE" w:rsidR="002E06AE" w:rsidRPr="00CF1AB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proofErr w:type="spellStart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A</w:t>
            </w:r>
            <w:r w:rsidR="00CF1AB9"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nvendt</w:t>
            </w:r>
            <w:proofErr w:type="spellEnd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CF1AB9"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ikraft</w:t>
            </w:r>
            <w:proofErr w:type="spellEnd"/>
            <w:r w:rsidR="00CF1AB9"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-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tredelse</w:t>
            </w:r>
            <w:proofErr w:type="spellEnd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import</w:t>
            </w:r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-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avgift</w:t>
            </w:r>
            <w:proofErr w:type="spellEnd"/>
            <w:r w:rsidR="00512E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="00624BA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for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UK</w:t>
            </w:r>
            <w:r w:rsidR="003311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i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br/>
              <w:t>NOK/kg</w:t>
            </w:r>
            <w:r w:rsidR="00285152"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,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br/>
              <w:t xml:space="preserve"> </w:t>
            </w:r>
            <w:proofErr w:type="spellStart"/>
            <w:r w:rsidR="00FB5C33"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elle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r</w:t>
            </w:r>
            <w:proofErr w:type="spellEnd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% </w:t>
            </w:r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der </w:t>
            </w:r>
            <w:proofErr w:type="spellStart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a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n</w:t>
            </w:r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gitt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B63AB0" w14:textId="0A357282" w:rsidR="002E06AE" w:rsidRPr="00CF1AB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</w:pPr>
            <w:proofErr w:type="spellStart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Alternativ</w:t>
            </w:r>
            <w:proofErr w:type="spellEnd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import</w:t>
            </w:r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avgift</w:t>
            </w:r>
            <w:proofErr w:type="spellEnd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for UK </w:t>
            </w:r>
            <w:proofErr w:type="spellStart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som</w:t>
            </w:r>
            <w:proofErr w:type="spellEnd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="00757138"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Norge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kan</w:t>
            </w:r>
            <w:proofErr w:type="spellEnd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beslutte</w:t>
            </w:r>
            <w:proofErr w:type="spellEnd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å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in</w:t>
            </w:r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nføre</w:t>
            </w:r>
            <w:proofErr w:type="spellEnd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i NOK/kg</w:t>
            </w:r>
            <w:r w:rsidR="00285152"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,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elle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r</w:t>
            </w:r>
            <w:proofErr w:type="spellEnd"/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% </w:t>
            </w:r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der</w:t>
            </w:r>
            <w:r w:rsidRPr="00CF1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2861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nb-NO"/>
              </w:rPr>
              <w:t>angitt</w:t>
            </w:r>
            <w:proofErr w:type="spellEnd"/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2A5302" w14:textId="6A582550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Note</w:t>
            </w:r>
            <w:r w:rsidR="00B3365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r</w:t>
            </w:r>
          </w:p>
        </w:tc>
      </w:tr>
      <w:tr w:rsidR="00796409" w:rsidRPr="00491019" w14:paraId="2300790F" w14:textId="77777777" w:rsidTr="00964770">
        <w:trPr>
          <w:trHeight w:val="276"/>
          <w:tblHeader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27185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79DF1F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4718001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4360EC8" w14:textId="5451552E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4</w:t>
            </w:r>
            <w:r w:rsidR="003A704F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a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14874BE" w14:textId="09585ED2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4</w:t>
            </w:r>
            <w:r w:rsidR="003A704F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b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11E506F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</w:t>
            </w:r>
          </w:p>
        </w:tc>
      </w:tr>
      <w:tr w:rsidR="00796409" w:rsidRPr="00491019" w14:paraId="6E9F63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0F9E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01.01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021BB" w14:textId="672C9938" w:rsidR="002E06AE" w:rsidRPr="00491019" w:rsidRDefault="007B336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Hester,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esler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muldyr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mulesler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levende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AE4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FECFC" w14:textId="0B802F5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</w:t>
            </w:r>
            <w:r w:rsidR="009C107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51BE4" w14:textId="7B4CCD2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970F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66C4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D34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5DBE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15D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6EBA" w14:textId="14A179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535E9" w14:textId="63E373F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7E3B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15E7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9B21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01.02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A379" w14:textId="1905A406" w:rsidR="002E06AE" w:rsidRPr="00491019" w:rsidRDefault="007B336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Storfe, levende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93C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F8A84" w14:textId="11C1991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9FCB6" w14:textId="27D5A9C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7F45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5CBD9E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04B8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DD2B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935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33172" w14:textId="4B1B43B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207B0" w14:textId="7CD1C5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8A84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9BED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311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01.03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405AB" w14:textId="52D623C6" w:rsidR="002E06AE" w:rsidRPr="00491019" w:rsidRDefault="007B336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Svin, levende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A57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BB19" w14:textId="700202C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95C37" w14:textId="27DCA9D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153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1B71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416A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7132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FE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9EFE" w14:textId="1831355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BBE54" w14:textId="5AF597C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CE5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501F0D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E455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01.04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80962" w14:textId="08C967C6" w:rsidR="002E06AE" w:rsidRPr="00491019" w:rsidRDefault="007B336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Sauer og geiter, levende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CAD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FAE32" w14:textId="32D8AC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97046" w14:textId="5D5931F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1219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327E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0A23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464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51F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382A8" w14:textId="3D5390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864C5" w14:textId="3D2A949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325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5ACFBB" w14:textId="77777777" w:rsidTr="00964770">
        <w:trPr>
          <w:trHeight w:val="8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AA0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01.05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B24F5" w14:textId="48A6C253" w:rsidR="002E06AE" w:rsidRPr="00491019" w:rsidRDefault="007B336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Fjærfe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det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vil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høns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arten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r w:rsidRPr="007B33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 xml:space="preserve">Gallus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>domesticus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ender,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gjess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kalkuner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perlehøns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levende</w:t>
            </w:r>
            <w:proofErr w:type="spellEnd"/>
            <w:r w:rsidRPr="007B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5AC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5B78" w14:textId="49E4D64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8979A" w14:textId="27082F0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777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9A0A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FDB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47B1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C23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27B2" w14:textId="6AFCB13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D82D1" w14:textId="4F1EACF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E8E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A81F1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DEFE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01.06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A6EE7" w14:textId="410B73D0" w:rsidR="002E06AE" w:rsidRPr="00491019" w:rsidRDefault="007B336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Andre levende dyr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6D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75BCB" w14:textId="7B2856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E3CE3" w14:textId="1A02D1C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EA7C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13A4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E8BD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80EC0" w14:textId="63099A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pattedyr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AC3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58283" w14:textId="5586FD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89F97" w14:textId="5BC96F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AA33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8573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C86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616B3" w14:textId="6E80F4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rimate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191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DAA1B" w14:textId="0B73BE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F03C6" w14:textId="0261704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3BD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7664D6" w14:textId="77777777" w:rsidTr="00964770">
        <w:trPr>
          <w:trHeight w:val="122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E5B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01061200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AE406" w14:textId="20B460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hvaler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delfiner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niser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ordenen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Cetacea);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manater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sjøkuer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ordenen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Sirenia);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seler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sjøløver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hvalrosser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underordenen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Pinnipedia</w:t>
            </w:r>
            <w:proofErr w:type="spellEnd"/>
            <w:r w:rsidR="007B3367" w:rsidRPr="007B33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ABD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3ADD9" w14:textId="5A111F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2EDFA" w14:textId="0709CC4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E47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037FB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730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01061300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A225" w14:textId="2FFF5A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amel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 og andre kameldyr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Camelidae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867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BD991" w14:textId="3898F31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F79D8" w14:textId="7D65004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46E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C019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7D2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01061400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8B67" w14:textId="0DCC8B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kaniner og harer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8DF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CA5BC" w14:textId="0B8D387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6F626" w14:textId="3624E95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0FC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D8544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982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B729F" w14:textId="15588E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B35B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25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3302D" w14:textId="4A0E6C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1E8A3" w14:textId="1E5F19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1B13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D1CC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55A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01061910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F55EB" w14:textId="138427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ein</w:t>
            </w:r>
            <w:r w:rsidR="007B33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sdyr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006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50823" w14:textId="26736D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52F99" w14:textId="153C09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55E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7315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5B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93CAB" w14:textId="4537B6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B35B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4A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A1933" w14:textId="35431D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897A3" w14:textId="4825EE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6269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11647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03E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01061992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F133" w14:textId="3B88B0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pelsdyr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innbefattet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sted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10C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CC70" w14:textId="50DBD98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4845C" w14:textId="38C2F63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7D8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380C5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77A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01061999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9C75D" w14:textId="56CEBD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hunder</w:t>
            </w:r>
            <w:proofErr w:type="spellEnd"/>
            <w:r w:rsid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katter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1F3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9065C" w14:textId="188A292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D48B3" w14:textId="280AE72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2B0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529CB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7B5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4EE8" w14:textId="3C86B8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reptiler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slanger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skilpadder</w:t>
            </w:r>
            <w:proofErr w:type="spellEnd"/>
            <w:r w:rsidR="00DB35B0" w:rsidRPr="00DB35B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F6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BE1CA" w14:textId="54E0D8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B772" w14:textId="4F55B0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EADA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8380F4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2C8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01062001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5385" w14:textId="792A71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B35B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slanger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EE1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ED1B" w14:textId="28E38A6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71A5B" w14:textId="4FBDBD9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B13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50908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FF4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01062002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8780" w14:textId="6710B2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B35B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skilpadder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13A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51720" w14:textId="1A935B8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C3ED9" w14:textId="023F47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588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C84C8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605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01062009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DAF46" w14:textId="47A857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9F6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A7858" w14:textId="58AADFE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49587" w14:textId="146F4F9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718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6B7D9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D5F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71250" w14:textId="0AA1F8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fugler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77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8FEEC" w14:textId="699741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88AA" w14:textId="60F7ADF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0F3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400C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E44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01063100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9AE1D" w14:textId="5C3204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rovfugler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992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DD7D" w14:textId="3B1F782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CD468" w14:textId="7FC35E3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73A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9370B9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5DD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01063200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55C6" w14:textId="07D857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papegøyefugler</w:t>
            </w:r>
            <w:proofErr w:type="spellEnd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papegøyer</w:t>
            </w:r>
            <w:proofErr w:type="spellEnd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parakitter</w:t>
            </w:r>
            <w:proofErr w:type="spellEnd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araer</w:t>
            </w:r>
            <w:proofErr w:type="spellEnd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ogkakaduer</w:t>
            </w:r>
            <w:proofErr w:type="spellEnd"/>
            <w:r w:rsidR="00AE1715" w:rsidRPr="00AE17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F75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91C7C" w14:textId="1F2A44B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F8BA3" w14:textId="65FBD4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92D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0A020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484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01063300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C010" w14:textId="73912F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strutser</w:t>
            </w:r>
            <w:r w:rsidR="000F05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;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emu</w:t>
            </w:r>
            <w:r w:rsidR="000F05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Dromaius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novaehollandiae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A25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AC1EE" w14:textId="1A7A7C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75A71" w14:textId="2FDD4EA4" w:rsidR="002E06AE" w:rsidRPr="00491019" w:rsidRDefault="009C1076" w:rsidP="00973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</w:t>
            </w:r>
            <w:r w:rsidR="00973D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1B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CBAE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D6B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C30F" w14:textId="1FF164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F05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CF3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7A3C5" w14:textId="4CBB91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F52AE" w14:textId="170E9A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5702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CA33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5EE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01063910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64100" w14:textId="7C3335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fasaner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88E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E98AB" w14:textId="44073D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8DE86" w14:textId="5681764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C76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FF0000"/>
                <w:lang w:eastAsia="nb-NO"/>
              </w:rPr>
              <w:t> </w:t>
            </w:r>
          </w:p>
        </w:tc>
      </w:tr>
      <w:tr w:rsidR="00796409" w:rsidRPr="00491019" w14:paraId="6A6179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73D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01063990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3C484" w14:textId="047696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62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6C0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75B56" w14:textId="7256943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44325" w14:textId="2EB4CD8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E07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D7A3D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F3D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75B5" w14:textId="68D923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insekter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59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1457" w14:textId="775CA3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903AB" w14:textId="1F57CB7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6B7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374C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567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BF6F" w14:textId="16CBDC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bier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1F6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1E64" w14:textId="7420A65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782C" w14:textId="629A709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466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0F552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0B9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9414" w14:textId="533027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E17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884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73932" w14:textId="191A6B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F0C6" w14:textId="5A37A3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BF2D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C9878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2A4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2723" w14:textId="0055EB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humler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Bombus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D3D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0FEBF" w14:textId="214849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AFA15" w14:textId="1340DEE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8AE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0819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134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AF78" w14:textId="2906B6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sommerfugler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Lepidoptera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og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maur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Formicidae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55B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20F1F" w14:textId="400839C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2F25E" w14:textId="10DCFE0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CAA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FBA85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241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67BC" w14:textId="3A9A0D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fluer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Brachycera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rovfluer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Asilidae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A66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C6A9" w14:textId="3799D78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66F3D" w14:textId="0422BD9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A8D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ACAA8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655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EF5A" w14:textId="7DC5A8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biller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Coleoptera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20A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7FE16" w14:textId="326F432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89357" w14:textId="499EB57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CD0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B8E83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670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3ED2" w14:textId="2458E4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pinnedyr</w:t>
            </w:r>
            <w:proofErr w:type="spellEnd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Phasmatodea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vandrende</w:t>
            </w:r>
            <w:proofErr w:type="spellEnd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blad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Phylliidae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og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knelere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Mantodea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9DA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1CCBD" w14:textId="2AB99D9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FF84C" w14:textId="1100797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B61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7905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213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575A" w14:textId="30E41F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sshopper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og sirisser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Saltatoria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F11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F549A" w14:textId="66069F8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C3032" w14:textId="7186A3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FFA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D9F2A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39C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12CF" w14:textId="1EA0B7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kakerlakker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Blattodea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167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D7E44" w14:textId="2CA0F43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2796A" w14:textId="147A535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A93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ED70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E6D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01064909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DAE9E" w14:textId="51A554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0AF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09DCC" w14:textId="13E9C0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BD5B8" w14:textId="762FC62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C21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433E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5B0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37DD" w14:textId="203A59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EF7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D6A5A" w14:textId="2BF5C1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75D93" w14:textId="46A281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F058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4C38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280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01069002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850EB" w14:textId="077AFF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meitemark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Megadrilacea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545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8AE36" w14:textId="7BFDE31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E8816" w14:textId="66A290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0A3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7345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921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01069003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DBF8" w14:textId="4E3B22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edderkopper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Arachnida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orpion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Scorpionidae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E5C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5358" w14:textId="11BA9B5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54AE8" w14:textId="7F40EC2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396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868C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FC4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01069004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95101" w14:textId="3740E6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167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frosker og salamandere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56E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49080" w14:textId="115105A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1EA1C" w14:textId="52C00D6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FED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C9AF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92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01069008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E9D6" w14:textId="3656B3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20C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270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51AB8" w14:textId="337E67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7ADAC" w14:textId="2C80F4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BDE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08E8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6F3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582A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25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45F74" w14:textId="4F5DB1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4720E" w14:textId="420EFB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64CB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229E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E45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4A855" w14:textId="1523D33D" w:rsidR="002E06AE" w:rsidRPr="00020CAF" w:rsidRDefault="00020CAF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020CAF">
              <w:rPr>
                <w:rFonts w:ascii="Times New Roman" w:hAnsi="Times New Roman" w:cs="Times New Roman"/>
                <w:b/>
                <w:bCs/>
                <w:color w:val="000000"/>
              </w:rPr>
              <w:t>Kjøtt av storfe, ferskt eller kjølt.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AA2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1EB15" w14:textId="5872A9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C0492" w14:textId="155ED72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07E8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9F626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5CAC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631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3AD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54000" w14:textId="41EBBC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ECF95" w14:textId="175469A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A8AE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7C28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E38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2D2FF" w14:textId="2C68A620" w:rsidR="002E06AE" w:rsidRPr="00491019" w:rsidRDefault="00020CAF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020CAF">
              <w:rPr>
                <w:rFonts w:ascii="Times New Roman" w:hAnsi="Times New Roman" w:cs="Times New Roman"/>
                <w:b/>
                <w:bCs/>
                <w:color w:val="000000"/>
              </w:rPr>
              <w:t>Kjøtt av storfe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yst</w:t>
            </w:r>
            <w:proofErr w:type="spellEnd"/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546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8229" w14:textId="0BB7212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5EE22" w14:textId="7354F2C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29A7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AC38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950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D56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1EB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F5B07" w14:textId="0B7F816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CA085" w14:textId="44D510B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36B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0237A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240C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D204F" w14:textId="7626D4D9" w:rsidR="002E06AE" w:rsidRPr="00491019" w:rsidRDefault="00020CAF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</w:t>
            </w:r>
            <w:proofErr w:type="spellEnd"/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72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EEAFE" w14:textId="359320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F55DD" w14:textId="458402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5F9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C3960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5F2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25662" w14:textId="0FFAAB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020C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ferskt eller kjølt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C8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3FB16" w14:textId="684588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049EA" w14:textId="5E3A05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8CBA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4A06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EFD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18819" w14:textId="4C1420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20C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hele eller halve skrotter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EE7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38DC9" w14:textId="4E806B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31A99" w14:textId="2F245FF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3FC7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1008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9D4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02031101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32BB3" w14:textId="173ADD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20C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tamsvin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078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2F9F8" w14:textId="2F9BA59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C8850" w14:textId="4EE30A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F49D2" w14:textId="2F90B1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="00634E5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KV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</w:t>
            </w:r>
          </w:p>
        </w:tc>
      </w:tr>
      <w:tr w:rsidR="00796409" w:rsidRPr="00491019" w14:paraId="762EAA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EA9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02031109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8D008" w14:textId="3C26A6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20C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andre 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1C1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5DB42" w14:textId="012D47D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79DC3" w14:textId="13DC9D9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F70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FCFC8F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53D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9591" w14:textId="4F3ED6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</w:t>
            </w:r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kinker</w:t>
            </w:r>
            <w:proofErr w:type="spellEnd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boger</w:t>
            </w:r>
            <w:proofErr w:type="spellEnd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  <w:r w:rsidR="00020CAF" w:rsidRPr="00020CA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996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36C" w14:textId="4129A1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F502B" w14:textId="3D0938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4A3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8512E0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B9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02031203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7071" w14:textId="44C11F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20C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tamsvin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86D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F3B84" w14:textId="7520C8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7E86A" w14:textId="329696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D78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72A9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F107F" w14:textId="5A6F334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0203</w:t>
            </w:r>
            <w:r w:rsidR="00B82E6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895BB" w14:textId="74CFCE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20C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andre 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4E6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92969" w14:textId="05B4E54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1EB61" w14:textId="216B131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07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BC357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F9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9951C" w14:textId="10CBAE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10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1DDD9" w14:textId="07CC57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DCF6C" w14:textId="77466D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B26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1663F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B78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2A23A" w14:textId="1EC735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00B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tamsvin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69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8EE9" w14:textId="454265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DE8F2" w14:textId="50D8C5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C17B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705EF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562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BFBCD" w14:textId="1CD146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forparter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7DC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973E1" w14:textId="1F2BCB5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4FD6F" w14:textId="402D4AC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2AA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06B1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8A6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F08F" w14:textId="075291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kam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62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B1571" w14:textId="6E2488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67643" w14:textId="2DFF473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EA9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196D4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A4E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69D2" w14:textId="46A5BA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7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såkalt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"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småflesk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")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C5C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E773" w14:textId="0A9ECD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54D58" w14:textId="0252667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61D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A45E1C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1BB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142C" w14:textId="1F6FEB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sideflesk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ribbe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1B3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1ABB" w14:textId="093C61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5597" w14:textId="252BFD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54A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341D8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39D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74C1" w14:textId="31FB18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ikke 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AEA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463D2" w14:textId="6C86E22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986CB" w14:textId="0F43432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7AE2E" w14:textId="237FCB8B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</w:t>
            </w:r>
          </w:p>
        </w:tc>
      </w:tr>
      <w:tr w:rsidR="00796409" w:rsidRPr="00491019" w14:paraId="082D0B2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6C7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121B1" w14:textId="459739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675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16CED" w14:textId="0D9EA61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7D65E" w14:textId="662646A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16E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9B5B1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41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39230" w14:textId="327429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C14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B1A8E" w14:textId="1A56BB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4F75F" w14:textId="4B6CAE6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7EC9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28C26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1F7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C8B19" w14:textId="6CE309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ikke 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11A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144A4" w14:textId="0C73C7A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CC57E" w14:textId="5EE6867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FA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0916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658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EA429" w14:textId="71170D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CA2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011A7" w14:textId="50BEAAE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00C2B" w14:textId="2D73375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A6B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B17C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D0A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02031909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3AC0F" w14:textId="1578DE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andre 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CBB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1461B" w14:textId="3DB049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4E79F" w14:textId="4151FAD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CE1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CC08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1BE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3D137" w14:textId="461529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fryst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DEE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10CA7" w14:textId="2F0CE3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32480" w14:textId="0EBB23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807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F8D3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2C1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72BA" w14:textId="28EAF8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 andre skrotter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15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C16C3" w14:textId="1C8309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B7CBE" w14:textId="268F34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0FF2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91D5C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C5F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02032101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5AD2" w14:textId="48830C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tamsvin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CD5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61766" w14:textId="6A047CA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5683B" w14:textId="3C6221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3E9EC" w14:textId="1F7F9A8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</w:t>
            </w:r>
          </w:p>
        </w:tc>
      </w:tr>
      <w:tr w:rsidR="00796409" w:rsidRPr="00491019" w14:paraId="65E62A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230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02032109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89F3F" w14:textId="606973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andre 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1E0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0ED3A" w14:textId="492E38E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BF922" w14:textId="33AC6A9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7B4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B4479D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7D5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08110" w14:textId="7D5277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skinker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boger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  <w:r w:rsidR="00E80577" w:rsidRPr="00E805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412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4D5" w14:textId="0D49DE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515EE" w14:textId="0519BE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EA74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871B95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394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6F8C" w14:textId="2F82B4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tamsvin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A32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DAA0A" w14:textId="65F8BD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9CF2" w14:textId="2FD80C5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6478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0386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00F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02032201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22F1F" w14:textId="6C442B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skinker og stykker derav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69E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4BD66" w14:textId="1278741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BAC6C" w14:textId="3A510B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286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363A9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88A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02032202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D5C7" w14:textId="006C86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boger og stykker derav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FFA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F72FD" w14:textId="320B23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8E33B" w14:textId="3222D4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C0A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157AF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201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02032209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0A1B" w14:textId="61CAE4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andre 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F8D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D2664" w14:textId="7057EA9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E3325" w14:textId="062B461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421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7B675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C38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9C07" w14:textId="21BFA0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805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38B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4F241" w14:textId="77D08E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0D6E9" w14:textId="7026A7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D75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D833B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956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B632" w14:textId="6B1C41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av </w:t>
            </w:r>
            <w:proofErr w:type="gramStart"/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tamsvin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859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2039" w14:textId="16FF91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2670D" w14:textId="0B2E53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094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8A259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5C2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A4DB1" w14:textId="4DB750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forparter</w:t>
            </w:r>
            <w:proofErr w:type="spellEnd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378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C065F" w14:textId="657988D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F7533" w14:textId="4F94DC1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372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7D766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09F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007D" w14:textId="1B8649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kam</w:t>
            </w:r>
            <w:proofErr w:type="spellEnd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2C2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E84D8" w14:textId="028450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E5C9C" w14:textId="5A1D1DD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0A3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A61F9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35C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02032903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BDE8" w14:textId="09AC46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7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såkalt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"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småflesk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")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F28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AD922" w14:textId="290FB85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C164F" w14:textId="0A0B0D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BF5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01C92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5B7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12BB9" w14:textId="618BF8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sideflesk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ribbe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02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FFE6A" w14:textId="5B1F32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81ACD" w14:textId="5208E6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6141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71E2F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6D6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02032904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286F" w14:textId="509EA7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ikke 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F25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55C51" w14:textId="56EEB8D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D16BC" w14:textId="5B5005A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C1B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262B6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503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02032905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29A2" w14:textId="1FF47D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12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B9842" w14:textId="1F364D0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7729A" w14:textId="0AE34CF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B3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2FC78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CF9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A96CC" w14:textId="150C75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09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8FD48" w14:textId="0134CF9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9AA1E" w14:textId="50DD0C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87B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60EB4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6CF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02032907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E7257" w14:textId="0F30E8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ikke 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52C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B8E52" w14:textId="620DB95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DD8BC" w14:textId="645999B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D96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3A7D9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FA6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02032908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4881" w14:textId="44090B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utbeinet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C79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E770E" w14:textId="438C096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B2C69" w14:textId="253FD58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55C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B67D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4C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02032909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9FA2" w14:textId="35E43A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andre svin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2E6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92F2D" w14:textId="6E50E48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EEAF7" w14:textId="035A089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EAC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0767C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ED5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359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66A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4440" w14:textId="305C909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2227A" w14:textId="6B63976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378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F52D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4BBA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82EF" w14:textId="351FF429" w:rsidR="002E06AE" w:rsidRPr="00491019" w:rsidRDefault="000B578D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sauer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geiter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EC4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01DC0" w14:textId="6A23166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4B7AF" w14:textId="2CAB329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E3AD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A5FF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7A1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99A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1E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C518C" w14:textId="5F1FD77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A78FC" w14:textId="6B421B4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C66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071DBF" w14:textId="77777777" w:rsidTr="0096477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44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591F" w14:textId="03B83EB7" w:rsidR="002E06AE" w:rsidRPr="00491019" w:rsidRDefault="000B578D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hester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esler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muldyr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mulesler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6BD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33A75" w14:textId="639AE7B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2820C" w14:textId="737145E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A42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BABC2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D0E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A79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4D4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A731" w14:textId="48B7793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361E1" w14:textId="3A36737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950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05FDAD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0C9B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FEAA" w14:textId="21D12046" w:rsidR="002E06AE" w:rsidRPr="00491019" w:rsidRDefault="000B578D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</w:t>
            </w:r>
            <w:r w:rsidR="00BB73B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</w:t>
            </w:r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storfe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svin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sauer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geiter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hester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esler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muldyr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mulesler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</w:t>
            </w:r>
            <w:proofErr w:type="spellEnd"/>
            <w:r w:rsidRPr="000B5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BE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67EE2" w14:textId="41B246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71430" w14:textId="18D5E7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092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C223EA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AFC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9E7B4" w14:textId="0F3FF2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storfe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ferskt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AD6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B2799" w14:textId="6F3C82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E4577" w14:textId="370E9A1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EEC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89CB0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B8D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03DBE" w14:textId="35A2D2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storfe, f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ryst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D7E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2C58C" w14:textId="7F7680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A3A6F" w14:textId="666AE2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B46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EF3C6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12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B60E" w14:textId="389264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tunger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8E1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3CDF1" w14:textId="0019871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F97A1" w14:textId="72B16A3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B47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5D51B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BF6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02062200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4531" w14:textId="76F880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lever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C39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9C01" w14:textId="6E6090B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7EE41" w14:textId="13405F0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251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FA884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7C5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02062900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B858" w14:textId="3C178A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7E5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0DE82" w14:textId="099D87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6ED04" w14:textId="6532A8C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7F7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80F9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9DF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70DA5" w14:textId="22724C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svin</w:t>
            </w:r>
            <w:proofErr w:type="spellEnd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</w:t>
            </w:r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B578D" w:rsidRPr="000B578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361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8CF4A" w14:textId="7B64A6F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902E4" w14:textId="61E51EB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FD3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65E6C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646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85E1" w14:textId="07D07A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B578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svin, fryst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6E7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38B74" w14:textId="5F6583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E718C" w14:textId="71951E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E65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4B8E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32D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02064100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D287" w14:textId="5FC468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lever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A52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B4736" w14:textId="5472D3C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6AFB" w14:textId="02F9923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A0481" w14:textId="4F56CDA4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3</w:t>
            </w:r>
          </w:p>
        </w:tc>
      </w:tr>
      <w:tr w:rsidR="00796409" w:rsidRPr="00491019" w14:paraId="7AD1B0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587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02064900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E81B9" w14:textId="32816C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372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1B161" w14:textId="5433C3C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76A06" w14:textId="1D97B1E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982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4385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D9A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02068000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FE48" w14:textId="4E682C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ellers, ferskt eller kjølt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4E2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E85E9" w14:textId="60E96EA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09999" w14:textId="734EBFB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322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BBE0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DCE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02069000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9748" w14:textId="0A6400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ellers, fryst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655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A63D" w14:textId="76469E3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5D570" w14:textId="410403C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D9F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1FF6B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10C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CA3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C5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4972B" w14:textId="0E314C0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915FD" w14:textId="3080590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035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03D34F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8669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1A06" w14:textId="23448C37" w:rsidR="002E06AE" w:rsidRPr="00491019" w:rsidRDefault="00A770B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fjærfe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01.05,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ferskt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</w:t>
            </w:r>
            <w:proofErr w:type="spellEnd"/>
            <w:r w:rsidRPr="00A770B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745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D3AE1" w14:textId="143E4F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C5A20" w14:textId="4A8831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F20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7BC4093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65D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A295" w14:textId="7072A7CD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A770B6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høns av arten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Gallus domesticus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18FB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3CAB9" w14:textId="356E93BC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20969" w14:textId="58F8BCE7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95879" w14:textId="77777777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C251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2C5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AE0C7" w14:textId="7CFF5B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ferskt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DF8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1F206" w14:textId="6E26589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07C6" w14:textId="4A350F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64358" w14:textId="5843F57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4</w:t>
            </w:r>
          </w:p>
        </w:tc>
      </w:tr>
      <w:tr w:rsidR="00796409" w:rsidRPr="00491019" w14:paraId="0C2D9E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FF1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02071200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EF41" w14:textId="7F7268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ryst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A5D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86B79" w14:textId="50220C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CC93" w14:textId="29FEC14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D7A4" w14:textId="571DFF6A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4</w:t>
            </w:r>
          </w:p>
        </w:tc>
      </w:tr>
      <w:tr w:rsidR="00796409" w:rsidRPr="00491019" w14:paraId="0DCB182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FDC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02071300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EB4E" w14:textId="7FC563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kjøttstykker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ferskt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ADA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FE72" w14:textId="4552BE5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E6F03" w14:textId="4E4FD5C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DD8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5F2B7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AA7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F55F6" w14:textId="4E5C11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kjøttstykker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fr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yst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1AE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6E400" w14:textId="125BDD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EB484" w14:textId="24D63C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988B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635C9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2B9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02071410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2BAAB" w14:textId="75BEBF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lever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FF4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BD123" w14:textId="6955FA2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87708" w14:textId="53F5A5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857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98FE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2D6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02071490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E20C" w14:textId="2E5D6C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5C5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D24B" w14:textId="226B16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FECA2" w14:textId="38F2DB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A03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72353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DAF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C8A9" w14:textId="7C3477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kalkuner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0AA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2C66E" w14:textId="013976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9198B" w14:textId="737B5A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F43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FC74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FC3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02072400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883D7" w14:textId="59AA64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ferskt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689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3AE73" w14:textId="147DD9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5363" w14:textId="42C3612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503B9" w14:textId="042EB76C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4</w:t>
            </w:r>
          </w:p>
        </w:tc>
      </w:tr>
      <w:tr w:rsidR="00796409" w:rsidRPr="00491019" w14:paraId="6A58B0D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FFC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02072500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1965C" w14:textId="41F584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fryst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23D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8617" w14:textId="3B07FA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028FB" w14:textId="5CF846F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82F3A" w14:textId="0EB58CE0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4</w:t>
            </w:r>
          </w:p>
        </w:tc>
      </w:tr>
      <w:tr w:rsidR="00796409" w:rsidRPr="00491019" w14:paraId="5FEDEE3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604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02072600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3428" w14:textId="1FF1AC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kjøttstykker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ferskt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C9C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8B91E" w14:textId="3C2E980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AD147" w14:textId="706FECB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6AB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70B2C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886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EAF82" w14:textId="032A32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kjøttstykker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fryst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D1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789D2" w14:textId="628A3F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FAD08" w14:textId="654273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A1E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5D29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718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02072710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131C" w14:textId="4F7D16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lever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DCA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0E28B" w14:textId="6CB787C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F2961" w14:textId="3C1F14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720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8D95E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A06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02072790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272DA" w14:textId="69F68D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CEB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C112A" w14:textId="57E004E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5233F" w14:textId="78AFAA1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F16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5E44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D25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7E9CA" w14:textId="70533E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70B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ender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DE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8831A" w14:textId="4827F8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CE372" w14:textId="7DCB3A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C09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0489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A18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02074100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59AE1" w14:textId="537FD0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ferskt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35D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85EA3" w14:textId="407C66A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BD8A7" w14:textId="0DEA69C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605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E35B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FA4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02074200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6D29D" w14:textId="38B6A2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fryst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ACB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CD1CA" w14:textId="7F7C0C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DCC04" w14:textId="11839CA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A9B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7257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E38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02074300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67379" w14:textId="4672DC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fettlever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8E1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31169" w14:textId="186AAD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62893" w14:textId="4087B5F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3E7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A4E6C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2A0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50B5" w14:textId="483348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annet, ferskt eller kjølt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428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3A394" w14:textId="0BAEB5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6E86D" w14:textId="3DCFDC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8496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A47B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581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02074401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0868D" w14:textId="36AC3538" w:rsidR="002E06AE" w:rsidRPr="007A237D" w:rsidRDefault="007A237D" w:rsidP="007A237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-</w:t>
            </w: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bryst og stykker derav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6D1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D38F3" w14:textId="4864DB1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27772" w14:textId="3FE75FA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79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EA25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5BA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02074409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0A341" w14:textId="6FB5C7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3DD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B60C" w14:textId="6036B92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42F3F" w14:textId="6F8E8D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5D7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894E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1F4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D544D" w14:textId="2C750C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fr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yst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CF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E01C" w14:textId="2E691F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612A8" w14:textId="6A41CA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880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7C703C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4AE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02074510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F131" w14:textId="61D299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lever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ACF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7587C" w14:textId="11F4C1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8CECC" w14:textId="4BD2836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401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9606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862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02074590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E083F" w14:textId="0DDD66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F08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D8D0" w14:textId="75A78C2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364F5" w14:textId="42DA7FF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DF5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D3C76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98A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4445F" w14:textId="2A2AC3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gjess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B6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889F7" w14:textId="37B9437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8F2A4" w14:textId="11C67D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179A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8AB34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520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02075100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E021B" w14:textId="242256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ferskt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 w:rsidRPr="00A770B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38C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776D0" w14:textId="595EBB3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5169A" w14:textId="566177A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995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6441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CB6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02075200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574B" w14:textId="773472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fryst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4E0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DF444" w14:textId="2242398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D864" w14:textId="0ED5F82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3F2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87CA0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F31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02075300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86B14" w14:textId="327EF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fettlever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kjølt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0A5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ECC8" w14:textId="346508B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99654" w14:textId="49EEEC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F58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ED91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DD7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02075400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B4BA6" w14:textId="0523EB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annet, ferskt eller kjølt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20A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78472" w14:textId="0964F43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C54C2" w14:textId="3FDA700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61F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E11F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A1C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1CFEB" w14:textId="5FAC99E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annet, fryst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25D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EB98D" w14:textId="00FABB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C70CD" w14:textId="4D70D8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086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5B84B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AAA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02075510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A686" w14:textId="6BBD29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lever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337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4C5A7" w14:textId="2DFCBF7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C6C0B" w14:textId="1EC1563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760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00224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EA2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02075590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EB2B4" w14:textId="65DA61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A56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B2345" w14:textId="5449357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6959D" w14:textId="09EFA3C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D3B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C24E4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ECB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6261" w14:textId="60937A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perlehøns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B0E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10EFA" w14:textId="179596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3BC11" w14:textId="2E34F2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42BD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7AB2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4F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02076010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62E1" w14:textId="1DA346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ikke oppdelt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525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A8F50" w14:textId="60B9850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434C4" w14:textId="1AE868D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9AD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3DAF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0C0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02076090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F7968" w14:textId="482053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186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B5AC8" w14:textId="48305F4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6FECB" w14:textId="6D28EB6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A10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14D51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B3F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5E9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BB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D8F9E" w14:textId="02C471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9E94C" w14:textId="5B3683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7A3D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E3EB62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045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E1DD" w14:textId="33C1F4DD" w:rsidR="002E06AE" w:rsidRPr="00491019" w:rsidRDefault="007A237D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slaktevfall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ferskt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</w:t>
            </w:r>
            <w:proofErr w:type="spellEnd"/>
            <w:r w:rsidRPr="007A237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7A8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1A73E" w14:textId="453976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C6248" w14:textId="015B8D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BDE5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12770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E05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8CB0" w14:textId="137021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kaniner eller harer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018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C4564" w14:textId="487657B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7C04F" w14:textId="61B9CC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167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CE694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1AA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4DE3D" w14:textId="209762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primater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EB1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7D62F" w14:textId="7F10C68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A8F2C" w14:textId="305EE29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4F2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1AD4C8D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B42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A71F" w14:textId="5CFB19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hvaler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delfiner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og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niser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ordenen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Cetacea); av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manater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sjøkuer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ordenen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Sirenia); av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seler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sjøløver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hvalrosser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underordenen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Pinnipedia</w:t>
            </w:r>
            <w:proofErr w:type="spellEnd"/>
            <w:r w:rsidR="007A237D" w:rsidRPr="007A23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72A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33B13" w14:textId="419CEC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4193F" w14:textId="6A5091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70DE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09552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EC4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884B4" w14:textId="79C797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hvaler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7DA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79A86" w14:textId="0864E7D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5B2DE" w14:textId="74D84BD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A9B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E0FE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E35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2C13" w14:textId="23A46C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96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34A0" w14:textId="30FFEE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34ABA" w14:textId="0A4FC2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2436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7B3D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F52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02084091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86AC" w14:textId="73E795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seler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C7C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003AB" w14:textId="6567284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18775" w14:textId="3196ACC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5E3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A4D5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6D3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02084099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4155" w14:textId="12460E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23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929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21D36" w14:textId="418190E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84DFC" w14:textId="7049B71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38E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FEBD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023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02085000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C0A9" w14:textId="36E1E8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reptiler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slanger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skilpadder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7D2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D977D" w14:textId="22A1991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1776B" w14:textId="072786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A04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BCB1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1C6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02086000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7B0B" w14:textId="71CF21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kameler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kameldyr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Camelidae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1F4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F2854" w14:textId="2C7B85D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3BE8C" w14:textId="2B89423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D93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E0462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F64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CD99" w14:textId="1F922E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15E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6105A" w14:textId="19C950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32C6C" w14:textId="7F7AF6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C340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9BD908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20D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28FC5" w14:textId="4F951E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tunger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232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92772" w14:textId="5B2A08E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04829" w14:textId="39EE268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991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9CD7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E11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1311" w14:textId="3FDD30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rein, unntatt tunger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4D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A0447" w14:textId="76A4FF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0A359" w14:textId="117AF3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7BDE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FEF3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7C3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64E91" w14:textId="18E05C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hele og halve skrotter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0C8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76D0E" w14:textId="32D9943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2D698" w14:textId="2AE2F1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BD3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8DEA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DDE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0E7A6" w14:textId="67B001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kjøttstykker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37E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4AFF" w14:textId="601759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810D8" w14:textId="1DCFA42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1B4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7239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A28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E929" w14:textId="11776F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utbeinet; slakteavfall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A98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50B9" w14:textId="7ADAB9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AA904" w14:textId="21C1FDA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CBE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D5226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3F7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AB76D" w14:textId="6BFC874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skogsfugl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ryper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tunger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BA6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EF633" w14:textId="340A1C9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C6292" w14:textId="0121A26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06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81B0C1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673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A5EB" w14:textId="6935D7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elg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hjort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 w:rsidRP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tunger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0C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C0481" w14:textId="02F6B6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1325A" w14:textId="1017B4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581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E1E41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CE5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673C2" w14:textId="1350AA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elg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82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262FE" w14:textId="4DCEAA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C5B67" w14:textId="62F5D2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28E6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ED77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46E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953B2" w14:textId="2166D9D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hele og halve skrotter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CC2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C0CF" w14:textId="0C6D62B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F1A8D" w14:textId="09EC5D8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E01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CB63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010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02089044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C7604" w14:textId="233F4D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kjøttstykker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868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41FBD" w14:textId="5B717A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A74E2" w14:textId="090DAAF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A2B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0E25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72A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DD2F" w14:textId="0D13ED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utbeinet; slakteavfall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29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4F709" w14:textId="2B81B0C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3832F" w14:textId="5822925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CC5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DFE7C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B26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2FB03" w14:textId="5FF13D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hjort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463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31763" w14:textId="296821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B5483" w14:textId="7395EF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B567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07C7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C40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02089046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6A145" w14:textId="66F286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hele og halve skrotter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579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195E0" w14:textId="1AE5AF4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288B5" w14:textId="297508D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D74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404F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AF3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7895" w14:textId="7EC3FB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kjøttstykker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40D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utbeinet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9AA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13C5A" w14:textId="78832A8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3BD8" w14:textId="2E3F5D7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38F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B76BA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199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907A3" w14:textId="6E4657C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utbeinet; slakteavfall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6A2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77225" w14:textId="5B02C20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2463C" w14:textId="74A5234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6E6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B6CEE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A0C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0A4F" w14:textId="18E872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froskelår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E2D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81261" w14:textId="1352A01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2A9A" w14:textId="5DF2D74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82B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0D90B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D6D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26D0E" w14:textId="074445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annet, unntatt tunger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88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C90CB" w14:textId="12AEB9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21A33" w14:textId="7BF5E9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8F6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9B42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491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8BBE8" w14:textId="6C8D76C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struts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D83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4C21E" w14:textId="5411FB1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A8144" w14:textId="2B4B89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C3A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EB85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559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02089099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6B94" w14:textId="533802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40D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4CE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B96AE" w14:textId="50DB890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96403" w14:textId="61F7BB5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E02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007C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655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A8B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A65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D421A" w14:textId="11240D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5D79C" w14:textId="3E307E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3026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24174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A7B2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2EC92" w14:textId="72A3E2AC" w:rsidR="002E06AE" w:rsidRPr="00491019" w:rsidRDefault="00A40DBF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Svinefett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rent for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fjærfefett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utsmeltet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ekstrahert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saltet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saltlake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røykt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A64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7B90E" w14:textId="0F5FCA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9675A" w14:textId="2B8DCA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2F3E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0D6F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CB16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F0E11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84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2E16D" w14:textId="615ADDB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4A7DE" w14:textId="32734CB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2BF9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F90C75D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B8B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02.10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F6DE" w14:textId="4CCCD1EB" w:rsidR="002E06AE" w:rsidRPr="00491019" w:rsidRDefault="00A40DBF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slakte</w:t>
            </w:r>
            <w:r w:rsidR="00115C3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saltet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saltlake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røykt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</w:t>
            </w:r>
            <w:r w:rsidR="00115C3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</w:t>
            </w:r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A40D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4A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FD291" w14:textId="75F9784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0F15" w14:textId="629EB70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BFB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3B540A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D33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E99BD" w14:textId="050E0B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kjøtt av svin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CC4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3F937" w14:textId="7E87DC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6977C" w14:textId="0E9DF4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DA6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BED555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E89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89731" w14:textId="52E1CA23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15C38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skinker, boger og stykker derav, ikke utbeinet: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3566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EC066" w14:textId="3D1E9C67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67AF8" w14:textId="653C900A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B7326" w14:textId="77777777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E39B1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FD0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02101101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0257C" w14:textId="03D8C8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bein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B08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7846C" w14:textId="5A62FE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373B1" w14:textId="36D7F10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D0FCB" w14:textId="648A7F61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5</w:t>
            </w:r>
          </w:p>
        </w:tc>
      </w:tr>
      <w:tr w:rsidR="00796409" w:rsidRPr="00491019" w14:paraId="3CA223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097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02101109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23FB9" w14:textId="379CD1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96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DC865" w14:textId="22CC269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9C3A5" w14:textId="73AFF10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A41FB" w14:textId="790F9E16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5</w:t>
            </w:r>
          </w:p>
        </w:tc>
      </w:tr>
      <w:tr w:rsidR="00796409" w:rsidRPr="00491019" w14:paraId="20E7783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161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02101200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1549" w14:textId="463B15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sideflesk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E39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17431" w14:textId="0CF2222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0B0DF" w14:textId="6EBDAF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2FC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4BEA3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B8A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02101900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E9C97" w14:textId="4D0B73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A20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6FF0" w14:textId="40146F0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556AE" w14:textId="18D387B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DBCAB" w14:textId="507C0D91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5</w:t>
            </w:r>
          </w:p>
        </w:tc>
      </w:tr>
      <w:tr w:rsidR="00796409" w:rsidRPr="00491019" w14:paraId="0EF603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581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ABF9" w14:textId="3F1F6C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kjøtt av storfe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055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B924" w14:textId="6AF4695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A6555" w14:textId="33180D7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0CA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7074E1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20E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01FC" w14:textId="12DEF9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0E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61AB4" w14:textId="3D79E3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A96CA" w14:textId="21D080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E581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31BCB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C98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02109100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10018" w14:textId="21374E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primater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D80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FC8A6" w14:textId="0819AEF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BD228" w14:textId="6ECB4F5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49F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9335FC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66F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02109200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9473B" w14:textId="1CBFF8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hvaler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delfiner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og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niser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ordenen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Cetacea); 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manater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sjøkuer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ordenen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Sirenia); 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seler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sjøløver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hvalrosser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pattedyr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underordenen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Pinnipedia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E64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D8FF" w14:textId="5C5B2C0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A847D" w14:textId="5AB14E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354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55EF7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ADE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02109300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FCC3" w14:textId="67E6B1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reptiler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slanger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skilpadder</w:t>
            </w:r>
            <w:proofErr w:type="spellEnd"/>
            <w:r w:rsidR="00115C38" w:rsidRPr="00115C3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17F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5F932" w14:textId="30B4D5A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6BFE8" w14:textId="171A8D9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ED1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D3BB08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07C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607C9" w14:textId="5124D5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55B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83D9" w14:textId="2474F1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4A6F2" w14:textId="1025E7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640A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CB860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FB4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02109902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60ECD" w14:textId="174573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sau eller geit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293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2157B" w14:textId="3558546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F1A09" w14:textId="28E2E54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A5D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79B1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1E7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02109904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2B577" w14:textId="166292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fjærfe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5E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CB8E" w14:textId="18AAF50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412FD" w14:textId="507ED6D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8EB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1708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923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02109908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04572" w14:textId="6A4E7A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5C3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500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078BB" w14:textId="718789F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30EC5" w14:textId="525ED64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D45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9113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3F8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CDF35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BF5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57A5A" w14:textId="77C513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3737F" w14:textId="793464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478F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170F5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CDD6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F5F6" w14:textId="1875EFBF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Fis</w:t>
            </w:r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k og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kreps</w:t>
            </w:r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bløtdyr</w:t>
            </w:r>
            <w:proofErr w:type="spellEnd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virvelløse</w:t>
            </w:r>
            <w:proofErr w:type="spellEnd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lever i </w:t>
            </w:r>
            <w:proofErr w:type="spellStart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98D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D5D6A" w14:textId="0E58101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344C6" w14:textId="0081A80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238B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9DEF8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33E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F2861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CD5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258ED" w14:textId="353A28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615F5" w14:textId="486597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D576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0EB9E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B70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86FA9" w14:textId="4F2FDA12" w:rsidR="002E06AE" w:rsidRPr="00491019" w:rsidRDefault="00E9170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Melk og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fløte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konsentrert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74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F10B3" w14:textId="13341A4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3E3A4" w14:textId="2F9A89A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77CE2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3265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E97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8E4C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C5C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AFF16" w14:textId="50E1AF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78201" w14:textId="2F507E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3460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48960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2C82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394C" w14:textId="23AD3DBF" w:rsidR="002E06AE" w:rsidRPr="00491019" w:rsidRDefault="00E9170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Melk og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fløte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konsentrert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0CF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AF101" w14:textId="7D1A603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2549F" w14:textId="2CB8D47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49FE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E3385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13E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5DC2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BE0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31F31" w14:textId="77E908F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350C8" w14:textId="23BC9A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EF6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B1493F5" w14:textId="77777777" w:rsidTr="00964770">
        <w:trPr>
          <w:trHeight w:val="170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61AF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475" w14:textId="675DBF36" w:rsidR="002E06AE" w:rsidRPr="00491019" w:rsidRDefault="00E9170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Kjernemelk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kulturmelk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surmelk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og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rømme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yoghurt, kefir og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gjæret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syrnet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melk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fløte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konsentrert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med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tilsetning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smaksstoff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lastRenderedPageBreak/>
              <w:t>innhold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917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303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AD0B1" w14:textId="4209215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8B554" w14:textId="7C805D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1123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D3D4AD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CFE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B1EFC" w14:textId="00659F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E917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y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og</w:t>
            </w:r>
            <w:r w:rsidR="00E917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urt: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07F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2F4D6" w14:textId="73505F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C45E1" w14:textId="45450D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C992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089F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DBF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7BC90" w14:textId="070D0D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917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atur</w:t>
            </w:r>
            <w:r w:rsidR="00E917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9AA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EFA93" w14:textId="6D63A6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5D742" w14:textId="434756F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EEB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BEF5E8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486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9C575" w14:textId="0A3A79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nøtter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bær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07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19839" w14:textId="22E5D5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74598" w14:textId="5F3F94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7A34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368DE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AB1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04031020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9B5C7" w14:textId="7594BD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pulver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granulat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fast form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F39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5B8AD" w14:textId="662A501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3BBDE" w14:textId="7AA9776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7B2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0185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3C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04031030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346DC" w14:textId="5BC5D8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F02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23F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90580" w14:textId="004EBD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4ED82" w14:textId="3D9AA92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792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C26A6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D3A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6B13B" w14:textId="02611F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F02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9F2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B180" w14:textId="67BFEE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C4048" w14:textId="7F34FD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ADFA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3421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994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04031091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1B8A3" w14:textId="7CB4B3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smaksstoff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kakao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4F5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FFE9C" w14:textId="680D3D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9D588" w14:textId="6F6153F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1E6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75A7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8A3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04031099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9C50E" w14:textId="653DA2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F02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990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73AA6" w14:textId="59B2A8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897D2" w14:textId="4337572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FB8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AD711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97A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6F348" w14:textId="3DB11FA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F02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FA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5263B" w14:textId="36063B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16FFF" w14:textId="3F31D7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75DF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9D8CE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8C3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04039001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2E0B" w14:textId="31A67E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smaksstoff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kakao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A40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7DE00" w14:textId="3146503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85220" w14:textId="24688AF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F3F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78EE2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338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04039002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ABA38" w14:textId="6FD681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nøtter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91709" w:rsidRPr="00E917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bær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6F9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FB17D" w14:textId="26C5C87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164A8" w14:textId="17FC8FA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E3F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B50F7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5E1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04039009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65AC" w14:textId="133139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F02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A41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6CD95" w14:textId="0CA8007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78A80" w14:textId="0DE8EE9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79E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C45D3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044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EC84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E8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B584F" w14:textId="242634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8D8E2" w14:textId="51D9B1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EE78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B45EF1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8CB8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4EC3" w14:textId="1B80BF82" w:rsidR="002E06AE" w:rsidRPr="00491019" w:rsidRDefault="007F02D8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Myse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konsentrert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består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naturlige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melkebestand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deler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82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589D0" w14:textId="68C10A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3FFE1" w14:textId="5C2794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AFD4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4021D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B39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85B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90C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F11F" w14:textId="50B8D4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4BCE" w14:textId="1F04F9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52D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FF285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FCE5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A14A" w14:textId="6F93B65E" w:rsidR="002E06AE" w:rsidRPr="00491019" w:rsidRDefault="007F02D8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Smør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fremstilt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melk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meierismøreprodukter</w:t>
            </w:r>
            <w:proofErr w:type="spellEnd"/>
            <w:r w:rsidRPr="007F02D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A5F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26C26" w14:textId="5DBF1B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3BC32" w14:textId="488CEB0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A02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F78C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C42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DF2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447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A9EAF" w14:textId="079BA8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61BC8" w14:textId="009BD5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669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9827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F7DF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FFB1E" w14:textId="2007093F" w:rsidR="002E06AE" w:rsidRPr="00491019" w:rsidRDefault="007F02D8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Ost og ostemasse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182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60AE0" w14:textId="79A876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9379C" w14:textId="3086A4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93D0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1CBB56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3516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57E8E" w14:textId="4D7784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</w:t>
            </w:r>
            <w:proofErr w:type="spellEnd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ulagret</w:t>
            </w:r>
            <w:proofErr w:type="spellEnd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  <w:proofErr w:type="spellStart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</w:t>
            </w:r>
            <w:proofErr w:type="spellEnd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mysost</w:t>
            </w:r>
            <w:proofErr w:type="spellEnd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ostemasse</w:t>
            </w:r>
            <w:proofErr w:type="spellEnd"/>
            <w:r w:rsidR="007F02D8" w:rsidRP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ED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9019E" w14:textId="4ED504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DA789" w14:textId="57EBFE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7F76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DAE7AD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A77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04061001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7743A" w14:textId="71DDEE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F02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mysost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280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8FE8A" w14:textId="5D25087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E22E2" w14:textId="6FDFB32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47FFA" w14:textId="158491A6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2A51A9E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BDF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04061009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D711" w14:textId="30DD1A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F02D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A99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03EC" w14:textId="70C232E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A7E19" w14:textId="4C79DB7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AB294" w14:textId="0232C2E3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75A401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46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8D3D7" w14:textId="259B96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revet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ostepulver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alleslag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386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29801" w14:textId="65272C1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043B" w14:textId="61D46E9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90078" w14:textId="5CB24D5A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0CFB6E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E89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04063000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F841F" w14:textId="1A0493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smelteost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revet</w:t>
            </w:r>
            <w:proofErr w:type="spellEnd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F02D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ostepulver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C5E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536D6" w14:textId="2AD46C4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340E7" w14:textId="51AE245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8491" w14:textId="3BA6FCEC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796CE1" w14:paraId="479311C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14E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37C3D" w14:textId="363D328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blåmuggost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marmorering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er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fremstilt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Penicillium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roqueforti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F0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EEE1" w14:textId="324A3F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A029" w14:textId="630574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BA7D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C39D7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D4F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04064001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CD1D" w14:textId="602139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oquefort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0A1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8EAF0" w14:textId="657B7FE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123D8" w14:textId="0C2E2C5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41AEE" w14:textId="4688699C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60892E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02E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04064005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312A" w14:textId="0E143F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gorgonola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9BF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D50D" w14:textId="4DE7EA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67147" w14:textId="6E09DC6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25EBC" w14:textId="43518F9C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3E6490B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0C7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04064007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51BA3" w14:textId="3ACCBC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217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6DBF5" w14:textId="552DB1D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06D1" w14:textId="69F21CC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4CEA" w14:textId="1AC6C92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5F615E0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173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63BD2" w14:textId="0706F9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 ost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1C0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A71FF" w14:textId="550D44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6C192" w14:textId="2170FB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497D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5226E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228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7364" w14:textId="3DB2DB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feta og </w:t>
            </w:r>
            <w:proofErr w:type="spellStart"/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fetaliknende</w:t>
            </w:r>
            <w:proofErr w:type="spellEnd"/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oster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079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B5845" w14:textId="790D8F3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7C998" w14:textId="3CA3FE9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E6555" w14:textId="7ED7FC06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2DFFFB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B28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0883C" w14:textId="18689D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hvitmuggost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29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60B84" w14:textId="183B8DC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B684C" w14:textId="032658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8C59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F137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3F3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04069082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8C14A" w14:textId="4BEE02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amembert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14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FAA76" w14:textId="3FBA63F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B7FA" w14:textId="5B94B92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9DAF1" w14:textId="0CA5911D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708391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CFA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04069084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50DBA" w14:textId="3D790E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rie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C60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D2FF1" w14:textId="6C9979F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D5615" w14:textId="698B71E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74735" w14:textId="5428F632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581BC88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CD0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04069089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0EAF" w14:textId="0623E8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50D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6C6F6" w14:textId="56E9731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700F0" w14:textId="1A44EA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EBAAA" w14:textId="54DA586B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39D223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8A2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496D" w14:textId="6BE5E1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9B0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F6961" w14:textId="54F027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4E471" w14:textId="106BBD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2884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B189A0" w14:textId="77777777" w:rsidTr="00964770">
        <w:trPr>
          <w:trHeight w:val="11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3F8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04069092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15FED" w14:textId="27A089E2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Appenzeller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Beaufort,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Comté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Gamle Ole, Grana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Padano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Gruyère, Le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Vieux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Pané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Morbier, Munster,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Parmigiano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Reggiano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Queso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Manchego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Pecorino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Saint </w:t>
            </w:r>
            <w:proofErr w:type="spellStart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Albray</w:t>
            </w:r>
            <w:proofErr w:type="spellEnd"/>
            <w:r w:rsidR="005D41E0" w:rsidRP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Västerbotten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9CB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AF059" w14:textId="1C328D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58E5D" w14:textId="375A7A8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7457C" w14:textId="3AD5500E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6, NOTE 1</w:t>
            </w:r>
          </w:p>
        </w:tc>
      </w:tr>
      <w:tr w:rsidR="00796409" w:rsidRPr="00491019" w14:paraId="2B59AF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9A8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04069097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B52E3" w14:textId="431293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annen, upasteurisert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7CD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8CF4A" w14:textId="5A5EE4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49F1" w14:textId="15834A5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C4396" w14:textId="02DA0982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1227F7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286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04069098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26762" w14:textId="7A9A3F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4D7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55174" w14:textId="05774E7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85621" w14:textId="7AC52D3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19C59" w14:textId="2B9C19E2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6</w:t>
            </w:r>
          </w:p>
        </w:tc>
      </w:tr>
      <w:tr w:rsidR="00796409" w:rsidRPr="00491019" w14:paraId="4D7C5B1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B72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0C87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85A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91FEA" w14:textId="4D0AC7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DDFBE" w14:textId="3EF2B6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9FC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D203F6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E5A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F985" w14:textId="4DB55623" w:rsidR="002E06AE" w:rsidRPr="00491019" w:rsidRDefault="005D41E0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Fugleegg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kokte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31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5CE7C" w14:textId="318646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AAD82" w14:textId="105A09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7D8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F60BE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DEAB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2A8FA" w14:textId="110629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befruktede egg for klekking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5C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74550" w14:textId="074222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37637" w14:textId="6A6F5E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7B0A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D0924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9FB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04071100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2F730" w14:textId="309C22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høns</w:t>
            </w:r>
            <w:proofErr w:type="spellEnd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arten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Gallus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domesticus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1AD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328D1" w14:textId="0F3ED2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8EE45" w14:textId="3F4ADFA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9BFD0" w14:textId="0A77FE54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7</w:t>
            </w:r>
          </w:p>
        </w:tc>
      </w:tr>
      <w:tr w:rsidR="00796409" w:rsidRPr="00491019" w14:paraId="2E8AE21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8E0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04071900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A8971" w14:textId="076E94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792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AC4CF" w14:textId="780F9E1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04D5B" w14:textId="7AF1AC4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0DD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ADA42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038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6D3F" w14:textId="7D4143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friske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egg: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BB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49E5" w14:textId="0A30C6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3EE13" w14:textId="2F0D08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ED0D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3E8C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FA8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04072100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6248" w14:textId="1D9F44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høns</w:t>
            </w:r>
            <w:proofErr w:type="spellEnd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5D41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arten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Gallus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domesticus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B36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1CF38" w14:textId="0C36370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3DE60" w14:textId="3F34A09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6051A" w14:textId="04BB578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7</w:t>
            </w:r>
          </w:p>
        </w:tc>
      </w:tr>
      <w:tr w:rsidR="00796409" w:rsidRPr="00491019" w14:paraId="26AB2B4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538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04072900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768B" w14:textId="55045AD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EBB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A61FD" w14:textId="16EAA4B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C404B" w14:textId="1D7775A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7F1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94779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745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04079000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174E" w14:textId="5C373E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41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0BD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EF5AE" w14:textId="42BE0D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256F" w14:textId="5CBDEF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22238" w14:textId="55063781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7</w:t>
            </w:r>
          </w:p>
        </w:tc>
      </w:tr>
      <w:tr w:rsidR="00796409" w:rsidRPr="00491019" w14:paraId="4AFC31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2EA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E7E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88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EFFB" w14:textId="100A35C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702AD" w14:textId="707419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8150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009017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1677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BAB49" w14:textId="0609E429" w:rsidR="002E06AE" w:rsidRPr="00491019" w:rsidRDefault="005D41E0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Fugleegg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eggeplommer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dampkokte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kokte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formede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lastRenderedPageBreak/>
              <w:t>sukker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6BB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C869" w14:textId="72BDF32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6EF1C" w14:textId="32BE2F0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03EA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E2E8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4B32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944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CAC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94B9" w14:textId="7C24F8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936B3" w14:textId="6F5830F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3AA8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25AF57" w14:textId="77777777" w:rsidTr="00964770">
        <w:trPr>
          <w:trHeight w:val="2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4D53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8ACE" w14:textId="797233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Naturl</w:t>
            </w:r>
            <w:r w:rsid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ig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 xml:space="preserve"> hon</w:t>
            </w:r>
            <w:r w:rsid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ning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DC2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8CE3E" w14:textId="3164EDF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E9964" w14:textId="1F084A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DA8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E228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455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BEC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93B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ED95" w14:textId="080A3D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EE164" w14:textId="647CEB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841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A9EB10" w14:textId="77777777" w:rsidTr="0096477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D95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04.10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173B" w14:textId="7DBB2138" w:rsidR="002E06AE" w:rsidRPr="00491019" w:rsidRDefault="005D41E0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opprinnelse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4FB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67E76" w14:textId="0BDE96A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0C811" w14:textId="199F3AF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8FB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C70A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B98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C48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51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3E00" w14:textId="754568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5BCA3" w14:textId="6A4E2F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D912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DF89C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A1A2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F3D4" w14:textId="55103DCA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Menneskehår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vasket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avfettet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menneskehår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BE5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4F792" w14:textId="0ADE286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254BF" w14:textId="15F7562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14F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3491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6298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18C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6F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B740E" w14:textId="6F0586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0046C" w14:textId="27EA5D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4AE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390765" w14:textId="77777777" w:rsidTr="00964770">
        <w:trPr>
          <w:trHeight w:val="79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EFDB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3D14" w14:textId="2254B561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Bust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svin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villsvin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grevlinghår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hår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børstebinderarbeider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slik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bust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hår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F0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1E800" w14:textId="583E6D0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FF5BF" w14:textId="55E2247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0EA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B05E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D93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268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08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E58AF" w14:textId="5B8165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722EA" w14:textId="38EE2A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9B06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D1A22AA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964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CC366" w14:textId="06618FEC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Tarmer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blærer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mager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fisk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hele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stykker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saltede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saltlake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røykte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0D9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702E6" w14:textId="686D64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1B0A3" w14:textId="4E3D6B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7C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7711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BE1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8FBE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3AE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7A9D9" w14:textId="4E62CD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67E3C" w14:textId="0B3723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6325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7258A6" w14:textId="77777777" w:rsidTr="00964770">
        <w:trPr>
          <w:trHeight w:val="15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C7FD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2180E" w14:textId="0838AD79" w:rsidR="002E06AE" w:rsidRPr="0013671C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 xml:space="preserve">Skinn og andre deler av fugler, med påsittende fjær eller dun, fjær og deler av fjær (også med klipte kanter) samt dun, ubearbeidd eller bare renset, desinfisert eller konservert; pulver og avfall av fjær eller av deler av </w:t>
            </w:r>
            <w:proofErr w:type="gramStart"/>
            <w:r w:rsidRPr="0013671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fjær.(</w:t>
            </w:r>
            <w:proofErr w:type="gramEnd"/>
            <w:r w:rsidRPr="0013671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*)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191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6EDA9" w14:textId="41A9CD2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B837C" w14:textId="71E650E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D11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4989A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F8F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836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FB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F927A" w14:textId="695156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D9FD6" w14:textId="54A84C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D02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74EB42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30F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66A4" w14:textId="20E26D0B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Bein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hornkjegler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avfettet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syrebehandlet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befridd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for gelatin,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enkelt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tilskåret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bein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hornkjegler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799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01C02" w14:textId="234C2A1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60D8A" w14:textId="18DC3BA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663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3075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224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918E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CA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54199" w14:textId="354429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8459D" w14:textId="2ADF4C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218D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838FAC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112D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C1D3" w14:textId="4ACF179E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Elfenbein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skilpaddeskall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hvalbarder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bardefrynser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horn,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gevirer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hover,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klover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negler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klør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nebb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enkelt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tilskåret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7BD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EDECA" w14:textId="37BEA9D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C903C" w14:textId="620B398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36C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C50FE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98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5FFE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0A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B2461" w14:textId="398A44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A9236" w14:textId="6CD5DC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1354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140570" w14:textId="77777777" w:rsidTr="00964770">
        <w:trPr>
          <w:trHeight w:val="13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FE31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B358" w14:textId="7574ED9C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Koraller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enkelt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bløtdyr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krepsdyr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pigghuder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ryggskall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blekksprut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enkelt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tilskåret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derav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4E8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BCDDC" w14:textId="2857E89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6CB5" w14:textId="3AE5CDF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C1A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B826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167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890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9AC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A500F" w14:textId="259315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B43C8" w14:textId="3C455B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3ED6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4B6CB4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ADC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D37AF" w14:textId="4A928296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Ambra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bevergjel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civet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moskus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spanske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fluer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galle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kjertler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fremstilling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farmasøytiske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preparater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midlertidig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mate.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E1B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DF605" w14:textId="6338D68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A33F1" w14:textId="01E121B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A36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1FC9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19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BAB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240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4DEF4" w14:textId="1C0630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FAA51" w14:textId="6A13E2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59F5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FC1DD86" w14:textId="77777777" w:rsidTr="00964770">
        <w:trPr>
          <w:trHeight w:val="79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81F2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05.11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0B80B" w14:textId="503F4F47" w:rsidR="002E06AE" w:rsidRPr="00491019" w:rsidRDefault="007B155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døde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de slag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kapittel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3,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utjenlige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menneskeføde</w:t>
            </w:r>
            <w:proofErr w:type="spellEnd"/>
            <w:r w:rsidRPr="007B155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6E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A177C" w14:textId="347AB4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316EB" w14:textId="5C79E7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36A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D24AA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C3F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A2E0F" w14:textId="6A66FC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sæd av storfe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5B2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C567B" w14:textId="3A39E34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88D7A" w14:textId="55B245C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929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9DC9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4CA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A749" w14:textId="383795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376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DCC56" w14:textId="4226CCD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25A48" w14:textId="53EE8B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EC94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F7DB5E2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53D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1099" w14:textId="07CF02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krepsdyr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bløtdyr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virvelløse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lever i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døde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de slag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kapittel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3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C7E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F8CA" w14:textId="658D47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4075C" w14:textId="0674BF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34C9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F3F2F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7A3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55E0B" w14:textId="2D901B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5B6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A2970" w14:textId="77EB63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4570F" w14:textId="5CE440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8A6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D97A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48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05119111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54BA" w14:textId="39A9A7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industrifisk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62A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3C4D6" w14:textId="24AC55A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BF80E" w14:textId="79BC10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4F2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EDB55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0CB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05119112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ABFD" w14:textId="28B40F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fiskehoder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avskjær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tørkede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revne</w:t>
            </w:r>
            <w:proofErr w:type="spellEnd"/>
            <w:r w:rsidR="00183079" w:rsidRP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("cuts")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3F2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016D8" w14:textId="676724F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B9590" w14:textId="297CEF4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0BF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BB47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32B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05119113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9144" w14:textId="3EF451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 fiskeavfall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9AE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8B954" w14:textId="28744C4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F06E" w14:textId="30AFFC7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688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74890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FFA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05119119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EABD" w14:textId="72543A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502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50B8D" w14:textId="10E0075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B8236" w14:textId="26737DA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303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B0B52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030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DD012" w14:textId="733DA6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spiselige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3E5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87541" w14:textId="12D298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C4573" w14:textId="17F8F3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798B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111748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3B3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05119194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8DBD6" w14:textId="47763A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fiskeavfall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661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1B77" w14:textId="70F340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543E7" w14:textId="1156B09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A33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91B8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FBD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05119199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31C21" w14:textId="091D7E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ADF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56D55" w14:textId="38B121D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A7B12" w14:textId="111EDBC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971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6FA1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772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4AAB" w14:textId="60FC1B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86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CF4EF" w14:textId="54DC07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D1562" w14:textId="3840313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06D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AEB47B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A92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F000B" w14:textId="1C4779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blodpulver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utjenelig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menneskeføde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6E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2E40" w14:textId="180952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CE429" w14:textId="333D22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5DC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FC3043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A19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9467" w14:textId="1C7FD5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5F8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07C7A" w14:textId="472C4C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9F340" w14:textId="063927F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344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A7C5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4CC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3320" w14:textId="3909CC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5B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D21B3" w14:textId="6E28E8C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F3109" w14:textId="1664266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62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5FC2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3C6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D20C" w14:textId="49C8A5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kjøtt og blod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5CF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77B82" w14:textId="10DC9C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BDF1B" w14:textId="1972CE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1EB6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E663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7C9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88935" w14:textId="68E62E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4B2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32AFF" w14:textId="137C14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49F8D" w14:textId="5D68A57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158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5136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7E5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220DF" w14:textId="3345A7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3BF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C32AE" w14:textId="119A74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21188" w14:textId="5F1075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C5E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ADA24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83D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0344F" w14:textId="013442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svamper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naturlige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av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animalsk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opprinnelse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37B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80EC9" w14:textId="6FAC037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ECE9C" w14:textId="18FCB16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D3F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C7EE7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82E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0B77E" w14:textId="24A40D9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C25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8EBA" w14:textId="4F9099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E53EF" w14:textId="6CFC06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D26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5245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4BF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4AAB" w14:textId="688AD2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472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B9E0B" w14:textId="418F18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FB6DA" w14:textId="71AEE9F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024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206BB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DD0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BBF6" w14:textId="10D4EE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61408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69E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02E7" w14:textId="501920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AFE3E" w14:textId="545AF0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29DE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AE9FD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0A8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A3EB" w14:textId="5F6809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proofErr w:type="spellStart"/>
            <w:r w:rsid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sæd</w:t>
            </w:r>
            <w:proofErr w:type="spellEnd"/>
            <w:r w:rsid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storfe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946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5EE40" w14:textId="371EB01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1464" w14:textId="753F66B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60F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DCF87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791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5434" w14:textId="4536F0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61408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embryoer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F1D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26A3" w14:textId="10134B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6B27C" w14:textId="11C5AD2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661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95017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5D5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05119998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3BD3" w14:textId="3BEF39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61408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604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6FFDC" w14:textId="1275C85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56BD3" w14:textId="7B69CBC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06A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51FC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1F7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CC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50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16788" w14:textId="0AB062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E6B61" w14:textId="419278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83AB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F4F752" w14:textId="77777777" w:rsidTr="00964770">
        <w:trPr>
          <w:trHeight w:val="11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ED8E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06.01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33A5A" w14:textId="6A34B102" w:rsidR="002E06AE" w:rsidRPr="00491019" w:rsidRDefault="0061408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Løker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rotknoller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stengelknoller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rotstokker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hvilende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tilstand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vekst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blomst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sikoriplanter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-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røtter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røtter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12.12.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290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3C65C" w14:textId="2B6750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49CF8" w14:textId="74FFA45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3C3A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A9BD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0B3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7A26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DC9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D5E7B" w14:textId="3E518E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6885C" w14:textId="3DAD84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C47C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C4F42F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65D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06.02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F3FAC" w14:textId="2DF9FA77" w:rsidR="002E06AE" w:rsidRPr="00491019" w:rsidRDefault="0061408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levende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planter (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røtter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stiklinger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podekvister</w:t>
            </w:r>
            <w:proofErr w:type="spellEnd"/>
            <w:r w:rsidRPr="0061408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; mycelium.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72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A683F" w14:textId="59E204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A9670" w14:textId="15AE67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FE5C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DDFA9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8A3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67FB" w14:textId="6DAF03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stiklinger uten rot og </w:t>
            </w:r>
            <w:proofErr w:type="gram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podekvister: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E0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34190" w14:textId="4EDB60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6D3EB" w14:textId="160E34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4528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C55D86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BB7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7B274" w14:textId="6013F3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podekvister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stiklinger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gartnerier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planteskoler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stiklinger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grønne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planter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gartnerier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eller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hagebruk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15.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5EA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6A3AB" w14:textId="4CB0701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C9794" w14:textId="519455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BF5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28F2CC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1E8D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A5F7" w14:textId="3975F8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stiklinger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bruk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gartnerier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planteskoler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grønne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planter i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15.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61408E" w:rsidRPr="0061408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E1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87379" w14:textId="1A4C6E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14882" w14:textId="7BD1A5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756F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F1EBC73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57D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06021021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ABAF7" w14:textId="05842D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begonia, alle arter, betlehemsklokke (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Campanula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isophylla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julestjerne (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Euphorbia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pulcherrima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Poinsettia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pulcherrima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tåre (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Fuchsia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hibisk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Hibiscus</w:t>
            </w:r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kalanchoe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og hengepetunia (</w:t>
            </w:r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Petunia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hybrida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Petunia </w:t>
            </w:r>
            <w:proofErr w:type="spellStart"/>
            <w:r w:rsidR="002319EA" w:rsidRPr="002319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atkinsiana</w:t>
            </w:r>
            <w:proofErr w:type="spellEnd"/>
            <w:r w:rsidR="002319EA" w:rsidRP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35F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605E" w14:textId="220B52E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961E7" w14:textId="5E87C5F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22D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2EEA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07D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06021024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DEBD5" w14:textId="248E45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1408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pelargoni</w:t>
            </w:r>
            <w:r w:rsidR="002319E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D21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8259C" w14:textId="30131C1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D6F52" w14:textId="08EC4C0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D8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FAF1C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EE5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06021025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40B1F" w14:textId="143EA5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krysantemum</w:t>
            </w:r>
            <w:proofErr w:type="spellEnd"/>
            <w:r w:rsid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Dendranthema x grandiflora</w:t>
            </w:r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Chrysanthemum x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mor</w:t>
            </w:r>
            <w:r w:rsidR="0057247E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fl</w:t>
            </w:r>
            <w:r w:rsidR="0057247E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o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rium</w:t>
            </w:r>
            <w:proofErr w:type="spellEnd"/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i </w:t>
            </w:r>
            <w:proofErr w:type="spellStart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</w:t>
            </w:r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15. </w:t>
            </w:r>
            <w:proofErr w:type="spellStart"/>
            <w:r w:rsid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</w:t>
            </w:r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ktober</w:t>
            </w:r>
            <w:proofErr w:type="spellEnd"/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saintpaulia</w:t>
            </w:r>
            <w:proofErr w:type="spellEnd"/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, Scaevola</w:t>
            </w:r>
            <w:r w:rsid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streptokarpus</w:t>
            </w:r>
            <w:proofErr w:type="spellEnd"/>
            <w:r w:rsidR="0057247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B8F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94BA1" w14:textId="22E260F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D9E56" w14:textId="1E095A1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B92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0815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8FE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06021029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41D8B" w14:textId="199D28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B395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E4F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E710D" w14:textId="03D7135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2A6D0" w14:textId="664D4A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644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3C134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B65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246BB" w14:textId="6D2C90C5" w:rsidR="002E06AE" w:rsidRPr="00E9563A" w:rsidRDefault="00E9563A" w:rsidP="00E956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</w:t>
            </w:r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rær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busker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skal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bære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spiselige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frukter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nøtter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podede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03C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D58EF" w14:textId="06C516F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3D4DD" w14:textId="02AD486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238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B37CA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D31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61626" w14:textId="61BAB9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rododendron</w:t>
            </w:r>
            <w:proofErr w:type="spellEnd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asalea</w:t>
            </w:r>
            <w:proofErr w:type="spellEnd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podede</w:t>
            </w:r>
            <w:proofErr w:type="spellEnd"/>
            <w:r w:rsidR="00AB395F"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AB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EEA4A" w14:textId="209FE0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116AD" w14:textId="33898D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5EE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45FDF82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045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D7D4B" w14:textId="6F0F46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stueasalea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(Azalea indica, Rhododendron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simsii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, Rhododendron indicum</w:t>
            </w:r>
            <w:r w:rsidRPr="00AB395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86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AEF22" w14:textId="306D6B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932EE" w14:textId="546EE3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FCCB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E8782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6B2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06023011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8E95" w14:textId="7BE8D5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E0C3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blomst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8CC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FE80D" w14:textId="5258354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23A3" w14:textId="3002BD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B77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DD6D8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02C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F5FC" w14:textId="44B57E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9563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8C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97845" w14:textId="6D4628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54BC4" w14:textId="7CA61E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BAC4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496E4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065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06023012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CBAA" w14:textId="4D561EA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november - 23. desember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029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5EE0F" w14:textId="25C228E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A6246" w14:textId="305DBE3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D27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6C15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74D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06023013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1ABD" w14:textId="171C80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24. desember - 14.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1A9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29C86" w14:textId="149015A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F5284" w14:textId="22AD898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8F2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12FC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96B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59A39" w14:textId="32C879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9563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A5A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24E4" w14:textId="1273677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3E432" w14:textId="72F414C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DBD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60613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8AF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11AE" w14:textId="4FF8BF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rose (</w:t>
            </w:r>
            <w:r w:rsidR="000F5647" w:rsidRPr="000F564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Rosa</w:t>
            </w:r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også podede: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A24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C3619" w14:textId="39CD4B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A44F0" w14:textId="1F40EC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F313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24CD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DC7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06024002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5C221" w14:textId="036EE1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F564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grunnstammer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3E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87750" w14:textId="4C7A4C7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F74E1" w14:textId="6532314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944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2F80B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EA1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06024003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28A32" w14:textId="5C9B8B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stiklinger</w:t>
            </w:r>
            <w:proofErr w:type="spellEnd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rot, </w:t>
            </w:r>
            <w:proofErr w:type="spellStart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emballasje</w:t>
            </w:r>
            <w:proofErr w:type="spellEnd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 </w:t>
            </w:r>
            <w:proofErr w:type="spellStart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detaljsalg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C6D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92C83" w14:textId="16B35E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6FF5F" w14:textId="67FEDBF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FB4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C97C2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964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06024004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752BF" w14:textId="5C512BE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9563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barrotesroser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emballasje</w:t>
            </w:r>
            <w:proofErr w:type="spellEnd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 </w:t>
            </w:r>
            <w:proofErr w:type="spellStart"/>
            <w:r w:rsidR="000F5647" w:rsidRPr="000F564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detaljsalg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E5A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37B6B" w14:textId="09BF458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E11C8" w14:textId="162F1E0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4AA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503B3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C6B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06024008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B299A" w14:textId="18B00A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21B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7F8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C4BB" w14:textId="3B1CD5B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7911" w14:textId="26E27F3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1F2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DCFAF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E24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1FA6" w14:textId="634462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21B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12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0E213" w14:textId="00E364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520DF" w14:textId="022627C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B0F7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3A0ED05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461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5AC15" w14:textId="424EF0C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klump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jord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vekstmedium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grunnstammer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</w:t>
            </w:r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rene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06.02.2000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06.02.4002)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76C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80B9A" w14:textId="1387F34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B36C8" w14:textId="5511870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42B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E9BCF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1CF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9B760" w14:textId="52D8CC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klump</w:t>
            </w:r>
            <w:proofErr w:type="spellEnd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jord</w:t>
            </w:r>
            <w:proofErr w:type="spellEnd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vekstmedium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CBC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8E93" w14:textId="70A849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9F01A" w14:textId="0C51D9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6B85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ADEBA4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4B8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533EE" w14:textId="608886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busker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ovenfor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draketre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(Dracaena) og palmer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Palmae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601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4CE67" w14:textId="0C17B5A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28C5D" w14:textId="09B55A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FC7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AB2BF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E25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0BDB" w14:textId="0D73EE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stauder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spesifisert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varenumrene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06.02.9031 - 06.02.9099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A99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D4D99" w14:textId="793F87B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119D3" w14:textId="3AFA03A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1C1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A3EDB5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1CF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A975" w14:textId="3BC431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grønne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potteplanter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15.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samplantinger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EA6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FA70A" w14:textId="39270B0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60610" w14:textId="15417E5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0C6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CDBA23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317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BB42" w14:textId="37C597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potteplanter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21BE" w:rsidRPr="00EE21B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utplantingsplanter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</w:t>
            </w:r>
            <w:proofErr w:type="spellEnd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og </w:t>
            </w:r>
            <w:proofErr w:type="spellStart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grønnsakplanter</w:t>
            </w:r>
            <w:proofErr w:type="spellEnd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pryd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C5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60644" w14:textId="4B2D62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1D488" w14:textId="072817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D37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6BC7271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76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AC17" w14:textId="654832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grønne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potteplanter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- 14.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8C8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7AE46" w14:textId="272925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1B68A" w14:textId="55CB1C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156A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760AEC3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30A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1681D" w14:textId="77777777" w:rsidR="002D371D" w:rsidRPr="002D371D" w:rsidRDefault="002E06AE" w:rsidP="002D371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kroton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Condiaeum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Croton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dieffenbachia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gullranke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Epipremnum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Scindapsus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aureum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eføy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Hedera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sverdbregne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Nephrolepis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),</w:t>
            </w:r>
          </w:p>
          <w:p w14:paraId="0B22C6B2" w14:textId="0434211E" w:rsidR="002E06AE" w:rsidRPr="00491019" w:rsidRDefault="002D371D" w:rsidP="002D37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fredspeperomia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Peperomia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obtusifolia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myntpeperomia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Peperomia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rotundifolia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paraplytre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Schefflera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husfred </w:t>
            </w:r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(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Soleirolia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Helxine</w:t>
            </w:r>
            <w:proofErr w:type="spellEnd"/>
            <w:r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også i samplantinger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D53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E62F7" w14:textId="030AE7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3230C" w14:textId="6385B1A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36182" w14:textId="20DA9107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</w:t>
            </w:r>
          </w:p>
        </w:tc>
      </w:tr>
      <w:tr w:rsidR="00796409" w:rsidRPr="00491019" w14:paraId="48496041" w14:textId="77777777" w:rsidTr="00964770">
        <w:trPr>
          <w:trHeight w:val="184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D56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06029032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356C" w14:textId="311E5E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asplenium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kongebegonia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(Begonia x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rexcultorum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renner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Chlorophytum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japanbeinved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Euonymus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japanicus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japanfatsia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Fatsia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japonica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Aralia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sieboldii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gummifiken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Ficus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elastica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monstera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treklatrer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Philodendron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scandens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stuebusk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Radermachera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tereospermum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syngonium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fatsiaeføy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(</w:t>
            </w:r>
            <w:proofErr w:type="spellStart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X-Fatshedera</w:t>
            </w:r>
            <w:proofErr w:type="spellEnd"/>
            <w:r w:rsidR="002D371D" w:rsidRPr="002D371D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2D371D" w:rsidRPr="002D37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også i samplantinger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F3B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C9261" w14:textId="6F96D87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905CB" w14:textId="4EBF3AE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06E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8F103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E85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155FB" w14:textId="204B3E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proofErr w:type="spellStart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samplantinger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C65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845EF" w14:textId="6BDB7D2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057CC" w14:textId="4D3CB4E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3E9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1F23D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E77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E1D8F" w14:textId="4D41F0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potteplanter</w:t>
            </w:r>
            <w:proofErr w:type="spellEnd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utplantingsplanter</w:t>
            </w:r>
            <w:proofErr w:type="spellEnd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</w:t>
            </w:r>
            <w:proofErr w:type="spellStart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</w:t>
            </w:r>
            <w:proofErr w:type="spellEnd"/>
            <w:r w:rsidR="00961C6F" w:rsidRPr="00961C6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E3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3CB80" w14:textId="527349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826BF" w14:textId="394FB1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F761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4BEB183" w14:textId="77777777" w:rsidTr="00964770">
        <w:trPr>
          <w:trHeight w:val="422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4F0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23B4" w14:textId="4A3D7494" w:rsidR="00961C6F" w:rsidRPr="00961C6F" w:rsidRDefault="00E20E53" w:rsidP="00EB4C50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- - - - blåkorg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Ageratum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margeri</w:t>
            </w: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Argyranthemum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frutescens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hiemalisbegonia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Begonia x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hiemalis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Begonia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elatior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julebegonia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Begonia x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cheimantha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)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isbegonia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Begonia x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semperflorens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knollbegonia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Begonia x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tuberhybrida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bidens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stråle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Brachycome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sommerasters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Callistephus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betlehemsklokke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Campanula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isophylla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cyklamen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Cyclamen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persicum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georgine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Dahlia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krysantemum, alle slag (unntatt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Chrysanthemum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maximum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/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Leucanthemum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maximum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nellik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Dianthus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julestjerne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Euphorbia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pulcherrima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Poinsettia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pulcherrima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tåre 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Fuchsia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gerbera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h</w:t>
            </w: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awaiirose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Hibiscus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stuehortensia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Hydrangea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macrophylla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springfrø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Impatiens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ildtopp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Kalanchoe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blossfeldiana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lobelia, dodre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Lobularia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pelargonium (alle arter), petunia (alle arter), symreprimula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Primula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vulgaris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Primula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acaulis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saintpaulia,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femtunge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Scaevola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sølvkranssenecio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Senecio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cineraria,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Senecio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bicolor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fløyelsblomst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Tagetes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blomkarse (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Tropaeolum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verbena</w:t>
            </w:r>
            <w:proofErr w:type="spellEnd"/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fioler (</w:t>
            </w:r>
            <w:r w:rsidRPr="00E20E5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Viola</w:t>
            </w:r>
            <w:r w:rsidRPr="00E20E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 og zinnia, også i samplantinger.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693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D5B28" w14:textId="17E3D3F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D9B75" w14:textId="2C82CDC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EEF4A" w14:textId="5265DCC7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</w:t>
            </w:r>
          </w:p>
        </w:tc>
      </w:tr>
      <w:tr w:rsidR="00796409" w:rsidRPr="00491019" w14:paraId="699E0E23" w14:textId="77777777" w:rsidTr="00964770">
        <w:trPr>
          <w:trHeight w:val="23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CE1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06029044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C4AB3" w14:textId="0A61C5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skjevkrone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Achimenes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virginia-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aster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Aster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novi-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belgii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stuetøffel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Calceolaria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herbeohybrida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prydpaprika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Capsicum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annum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rosenglans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Catharanthus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roseus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Vinca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rosea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ynde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Dipladenia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Mandevilla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trådblomst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Nematanthus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Hypocyrta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spansk margeritt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osteospermum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julekaktus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Schlumbergera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stuesenecio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Senecio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x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hybridus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Cineraria),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fagersinningia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Sinningia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speciosa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Gloxinia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søtvier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Solanum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og vrifrukt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Streptocarpus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),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også i samplantinger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A74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F09BC" w14:textId="416B6C9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30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51910" w14:textId="4E3EDDC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50FDB" w14:textId="5BF57A31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</w:t>
            </w:r>
          </w:p>
        </w:tc>
      </w:tr>
      <w:tr w:rsidR="00796409" w:rsidRPr="00491019" w14:paraId="148D656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13C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F6B0" w14:textId="7E25C9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samplantinger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587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EDE81" w14:textId="3751DA7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F9AE6" w14:textId="612C4DE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3BE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C336E6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788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FEBD5" w14:textId="356D5C8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stiklinger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rot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ungplanter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48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277EF" w14:textId="73889E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76B4B" w14:textId="03BABD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8A3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0CA493A" w14:textId="77777777" w:rsidTr="00964770">
        <w:trPr>
          <w:trHeight w:val="211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E5E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06029051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1090D" w14:textId="38A134A4" w:rsidR="00481F15" w:rsidRPr="00481F15" w:rsidRDefault="002E06AE" w:rsidP="00481F1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begonia, alle arter, betlehemsklokke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Campanula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isophylla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krysantemum, alle slag (unntatt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Chrysanthemum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maximum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/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Leucanthemum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maximum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cyklamen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julestjerne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Euphorbia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pulcherrima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tåre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Fuchsia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r w:rsid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hawaiirose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="00481F15"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Hibiscus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kalanchoe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pelargonium,</w:t>
            </w:r>
          </w:p>
          <w:p w14:paraId="041B1CB4" w14:textId="38B4FA1C" w:rsidR="002E06AE" w:rsidRPr="00491019" w:rsidRDefault="00481F15" w:rsidP="00481F1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hengepetunia (</w:t>
            </w:r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Petunia </w:t>
            </w:r>
            <w:proofErr w:type="spellStart"/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hybrida</w:t>
            </w:r>
            <w:proofErr w:type="spellEnd"/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Petunia </w:t>
            </w:r>
            <w:proofErr w:type="spellStart"/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atkinsiana</w:t>
            </w:r>
            <w:proofErr w:type="spellEnd"/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saintpaulia, </w:t>
            </w:r>
            <w:proofErr w:type="spellStart"/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femtunge</w:t>
            </w:r>
            <w:proofErr w:type="spellEnd"/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Scaevola</w:t>
            </w:r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sinningia</w:t>
            </w:r>
            <w:proofErr w:type="spellEnd"/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Sinningia</w:t>
            </w:r>
            <w:proofErr w:type="spellEnd"/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syn. </w:t>
            </w:r>
            <w:proofErr w:type="spellStart"/>
            <w:r w:rsidRPr="00481F1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Gloxinia</w:t>
            </w:r>
            <w:proofErr w:type="spellEnd"/>
            <w:r w:rsidRP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8E9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1F5E" w14:textId="0F2317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30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5917A" w14:textId="49EFD3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AC5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E4D3B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80A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06029059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DF85F" w14:textId="40C2C0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E1B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67ABD" w14:textId="1DB920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0A4F4" w14:textId="377E07B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980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0DB77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F83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D852" w14:textId="1EFDE8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A5F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11F35" w14:textId="22354A0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FE8E1" w14:textId="3D06212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97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2428E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99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C68D" w14:textId="626D19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81F1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7E0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88AAF" w14:textId="409ADA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E6A73" w14:textId="0626F5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7730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31646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23E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BA21" w14:textId="0700AD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gras i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ruller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plater (</w:t>
            </w:r>
            <w:proofErr w:type="spellStart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plen</w:t>
            </w:r>
            <w:proofErr w:type="spellEnd"/>
            <w:r w:rsidR="00481F15" w:rsidRP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548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0CFC3" w14:textId="306EA57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72</w:t>
            </w:r>
            <w:r w:rsidR="00F82F4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8E552" w14:textId="1FDD137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285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9CF29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574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30514" w14:textId="06D840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</w:t>
            </w:r>
            <w:proofErr w:type="spellEnd"/>
            <w:r w:rsid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81F1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plant</w:t>
            </w:r>
            <w:r w:rsid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69B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E2AD1" w14:textId="211DDF4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6D97A" w14:textId="5EA8D4A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9AD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4EA1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2BB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06029098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B5D6" w14:textId="3D47A1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BE153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BB1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ABB77" w14:textId="2D5CB4D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51A0A" w14:textId="1090DA2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CE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A892F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D5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5FC1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3D8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7012F" w14:textId="6483E2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E200" w14:textId="5E76A3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F5F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5BB4DE9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C221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06.03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5BECD" w14:textId="7F34C557" w:rsidR="002E06AE" w:rsidRPr="00491019" w:rsidRDefault="00BE153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Avskårne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blomster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blomsterknopper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det slag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buketter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pryd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fargede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bleikte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impregnerte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preparerte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BE153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99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7421" w14:textId="32A7C5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F04AA" w14:textId="72A510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CB86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5D861C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8E5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BEAAE" w14:textId="33F2FA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BE153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  <w:r w:rsidR="00BE153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iske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EA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EA0A3" w14:textId="693E4B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E3F48" w14:textId="5138F5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9F27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E6E6E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CDE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2717" w14:textId="000A7A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BE153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roser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98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78EF" w14:textId="15D3E8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C51EF" w14:textId="5F0552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078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D9672C" w14:textId="77777777" w:rsidTr="00964770">
        <w:trPr>
          <w:trHeight w:val="184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405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59016" w14:textId="5A7982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roser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november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mars,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varenumrene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06.03.1210, 06.03.1310, 06.03.1410, 06.03.1921, 06.03.1922 og 06.03.1991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roser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bukettene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598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FF7BA" w14:textId="7069FC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EE1EB" w14:textId="18544A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9F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C1FB76" w14:textId="77777777" w:rsidTr="00964770">
        <w:trPr>
          <w:trHeight w:val="184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7FE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06031120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2A1F2" w14:textId="2B690C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roser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oktober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posisjonen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spesifisert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06.03.1110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roser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B8B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78E69" w14:textId="47C00EC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B650E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66943" w14:textId="0E0F3EC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A31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733C6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8C9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EE30" w14:textId="7C14DD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BE153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nelliker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15F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074BB" w14:textId="2E4B00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A8D71" w14:textId="434F5A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CD5D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75F7CB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FC8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06031210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1581B" w14:textId="247B87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nelliker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varenumrene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06.03.1110, 06.03.1310, 06.03.1410, 06.03.1921, 06.03.1922 og 06.03.1991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nelliker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DC8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E6B29" w14:textId="0A87C22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F7F94" w14:textId="1329B46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196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0129B5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019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06031290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221BF" w14:textId="5BC456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posisjonen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spesifisert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06.03.1210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nelliker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E1532" w:rsidRPr="00BE153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56C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BF446" w14:textId="1B351F6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B310A" w14:textId="40D1E35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61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7E42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9D2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2F43B" w14:textId="3C0996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BE153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orkideer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04A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1EBE9" w14:textId="600351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082FC" w14:textId="18A6EF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9D85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A61825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C26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06031310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CA588" w14:textId="11A3D1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orkideer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varenumrene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06.03.1110, 06.03.1210, 06.03.1410, 06.03.1921, 06.03.1922 og 06.03.1991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orkideer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727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2C52" w14:textId="6948D8E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66F7" w14:textId="185597E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EF3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350FD6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932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06031320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FC05C" w14:textId="70BBEF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spesifisert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06.03.1310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orkideer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357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E7A7C" w14:textId="253005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3672F" w14:textId="68DCF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2A4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25ADD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D48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811B3" w14:textId="4C03B6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47C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rysantemum: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BB5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B510" w14:textId="3E4E8D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E2966" w14:textId="467D89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18B9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1C73AD" w14:textId="77777777" w:rsidTr="00964770">
        <w:trPr>
          <w:trHeight w:val="184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A3C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06031410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D64CA" w14:textId="12E54B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krysantemum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15.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- 15. mars,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varenumrene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06.03.1110, 06.03.1210, 06.03.1310, 06.03.1921, 06.03.1922 og 06.03.1991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krysantemum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053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98BAB" w14:textId="60F622B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15113" w14:textId="30EDE59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F09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97382D" w14:textId="77777777" w:rsidTr="00964770">
        <w:trPr>
          <w:trHeight w:val="184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E6F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06031420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37E35" w14:textId="339D1C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krysantemum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16. mars - 14.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spesifisert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06.03.1410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krysantemum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DB1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56ABB" w14:textId="625517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B650E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95F01" w14:textId="005FE44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69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8F92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2DB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8F6EE" w14:textId="581D34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47C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liljer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Lilium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 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5FE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8DEE6" w14:textId="1A4230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EA460" w14:textId="259C7A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12C5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88FBA4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695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06031510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AC9E" w14:textId="6BBF1D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liljer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547C7D" w:rsidRPr="00547C7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Lilium spp.</w:t>
            </w:r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varenumrene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06.03.1120, 06.03.1420 og 06.03.1992 - 06.03.1999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liljer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5F3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3CB77" w14:textId="2E92B4B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B1543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8881F" w14:textId="125C1EB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3D9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73857E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A9B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06031520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889E" w14:textId="5C1700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blomsterknopper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spesifisert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06.03.1510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hvor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liljer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2BD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732C" w14:textId="210C73D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1DE73" w14:textId="19EC22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AF5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E787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276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C66A" w14:textId="781574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47C7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72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83353" w14:textId="757D45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04B42" w14:textId="4CF257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5F72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0DD495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EAA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CD11" w14:textId="7E67A4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roser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november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mars,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krysantemum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15.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- 15. mars,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nelliker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orkideer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blomstene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men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dens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3E3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7C6D6" w14:textId="771AE6D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765D9" w14:textId="7F7C48D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BC3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D736F3D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115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B1986" w14:textId="35A2F9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roser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oktober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krysantemum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16. mars - 14.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og </w:t>
            </w:r>
            <w:proofErr w:type="spellStart"/>
            <w:r w:rsid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liljer</w:t>
            </w:r>
            <w:proofErr w:type="spellEnd"/>
            <w:r w:rsid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disse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inngår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men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gir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buketten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dens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vesentlige</w:t>
            </w:r>
            <w:proofErr w:type="spellEnd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47C7D" w:rsidRPr="00547C7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karakter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EEF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E9DA0" w14:textId="1126EE3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4D48C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2D900" w14:textId="5DA3FD0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0CF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55D7A01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F26B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079D" w14:textId="092022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symre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1A6A6A" w:rsidRPr="001A6A6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Anemone</w:t>
            </w:r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ginst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1A6A6A" w:rsidRPr="001A6A6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Genista</w:t>
            </w:r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mimosa,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soleie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1A6A6A" w:rsidRPr="001A6A6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Ranunculus</w:t>
            </w:r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syrin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1A6A6A" w:rsidRPr="001A6A6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Syringa</w:t>
            </w:r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margerit</w:t>
            </w:r>
            <w:r w:rsid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1A6A6A" w:rsidRPr="001A6A6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Argyranthemum frutescens, Chrysanthemum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frutescen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i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november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freesia i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mars og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tulipan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1A6A6A" w:rsidRPr="001A6A6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Tulipa</w:t>
            </w:r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i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</w:t>
            </w:r>
            <w:proofErr w:type="spellStart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</w:t>
            </w:r>
            <w:proofErr w:type="spellEnd"/>
            <w:r w:rsidR="001A6A6A" w:rsidRPr="001A6A6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DB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C1392" w14:textId="03EDB3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1E3D" w14:textId="52620A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A8A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50731D1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E43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C7F65" w14:textId="7A298205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- 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symre</w:t>
            </w:r>
            <w:r w:rsidR="001A6A6A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(Anemone), 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ginst</w:t>
            </w:r>
            <w:r w:rsidR="001A6A6A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(Genista), 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mimosa, soleie (</w:t>
            </w:r>
            <w:r w:rsidR="001A6A6A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Ranunculus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 og syrin (</w:t>
            </w:r>
            <w:r w:rsidR="001A6A6A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Syringa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også i blandede buketter o.l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010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A4279" w14:textId="6610CF9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D4FB0" w14:textId="1DE3261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211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BEEF08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F06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D1BA" w14:textId="2050DCA6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- 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margeritt (</w:t>
            </w:r>
            <w:r w:rsidR="001A6A6A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Argyranthemum frutescens, Chrysanthemum frutescen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 i tiden 1. november - 30. april, freesia i tiden 1. desember - 31. mars og tulipan (</w:t>
            </w:r>
            <w:r w:rsidR="001A6A6A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Tulipa</w:t>
            </w:r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 i tiden 1. mai - 31. mai, også i blandede buketter </w:t>
            </w:r>
            <w:proofErr w:type="gramStart"/>
            <w:r w:rsidR="001A6A6A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o.l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69D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30FE" w14:textId="5C98456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94BB9" w14:textId="3DFDA6D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0FA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6149A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4FA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4580" w14:textId="1CB5BC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A6A6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E25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D57C3" w14:textId="0AB090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09B53" w14:textId="55EA6F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F732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34A88A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365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9E8C" w14:textId="70E58C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marikåpe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Alchemilla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flamingoblomst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Anthurium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asters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Aster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astilbe, knoppurt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Centaurea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bakkestjerne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Erigeron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gerbera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sabellilje (</w:t>
            </w:r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Gladiolus</w:t>
            </w:r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flatskolm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Lathyrus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søyleblomst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Liatris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leddblomst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Physostegia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protea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scabiosa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bergknapp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Sedum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gullris (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Solidago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),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solidaster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strelizia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trachelium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og zinnia, også i blandede buketter </w:t>
            </w:r>
            <w:proofErr w:type="spellStart"/>
            <w:proofErr w:type="gram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o.l</w:t>
            </w:r>
            <w:proofErr w:type="spellEnd"/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E28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2355" w14:textId="51980E0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71600" w14:textId="3CDDFFA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568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E79B49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281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98E59" w14:textId="2F4FA024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- </w:t>
            </w:r>
            <w:r w:rsidR="00ED4C4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tulipan (</w:t>
            </w:r>
            <w:r w:rsidR="00ED4C4F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Tulipa</w:t>
            </w:r>
            <w:r w:rsidR="00ED4C4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) i tiden 1. juni - 30. april, også i blandede buketter </w:t>
            </w:r>
            <w:proofErr w:type="gramStart"/>
            <w:r w:rsidR="00ED4C4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o.l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6C3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2531D" w14:textId="6FC3D9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FE62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15BCB" w14:textId="7370413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133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2A2AAA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1FF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AC36" w14:textId="05373D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margerit</w:t>
            </w:r>
            <w:r w:rsid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ED4C4F" w:rsidRPr="00ED4C4F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(Argyranthemum frutescens) </w:t>
            </w:r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i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oktober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buketter</w:t>
            </w:r>
            <w:proofErr w:type="spellEnd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355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0E34" w14:textId="14FAE5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FE62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79D14" w14:textId="06BB56A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B45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77B97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388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07680" w14:textId="57A8917A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- </w:t>
            </w:r>
            <w:r w:rsidR="00ED4C4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slør (</w:t>
            </w:r>
            <w:r w:rsidR="00ED4C4F"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Gypsophila</w:t>
            </w:r>
            <w:r w:rsidR="00ED4C4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), også i blandede buketter o.l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ED1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DB32E" w14:textId="14AE712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FE62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3CCB6" w14:textId="7CA2B5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2DB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5A7FC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3E5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06031996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DC9F" w14:textId="32C217F2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- </w:t>
            </w:r>
            <w:r w:rsidR="00ED4C4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alstroemeria, også i blandede buketter o.l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7AD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ECA40" w14:textId="06580A1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FE62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A5772" w14:textId="6D9F9CC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6C2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44FAA6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557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06031998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524D" w14:textId="6D8643C1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- </w:t>
            </w:r>
            <w:r w:rsidR="00ED4C4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andre, også i blandede buketter o.l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E08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490CB" w14:textId="0A17285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A7748" w14:textId="39CB185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D0A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C2276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07C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06039000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9446" w14:textId="2264CF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209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D7D7" w14:textId="739BD76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215BE" w14:textId="0923F5D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FC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6F4B9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F3D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9E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1FE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EF4B2" w14:textId="73617B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E1BA" w14:textId="305A3D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52F9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CEF4D4" w14:textId="77777777" w:rsidTr="00964770">
        <w:trPr>
          <w:trHeight w:val="170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696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06.04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6411" w14:textId="7A08EB1A" w:rsidR="002E06AE" w:rsidRPr="00491019" w:rsidRDefault="00ED4C4F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Lauvverk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blad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greiner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plantedeler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blomster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blomster</w:t>
            </w:r>
            <w:proofErr w:type="spellEnd"/>
            <w:r w:rsidR="00D0700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knopper,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gras,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mose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lav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av det slag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buketter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pryd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fargede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bleikte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impreg</w:t>
            </w:r>
            <w:r w:rsidR="00D0700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nerte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preparerte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7BD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C3A2" w14:textId="3088B03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39791" w14:textId="4CF0F27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4766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D62A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357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7B9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BB7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0AB75" w14:textId="57A60B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8BA40" w14:textId="795121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055B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6BDF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C06F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523F3" w14:textId="1CBEE3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Pot</w:t>
            </w:r>
            <w:r w:rsid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eter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, fr</w:t>
            </w:r>
            <w:r w:rsidR="00ED4C4F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iske eller kjølte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0D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37A10" w14:textId="180A8E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A3F5F" w14:textId="556E71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595A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3ED0D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98B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07011000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8D4A3" w14:textId="4A6BFE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settepoteter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23A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81755" w14:textId="67F8C0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385F3" w14:textId="656E622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956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CF486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E7F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EEEB9" w14:textId="64E3B0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06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EB4E" w14:textId="4CF5FE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6A6E9" w14:textId="6F63F5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E62C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EDDE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A4DE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25C8" w14:textId="48DD81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D4C4F" w:rsidRP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mai - 15. juli: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25B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57DAC" w14:textId="1425B5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4A730" w14:textId="323E09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6CA5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B2601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FCF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07019011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8C76D" w14:textId="579384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nypoteter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76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B0842" w14:textId="05A3961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D13BC" w14:textId="34E2E36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C44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9C5A5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DA9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3461" w14:textId="02B7FF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D4C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847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7BBB2" w14:textId="6FC128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E1A62" w14:textId="16B8D9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E017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CBB99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1FF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07019014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8B42" w14:textId="038609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skrelte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avskallede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A20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4B613" w14:textId="6049E84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3203A" w14:textId="28687F9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0E7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9D271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B79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07019018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78EBB" w14:textId="004956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B6E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59A7E" w14:textId="0E60A99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ABAA" w14:textId="05F9E36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F93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44013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0FF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0AFFC" w14:textId="7F6A45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16. juli - 14. mai: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2F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6C1CD" w14:textId="2D5799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F4444" w14:textId="2C54B6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6FCF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FB10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FD1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07019022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66D35" w14:textId="3A1C16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nypoteter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- 14.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875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8D09B" w14:textId="14B79FF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DFFBE" w14:textId="3D75A6B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8301F" w14:textId="650042B7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</w:p>
        </w:tc>
      </w:tr>
      <w:tr w:rsidR="00796409" w:rsidRPr="00491019" w14:paraId="1FCFFA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E30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3333" w14:textId="78C48A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E2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20D8" w14:textId="63807B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EB59A" w14:textId="4CB7B1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0873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770DE8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888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07019023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87608" w14:textId="166442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skrelte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avskallede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4FD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DF3D4" w14:textId="531F31F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2D28A" w14:textId="3EB0DF9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D66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76F1B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713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07019028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EEF3" w14:textId="092928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CBB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690CF" w14:textId="6ECC24F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800A1" w14:textId="54FFD5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701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0274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436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6EE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84E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F9411" w14:textId="28B33B4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594D8" w14:textId="120E4A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6C4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075A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DEBA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70EE" w14:textId="2215AB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Tomat</w:t>
            </w:r>
            <w:r w:rsidR="006260B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er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, fr</w:t>
            </w:r>
            <w:r w:rsidR="006260B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iske eller kjølte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34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2D26D" w14:textId="7EF6C0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BF21" w14:textId="72C026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A9E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018EB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5F7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07020011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4B461" w14:textId="55E59B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november - 9.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8EE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353B" w14:textId="4FDB50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F380A" w14:textId="5FCACB1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39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F1878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28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0CA4B" w14:textId="785143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i tiden 10. mai - 10. juli: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D4E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63D3" w14:textId="7D56B5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DB9B" w14:textId="212223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B16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4CF4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9CF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07020022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C646F" w14:textId="03171A3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10. mai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5AD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4D6AF" w14:textId="15B5EBA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70911" w14:textId="571F538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B6E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6172E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8FC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07020023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77486" w14:textId="417E20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- 10. juli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E1D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DFD6F" w14:textId="2DA0CDF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2B6DA" w14:textId="6B3CD39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8DE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4D12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74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07020030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FE18" w14:textId="4D686D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11. juli - 14.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EB5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E186B" w14:textId="79F8A9D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</w:t>
            </w:r>
            <w:r w:rsidR="00321D7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67C26" w14:textId="3D403A0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497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C49F1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CAF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07020040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F8CD" w14:textId="41A64C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260BD" w:rsidRPr="006260B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oktober - 31.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CD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90A1" w14:textId="5728516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91382" w14:textId="59600A1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5F9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38CA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91A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B62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BC3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EAC7" w14:textId="372475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E89D4" w14:textId="4AF637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5AF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C28E57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5EA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07.03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EEBD" w14:textId="167E1A1D" w:rsidR="002E06AE" w:rsidRPr="00491019" w:rsidRDefault="00B27F8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Kepaløk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sjalottløk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hvitløk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purre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løkslag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B27F8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485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B5C25" w14:textId="0CC5FE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26C38" w14:textId="1170B0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B29A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F3ACF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820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6D4DD" w14:textId="75B59F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B27F8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kepaløk og sjalottløk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E8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29859" w14:textId="22B2CE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26A89" w14:textId="397AC8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EA4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292E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693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0970" w14:textId="5CAFE7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kepaløk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DC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5F9AD" w14:textId="409658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ECA14" w14:textId="7F7B638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BC7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D19DA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014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C9247" w14:textId="456E0B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A1E29" w:rsidRP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september - 30. juni: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89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37E3" w14:textId="62D6B9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77FC6" w14:textId="69682E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587A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536C9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A12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07031012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AB8B" w14:textId="6D41419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rødløk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0E2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F8189" w14:textId="628EAD3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CC973" w14:textId="7B89E5B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EC7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4E964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EE9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07031019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A134" w14:textId="2F165D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30B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96BDB" w14:textId="1698CBD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79A80" w14:textId="43596AF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030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A54CA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6EF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0563F" w14:textId="65B319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A1E29" w:rsidRP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juli - 31. august: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9BC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93693" w14:textId="7ED09F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8C057" w14:textId="5F5BA0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D0C7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E537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AD8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07031022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2DABB" w14:textId="031E06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rødløk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E29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90B68" w14:textId="2494BA2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06220" w14:textId="1D1F8AB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933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672FB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7EF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07031029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16C4B" w14:textId="1737AB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46C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16D6" w14:textId="78B6C06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2B8D4" w14:textId="01D783D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C3F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37494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FA1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F3992" w14:textId="7BC69E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sjalottløk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078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85D17" w14:textId="15FF7B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6ED04" w14:textId="601DD9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37B2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EB2E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3DE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07031031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F1799" w14:textId="07E90B9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A1E29" w:rsidRP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september - 30. juni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92B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9153D" w14:textId="053A0F1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ECADF" w14:textId="3158253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A20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FE744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88B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07031032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37F2" w14:textId="03F1A9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A1E29" w:rsidRP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juli - 31.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716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C2ADD" w14:textId="1F61EFF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FD948" w14:textId="14D07F9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E09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E236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8D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5FEEC" w14:textId="61EFC3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hvitløk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187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11A4" w14:textId="5E2CD53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0F142" w14:textId="30A1961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941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B0E379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38D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9FE2" w14:textId="12A6C7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løkslag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67E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3A634" w14:textId="3118DB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CBA80" w14:textId="155E9E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2F49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29DAED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6B9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07039002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6455" w14:textId="04F33D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vårløk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CE8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631A1" w14:textId="2A5DDCE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A061A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C4A86" w14:textId="1067DC6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85</w:t>
            </w:r>
            <w:r w:rsidR="00A061A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7E6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6A2900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950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8F23B" w14:textId="205ED9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purre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19D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44C7B" w14:textId="1D5231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D79D5" w14:textId="725AA6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C4AA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93D21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2BC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07039003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ED72E" w14:textId="662437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A1E29" w:rsidRP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20. februar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1CE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CD64A" w14:textId="2EA5787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01AC7" w14:textId="6BA0072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DE5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F4EB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F7F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07039004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1465" w14:textId="489DD1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A1E29" w:rsidRP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- 19. februar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74A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6B66B" w14:textId="2A7DDBC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A061A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C0224" w14:textId="5430009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  <w:r w:rsidR="00B97C8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0C8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1ABE0DE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AE6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07039005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F4613" w14:textId="7D443D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gressløk</w:t>
            </w:r>
            <w:proofErr w:type="spellEnd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potter for </w:t>
            </w:r>
            <w:proofErr w:type="spellStart"/>
            <w:r w:rsidR="005A1E2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detaljsalg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01C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0D183" w14:textId="12D207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9B1AE" w14:textId="2101297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364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3232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7B0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07039008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F254" w14:textId="2A6AD3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løkslag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56F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475A" w14:textId="1E7491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1831D" w14:textId="68925E2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CF9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79F81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668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F38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DDA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249F8" w14:textId="78F559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FCCC8" w14:textId="144516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97D5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49D095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ED4B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FB7F" w14:textId="27B5C087" w:rsidR="002E06AE" w:rsidRPr="00491019" w:rsidRDefault="005A1E2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Hodekål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blomkål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knutekål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kål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frisk </w:t>
            </w: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5A1E2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05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19CA8" w14:textId="777A83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B4C48" w14:textId="708C90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5F17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AEE3B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47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F907" w14:textId="420157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blomkål og </w:t>
            </w:r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</w:t>
            </w:r>
            <w:proofErr w:type="spellStart"/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headed</w:t>
            </w:r>
            <w:proofErr w:type="spellEnd"/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" </w:t>
            </w:r>
            <w:proofErr w:type="gramStart"/>
            <w:r w:rsidR="005A1E2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brokkoli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35E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C05D6" w14:textId="320D95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40A94" w14:textId="6203C5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65D8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8F0E4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970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EBD1" w14:textId="3C5BC8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blomkål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7A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28575" w14:textId="4E1E8B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1AF11" w14:textId="3F08B1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4C53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BA2E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362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71395" w14:textId="5EF5A0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C227C" w:rsidRP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- 31. juli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734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CB3B0" w14:textId="34DFC93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</w:t>
            </w:r>
            <w:r w:rsidR="00B801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809F7" w14:textId="6946BF7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CB8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ECBE8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D37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07041021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DD4B9" w14:textId="55D253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C227C" w:rsidRP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august - 14.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66D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E3D2B" w14:textId="2A698C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B801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08029" w14:textId="7FF6574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F3F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05979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6DC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07041031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8B377" w14:textId="1C7369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C227C" w:rsidRP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oktober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9C1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0B40F" w14:textId="71796D1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82E2B" w14:textId="5734F17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669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0F562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53E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07041041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EC7F2" w14:textId="75E0C7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C227C" w:rsidRP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95D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91993" w14:textId="5508765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69868" w14:textId="3D7195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8F2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2E026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809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07041050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3FD01" w14:textId="6AA542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</w:t>
            </w:r>
            <w:proofErr w:type="spellStart"/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eaded</w:t>
            </w:r>
            <w:proofErr w:type="spellEnd"/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bro</w:t>
            </w:r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kkoli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DCF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C117A" w14:textId="084FC3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D0EB3" w14:textId="349F2FA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612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0EDB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DD3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3186B" w14:textId="132770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rosenkål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C9C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21651" w14:textId="75B59F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D06B0" w14:textId="4FC735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B5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7CF4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7BD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07042010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B677" w14:textId="4AED5E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C227C" w:rsidRP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21. september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BC4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0693E" w14:textId="3EB7454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</w:t>
            </w:r>
            <w:r w:rsidR="00B801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6AC57" w14:textId="702EDA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685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F9793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DC2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07042020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B44D" w14:textId="7A1879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C227C" w:rsidRP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- 20. september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CC8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AC12" w14:textId="5573F05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FA68D" w14:textId="0422622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A95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47520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B66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A24F0" w14:textId="1736A9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7CC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03BDC" w14:textId="0EF6AC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859C3" w14:textId="356931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1A0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05C14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224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BE2DC" w14:textId="6C9206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C227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hvitkål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AB8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3E6E8" w14:textId="2840CC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402BF" w14:textId="61251D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D027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A8168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517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67396" w14:textId="54D40C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oktober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D06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288B7" w14:textId="63FADED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B801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981C3" w14:textId="12EE32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633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2E01D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621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B26E8" w14:textId="4EE6DB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- 31. juli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073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6103A" w14:textId="65BDE9C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946C6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02601" w14:textId="1743C19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9A4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009E5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954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B593E" w14:textId="0C30BE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august - 30. september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B4F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2374F" w14:textId="6FC9090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4DEC1" w14:textId="6883CC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B21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9F8A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79F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76748" w14:textId="29407D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rødkål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FE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099D3" w14:textId="0223AB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51B27" w14:textId="2470D3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1E15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D3455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4D2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D4CB4" w14:textId="4537FB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oktober - 31. juli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477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81B77" w14:textId="7DE8EEB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B801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82DE1" w14:textId="55C9DFB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4F6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30C2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76C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FB634" w14:textId="12E5B6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august - 30. september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DA7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0832D" w14:textId="64234DA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28132" w14:textId="1A1D2D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796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6C376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2C2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462F" w14:textId="191E49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kinakål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56E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54AD2" w14:textId="6FB5C0C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3DD7A" w14:textId="56007A7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B04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310E2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6F4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3979" w14:textId="25E15A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37AE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BD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372BB" w14:textId="1D7127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6FDDF" w14:textId="5F741B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2BBF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DBEE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9B7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E954" w14:textId="12155B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savoykål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juni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637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AB4B9" w14:textId="05D2BC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15B59" w14:textId="7B65DDF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FC3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0282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867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EE09E" w14:textId="5D08C1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savoykål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juni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BCE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16BB6" w14:textId="6313C88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8A2C5" w14:textId="298153C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060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5480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B55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3646" w14:textId="5253AB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grønnkål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</w:t>
            </w:r>
            <w:proofErr w:type="spellStart"/>
            <w:r w:rsidR="00737AEE" w:rsidRPr="00737AE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Juli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705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AB3B8" w14:textId="2AAF3B5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06E31" w14:textId="2F95B10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BA9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1FFDE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75C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5ECE3" w14:textId="2ECB76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1143B" w:rsidRPr="0051143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grønnkål</w:t>
            </w:r>
            <w:proofErr w:type="spellEnd"/>
            <w:r w:rsidR="0051143B" w:rsidRPr="0051143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1143B" w:rsidRPr="0051143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1143B" w:rsidRPr="0051143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august - 30. </w:t>
            </w:r>
            <w:proofErr w:type="spellStart"/>
            <w:r w:rsidR="0051143B" w:rsidRPr="0051143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november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D77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667A" w14:textId="718085B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56FC2" w14:textId="583972A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F71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E3065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C58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07049099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9C982" w14:textId="6A94EC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1143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44D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9857" w14:textId="387ACFF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2E551" w14:textId="5D9538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744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7FD0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670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E0A4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CAE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CAAB5" w14:textId="5A87FA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BEAC" w14:textId="125E22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6A7C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EACD5A8" w14:textId="77777777" w:rsidTr="00964770">
        <w:trPr>
          <w:trHeight w:val="55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0D42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15FF" w14:textId="68BE06F5" w:rsidR="002E06AE" w:rsidRPr="00491019" w:rsidRDefault="00863AFF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Salat (</w:t>
            </w:r>
            <w:proofErr w:type="spellStart"/>
            <w:r w:rsidRPr="00863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>Lactuca</w:t>
            </w:r>
            <w:proofErr w:type="spellEnd"/>
            <w:r w:rsidRPr="00863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 xml:space="preserve"> sativa</w:t>
            </w:r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og </w:t>
            </w:r>
            <w:proofErr w:type="spellStart"/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sikori</w:t>
            </w:r>
            <w:proofErr w:type="spellEnd"/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r w:rsidRPr="00863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>Cichorium spp</w:t>
            </w:r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.), frisk </w:t>
            </w:r>
            <w:proofErr w:type="spellStart"/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</w:t>
            </w:r>
            <w:proofErr w:type="spellEnd"/>
            <w:r w:rsidRPr="00863A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8D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666AB" w14:textId="2D9103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D248D" w14:textId="583DA9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0E27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D72B4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D73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33A3" w14:textId="2D015B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salat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DDB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154F" w14:textId="2F3CDD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80A63" w14:textId="1ABD9D3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964F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2749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536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36255" w14:textId="48F61F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hodesalat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42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40D11" w14:textId="4D1A1C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A7655" w14:textId="56AC63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A88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7E333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A2E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3144" w14:textId="40D4FA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issalat</w:t>
            </w:r>
            <w:r w:rsidR="00863AFF">
              <w:t xml:space="preserve"> </w:t>
            </w:r>
            <w:r w:rsidR="00863AFF" w:rsidRP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(herunder isbergsalat):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C4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81F10" w14:textId="7DCE85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661C2" w14:textId="1AF615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1163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A567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EB8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FDDE5" w14:textId="2D2630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863AFF" w:rsidRP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mars til 31. mai: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88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EC44" w14:textId="76DE10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845A8" w14:textId="7FECAB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A568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664E0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D90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5A82" w14:textId="499DFD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92B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129D" w14:textId="426DA2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E899B" w14:textId="4FA2A30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203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7DA16" w14:textId="311D43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NOTE 4, </w:t>
            </w:r>
            <w:r w:rsidR="00634E5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</w:p>
        </w:tc>
      </w:tr>
      <w:tr w:rsidR="00796409" w:rsidRPr="00491019" w14:paraId="1FEA9FF4" w14:textId="77777777" w:rsidTr="00863AFF">
        <w:trPr>
          <w:trHeight w:val="79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BC8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A946F" w14:textId="7FD45F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D50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76D3" w14:textId="446B21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A8142" w14:textId="62E2DD9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203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957D0" w14:textId="511A32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NOTE 4 and </w:t>
            </w:r>
            <w:r w:rsidR="00634E5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11</w:t>
            </w:r>
          </w:p>
        </w:tc>
      </w:tr>
      <w:tr w:rsidR="00796409" w:rsidRPr="00491019" w14:paraId="4FD111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721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0D67" w14:textId="41CD20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863AFF" w:rsidRP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- 30. november: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F4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E6475" w14:textId="26701B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5A793" w14:textId="714A4B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6E16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1769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22A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C3DB" w14:textId="0D6CF3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197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E2E1F" w14:textId="01FE6B9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A6FBD" w14:textId="4BF4652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132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81195" w14:textId="192BCFB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NOTE 4, </w:t>
            </w:r>
            <w:r w:rsidR="00634E5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11</w:t>
            </w:r>
          </w:p>
        </w:tc>
      </w:tr>
      <w:tr w:rsidR="00796409" w:rsidRPr="00491019" w14:paraId="0D6F0E3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754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85061" w14:textId="6042B4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89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74B0" w14:textId="5C3BEFC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="005F35C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570A0" w14:textId="0DF2702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132</w:t>
            </w:r>
            <w:r w:rsidR="007742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258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6B86695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0A2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07051130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B427" w14:textId="751B47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863AFF" w:rsidRP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- 28./29. februar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A22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88D8" w14:textId="541C46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3C67D" w14:textId="4C01FCE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AE6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88136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3F2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F15A5" w14:textId="60BD74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3E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97A9C" w14:textId="6FCE7E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43D62" w14:textId="3B9C95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58E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6532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CCE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56E0E" w14:textId="5D52E4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863AFF" w:rsidRP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mars - 31. mai: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C6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EE88D" w14:textId="5FCEE1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4D8BD" w14:textId="2F516B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A13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5132B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F77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810F5" w14:textId="1EA767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F66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EC472" w14:textId="036BE64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0822F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BE5AA" w14:textId="427C64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040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94A1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3C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29FF" w14:textId="44EE29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A00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E58E9" w14:textId="6CCAB86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</w:t>
            </w:r>
            <w:r w:rsidR="000822F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EC81D" w14:textId="5233187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A14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DC9C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7F7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6B7B5" w14:textId="455EB7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- 30. september: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295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D96AC" w14:textId="72903C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224A2" w14:textId="2BE5A7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48A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D3A8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536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6E48" w14:textId="16FE19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192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FB1A7" w14:textId="7AF7FD1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67</w:t>
            </w:r>
            <w:r w:rsidR="000822F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B4A5F" w14:textId="356A18A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5D1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6A35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864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07051159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5728D" w14:textId="4BA39C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847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DBD0" w14:textId="378E9B2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67</w:t>
            </w:r>
            <w:r w:rsidR="000822F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C1C37" w14:textId="208F335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E7A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F1F7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1B6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D747" w14:textId="7387A0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oktober - 30. november: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47C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1EF4" w14:textId="3AE8BA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300A1" w14:textId="324A85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9FB1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60E2D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FA2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07051161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E0559" w14:textId="6135F7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863A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FEF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8F123" w14:textId="524BF2E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148</w:t>
            </w:r>
            <w:r w:rsidR="000822F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7E5B2" w14:textId="76C9629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630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BA9F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B41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07051169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4F16" w14:textId="0B8E4C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DAC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A00D6" w14:textId="2D7AE8B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148</w:t>
            </w:r>
            <w:r w:rsidR="000822F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30222" w14:textId="6BA785E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D26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39580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C59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07051170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3E8FE" w14:textId="40D837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- 28./29. februar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E1B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831CF" w14:textId="400EDE7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9DAE0" w14:textId="66800D3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031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DFAEA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380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20EE6" w14:textId="7D6FA4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44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636F2" w14:textId="7BEF0E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55B1E" w14:textId="536B93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66AE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AF2D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D1A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A499E" w14:textId="606345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april - 30. november: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2B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08681" w14:textId="1D12D36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D9CA0" w14:textId="2C46D1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17E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5353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5EA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07051911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2241E" w14:textId="3EF983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050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D6A64" w14:textId="3C3BAE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83093" w14:textId="2D64E40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927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E875B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206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07051919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EB563" w14:textId="19D814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174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4DEFD" w14:textId="17EF24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CFAF2" w14:textId="5637437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0D8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B5F3C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9E8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B302" w14:textId="06D11E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- 31. mars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0C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147A" w14:textId="1E549B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91F4A" w14:textId="1E8B5BD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E0C9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DDCE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58A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07051991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0635" w14:textId="008FB6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50B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206A3" w14:textId="61FD69E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</w:t>
            </w:r>
            <w:r w:rsidR="009676F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09F31" w14:textId="64B2307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132</w:t>
            </w:r>
            <w:r w:rsidR="00BC161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2DB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256073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B43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07051999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C20E" w14:textId="5A984F5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636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93F29" w14:textId="4C0E6A5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</w:t>
            </w:r>
            <w:r w:rsidR="009676F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B302E" w14:textId="0A73FC9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132</w:t>
            </w:r>
            <w:r w:rsidR="00BC161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0D0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46651D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0E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94AA2" w14:textId="6DB06F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sikori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125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E7675" w14:textId="6E5B65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B0373" w14:textId="7108BF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68B9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13671C" w14:paraId="6EEFC7B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0E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920F" w14:textId="2A1873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sikorisalat</w:t>
            </w:r>
            <w:proofErr w:type="spellEnd"/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julesalat</w:t>
            </w:r>
            <w:proofErr w:type="spellEnd"/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, witloof) (</w:t>
            </w:r>
            <w:r w:rsidR="00CF4177" w:rsidRPr="00CF417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Cichorium intybus </w:t>
            </w:r>
            <w:proofErr w:type="spellStart"/>
            <w:proofErr w:type="gramStart"/>
            <w:r w:rsidR="00CF4177" w:rsidRPr="00CF417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var.foliosum</w:t>
            </w:r>
            <w:proofErr w:type="spellEnd"/>
            <w:proofErr w:type="gramEnd"/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E1D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E26D0" w14:textId="435544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0EA28" w14:textId="15334F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20B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0721EF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DF4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07052110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5E16" w14:textId="7B41C0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april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B3C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1D18A" w14:textId="5E4E34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D5735" w14:textId="00E2276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954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0994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B1C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07052190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A2FD0" w14:textId="114A6B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F4177" w:rsidRP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april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929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32E29" w14:textId="72D7E32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92B02" w14:textId="5578B6C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F3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932F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C7A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3C2CF" w14:textId="2C6C34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F41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30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56B78" w14:textId="34BD52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297C5" w14:textId="3FAED4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A394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5E35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AA2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507B" w14:textId="072C76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61E4F" w:rsidRPr="00561E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april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E7A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042BB" w14:textId="5A101D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122F0" w14:textId="173BE95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90D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011F4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7B1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07052990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EEA8" w14:textId="28218E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61E4F" w:rsidRPr="00561E4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- 31. mars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486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E78F1" w14:textId="2084B2B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BB8A5" w14:textId="1D37246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B7C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0330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A5C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22BE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85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9B267" w14:textId="6761CC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C23C7" w14:textId="390272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F67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38D8922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C7EA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7EA6" w14:textId="1D4266CA" w:rsidR="002E06AE" w:rsidRPr="00491019" w:rsidRDefault="005D41B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Gulrøtter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neper,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rødbeter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havrerøtter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knollselleri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reddiker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spiselige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røtter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5F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C7B18" w14:textId="2DDF503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A351E" w14:textId="5F3DF4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DFC8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9CAFD5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298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98FB" w14:textId="3D160F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gulrøtter og </w:t>
            </w:r>
            <w:proofErr w:type="spellStart"/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neper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89F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84E52" w14:textId="6B15413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4E53C" w14:textId="4D9B3C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76D5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9BD36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514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07061011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8C032" w14:textId="671D18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gulrøtter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200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1C3FD" w14:textId="22224AA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8C505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ED863" w14:textId="57918E0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9BC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4933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95F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07061021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30027" w14:textId="6CC6F4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gulrøtter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september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9B4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29AE5" w14:textId="562A334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8C505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DA422" w14:textId="0CC86B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B9C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1E2EF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9D8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07061030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DCF8A" w14:textId="379AB1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neper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FB0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0E1AF" w14:textId="15D95C0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10702" w14:textId="6B8442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3AC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97025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D2B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A5436" w14:textId="6FDC05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D93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5FB97" w14:textId="5822EB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DA786" w14:textId="2E8EC2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6A9E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8BED6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CC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07069010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35AA3" w14:textId="6C78ED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knollselleri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8CB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368F8" w14:textId="4EA2F3F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0CE85" w14:textId="6D2193E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C3D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274A2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FA4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07069020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79C8D" w14:textId="133C6E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reddiker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april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- 30.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november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D8F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250F1" w14:textId="5C76B7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28B5A" w14:textId="1B4ED58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FE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AA9F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4C8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07069030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82800" w14:textId="17F5E8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reddiker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tiden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1. </w:t>
            </w:r>
            <w:proofErr w:type="spellStart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desember</w:t>
            </w:r>
            <w:proofErr w:type="spellEnd"/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- 31. mars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35E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F0938" w14:textId="5164E95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D8D3E" w14:textId="68C8108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B72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554B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61B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07069040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924D" w14:textId="5F2F98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rødbeter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67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B94B" w14:textId="27595D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7615B" w14:textId="4D81A50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BEF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0014D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EA4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07069099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4080F" w14:textId="5DE32C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5E8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C1F2C" w14:textId="78F7535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D05D" w14:textId="605D2F8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23E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CF74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D4C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AC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5CB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D971" w14:textId="698EFB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C84E9" w14:textId="1C349F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DF0E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C9BF8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B275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164C3" w14:textId="039B0C10" w:rsidR="002E06AE" w:rsidRPr="00491019" w:rsidRDefault="005D41B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Agurker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5D41B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68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4B187" w14:textId="2D5D05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0704D" w14:textId="4C3296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671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3D80ED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B06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A7254" w14:textId="702945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slangeagurker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CE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74E31" w14:textId="64B7A9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11BD0" w14:textId="39AB61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2865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422FB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E55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07070010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F209" w14:textId="4DFAE5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10. mars - 31.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BF1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D42EE" w14:textId="52B283F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</w:t>
            </w:r>
            <w:r w:rsidR="00A979F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3F880" w14:textId="593FB4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866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261D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C93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07070020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985A0" w14:textId="17F260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november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80C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B7F31" w14:textId="47D34B2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B934E" w14:textId="0C0D937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C2A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71959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84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07070030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D10F" w14:textId="1D4923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41B7" w:rsidRP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- 9. mars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919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6074F" w14:textId="508661C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2F572" w14:textId="2383469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25E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15436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407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ED05" w14:textId="59304C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41B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B7F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AB5D9" w14:textId="7C72BB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315B" w14:textId="3E634A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BA5D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954EF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9A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07070092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12639" w14:textId="0A49DE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januar - 30. juni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40B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7AC6F" w14:textId="07C35B4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A979F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D39C7" w14:textId="55BF03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0AE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C37E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413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07070093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B7CE" w14:textId="0487B3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juli - 31. desember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B1E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A5501" w14:textId="3D67503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  <w:r w:rsidR="00A979F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42A82" w14:textId="21CEE59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9CB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FA13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AD8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AB9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A7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93223" w14:textId="284A1EC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A80FD" w14:textId="53ABD2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3074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BF70E2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676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579A" w14:textId="3649C59B" w:rsidR="002E06AE" w:rsidRPr="00491019" w:rsidRDefault="00DE358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Belgfrukter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med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belg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07F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1BB17" w14:textId="3E8C42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08857" w14:textId="1E952B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606F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D4D943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693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07081000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E12F" w14:textId="753B76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Pisum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sativum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8B1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27239" w14:textId="25F1C2D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2C560" w14:textId="4C6355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B88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FCB7D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BDA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A5A82" w14:textId="3AE92F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bønner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Vigna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.,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Phaseolus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 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38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A8987" w14:textId="46CB91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6D457" w14:textId="53A4A5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ED56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36347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67A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07082001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3D866" w14:textId="4527878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brekkbønner</w:t>
            </w:r>
            <w:proofErr w:type="spellEnd"/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aspargesbønner</w:t>
            </w:r>
            <w:proofErr w:type="spellEnd"/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voksbønner</w:t>
            </w:r>
            <w:proofErr w:type="spellEnd"/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snittebønner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19E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A503" w14:textId="0A9B04C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B4DE0" w14:textId="082AFED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015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99E0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70D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07082009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1127" w14:textId="097D10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DF5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88122" w14:textId="522ECAD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F7AAD" w14:textId="4C041D1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68D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NOTE 3 </w:t>
            </w:r>
          </w:p>
        </w:tc>
      </w:tr>
      <w:tr w:rsidR="00796409" w:rsidRPr="00491019" w14:paraId="69153B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C21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07089000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0E0B0" w14:textId="61E87C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belgfrukter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87B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14FE4" w14:textId="3434102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26CB2" w14:textId="771EA48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923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E691D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84B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016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028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BB8EB" w14:textId="59255A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9625E" w14:textId="2102A7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ECC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E5366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89F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71C1" w14:textId="1E4A249A" w:rsidR="002E06AE" w:rsidRPr="00491019" w:rsidRDefault="00DE358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DE35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DE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345DF" w14:textId="09038A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FC337" w14:textId="715209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C13E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84CA0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3B6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3750" w14:textId="28ACF7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spar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ges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05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FCF0D" w14:textId="67E3A2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62F8" w14:textId="5CAC83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1E9A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9DEC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30A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462EB" w14:textId="2903DD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mai - 14.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3A9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8BE71" w14:textId="43AECD0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B2A7D" w14:textId="0A4FEAE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550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0B19F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2FC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07092090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B544" w14:textId="3002C4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E3587" w:rsidRP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november - 30. april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EAA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BCC1F" w14:textId="1153FA9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E7EF9" w14:textId="7CB0DDD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CC2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EFEE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079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F42F" w14:textId="4893B7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ubergine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982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04989" w14:textId="24967FB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05507" w14:textId="6619FE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8A7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ACF1C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2A5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7ABE" w14:textId="6F8F8D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E35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selleri</w:t>
            </w:r>
            <w:r w:rsid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unntatt knollselleri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94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CFEB" w14:textId="5AE4F4E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17FC3" w14:textId="3611F0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6C05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70331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4B0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C509F" w14:textId="377B0B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86EDA" w:rsidRP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juli - 31.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DAC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06665" w14:textId="1C93395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EECE1" w14:textId="5076517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EF0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639E4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46C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0825" w14:textId="3FE8AA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86EDA" w:rsidRP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i tiden 1. september </w:t>
            </w:r>
            <w:r w:rsid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- 30. juni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31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C348B" w14:textId="570AF9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8E596" w14:textId="04052F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2C16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D00C8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B29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07094021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5F16A" w14:textId="27D134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86EDA" w:rsidRP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september - 14. desember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B57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0570" w14:textId="5B24909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D7514" w14:textId="2D48A11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707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D352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CE2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07094022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35E1" w14:textId="114FE1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86EDA" w:rsidRP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desember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9E2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6FF3A" w14:textId="313C812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ECE4D" w14:textId="413D16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3C6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3743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7BC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07094023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C9679" w14:textId="62C52B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86EDA" w:rsidRP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- 30. juni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569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1332" w14:textId="56FBA8F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E94D9" w14:textId="6AFA1C9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400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0A68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BB0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D35B0" w14:textId="5D951E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86ED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sopper og trøfler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19A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FAA2F" w14:textId="0F8E50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E3EB1" w14:textId="547511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47A0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DC60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BC6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07095100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5120F" w14:textId="5A9ADE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sopper av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slekten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Agaricus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sjampinjonger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2C6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38287" w14:textId="62C0C82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48246" w14:textId="47CB042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FE0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9158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01F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8CA10" w14:textId="13696A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72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21231" w14:textId="469C04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E2798" w14:textId="608347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DD71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CA6DB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D54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07095910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64A6F" w14:textId="4C1D1D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trøfler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251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428D" w14:textId="50E03C8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61866" w14:textId="374B364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BE0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8312E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097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07095990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C0B4" w14:textId="4BE18A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6BB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CDD36" w14:textId="2DE6FC5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86A8C" w14:textId="5100F97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EE4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2FF3F7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8F7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4127B" w14:textId="0E9653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frukter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slektene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915E14" w:rsidRPr="00915E14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Capsicum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Pimenta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5BA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C8B67" w14:textId="14C722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DD938" w14:textId="345F4D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08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D1B8EB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3AC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25D87" w14:textId="35EBB43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915E14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søte pepperfrukter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Pr="0013671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Capsicum annuum var. 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GB" w:eastAsia="nb-NO"/>
              </w:rPr>
              <w:t>Annuum</w:t>
            </w:r>
            <w:proofErr w:type="gramStart"/>
            <w:r w:rsidRPr="00491019"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  <w:t>)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D0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1C548" w14:textId="3690AF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08F04" w14:textId="12ECC3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C3E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  <w:t> </w:t>
            </w:r>
          </w:p>
        </w:tc>
      </w:tr>
      <w:tr w:rsidR="00796409" w:rsidRPr="00491019" w14:paraId="26B726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DAD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07096010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F2D7" w14:textId="0A5E08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217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038EE" w14:textId="3E1DCCB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8947B" w14:textId="05F30C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C82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0AD6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5C5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07096020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C2B14" w14:textId="1085B8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D53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C66A0" w14:textId="7784C99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7D4B8" w14:textId="6C6F4FC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178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25088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C2C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07096090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DA759" w14:textId="18D127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A0D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C1E81" w14:textId="3CEA915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A2257" w14:textId="505AC74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4A0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6D0E4B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4E2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0C8A7" w14:textId="5C04B7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de-CH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-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spinat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, New Zealand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spinat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 og 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hagemelde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 (</w:t>
            </w:r>
            <w:proofErr w:type="spellStart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hagespinat</w:t>
            </w:r>
            <w:proofErr w:type="spellEnd"/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6C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E00A3" w14:textId="56E352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C05A7" w14:textId="1D7B2F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F59B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 </w:t>
            </w:r>
          </w:p>
        </w:tc>
      </w:tr>
      <w:tr w:rsidR="00796409" w:rsidRPr="00491019" w14:paraId="36D713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345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07097010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302B7" w14:textId="026AAD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mai - 30. september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BD6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1BBE9" w14:textId="335F03D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FE467" w14:textId="39D6968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E9A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2B659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511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07097020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5923" w14:textId="751312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oktober - 30. april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C89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502ED" w14:textId="242A62D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C1E3" w14:textId="4CA7B00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97B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DD21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4B2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68F20" w14:textId="1C036B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D84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43BC5" w14:textId="2F7358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212C" w14:textId="478E2F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7081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29A0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C8D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8A4F" w14:textId="2470DB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artiskokker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6AA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5225" w14:textId="772050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5EEFF" w14:textId="0165C2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D8BD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547EC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063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2516" w14:textId="31767A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juni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5A6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6EA7" w14:textId="7CD44BA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F5F74" w14:textId="66094F3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00B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DF2F20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FC9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07099120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3B702" w14:textId="5D3C5A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 w:rsidRP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- 31.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095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BE387" w14:textId="2D86A9C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71E0A" w14:textId="77E8E7E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A8A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4910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C33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866A3" w14:textId="26C873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oliven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663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D7B2" w14:textId="7675158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ED30E" w14:textId="5743BEE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9AB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57FB3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EE6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E141D" w14:textId="28F075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gresskar</w:t>
            </w:r>
            <w:proofErr w:type="spellEnd"/>
            <w:r w:rsid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quash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Cucurbita spp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.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67D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0E906" w14:textId="50C079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7859D" w14:textId="1A6FB0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7DFC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F904A7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82E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07099301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A711" w14:textId="399868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quash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courgettes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F0F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764AF" w14:textId="7BD17A9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5FA96" w14:textId="2A7BFE0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89C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905C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627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07099309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D9A2" w14:textId="6CBD09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20D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0C940" w14:textId="0E035DF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1F05E" w14:textId="16C436C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6AF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49423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8EE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D9A78" w14:textId="737370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BB4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F9517" w14:textId="5E297E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1BFFA" w14:textId="37957D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FF5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AF337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E75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34AB3" w14:textId="4B21F5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8B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D666" w14:textId="3288595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6F2C9" w14:textId="60AADA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8CB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E511B7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2F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D434" w14:textId="03E254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15E1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kruspersille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BA1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98B3" w14:textId="6C77AA2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E0C27" w14:textId="3113F95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1B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999E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774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C5AC3" w14:textId="4335B7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B2B6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sukkermais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2E1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0AA2D" w14:textId="45C6A1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EA813" w14:textId="3CFF0A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B96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95715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DB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07099930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8EA33" w14:textId="40031B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D56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A8883" w14:textId="02812C2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D30C3" w14:textId="5BFE048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37B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9262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96C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07099940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7A42" w14:textId="23FBEE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2B2B6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908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E8020" w14:textId="04F91E8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E43AA" w14:textId="760879E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D2E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CD0A3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BEC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07099990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A256" w14:textId="6639DD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B2B6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FA1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87F79" w14:textId="469F067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6052" w14:textId="45ACBA3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223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F87C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D73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D98A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641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E27E2" w14:textId="72B1EB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1DE6" w14:textId="029F3F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F457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F52875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998F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21BD" w14:textId="62DF0E16" w:rsidR="002E06AE" w:rsidRPr="00491019" w:rsidRDefault="00A0261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dampkokte</w:t>
            </w:r>
            <w:proofErr w:type="spellEnd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kokte</w:t>
            </w:r>
            <w:proofErr w:type="spellEnd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A0261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E24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7223E" w14:textId="2EA8A8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8AD31" w14:textId="612CCF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49E8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ECA21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E2C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8C2B" w14:textId="42930B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poteter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C33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7896B" w14:textId="174F2EB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73676" w14:textId="0589582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741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B52701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7BE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71BF2" w14:textId="6774E5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belgfrukter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med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belg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EE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49402" w14:textId="53C091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776AF" w14:textId="192F78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628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1FA73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425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FAF3" w14:textId="494F32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Pisum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sativum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41E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82F01" w14:textId="1DAC053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4E0BB" w14:textId="751EE0E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89F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259C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46D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A173" w14:textId="03C1BF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bønner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Vigna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.,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Phaseolus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5A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10B53" w14:textId="6B503A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0AA12" w14:textId="1B200E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1909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EBC2A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2B5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07102201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7C5D4" w14:textId="6BD920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brekkbønner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aspargesbønner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voksbønner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snittebønner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D5A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6F73" w14:textId="7FF0DE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40D92" w14:textId="4F7C334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478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11E6D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6E9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07102209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C167" w14:textId="7616CA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C7B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3DD5" w14:textId="72240B9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5F42" w14:textId="08D4981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B8D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NOTE 3  </w:t>
            </w:r>
          </w:p>
        </w:tc>
      </w:tr>
      <w:tr w:rsidR="00796409" w:rsidRPr="00491019" w14:paraId="4FEEA1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1A3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07102900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A9327" w14:textId="06EFD0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C2B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BCD0" w14:textId="440FEE6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593D8" w14:textId="7FEEF7E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B79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E8DAC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8F9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5EDDE" w14:textId="5F2E1B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 -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spinat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, New Zealand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spinat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 og 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hagemelde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 xml:space="preserve"> (</w:t>
            </w:r>
            <w:proofErr w:type="spellStart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hagespinat</w:t>
            </w:r>
            <w:proofErr w:type="spellEnd"/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val="de-DE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2F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A7E2" w14:textId="0E38086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6B5A9" w14:textId="7AAB22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F3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30AA4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D68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45AE2" w14:textId="235B55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sukkermais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F5A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B5458" w14:textId="3D67D7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E4E37" w14:textId="60CA5C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69C8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971104" w:rsidRPr="00491019" w14:paraId="26AAB13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7C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251BC" w14:textId="1D4816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677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0DF" w14:textId="20E861E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CE2A7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4FA0" w14:textId="3AEF968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25F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0F136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C8F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07104090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E6EAB" w14:textId="6206F7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879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102A" w14:textId="1CBF0F8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BF17B" w14:textId="4684DA5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F75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3C0B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8C2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9E9FB" w14:textId="7F9223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91AB4" w:rsidRP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grønnsaker: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19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E92CB" w14:textId="709BF2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96779" w14:textId="2A36F4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5B2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2E1DB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8FD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8060" w14:textId="562F11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spar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ges og artiskokker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1D3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40B78" w14:textId="478EB5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A223" w14:textId="7FE9DC9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96B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8D63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5EA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D18E8" w14:textId="50A38F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blomkål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147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721E5" w14:textId="0364BA8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9CDC3" w14:textId="0668BC2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2BB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FDA8C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FE6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A325B" w14:textId="083B8F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kruspersille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AA3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79825" w14:textId="4A5400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03D0B" w14:textId="5BAC46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0F4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EB6B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FED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4547" w14:textId="17E2E6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sopper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B75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DFF9" w14:textId="5DA1DBB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2FA1C" w14:textId="7ABD6D8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600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0A0A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BE5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A204" w14:textId="39F454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kepaløk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43B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1D7CC" w14:textId="6841045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CE2A7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FA671" w14:textId="1EDC326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  <w:r w:rsidR="00CE2A7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C66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7A65E9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EE9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601D" w14:textId="121A16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selleri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13F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AECFF" w14:textId="7FBECF1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</w:t>
            </w:r>
            <w:r w:rsidR="00CE2A7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5D04F" w14:textId="4A60B0A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153</w:t>
            </w:r>
            <w:r w:rsidR="00CE2A7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722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2A56B4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496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5F124" w14:textId="0CFD17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0D9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DCF66" w14:textId="5A68FC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9D060" w14:textId="2842D04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2042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D724B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975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315D4" w14:textId="223357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gulrøtter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94C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C8453" w14:textId="08B1F5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95060" w14:textId="2C4A431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365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BEFA1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962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C5F9" w14:textId="3DE3E8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</w:t>
            </w:r>
            <w:proofErr w:type="spellStart"/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eaded</w:t>
            </w:r>
            <w:proofErr w:type="spellEnd"/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bro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kkoli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D4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82E2E" w14:textId="1F72459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47957" w14:textId="5293F34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C47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2D74A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E59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9626" w14:textId="39BE044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søte</w:t>
            </w:r>
            <w:proofErr w:type="spellEnd"/>
            <w:r w:rsid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91AB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pepperfrukter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Capsicum annuum var. annuum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D18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6EC5C" w14:textId="457FE09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0F715" w14:textId="4E19FEF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2C5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45E5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1A5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07108099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EADA" w14:textId="61DED3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061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8A8C4" w14:textId="254B5BF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77617" w14:textId="41C67EB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E82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CD52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FF2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07109000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1B75" w14:textId="5B9183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91AB4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grønnsakblandinger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148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6F1D" w14:textId="5714B3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5C775" w14:textId="3C6F696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DBF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DC37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8C4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37FE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BA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4C9E3" w14:textId="504596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FD99C" w14:textId="58AF70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931E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372CCDC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CAEE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07.11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EF671" w14:textId="3C28B0AA" w:rsidR="002E06AE" w:rsidRPr="00491019" w:rsidRDefault="00F91AB4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midlertidig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med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svoveldioksidgass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, i salt</w:t>
            </w:r>
            <w:r w:rsidR="00CE2A7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lake, i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svovelsyrling</w:t>
            </w:r>
            <w:r w:rsid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konserverende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oppløsninger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men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utjenlige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direkte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for</w:t>
            </w:r>
            <w:r w:rsidR="00CE2A7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den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foreliggende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tilstand</w:t>
            </w:r>
            <w:proofErr w:type="spellEnd"/>
            <w:r w:rsidRPr="00F91AB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FF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9CD80" w14:textId="18B35A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E6E24" w14:textId="6471E9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9440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D1A3D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9B6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883BA" w14:textId="441D74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oliven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273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D7E2B" w14:textId="33AA45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F218E" w14:textId="3BBD6B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FD42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31368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14C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7DA6D" w14:textId="26248B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saltlake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33C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1BB2C" w14:textId="69B715C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5F658" w14:textId="3EE93CA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110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0134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502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24AB9" w14:textId="71F9E9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980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25BDF" w14:textId="16E75AC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58BE4" w14:textId="257E2C8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042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CE4E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8CF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07114000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44D48" w14:textId="51EC495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agurker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574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66C00" w14:textId="5CC8642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05B0C" w14:textId="444B185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105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18D0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6EB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6AFFA" w14:textId="639393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sopper og trøfler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CF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8675" w14:textId="3E746A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91FA1" w14:textId="495A05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B8E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62487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AD5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07115100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932A" w14:textId="4FCB22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sopper av </w:t>
            </w:r>
            <w:proofErr w:type="spellStart"/>
            <w:r w:rsid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slekten</w:t>
            </w:r>
            <w:proofErr w:type="spellEnd"/>
            <w:r w:rsid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Agaricus</w:t>
            </w:r>
            <w:proofErr w:type="spellEnd"/>
            <w:r w:rsidR="005F5598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</w:t>
            </w:r>
            <w:r w:rsidR="005F5598" w:rsidRP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(</w:t>
            </w:r>
            <w:proofErr w:type="spellStart"/>
            <w:r w:rsidR="005F5598" w:rsidRP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sjampinjonger</w:t>
            </w:r>
            <w:proofErr w:type="spellEnd"/>
            <w:r w:rsidR="005F5598" w:rsidRP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68F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99567" w14:textId="1948555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086AC" w14:textId="1F8B456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F39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3A8C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24C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07115900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D0DB1" w14:textId="1CA2F2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2F5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2325" w14:textId="0F4802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5C90D" w14:textId="11CCC6B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059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AEDC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0E0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80FDE" w14:textId="5554D9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F5598" w:rsidRP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grønnsaker; grønnsakblandinger: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5B7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2D64" w14:textId="254E89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B594B" w14:textId="50BB19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2B0A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B105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261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0DAD5" w14:textId="1400B9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sukkermais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1A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3904A" w14:textId="50F4F3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74D3" w14:textId="588320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1381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8D154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F95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B799" w14:textId="535470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F43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CC6AF" w14:textId="74DAD17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6795B" w14:textId="43F2EF1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5AA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3ACA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6E5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46A6" w14:textId="6B886B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0F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1AB9E" w14:textId="77A2A80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56FEB" w14:textId="69B439E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D19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0CDDF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883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B84E" w14:textId="7E5CB8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kepaløk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568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6B43" w14:textId="7F61BA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A1FAD" w14:textId="648CAE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5E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1FF4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BCD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B3AFE" w14:textId="0A386D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327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FA952" w14:textId="77BD08D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04A8E" w14:textId="557DF9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D16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84334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98C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07119090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6870" w14:textId="5BA97E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F5598" w:rsidRP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grønnsaker; grønnsakblandinger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06F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34FB4" w14:textId="54C040A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2E6D3" w14:textId="30F5C1B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FC4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BBDB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F43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37A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832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FACD" w14:textId="50A7E7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D476E" w14:textId="372571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2A97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9945C7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B516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E129E" w14:textId="7FA2C7D7" w:rsidR="002E06AE" w:rsidRPr="00491019" w:rsidRDefault="005F5598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hele,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oppdelte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pulveriserte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videre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5F559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EE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17ACB" w14:textId="545DF7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FF7C" w14:textId="3F7F56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E4AB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403AE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B23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83EC4" w14:textId="37AD7BE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kepaløk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C9D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66B73" w14:textId="7EC215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2149A" w14:textId="51175A5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234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B3A6B8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039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DAB66" w14:textId="7BCAB0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sopper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skrukkøre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Auricularia spp.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esopp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Tremella spp.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og </w:t>
            </w:r>
            <w:proofErr w:type="spellStart"/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trøfler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57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9F679" w14:textId="24DF58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DB9B6" w14:textId="19D4E9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1D8E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5AF7D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B3B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07123100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2F52D" w14:textId="1EA7B7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sopper av </w:t>
            </w:r>
            <w:proofErr w:type="spellStart"/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slekten</w:t>
            </w:r>
            <w:proofErr w:type="spellEnd"/>
            <w:r w:rsid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E5D8A"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Agaricus</w:t>
            </w:r>
            <w:proofErr w:type="spellEnd"/>
            <w:r w:rsidR="005E5D8A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</w:t>
            </w:r>
            <w:r w:rsidR="005E5D8A" w:rsidRP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(</w:t>
            </w:r>
            <w:proofErr w:type="spellStart"/>
            <w:r w:rsidR="005E5D8A" w:rsidRP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sjampinjonger</w:t>
            </w:r>
            <w:proofErr w:type="spellEnd"/>
            <w:r w:rsidR="005E5D8A" w:rsidRPr="005F559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484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47445" w14:textId="7F63196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C3BCD" w14:textId="26477A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B41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4FDB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CE4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07123200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DD34E" w14:textId="699FE0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skrukkøre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Auricularia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01F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F3F50" w14:textId="57B7BFE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7DB6A" w14:textId="7167CF0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2B9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CDF0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1C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07123300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0158" w14:textId="62607E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gelesopp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Tremella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5C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ADE7" w14:textId="4F6484C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5B73C" w14:textId="3E6FBE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A78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903A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373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EFCBC" w14:textId="65A033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69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7C683" w14:textId="012897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CE03A" w14:textId="41DD46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B008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4EC6E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232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07123901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7ECC8" w14:textId="761DEC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trøfler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35B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8E298" w14:textId="59742A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7A8A9" w14:textId="7C359DC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400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AB3F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097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07123909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7889" w14:textId="1E4868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300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113E4" w14:textId="220C99D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CDB42" w14:textId="4D679F6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D8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96EC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103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2B9A7" w14:textId="227ECE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E5D8A" w:rsidRP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grønnsaker; grønnsakblandinger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8DD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1C03D" w14:textId="0992D4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0DDC" w14:textId="3354F5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038F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8EC9E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A98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159D" w14:textId="294EAE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poteter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516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C87E6" w14:textId="60FF85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95CAF" w14:textId="2448C7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1866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8F6E72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3A5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07129011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245A" w14:textId="0C89E05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oppdelt</w:t>
            </w:r>
            <w:proofErr w:type="spellEnd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men </w:t>
            </w:r>
            <w:proofErr w:type="spellStart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videre</w:t>
            </w:r>
            <w:proofErr w:type="spellEnd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949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2A57" w14:textId="45A6E8F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393D4" w14:textId="56C6318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F7F9D" w14:textId="6F14CBB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12</w:t>
            </w:r>
          </w:p>
        </w:tc>
      </w:tr>
      <w:tr w:rsidR="00796409" w:rsidRPr="00491019" w14:paraId="412E388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CDF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07129012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52B05" w14:textId="24E4FD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E5D8A" w:rsidRP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knuste eller pulveriserte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034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7BD98" w14:textId="2E2C09F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7D09" w14:textId="06F14C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11C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F92D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BB4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D70A7" w14:textId="38E302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hvitløk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7AC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22C07" w14:textId="236798E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72D20" w14:textId="4D7CEFD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0F3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0DDF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5C0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7C113" w14:textId="7FE45D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sukkermais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B3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28CAD" w14:textId="792712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68E31" w14:textId="4A5FC5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C3E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847C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1CD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07129031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37E2" w14:textId="0F8275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4A2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F8A0E" w14:textId="6AFAF92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79507" w14:textId="494BA39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CA6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34BAE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A69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F0A5" w14:textId="6BAAA1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3DF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AB8B" w14:textId="1139173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51158" w14:textId="720641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489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2DEFD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20B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2015" w14:textId="613A2E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8F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C5EB5" w14:textId="1FF64C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2AC33" w14:textId="6315E8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F6D3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BF90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6AD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F49CE" w14:textId="1764BC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tomater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F3A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5C84A" w14:textId="2ADBBDD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9AD78" w14:textId="0561D8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92E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91A7C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14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07129092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31709" w14:textId="4FF25A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gulrøtter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78D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79A79" w14:textId="07A161E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E3B86" w14:textId="223D5E7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CCF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70B0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DAF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07129099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A6B6" w14:textId="4AFAFDC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5E5D8A" w:rsidRPr="005F559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grønnsaker; grønnsakblandinger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A85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11C65" w14:textId="3190862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FB910" w14:textId="563C673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229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BE0A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E27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7D5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BE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33132" w14:textId="661741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5C302" w14:textId="2D5B1B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336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186272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34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D0B8" w14:textId="763142D9" w:rsidR="002E06AE" w:rsidRPr="00491019" w:rsidRDefault="005E5D8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belgfrukter</w:t>
            </w:r>
            <w:proofErr w:type="spellEnd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, av</w:t>
            </w:r>
            <w:r w:rsidR="00932AD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proofErr w:type="spellStart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skallede</w:t>
            </w:r>
            <w:proofErr w:type="spellEnd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skrelte</w:t>
            </w:r>
            <w:proofErr w:type="spellEnd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splittede</w:t>
            </w:r>
            <w:proofErr w:type="spellEnd"/>
            <w:r w:rsidRPr="005E5D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911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DB396" w14:textId="25421F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07425" w14:textId="7BC30C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B840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F2924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854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F5241" w14:textId="2C6330F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Pisum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sativum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364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889C9" w14:textId="74BA30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02C6A" w14:textId="7C9F41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F69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3191F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B40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07131001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B51D4" w14:textId="13F3BE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EEF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046EB" w14:textId="25F5491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F7380" w14:textId="50BA8D0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931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F541C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A0F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07131009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8FAD" w14:textId="325B0A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CAF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E8CB2" w14:textId="5414D44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3D78C" w14:textId="26F975C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151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9379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9B3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A769A" w14:textId="54E446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E68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kikerter (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bukkerter</w:t>
            </w:r>
            <w:r w:rsidR="000E68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4EA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0E2AD" w14:textId="1F234C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AFA7C" w14:textId="13084E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CBBF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511D1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6BE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C17F" w14:textId="3ACCD9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9D8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C3A98" w14:textId="284B6D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9715B" w14:textId="42C4EE0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8D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66CF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65B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868B3" w14:textId="65F206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E5D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554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E322" w14:textId="7CA0F1B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5D18C" w14:textId="15AFBE2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62D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325C0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175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99BC" w14:textId="6CCF94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E68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bønner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Vigna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.,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Phaseolus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91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BD4B" w14:textId="005126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C6FF2" w14:textId="634C4E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4815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75BF8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1D4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07133100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8AE4" w14:textId="32D6905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bønner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arten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Vigna mungo (L.)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Heeper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Vigna radiata (L.)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Wilczek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63E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2828" w14:textId="41DEBB5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9F750" w14:textId="237BDE0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0A4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58E2F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1F6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07133200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4FB3" w14:textId="02C9B6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små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røde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Adzuki</w:t>
            </w:r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bønner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0E6806" w:rsidRPr="004B1DA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Phaseolus</w:t>
            </w:r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Vigna angularis</w:t>
            </w:r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C3A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48372" w14:textId="61C6664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DDA80" w14:textId="6C0A107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CA4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109A6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804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07133300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7714" w14:textId="214518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hagebønner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Phaseolus vulgaris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D1B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5649" w14:textId="66674D0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FF4EF" w14:textId="085B14F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1FB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ACC2E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110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07133400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752E" w14:textId="1FDAB9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ambara</w:t>
            </w:r>
            <w:r w:rsid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jordnøtter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Vigna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subterranea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Voandzeia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subterranea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73A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B930" w14:textId="04C31F2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B9DEA" w14:textId="374859D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334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16781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F22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07133500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4371" w14:textId="528FDB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0E68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vignabønner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Vigna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unguiculata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905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37353" w14:textId="6B27AC8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E0CA2" w14:textId="400B06B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7A4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314F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8B4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07133900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6F9A" w14:textId="3C07484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E68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868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EC6B2" w14:textId="758B79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EEB72" w14:textId="1F4D67F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CDE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2C269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E78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4192" w14:textId="6CB562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E68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linser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253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94234" w14:textId="62A999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6EB65" w14:textId="633966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AD0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67E9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22F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989A" w14:textId="106BAB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42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6F503" w14:textId="1F6134A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ED0D3" w14:textId="45DD912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771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248F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698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07134090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E098" w14:textId="1FB5E7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E68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012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FB88E" w14:textId="15A5983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46F36" w14:textId="36D032C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FB9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0DF318B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404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4917" w14:textId="08CFF1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bønnevikker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0E6806" w:rsidRPr="004B1DA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Vicia </w:t>
            </w:r>
            <w:proofErr w:type="spellStart"/>
            <w:r w:rsidR="000E6806" w:rsidRPr="004B1DA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faba</w:t>
            </w:r>
            <w:proofErr w:type="spellEnd"/>
            <w:r w:rsidR="000E6806" w:rsidRPr="004B1DA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var. major</w:t>
            </w:r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og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hestebønner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0E6806" w:rsidRPr="004B1DA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Vicia </w:t>
            </w:r>
            <w:proofErr w:type="spellStart"/>
            <w:r w:rsidR="000E6806" w:rsidRPr="004B1DA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faba</w:t>
            </w:r>
            <w:proofErr w:type="spellEnd"/>
            <w:r w:rsidR="000E6806" w:rsidRPr="004B1DA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var. equina</w:t>
            </w:r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Vicia </w:t>
            </w:r>
            <w:proofErr w:type="spellStart"/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faba</w:t>
            </w:r>
            <w:proofErr w:type="spellEnd"/>
            <w:r w:rsidR="000E6806" w:rsidRPr="000E680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var. minor</w:t>
            </w:r>
            <w:r w:rsidR="000E6806" w:rsidRPr="000E68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BF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8CDED" w14:textId="71FFB2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D7AF7" w14:textId="6247DC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E625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9F7428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C73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07135010x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83224" w14:textId="26CA28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4B1DA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861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0F4F1" w14:textId="429F865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E5DF9" w14:textId="6A9C595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08B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17A2E06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FF1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07135010y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77F3" w14:textId="5FD1A3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298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4D89A" w14:textId="64C3B70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A8757" w14:textId="7D519DE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64C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7B8FB9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70D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07135090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86FF" w14:textId="670533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FE0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A0B73" w14:textId="53F6475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7054D" w14:textId="24B558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B83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A08EE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BCD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07136000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0A59E" w14:textId="51FA69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cajanbønner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Cajanus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cajan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E8E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32366" w14:textId="15DB34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30729" w14:textId="2FC0C1A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DE9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F43A4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716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07139000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2E46" w14:textId="510617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625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AC011" w14:textId="09DC75E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E2EC9" w14:textId="6317FD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47E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D2DAB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D48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F8C9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F3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0682" w14:textId="49069C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52DCA" w14:textId="779743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4654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753F4CE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AB01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07.14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162C0" w14:textId="41CB1FB1" w:rsidR="002E06AE" w:rsidRPr="00491019" w:rsidRDefault="004B1DA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Manioka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-, arrow- og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salepprot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jordskokker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søtpoteter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røtter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knoller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høyt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stivelses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inulininnhold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oppdelte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sagomarg</w:t>
            </w:r>
            <w:proofErr w:type="spellEnd"/>
            <w:r w:rsidRPr="004B1D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653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432ED" w14:textId="1DADA1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05B6E" w14:textId="1F635F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628B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BCE7C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48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4CA9" w14:textId="316503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proofErr w:type="spellStart"/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anio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karot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assava):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9D6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EDCA" w14:textId="292519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97D73" w14:textId="4D6282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8CDD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F7A77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5D6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0A9A" w14:textId="21E61D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D6F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A0B9" w14:textId="0F41D0C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0BB2C" w14:textId="7E94439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EAB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E1D1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18F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6205A" w14:textId="666E22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40B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F3B47" w14:textId="1E0472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052F8" w14:textId="4780F4B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6D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BEDD3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DEB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A6763" w14:textId="5B0E44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søtpoteter: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01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37F6" w14:textId="26DA12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8CE7B" w14:textId="61A1D8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4EC6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9EB63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8D1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A8096" w14:textId="599DA3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3CE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D9334" w14:textId="170D346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CBD07" w14:textId="392B9C0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C68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0767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0C8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00809" w14:textId="699189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11C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3629E" w14:textId="41691BF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35041" w14:textId="0A47502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AE7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717F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641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C158" w14:textId="4095DB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ams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røtter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Dioscorea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 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244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77FC4" w14:textId="6B5745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711EF" w14:textId="10DB19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6297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3E58B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98B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07143001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A2CDB" w14:textId="508F2B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7A8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43584" w14:textId="0E05EC2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BC3A8" w14:textId="436D51B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233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2B38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F6E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07143009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B9F57" w14:textId="107E2F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CD5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663D6" w14:textId="26BAC30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904AA" w14:textId="5E6F1B3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26D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BDF71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4A3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E0F40" w14:textId="260520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aro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Colocasia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E1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1EDD7" w14:textId="4AE77D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9FD12" w14:textId="28D0C7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F70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6BEC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CD0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07144001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8B878" w14:textId="1D3086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aro</w:t>
            </w:r>
            <w:r w:rsidR="004B1DA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Colocasia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9A4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58866" w14:textId="2DCD88B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09CC6" w14:textId="355E33C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B1E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EFF0C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526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07144009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953E" w14:textId="405600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aro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Colocasia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83F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8425" w14:textId="57F4278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7FBE7" w14:textId="31F70CA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B5F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BE977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443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9FCF2" w14:textId="248DFD4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y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autia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Xanthosoma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991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31D5F" w14:textId="0B3754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D2C0A" w14:textId="2E2C52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A438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A817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4C9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07145001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EB210" w14:textId="687160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1DB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8D657" w14:textId="64A4DAE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115A8" w14:textId="109AAF0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B5D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7CBE2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0C6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07145009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06C84" w14:textId="1ED74A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FE3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C22BD" w14:textId="0A80C34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9F38B" w14:textId="2FB521F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28E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857A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8EB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07149000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C383" w14:textId="6FC4D3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379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32C6" w14:textId="0784D7C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D7426" w14:textId="563D71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275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7C07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B4B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FD55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863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832B8" w14:textId="0E5767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2654A" w14:textId="6A1898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7F62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1EF21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FC3B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37782" w14:textId="0AC46390" w:rsidR="002E06AE" w:rsidRPr="00491019" w:rsidRDefault="00C44C7B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Kokosnøtter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paranøtter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akajounøtter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cashewnøtter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med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C62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B82FB" w14:textId="5240218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1BC38" w14:textId="503F8F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6790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ABBA3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B2F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DE0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046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98CAB" w14:textId="4F9CA9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F4027" w14:textId="65ACBF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1022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81FFF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32D4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D45FB" w14:textId="63CC6454" w:rsidR="002E06AE" w:rsidRPr="00491019" w:rsidRDefault="00C44C7B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med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256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9F6A2" w14:textId="08F40F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75599" w14:textId="3692D66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CDD4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B934D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503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78A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657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31F11" w14:textId="74D8F5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63C3E" w14:textId="28C790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F443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D7B9D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E13A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08.03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8977" w14:textId="08939C71" w:rsidR="002E06AE" w:rsidRPr="00491019" w:rsidRDefault="00C44C7B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Bananer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pisanger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A82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EDD85" w14:textId="3427DCC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FAE79" w14:textId="75567FF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7E84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A6B0D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A4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25CB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CAC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CB182" w14:textId="64B4E6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59584" w14:textId="25F505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9EC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EE39D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BEB4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9FDD" w14:textId="38DEDCB8" w:rsidR="002E06AE" w:rsidRPr="00491019" w:rsidRDefault="00C44C7B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Dadler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fikener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ananas,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avocadopærer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guavaer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mangoer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mangostan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ACD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8A18D" w14:textId="3F67D1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6ECBE" w14:textId="63FBA24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054B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6BEE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E76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0740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38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F2EB9" w14:textId="3E330A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89139" w14:textId="1FAA53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B3CE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52B41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ECE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1667" w14:textId="58921DD4" w:rsidR="002E06AE" w:rsidRPr="00491019" w:rsidRDefault="00C44C7B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Sitrusfrukter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C44C7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38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8E0C3" w14:textId="4737D4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EFAE7" w14:textId="4CC05C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896B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D78AA7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357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13E56" w14:textId="376976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appelsiner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144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30E91" w14:textId="43E05C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B0BF9" w14:textId="719360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896A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CA38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12F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22814" w14:textId="001D21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851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A8731" w14:textId="115B2C2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4D4FF" w14:textId="4AB2B6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90B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608E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C99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5AB62" w14:textId="021944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C93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73038" w14:textId="360E8FE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1ECF0" w14:textId="1753717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5D4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0AB26C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454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FCEC5" w14:textId="08425A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mandariner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tangeriner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satsumas);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klementiner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wilkings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liknende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krysninger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sitrusfrukter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41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20C6D" w14:textId="4FA78B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73468" w14:textId="08918C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0161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44D5BF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48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1759" w14:textId="67E77E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mandariner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tangeriner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satsumas)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95A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3A015" w14:textId="699E9B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F3D7F" w14:textId="5F33878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DCE7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83114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2AA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08052110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4FA37" w14:textId="404CC7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gram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 -</w:t>
            </w:r>
            <w:proofErr w:type="gram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00E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E2A3E" w14:textId="04CA7CE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78FB9" w14:textId="7581357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40F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E942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F71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08052190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88948" w14:textId="6248C8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779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4B4A1" w14:textId="2EDA549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F4B5" w14:textId="5819A61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AD5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F89A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7CC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EE93" w14:textId="655FC9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lementine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533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9777B" w14:textId="2782DA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94E4" w14:textId="0A227E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0D64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F3C04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4BD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08052210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86A78" w14:textId="5BC4B4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gram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 -</w:t>
            </w:r>
            <w:proofErr w:type="gram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71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F3904" w14:textId="6210CD9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8E282" w14:textId="6579989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36E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59C84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52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08052290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3F738" w14:textId="7EB241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FF8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38633" w14:textId="691D6BC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33AF" w14:textId="6FDFE28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E1E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D8DB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528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A4417" w14:textId="71DF8B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312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4A7C5" w14:textId="27B90A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8B047" w14:textId="66BFFF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5BE0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3B88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BA0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D2D1" w14:textId="6E71F6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gram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 -</w:t>
            </w:r>
            <w:proofErr w:type="gram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F87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41D4D" w14:textId="00C66A4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792EA" w14:textId="0965240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942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1D68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F7C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3305E" w14:textId="7B18E8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330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3EDE" w14:textId="199A563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210D6" w14:textId="4AEAD3F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82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B929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165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95DF" w14:textId="5DA767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grapefrukt, herunder </w:t>
            </w:r>
            <w:proofErr w:type="spellStart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pompelmus</w:t>
            </w:r>
            <w:proofErr w:type="spellEnd"/>
            <w:r w:rsidR="00C44C7B" w:rsidRP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(pomelos):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44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C1086" w14:textId="46F4DB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E86E7" w14:textId="122DAE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B5F7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D1C4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B16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B166C" w14:textId="424DEB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7EB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23411" w14:textId="3A9452A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6E5AF" w14:textId="1B92EE0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0AB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E6E6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D3C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08054090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EFCB" w14:textId="7299E9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617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6E6A4" w14:textId="5CF2BCC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9265D" w14:textId="5B2A25C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1AA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13671C" w14:paraId="0193279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96A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BA85" w14:textId="04504B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sitroner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Citrus limon, Citrus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limonum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  <w:r w:rsid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og </w:t>
            </w:r>
            <w:proofErr w:type="spellStart"/>
            <w:r w:rsidR="00C44C7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limefrukter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Citrus aurantifolia, Citrus latifolia</w:t>
            </w:r>
            <w:proofErr w:type="gram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46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8C30" w14:textId="651E52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BC47B" w14:textId="268B0C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D38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9049C2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202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08055010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869A8" w14:textId="07AE8C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A23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BDAB8" w14:textId="5760A9B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CAB94" w14:textId="28D6D81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5A8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E920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77C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0FA2" w14:textId="270A47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C74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B99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09ED3" w14:textId="325B93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9745F" w14:textId="0E7296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E16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44A4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0E6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08055020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DA36" w14:textId="0053AA1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C74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sitroner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510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27BA" w14:textId="098B41F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3F206" w14:textId="11DED89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1C1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EBE3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752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08055030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C750" w14:textId="5080AF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C74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limefrukter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608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1EFD8" w14:textId="61065B9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E1890" w14:textId="731BD0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2D8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AD46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01F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D34A" w14:textId="328E54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C74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594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45D6" w14:textId="741794B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1AB50" w14:textId="1F5AE7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91B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71B5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C4D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A2D2" w14:textId="3087E3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557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E5294" w14:textId="47B1D82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9469" w14:textId="17C10EB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B5A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337C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018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08059090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4767" w14:textId="545E47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C74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A29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FCD78" w14:textId="2EE81F8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5750D" w14:textId="488436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5DA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BCFF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924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F0E6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5E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54DAD" w14:textId="6F3A32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D3AB8" w14:textId="46FA5ED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9646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10E1C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0F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08.06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9A1F6" w14:textId="315AC530" w:rsidR="002E06AE" w:rsidRPr="00491019" w:rsidRDefault="00607F7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Vindruer, friske eller tørkede.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712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D182C" w14:textId="6A7F52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B807A" w14:textId="5D5CFB7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23E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F337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1E8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2CB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39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D526D" w14:textId="2CC45C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0DDB9" w14:textId="61353E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20B9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7550D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925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CB011" w14:textId="0A8B917F" w:rsidR="002E06AE" w:rsidRPr="00491019" w:rsidRDefault="00607F7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Meloner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vannmeloner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og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papaya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B59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9F73" w14:textId="6BE71C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B4391" w14:textId="06633C1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6826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DFB6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AC3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F5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83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A03AD" w14:textId="6FD682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DD63F" w14:textId="574BF6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F51B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DAEC4F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BE2F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0FF3" w14:textId="4A0AAD63" w:rsidR="002E06AE" w:rsidRPr="00491019" w:rsidRDefault="00607F7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Epler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pærer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kveder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0C9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90147" w14:textId="134FB0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98B5F" w14:textId="04ABC7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7218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814C9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6E7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0801" w14:textId="7722A9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epler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E9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6369" w14:textId="732F79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D821C" w14:textId="6D82DE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E587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739F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1F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08081011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00479" w14:textId="048378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 w:rsidRP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mai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864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82BCA" w14:textId="7F67FAE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3AA50" w14:textId="66FA902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F7BF8" w14:textId="07E404AD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13</w:t>
            </w:r>
          </w:p>
        </w:tc>
      </w:tr>
      <w:tr w:rsidR="00796409" w:rsidRPr="00491019" w14:paraId="6695F9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BCD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08081022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A5BD8" w14:textId="08CD7E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 w:rsidRP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- 30. april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24D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0050A" w14:textId="54A6755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DA852" w14:textId="69B5F26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4B3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3539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34E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5FF27" w14:textId="362512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pærer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A3F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8845F" w14:textId="65CF58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024A5" w14:textId="557E21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63A3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697EA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ADA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08083010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8C8F4" w14:textId="7701CC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 w:rsidRP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desember - 10.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23A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1E0D9" w14:textId="6916C8F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644C8" w14:textId="678640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93D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7854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C00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08083020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995B" w14:textId="6BCAD7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 w:rsidRP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11. august - 30. november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10F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E57B2" w14:textId="28FD48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E1B02" w14:textId="1F6BC26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8AD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8E1A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AC3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08084000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6E1FE" w14:textId="75F0A5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kveder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8A1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9FF18" w14:textId="7D52A5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9DF8E" w14:textId="2AFCEB7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516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5F60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90E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7DD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CB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2DBA2" w14:textId="7ED038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985D6" w14:textId="37EC3D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CA33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ED3442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447A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2975" w14:textId="36627C57" w:rsidR="002E06AE" w:rsidRPr="00491019" w:rsidRDefault="00607F7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Aprikoser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kirsebær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moreller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ferskener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nektariner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plommer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slåpefrukter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607F7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72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1590" w14:textId="1516CB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A823A" w14:textId="71B0CE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E1E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843077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B53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D2F4" w14:textId="15913F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aprikoser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DB0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635AD" w14:textId="2688AE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0AB99" w14:textId="7CEC00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14E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9E162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1BC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8FC3" w14:textId="4A628D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 w:rsidRP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16. mai - 15.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9DC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E982D" w14:textId="2A7484A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E9CE2" w14:textId="09A8F32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148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384F3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83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0E185" w14:textId="1A3CB4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 w:rsidRP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16. august - 15.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85F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F127B" w14:textId="4A1FB45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EC1BD" w14:textId="2CC14E7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6C0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DF99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430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DFC13" w14:textId="2C67F0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kirsebær og moreller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61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4930" w14:textId="5F3A21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45589" w14:textId="5C24C4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6CC1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BE46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E1D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9272" w14:textId="35FC18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ur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kirsebær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Prunus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cerasus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E13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3E149" w14:textId="705129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</w:t>
            </w:r>
            <w:r w:rsidR="00B66E9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F5640" w14:textId="1C4EBB8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32</w:t>
            </w:r>
            <w:r w:rsidR="00B66E9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629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496BEB0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31D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08092900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1551" w14:textId="5D8272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9AD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F1507" w14:textId="75DCE2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56EC9" w14:textId="5636914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D9F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D4275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51B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CA170" w14:textId="55CB886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ferskener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herunder nektariner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10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B1B2A" w14:textId="35F6ED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AA8CE" w14:textId="6E8659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189E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95D7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595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2E77" w14:textId="35292A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ferskener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E61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154D3" w14:textId="5D00608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B5B8B" w14:textId="17BDE18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5EB0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EB9D4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1F0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ABF70" w14:textId="7FC0C3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16. mai - 15.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EEC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3D5CD" w14:textId="276D622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988A7" w14:textId="71A3C43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6CB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23296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672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08093020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20F27" w14:textId="6F4DEB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16. august - 15.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08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67B59" w14:textId="0F77C4D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C2173" w14:textId="57A7B9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F26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894D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8DB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0A10A" w14:textId="4F125F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nek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tarine</w:t>
            </w:r>
            <w:r w:rsidR="00607F7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AE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F2558" w14:textId="345C3B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F1715" w14:textId="549708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F2F6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6BC1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934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08093030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07D68" w14:textId="70F7B4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16. mai - 15.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79C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15146" w14:textId="1E1F1F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E0461" w14:textId="1153F05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19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125B8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A29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08093090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E9C48" w14:textId="24B15D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16. august - 15. mai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E51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5FC76" w14:textId="0F910F0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378FB" w14:textId="7A64A56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EA7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4E97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DFC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88AEE" w14:textId="1EC945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plommer og slåpefrukter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96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0ADDF" w14:textId="3E162C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96427" w14:textId="32E32B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5698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BE14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6E2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0B5D8" w14:textId="1D3833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plommer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EF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0D2B" w14:textId="73BF78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405B4" w14:textId="2AEB2C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FD36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EE221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4E7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EA26E" w14:textId="115C06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april - 30. juni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A3D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4F797" w14:textId="443BCE7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224F5" w14:textId="1D2F3AE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DE8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D283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DA1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08094021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5FE3" w14:textId="2DA086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juli - 20. august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680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D7AD3" w14:textId="78A72F4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14906" w14:textId="56A65D1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050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2FF8E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3B8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08094031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3A392" w14:textId="7944FD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21. august - 10.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701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E3AE1" w14:textId="424174F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B7B11" w14:textId="620DD9E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391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EA43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C3D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08094041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24A1" w14:textId="16E84C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11. oktober - 31.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921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D93B8" w14:textId="15B03D7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2DCA3" w14:textId="19A09FA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2E1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A428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504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08094051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F0E2" w14:textId="74CFBE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11. oktober - 31.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0E9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3A1C0" w14:textId="4062219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857A2" w14:textId="3EC24E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50F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CEE725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4CF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08094060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8CA93" w14:textId="3C904C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slåpefrukter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02C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371EC" w14:textId="7943CE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7D9BD" w14:textId="3A2EA31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B9F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134B0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5DB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4B4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688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C435" w14:textId="4C4FEF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F5AB" w14:textId="37766E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E19D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21138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1AB7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24B0" w14:textId="4A062C25" w:rsidR="002E06AE" w:rsidRPr="00491019" w:rsidRDefault="0047455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 xml:space="preserve">Andre frukter, 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isk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e.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44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86B8" w14:textId="31AA4D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0CC9D" w14:textId="2E2215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D4FF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05F4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688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FAD37" w14:textId="411D84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jordbær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4C4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BA3B3" w14:textId="6D5FEA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4A664" w14:textId="3F003C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2D80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4F68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D7D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431E1" w14:textId="673986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15. april - 8. juni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A35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AE341" w14:textId="411B8D8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F6BCB" w14:textId="378FE3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646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E96E3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406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30AC" w14:textId="606774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9. juni - 31. oktober: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A25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7A62" w14:textId="5B47DD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8CD7C" w14:textId="351CDF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D6E3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40C1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656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08101023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65A6" w14:textId="597333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9. juni - 30. juni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E40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DF58A" w14:textId="361613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9252F" w14:textId="2C80D81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F18A2" w14:textId="3758774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14</w:t>
            </w:r>
          </w:p>
        </w:tc>
      </w:tr>
      <w:tr w:rsidR="00796409" w:rsidRPr="00491019" w14:paraId="7685D2E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4F8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08101024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4EF6" w14:textId="581AE8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juli - 9. september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CFF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AB3AE" w14:textId="366000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DF314" w14:textId="74F1A88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2D156" w14:textId="051D2DDA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14</w:t>
            </w:r>
          </w:p>
        </w:tc>
      </w:tr>
      <w:tr w:rsidR="00796409" w:rsidRPr="00491019" w14:paraId="4EA9022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952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08101025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06DA" w14:textId="5C010E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4552" w:rsidRPr="0047455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10. september - 31. oktober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294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5C6" w14:textId="12103DC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386D5" w14:textId="60E279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89F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96245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36B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08101030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994B2" w14:textId="563DEE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november - 31. mars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A32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B613A" w14:textId="4D52B9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B722E" w14:textId="21BE0A0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B96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DF4CB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D42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08101040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820C3" w14:textId="61EAA4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tiden 1. april - 14. april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DA2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3BBBC" w14:textId="2F5FB30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E6B97" w14:textId="5D58B93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61C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CB291D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E8C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A8927" w14:textId="4B61A2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bringebær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bjørnebær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morbær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loganbær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C6A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0BF7B" w14:textId="47E9AE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FEFA5" w14:textId="5F55EC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53B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FE82A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2A6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0CBF" w14:textId="0693D5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bringebær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DC9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9372F" w14:textId="6AD540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F37A8" w14:textId="466EC64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D76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04E7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8B4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631F" w14:textId="0B7E26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8B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51D9A" w14:textId="4D8D79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E9108" w14:textId="629ADB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242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5E03F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32D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285C5" w14:textId="112F42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hvit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rød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rips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stikkelsbær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2A9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675A8" w14:textId="1CDAE4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543BD" w14:textId="29BD97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22A5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DA2ED7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2D1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73BA" w14:textId="553142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solbær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792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BEF3" w14:textId="1473B1D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22F1E" w14:textId="008C9F7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BF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94100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BFD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08103020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1CA2C" w14:textId="6FE831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hvit og rød rips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A0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5D655" w14:textId="4D7216E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96F44" w14:textId="635D289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B2C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4F61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84B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08103030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39EB1" w14:textId="4CEDF3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stikkelsbær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BCC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0A401" w14:textId="4991A1A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BBA04" w14:textId="6AD02B4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E3B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EC542C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48592" w14:textId="7E7B238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EEA7" w14:textId="3DF8BC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tranebær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blåbær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</w:t>
            </w:r>
            <w:proofErr w:type="spellEnd"/>
            <w:r w:rsidR="00870F7A" w:rsidRPr="00870F7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Vaccinium: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47A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285ED" w14:textId="01E723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9AC2D" w14:textId="0500A3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26E7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97B17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044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325ED" w14:textId="7C12F3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tranebær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2DF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D4A63" w14:textId="1E44B0A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D81E5" w14:textId="5CDC2C9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2B3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EEEC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0F4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08104090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0F04" w14:textId="42F17F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B0B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D2FE0" w14:textId="305A435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BFC88" w14:textId="42F704E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C7C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7ED3D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255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08105000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8888" w14:textId="77EA08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kiwi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0A7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87D5" w14:textId="536E257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19298" w14:textId="536A98B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8B2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7DF2C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168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08106000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F7B4" w14:textId="0F23FC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d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urian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A9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01C00" w14:textId="1C4D06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A4FC5" w14:textId="4A9CB90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2C5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380AF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807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08107000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E4BD" w14:textId="2AB88C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kakiplommer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31E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FCA4D" w14:textId="36BED25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4CC85" w14:textId="66F77D9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3F9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340504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ACD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8956F" w14:textId="01000B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A9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BD4A4" w14:textId="36FDDC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690B8" w14:textId="30C0AF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D3E6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92B96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4C9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08109010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496B" w14:textId="42F8B4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multer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155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28C71" w14:textId="7EF45F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8C2FE" w14:textId="56E2D2E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26F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6928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F8C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08109090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EE24E" w14:textId="24813C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70F7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C7B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4375A" w14:textId="66D079A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1AAA3" w14:textId="63CF9F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389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EFBD6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013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5521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AAD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ED92D" w14:textId="6C67C8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28273" w14:textId="495C6B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5A9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29E5529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0877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A15C8" w14:textId="08BF5CF3" w:rsidR="002E06AE" w:rsidRPr="00491019" w:rsidRDefault="003B7DE5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dampkokte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kokte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77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E8253" w14:textId="648AE7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F392F" w14:textId="5DFE7C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831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F47F54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5A8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20EF" w14:textId="3184E0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jordbær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C2F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EFFC" w14:textId="3FE1B70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B7C1D" w14:textId="070A51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067B8" w14:textId="57DC717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15</w:t>
            </w:r>
          </w:p>
        </w:tc>
      </w:tr>
      <w:tr w:rsidR="00796409" w:rsidRPr="00796CE1" w14:paraId="1CCB2FA4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993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53AD3" w14:textId="3C3AC7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bringebær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bjørnebær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morbær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loganbær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solbær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hvit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rød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rips og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stikkelsbær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EBE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B671A" w14:textId="513696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D7C8C" w14:textId="29EE54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0557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174D14B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F5A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9BB9" w14:textId="4478A6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søtningsstoff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E6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CB1D" w14:textId="36403C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16F7E" w14:textId="7CEF13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AB34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E692E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0B3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B5D1" w14:textId="1855D1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bjørnebær, morbær eller loganbær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ED8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5A9F1" w14:textId="5F69554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BA689" w14:textId="388B2BD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A01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B736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951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7A57" w14:textId="71B095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hvit og rød rips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65D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7C5D7" w14:textId="5087C70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94329" w14:textId="49DEAEE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652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0470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074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8F2B4" w14:textId="5E5DA8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stikkelsbær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3C5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3F4D1" w14:textId="4304F3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7035D" w14:textId="1742E22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2BC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CF7E3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D43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5049D" w14:textId="68510F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EE9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9544D" w14:textId="4B381E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FE3A1" w14:textId="74C3C63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03F76" w14:textId="1C97449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16</w:t>
            </w:r>
          </w:p>
        </w:tc>
      </w:tr>
      <w:tr w:rsidR="00796409" w:rsidRPr="00491019" w14:paraId="16FA36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9D0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5A9BA" w14:textId="63EA16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F4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4808C" w14:textId="4302C9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97D04" w14:textId="3643D9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288E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8523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20A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C2CBC" w14:textId="7B5C58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bringebær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CCA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05C8B" w14:textId="5CE63B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E69D4" w14:textId="1BC45B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68B8" w14:textId="1F65B506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16</w:t>
            </w:r>
          </w:p>
        </w:tc>
      </w:tr>
      <w:tr w:rsidR="00796409" w:rsidRPr="00491019" w14:paraId="1CD885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C2C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E0BE1" w14:textId="1F5CAF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 w:rsidRP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bjørnebær, morbær eller loganbær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A7D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2E28" w14:textId="035A8A6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9708C" w14:textId="16F2173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17A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5A238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595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3F28" w14:textId="06B25D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solbær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EC9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863EC" w14:textId="5D357F8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AC542" w14:textId="70A08E8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C11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FA08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189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611A" w14:textId="1C33A8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hvit og rød rips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BD3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FDBDC" w14:textId="18D69FD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FD3C5" w14:textId="372E7EF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CA3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C89D7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F84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08112095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B3610" w14:textId="5202EB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stikkelsbær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5E5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C0CC3" w14:textId="1E0A95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432FC" w14:textId="7A508A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0CE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49A7A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9CF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FAEB2" w14:textId="4C2D65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DF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A861F" w14:textId="48AE2E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6B603" w14:textId="40B29F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10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A1BCC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0E4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08119001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22A6" w14:textId="07F332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tyttebær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C31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F43E7" w14:textId="651945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46E7E" w14:textId="56E86DB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6C1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CCE8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311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08119002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8F50" w14:textId="363132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multer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AC9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75DF5" w14:textId="2AEA281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F355D" w14:textId="646A66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AC3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4134A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15C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08119003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F3F15" w14:textId="2BA9C6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kirsebær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3D0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72198" w14:textId="1255F0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686D3" w14:textId="71BCAEC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99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9F6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2DB8357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CF9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08119004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96027" w14:textId="7244EB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blåbær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A61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ED035" w14:textId="6C8A2DB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ABB6E" w14:textId="6904DB3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883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5BEFD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6CE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08119008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0747" w14:textId="7DCE77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D1C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442A2" w14:textId="6E0381C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BFD7A" w14:textId="70B67AD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EBD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239A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D0E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EC14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A31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DE2CE" w14:textId="1795E9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3E5AD" w14:textId="09CD0C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5B9B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FAE5D9B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03B4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EB9AE" w14:textId="211CEFF2" w:rsidR="002E06AE" w:rsidRPr="00491019" w:rsidRDefault="003B7DE5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midlertidig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med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svoveldioksidgass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saltlake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svovelsyrlingvann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konserverende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oppløsninger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men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utjenlige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direkte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forbruk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den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foreliggende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tilstand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62C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FE221" w14:textId="6D2463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4AC6C" w14:textId="1ED2C3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C9A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57904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9D3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08121000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3D6B" w14:textId="121D9C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kirsebær og moreller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A0E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378D5" w14:textId="5C0A35B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C12A6" w14:textId="7AD382A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1AC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763AB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ED1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11F6" w14:textId="00FBF1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EA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40B6E" w14:textId="67FB0C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6B6B" w14:textId="60EF56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DDA8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5053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6B9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08129010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4E669" w14:textId="6CB74D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sitrusfrukter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0B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7BA3A" w14:textId="14E40B3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5F61F" w14:textId="6E75F57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70D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ABC2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C07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08129020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57C33" w14:textId="70832B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aprikoser og ferskener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A9A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14AE7" w14:textId="4716C2E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6AEAA" w14:textId="78AB197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F2A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9D21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1F8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08129030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8BDC" w14:textId="7A74DB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jordbær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C62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AC47" w14:textId="61D9814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D9B15" w14:textId="0904A2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48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423538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D6F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08129090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8090" w14:textId="082B01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B7DE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CF2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442C0" w14:textId="349F81E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FD857" w14:textId="5DF7F53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B86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3BE4A06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63B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C83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AED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1604" w14:textId="3B22E3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8833A" w14:textId="4AB191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A283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83E11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9E5F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BD3A" w14:textId="12F724B7" w:rsidR="002E06AE" w:rsidRPr="00491019" w:rsidRDefault="003B7DE5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posisjonene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08.01 - 08.06;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dette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kapittel</w:t>
            </w:r>
            <w:proofErr w:type="spellEnd"/>
            <w:r w:rsidRPr="003B7DE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03B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1CD7" w14:textId="5E0E78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DF6A5" w14:textId="59EBBB7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DFB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8ED7B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BC8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3F92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989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6C446" w14:textId="66BF28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BDA17" w14:textId="50203A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18D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263CFF" w14:textId="77777777" w:rsidTr="00964770">
        <w:trPr>
          <w:trHeight w:val="105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5727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08.14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74C0" w14:textId="650210DF" w:rsidR="002E06AE" w:rsidRPr="00491019" w:rsidRDefault="00ED7F6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sitrusfrukter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meloner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vannmeloner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midlertidig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saltlake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svovelsyrlingvann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konserverende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oppløsninger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FD4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BB87A" w14:textId="070F4BF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46BC8" w14:textId="7F37730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F14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7BD65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C8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F29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B38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F00D" w14:textId="3C3194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FA2E7" w14:textId="47311A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2FD4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313B81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B05D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36CB" w14:textId="453E1605" w:rsidR="002E06AE" w:rsidRPr="00491019" w:rsidRDefault="00ED7F6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Kaffe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brent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koffeinfri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skall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hinner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kaffe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kaffeerstatninger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innhold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kaffe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uansett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blandingsforhold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EBE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0F03" w14:textId="0E4C17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D4288" w14:textId="519AEF8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55A2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DFAE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47E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429F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C6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7DF14" w14:textId="2AE34F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64B90" w14:textId="7626AD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728A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0B5A3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2FC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38102" w14:textId="61525BB9" w:rsidR="002E06AE" w:rsidRPr="00491019" w:rsidRDefault="00ED7F6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smaksstoffer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903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C690A" w14:textId="4DB2A9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C43FF" w14:textId="3E837D2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9046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E776A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6FB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70B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BB6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42EA7" w14:textId="4826C6C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74784" w14:textId="7B065F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07EA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325235" w14:textId="77777777" w:rsidTr="00964770">
        <w:trPr>
          <w:trHeight w:val="2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ECD8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FF2D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Maté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2DA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EC8D4" w14:textId="45B2BB5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7F80B" w14:textId="66B059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A48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FC943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893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4E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3B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BF75" w14:textId="3DABAB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C009B" w14:textId="738B51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DC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0B41C2" w14:textId="77777777" w:rsidTr="00964770">
        <w:trPr>
          <w:trHeight w:val="8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DF4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908F7" w14:textId="3711139C" w:rsidR="002E06AE" w:rsidRPr="00491019" w:rsidRDefault="00ED7F6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Pepper av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slekten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Piper;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slektene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r w:rsidRPr="00ED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>Capsicum</w:t>
            </w:r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D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>Pimenta</w:t>
            </w:r>
            <w:proofErr w:type="spellEnd"/>
            <w:r w:rsidRP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9CE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E3B9F" w14:textId="4B14D9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4938B" w14:textId="7A3C64B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150F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D2D7B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694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673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8E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C9A69" w14:textId="367D08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DEFC9" w14:textId="53B217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0B95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8596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A0ED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786DA" w14:textId="39B504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Vanil</w:t>
            </w:r>
            <w:r w:rsidR="00ED7F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je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D16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8CCE6" w14:textId="09E1F9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D22D4" w14:textId="289427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AD62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77F9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E05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B0B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247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A2BD3" w14:textId="23B75C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E21F0" w14:textId="2BC949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79E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12E6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85BC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6A967" w14:textId="178963D5" w:rsidR="002E06AE" w:rsidRPr="00491019" w:rsidRDefault="0079368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kanelblomster</w:t>
            </w:r>
            <w:proofErr w:type="spellEnd"/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DBD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6F4A3" w14:textId="597B7D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5F108" w14:textId="5917137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CE0A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C2FB9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C88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927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2A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50B92" w14:textId="3590E3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C35EE" w14:textId="4073EA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4FB2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553FE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A277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041A" w14:textId="4F7C822A" w:rsidR="002E06AE" w:rsidRPr="00491019" w:rsidRDefault="0079368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Kryddernellik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(hele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blomster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stilker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F4D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16009" w14:textId="1AA1CE0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31BBF" w14:textId="11107A6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9F54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C4720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2E2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5D3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56E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73048" w14:textId="18F40B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C4317" w14:textId="3E7E0F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BCD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0E1CD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4FF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A808F" w14:textId="0D12842E" w:rsidR="002E06AE" w:rsidRPr="00491019" w:rsidRDefault="0079368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Muskat, muskatblomme og kardemomme.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2A4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052A2" w14:textId="2DB6371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F1F9C" w14:textId="78857C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9D2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B1731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545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5B1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37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3BDC" w14:textId="17CB3F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79558" w14:textId="5A0ED7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AC9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A8922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8026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02DB7" w14:textId="2C8BF2EB" w:rsidR="002E06AE" w:rsidRPr="00491019" w:rsidRDefault="0079368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Anis,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stjerneanis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fennikel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koriander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spisskommen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karve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einebær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67D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B03EF" w14:textId="71AF7E4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EF94E" w14:textId="5AF087F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C543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D2ACA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CEF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05A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3589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ABD62" w14:textId="4F8C53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99368" w14:textId="24F2B5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B629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BCAE0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63C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09.10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B10E5" w14:textId="6A53AA6B" w:rsidR="002E06AE" w:rsidRPr="00491019" w:rsidRDefault="0079368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Ingefær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safran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gurkemeie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kurkuma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timian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laurbærblad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karri og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krydderier</w:t>
            </w:r>
            <w:proofErr w:type="spellEnd"/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40E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B1313" w14:textId="29A99ED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4F257" w14:textId="160A6F2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3E6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4697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E66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9F3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AB6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7C08B" w14:textId="641D3E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B8064" w14:textId="3EE786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B221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3E9F8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820A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8EFC8" w14:textId="316C66E7" w:rsidR="002E06AE" w:rsidRPr="00491019" w:rsidRDefault="0079368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Hvete og blandinger av hvete og rug.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3B6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218CF" w14:textId="5106853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47D2A" w14:textId="371278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4CAA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7894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B40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16C1" w14:textId="0C5664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d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urum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hvete</w:t>
            </w:r>
            <w:proofErr w:type="spellEnd"/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(hard hvete)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7AF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A6FAC" w14:textId="023275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61D44" w14:textId="7D6E95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7970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9AB29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E5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10011100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6D736" w14:textId="1692E4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B1B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3D986" w14:textId="64DBA1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CBB67" w14:textId="267AC4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3BB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3500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283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10011900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C6F63" w14:textId="527CC8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9F4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255B3" w14:textId="58DB6D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3C290" w14:textId="304CC44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7F3E9" w14:textId="40FFFA63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17</w:t>
            </w:r>
          </w:p>
        </w:tc>
      </w:tr>
      <w:tr w:rsidR="00796409" w:rsidRPr="00491019" w14:paraId="7FA610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739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711A2" w14:textId="42677A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56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7173A" w14:textId="74FED6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36195" w14:textId="366E64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950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E0B3A6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4F7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10019100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C0FD" w14:textId="09E031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86D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74032" w14:textId="6F7537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33492" w14:textId="5F12DAF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842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0D72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D6E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10019900x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09E4" w14:textId="2CD9A5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fis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E62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F039E" w14:textId="0DBAC91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EAC40" w14:textId="29ACA0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936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78BA07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208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10019900y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5F422" w14:textId="521962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37C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42B69" w14:textId="535BDD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A749B" w14:textId="1B2ACCE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F1B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399B42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EC6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8D3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8C0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CFCE5" w14:textId="064571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FB3B1" w14:textId="3F0245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4E82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6F28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7531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227E" w14:textId="2C6FC6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R</w:t>
            </w:r>
            <w:r w:rsid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ug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742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9C0EE" w14:textId="312A5F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06CF7" w14:textId="39EEC8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2D20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388A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B39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10021000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7541F" w14:textId="706602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32B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34ED0" w14:textId="4190DA5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F88DF" w14:textId="5D8B323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4F1AF" w14:textId="1A03D60C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18</w:t>
            </w:r>
          </w:p>
        </w:tc>
      </w:tr>
      <w:tr w:rsidR="00796409" w:rsidRPr="00491019" w14:paraId="200DCB3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5E4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10029000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47BE" w14:textId="2DB64F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811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1383D" w14:textId="6D153B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42E4D" w14:textId="3FC356A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1C7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FC11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AC7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A95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75F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3BFD7" w14:textId="62A725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CE7C6" w14:textId="32374C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FF37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CD355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9322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6CA47" w14:textId="571B86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B</w:t>
            </w:r>
            <w:r w:rsid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ygg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AEF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EC041" w14:textId="415FBF5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520C2" w14:textId="6F635E8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503B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B0FA6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40F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DF1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736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C793" w14:textId="113D4E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B3338" w14:textId="66925B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1EA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C9E1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B933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AC166" w14:textId="7C2C9E6E" w:rsidR="002E06AE" w:rsidRPr="00491019" w:rsidRDefault="00793682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Havre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A56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91C38" w14:textId="7801ACF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47E29" w14:textId="0C3F04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E915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8502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D84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8C5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75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BE29" w14:textId="7354EA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ABF60" w14:textId="3AAC7D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99BA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1C5B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B2D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C2CFC" w14:textId="7E640C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Mai</w:t>
            </w:r>
            <w:r w:rsidR="0079368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s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6A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BF99E" w14:textId="1BBEA6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4E1C" w14:textId="62F9DB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F32C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862A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E02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10051000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6919A" w14:textId="3A7095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CC1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0A2F1" w14:textId="2A326C2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A3F35" w14:textId="35BF25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8F7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3FCF1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3B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F8C79" w14:textId="61770A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CAE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79CE2" w14:textId="62478F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146B0" w14:textId="43C7BD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AA1D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75182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83C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10059010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4854B" w14:textId="331EE8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A43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C5D6E" w14:textId="6E56543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63FF" w14:textId="64DA690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5725F" w14:textId="02BF073F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19</w:t>
            </w:r>
          </w:p>
        </w:tc>
      </w:tr>
      <w:tr w:rsidR="00796409" w:rsidRPr="00491019" w14:paraId="4087AE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EEA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10059090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1983A" w14:textId="6804B99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936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9A3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DC518" w14:textId="694F635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2CC81" w14:textId="25B1A4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7CD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B9E2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700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AE0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0A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73CD4" w14:textId="7714EE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7D3AC" w14:textId="262F12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4B9D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4A1B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371A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C2A0C" w14:textId="290EF5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Ri</w:t>
            </w:r>
            <w:r w:rsid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s.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5FD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217FC" w14:textId="79092E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739C0" w14:textId="201585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519C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F56A2B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105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C16BF" w14:textId="5BA748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uavskallet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ris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("paddy"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"rough"):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1A0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334FA" w14:textId="703CF8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93734" w14:textId="097F11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585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2BA552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D77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E426" w14:textId="54A2C7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D6B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6F46F" w14:textId="6E14ED2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B7A83" w14:textId="5DD4532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F4B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8E02C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249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BCA5D" w14:textId="3C10E6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F11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4CD6E" w14:textId="07FC810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FE415" w14:textId="73F1BC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FAC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1986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CAB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5DA94" w14:textId="1A45E9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avskallet ("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brown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") ris: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F65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F3062" w14:textId="4F4824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494B4" w14:textId="6719B2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56F3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EA24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241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B97B" w14:textId="581143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71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91F9" w14:textId="1DA99FB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1A345" w14:textId="761FFB9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A1F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5CBFB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E52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E928D" w14:textId="711AE7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8CD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8588E" w14:textId="5B18498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688D5" w14:textId="4D6B7EE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BE6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F21AF2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F47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EA38" w14:textId="16B689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halv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helslipt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ris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polert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glassert</w:t>
            </w:r>
            <w:proofErr w:type="spellEnd"/>
            <w:r w:rsidR="005D0579" w:rsidRPr="005D05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25F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82DA" w14:textId="1DDF64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C6681" w14:textId="1AEA3A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137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BFFC9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8D0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10063020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B7DA" w14:textId="45BC68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712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EFCC3" w14:textId="1722E34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D8A59" w14:textId="27DAA3E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F6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08FE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E16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10063080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2ECA" w14:textId="3AA969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0B3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39560" w14:textId="0EF398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61772" w14:textId="44A7F6D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B22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2B3C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62D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EFCD4" w14:textId="47E418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bruddris</w:t>
            </w:r>
            <w:proofErr w:type="spellEnd"/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3A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CD035" w14:textId="32D195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FAA35" w14:textId="0AF658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5A44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507FD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115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10064020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1361" w14:textId="3166F1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F3F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B19FA" w14:textId="3AE2DD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4652B" w14:textId="2BBC483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001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3619B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4F9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10064080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3FE2" w14:textId="17939D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E99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ED00C" w14:textId="7DE7756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E83F0" w14:textId="3FB68F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2F6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E69F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4E5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F6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E6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E77B1" w14:textId="3E56BB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854A5" w14:textId="467034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1D35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2C58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E6A5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1B19E" w14:textId="4CECA8AF" w:rsidR="002E06AE" w:rsidRPr="00491019" w:rsidRDefault="005D0579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 xml:space="preserve">Korn av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sorghum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CE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2AD20" w14:textId="2063D7C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8A3CB" w14:textId="499296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6E92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7A485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C1D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10071000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460E" w14:textId="33BC77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951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C87BF" w14:textId="60B9C31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9B10F" w14:textId="4EA89C7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62D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7D3D6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597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AECD" w14:textId="2146D7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BD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71FAB" w14:textId="7509D7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C4A22" w14:textId="0A207F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2A6B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5370F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4B2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10079010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D4D3" w14:textId="5376EE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A59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982BE" w14:textId="159222F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E1B95" w14:textId="5B46A5F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06B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C199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236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10079090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88CE" w14:textId="0694B2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0C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CEE28" w14:textId="1B23E1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46192" w14:textId="04EE359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820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856D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B6D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5F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530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5078" w14:textId="6784AC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5C5C1" w14:textId="51F947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3508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311A1A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7C71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10.08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1B12" w14:textId="468824C8" w:rsidR="002E06AE" w:rsidRPr="00491019" w:rsidRDefault="005D0579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Bokhvete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hirse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kanarifrø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47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3832" w14:textId="67E648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62CB2" w14:textId="292EEC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A85F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0BD75B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27B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AE6A2" w14:textId="658A7F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bokhvete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EB3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72D7" w14:textId="087C40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FE616" w14:textId="491597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309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73C66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99C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B0F5" w14:textId="6DD13A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955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1C082" w14:textId="21B4A8A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7BB69" w14:textId="7B8090D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F29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F8B5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081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AF718" w14:textId="7BC4B7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650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8FFC5" w14:textId="7D3F07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E9CE0" w14:textId="3CCAAAC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995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F60DD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7E5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7292" w14:textId="663A508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hirse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1D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FA725" w14:textId="19B6B3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EA9D3" w14:textId="74E8FF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9A8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6A82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DA8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B397" w14:textId="423DB6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BA1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7E73" w14:textId="020645A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3E451" w14:textId="392DDBA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3B4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80C14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9EC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B5755" w14:textId="697D80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240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CAFE2" w14:textId="798B66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DA3A2" w14:textId="4C6EED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AA53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10EF4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30D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87E2C" w14:textId="46949B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D46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AF06" w14:textId="73DD902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592D4" w14:textId="6E444C3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F1B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1691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816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CC1A" w14:textId="2A504C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6F6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2DA1" w14:textId="1C3CAB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222A2" w14:textId="5C75AEC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C55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185A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AA9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7D9DA" w14:textId="2451AB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kanarifrø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47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313BC" w14:textId="2563FB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0BCC1" w14:textId="6DD12B9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CF3F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FC336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70A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0CD56" w14:textId="286865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203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B70C6" w14:textId="07B14C1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A6CBA" w14:textId="1B98C3C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3E8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06004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CC5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8F7E3" w14:textId="15F160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78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9455B" w14:textId="7D6578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1902C" w14:textId="55B3506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EB0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0DFF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5A5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10084000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D9C97" w14:textId="4A0A83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onio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Digitaria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D42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EEE0E" w14:textId="6EFD0B9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83BD7" w14:textId="62A6999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989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1DD7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E61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10085000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3350" w14:textId="3EEB20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q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uinoa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Chenopodium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quinoa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E50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C90BA" w14:textId="627A21D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A1022" w14:textId="2D27ADA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584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ECD33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4C3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10086000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50B6" w14:textId="206CB7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rughvete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BFD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70056" w14:textId="73335AC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17319" w14:textId="7728EF0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CCA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E8F81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003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10089000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4AEF6" w14:textId="3AE2FFC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 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8EE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6EB18" w14:textId="142F7A9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02494" w14:textId="2284DBF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318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958F6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2D0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09B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95A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D271" w14:textId="7C7DA5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D145B" w14:textId="64A5CE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585A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2C9F1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AD7D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AF04" w14:textId="05AEA22B" w:rsidR="002E06AE" w:rsidRPr="00491019" w:rsidRDefault="005D057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 xml:space="preserve">Finmalt hvetemel og finmalt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blandingsmel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 xml:space="preserve"> av hvete og rug.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231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4F245" w14:textId="7B36986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19339" w14:textId="0A0D0C1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6AA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7C90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0A6B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FD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C4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C379A" w14:textId="78814E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41191" w14:textId="3A1F11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8F2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D4F80E9" w14:textId="77777777" w:rsidTr="00964770">
        <w:trPr>
          <w:trHeight w:val="2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0B7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8D05" w14:textId="00D26BA5" w:rsidR="002E06AE" w:rsidRPr="00491019" w:rsidRDefault="005D057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Finmalt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hvetemel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blandingsmel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hvete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rug.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FD6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41999" w14:textId="139A6B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6C1FA" w14:textId="6AEDE8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7E38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D18A6D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15B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72E2" w14:textId="2A49DB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maismel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44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77DF9" w14:textId="260EB6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EB04B" w14:textId="0686D2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2F5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E84A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679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11022010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FB35B" w14:textId="07F0A0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081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E8F05" w14:textId="1D7950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A41B" w14:textId="3AB8C01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C19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134E3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B21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11022090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D24F1" w14:textId="6D0857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D05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F1F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93F3B" w14:textId="79E2F6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2A58" w14:textId="27F1486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E8A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45C5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FB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98E68" w14:textId="5D0B9B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31E6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900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143C9" w14:textId="3DBB7A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1E022" w14:textId="02CB8A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0107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D0CD7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353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C7931" w14:textId="754059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31E66" w:rsidRPr="00331E6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mel av bokhvete eller ris: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0B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B7DD0" w14:textId="5C5DF8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2295" w14:textId="40E249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972A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21E5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7CC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11029001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EFB1" w14:textId="6100E2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44C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4E750" w14:textId="1C0C217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5209" w14:textId="3956778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3F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F180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A13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11029002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2FAF7" w14:textId="1D87F6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31E6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2CB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11459" w14:textId="62A3AAE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0B5BB" w14:textId="2DCDE92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F4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B47561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6AD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11029009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46CF" w14:textId="52C80B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31E6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E3C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B0F3" w14:textId="2F95DF7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1663E" w14:textId="075684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4A0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A0904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E8B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0F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393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16D7A" w14:textId="23A9D6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9C65C" w14:textId="165E13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170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BBD10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BF6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CCBB1" w14:textId="751C1DB1" w:rsidR="002E06AE" w:rsidRPr="00491019" w:rsidRDefault="00200939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Gryn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grovt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korn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EF8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D6F9" w14:textId="45A928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DFD42" w14:textId="61A19E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6D7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5456F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DCC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8223" w14:textId="57BDD2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gryn og grovt mel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33D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3DF1" w14:textId="057E2E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B2799" w14:textId="4882C2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2BF6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84E9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439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11031100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88CB6" w14:textId="348CBB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hvete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AF5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7FB4" w14:textId="54D2B51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F428A" w14:textId="554A3B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03E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2B6E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72E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A632" w14:textId="6E25B1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mais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B5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22624" w14:textId="327902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B8A7D" w14:textId="5C05E4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CFCD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D93F9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C0B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11031310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EEF3E" w14:textId="515F17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CFB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EF216" w14:textId="675FD53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FF5BB" w14:textId="784E2A7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BC2B5" w14:textId="22DF28E5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20</w:t>
            </w:r>
          </w:p>
        </w:tc>
      </w:tr>
      <w:tr w:rsidR="00796409" w:rsidRPr="00491019" w14:paraId="1D977F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979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11031390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7719" w14:textId="6050AB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1D0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F8414" w14:textId="09BB3BF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8DB94" w14:textId="64263A9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37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72120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26C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AC450" w14:textId="061FC9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annet korn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A36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777B3" w14:textId="07D93B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E86E9" w14:textId="0DAADE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80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4B74E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9DE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6AD33" w14:textId="1E6648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ris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60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E575" w14:textId="33D538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1B287" w14:textId="3DF7F8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4D9F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A2EB4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1CD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11031910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B83E3" w14:textId="3D9B76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F76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E48C5" w14:textId="15F4795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00F0" w14:textId="63B6B86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79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00ECE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904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11031920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DF7B" w14:textId="026B16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86D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EC49F" w14:textId="532EBFB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68B2E" w14:textId="59456C1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784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FC96E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DD5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11031990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53CF" w14:textId="26CF46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annet 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3E9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0DEAF" w14:textId="7108FA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2C083" w14:textId="2C49D15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9F4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B8C0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5A7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11032000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4C8F" w14:textId="204867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ellet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5A8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CF79B" w14:textId="0075A09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49419" w14:textId="019B9E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2D9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FD338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D3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2580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6E7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C3D58" w14:textId="3B9EF9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5F1D0" w14:textId="5453E4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F0A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517487F" w14:textId="77777777" w:rsidTr="00964770">
        <w:trPr>
          <w:trHeight w:val="11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ECD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2863" w14:textId="461ECA26" w:rsidR="002E06AE" w:rsidRPr="00491019" w:rsidRDefault="0020093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Korn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avskallet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valset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flak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perlegryn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snittet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grovknust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ris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10.06;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kornkimer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hele,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valsede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bearbeidde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flak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</w:t>
            </w:r>
            <w:proofErr w:type="spellEnd"/>
            <w:r w:rsidRPr="0020093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D1A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9EA00" w14:textId="5CDE4C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61E76" w14:textId="207A1A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ED2B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91C110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ED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    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B1E82" w14:textId="6A4BCC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korn, valset eller bearbeidd til flak: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2F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35129" w14:textId="5723F5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500A3" w14:textId="0542BB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39BC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9C82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573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11041200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39CA6" w14:textId="1C1EE6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havre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D2E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7E678" w14:textId="198C5E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CAB35" w14:textId="3C1D8B5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F5B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F642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081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11041900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F5F19" w14:textId="1BFE54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annet korn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017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1D5BA" w14:textId="390E412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545E9" w14:textId="16D15D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7FB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90F5416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3F5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D935" w14:textId="7A432D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bearbeidd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f.eks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.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avskallet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bearbeidd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perlegryn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snittet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grovknust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88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1E416" w14:textId="72E738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7B3C6" w14:textId="70A13D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3DB4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19A159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993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11042200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B54DD" w14:textId="54F68E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havre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A3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48942" w14:textId="2B633EF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43572" w14:textId="6788118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7E9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3EA2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BD8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C66C9" w14:textId="3D77F5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mais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023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BEEB9" w14:textId="19724B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0E610" w14:textId="30E28B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93B8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6B10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1F7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11042310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DEEF6" w14:textId="756A6F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536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81900" w14:textId="50C10D6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6EB3F" w14:textId="2AD221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BEF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C514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72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11042390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5659" w14:textId="56C63B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660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E9ABB" w14:textId="61FA07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DB6AC" w14:textId="68AF124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3FE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891F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28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3F41" w14:textId="7E97EC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annet korn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166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E213F" w14:textId="35AA87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A8FD" w14:textId="4922F0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608B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9F53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86B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138F" w14:textId="680112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bokhvete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49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7DA90" w14:textId="6A0DEE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D5E3D" w14:textId="07FE48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85EF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12F2D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CF9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11042901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45AA" w14:textId="75BC85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C80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C04DF" w14:textId="3390E51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F22F7" w14:textId="16C8907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150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FACE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A09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11042902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927DD" w14:textId="3A67DD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B06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E59FC" w14:textId="680A82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F85F5" w14:textId="44D6365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D9D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D64D3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29D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33B0E" w14:textId="685870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hirse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8C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A3DA9" w14:textId="1E1F19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6292F" w14:textId="499EEB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690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C62C3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D3F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11042903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B8A0A" w14:textId="29F82D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B6C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52CAE" w14:textId="2A345F5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23D03" w14:textId="33DC7BC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843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D84A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ACF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11042904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8478E" w14:textId="2E5CA1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DD9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6C05B" w14:textId="45CA552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B64C5" w14:textId="5598780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9DD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44EF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031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11042909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46E3" w14:textId="15A752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0093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E42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4CAAE" w14:textId="1F0264C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6AF15" w14:textId="1C2E558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24E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87135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B6F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11043000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EFEF" w14:textId="0D9B95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kornkimer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hele,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valsede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bearbeidde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flak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00939" w:rsidRPr="0020093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malte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2A0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D2ECE" w14:textId="39DFEE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31939" w14:textId="3F30417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520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BEBDD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DA8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E47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CE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3A27" w14:textId="5EDBA1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052A0" w14:textId="610958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A72B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F2D6B6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62DF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0112" w14:textId="53FC1F2B" w:rsidR="002E06AE" w:rsidRPr="00491019" w:rsidRDefault="00320E6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Mel,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flak,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granuler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poteter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ED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B61FA" w14:textId="2AD63A5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1D992" w14:textId="16FACD8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AEC9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4AAE1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3F0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F1F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54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6963" w14:textId="778838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27528" w14:textId="7FDA74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7F2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D2DD9BD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4E8B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A9B0" w14:textId="36C70DE1" w:rsidR="002E06AE" w:rsidRPr="00491019" w:rsidRDefault="00320E6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Mel og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belgfrukter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07.13, av sago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røtter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knoller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07.14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kapittel</w:t>
            </w:r>
            <w:proofErr w:type="spellEnd"/>
            <w:r w:rsidRP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8.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7AC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EF3EB" w14:textId="3FF6ED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CC288" w14:textId="42F5FA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1DF3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1E0050B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6F2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F972B" w14:textId="46E747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tørkede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belgfrukter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07.13: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716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8630D" w14:textId="7F0AE4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1615A" w14:textId="143069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E8C7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3002A6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5EE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11061010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3394" w14:textId="05BE85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979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9817" w14:textId="5FF438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465CE" w14:textId="79DCA1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670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4832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865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11061090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15BAA" w14:textId="36D71D6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65D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D409F" w14:textId="7EE803E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CA2D4" w14:textId="2572CFF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81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613C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EB9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11062000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6A32" w14:textId="16531D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sago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røtter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knoller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07.14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FAC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9A148" w14:textId="431290D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8B7E4" w14:textId="4364D9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BAB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9CD0A9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62E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455D" w14:textId="6CB1CF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kapittel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8: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6BA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03945" w14:textId="3A4C6F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854C3" w14:textId="19ACF2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341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79BEC3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BCE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11063010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50F8" w14:textId="72DAF2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FE6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F9A6" w14:textId="215441C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B97DE" w14:textId="4131C88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77C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DA5AF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18B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11063090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4CFC" w14:textId="1BF675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D39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129A5" w14:textId="1843347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ADC1F" w14:textId="0A42C85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EF3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B42CF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1D5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F36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08D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DB976" w14:textId="3DFF2E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24B14" w14:textId="384790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4747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BB4554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D69E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58869" w14:textId="6B6FB7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Malt, </w:t>
            </w:r>
            <w:proofErr w:type="spellStart"/>
            <w:r w:rsid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røstet</w:t>
            </w:r>
            <w:proofErr w:type="spellEnd"/>
            <w:r w:rsid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D9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9D795" w14:textId="019737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7BD55" w14:textId="6E40BF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5EE5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CD16C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8FD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2CD01" w14:textId="3547D7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ikke røstet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F4A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43C99" w14:textId="2136A7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6419E" w14:textId="3FD03A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14C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F2EE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593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11071010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78C94" w14:textId="4C132E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8D3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C4184" w14:textId="48CFE40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0BF0C" w14:textId="4A75849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BC9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A45B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7C8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11071090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50DE" w14:textId="7929AB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E19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37490" w14:textId="3D684C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0E6C8" w14:textId="405D30A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654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AC56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6A8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CF7D2" w14:textId="2E419B3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røstet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C21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90084" w14:textId="1724EF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CB8D6" w14:textId="5BBB8A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10D6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E059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BD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11072010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40B41" w14:textId="1FBB38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08B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3DA7E" w14:textId="7EF68A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842E" w14:textId="6E258F3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24F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5553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351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11072090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63A4" w14:textId="4E2634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865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0A06" w14:textId="5DE5BEF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7CC16" w14:textId="2E2384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5BD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E8FE1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077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C95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418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6149" w14:textId="4B2EEA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CE249" w14:textId="48C242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A2C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2DE3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D70E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04E2A" w14:textId="1AD2A1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St</w:t>
            </w:r>
            <w:r w:rsidR="00320E6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ivelse</w:t>
            </w: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; inulin.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86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9B959" w14:textId="61F1BF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3CBDC" w14:textId="012021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68E4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BF770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578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83B71" w14:textId="5D6296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stivelse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30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5B205" w14:textId="123EA2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7C3A7" w14:textId="32385E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0001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EC533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607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1BB58" w14:textId="46EE2F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hvetestivelse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CF5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E0C14" w14:textId="07F344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1D3EA" w14:textId="1F0B36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F779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F0652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06F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215CF" w14:textId="4E0D01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innhold av potetstivelse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B62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69ACE" w14:textId="1AA150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6A4A6" w14:textId="436224B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7F3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D4DBC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509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4F2A" w14:textId="0348AE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F3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DC0B9" w14:textId="39921F3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7398C" w14:textId="0F0D98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556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FFDA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0C5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11081180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26B10" w14:textId="307DF0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22B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5B67D" w14:textId="35C4763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7686F" w14:textId="342748E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2F9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390F6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03F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11081190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93B8" w14:textId="17E257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FCF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EF76" w14:textId="7E5BBC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C3A01" w14:textId="7A4098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749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4320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1C3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DB11" w14:textId="29819F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maisstivelse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04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B5EBE" w14:textId="096649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E917B" w14:textId="0F875C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BAE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39FE0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FFA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11081210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325A8" w14:textId="52AEB7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innhold av potetstivelse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880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680C6" w14:textId="3427BB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D6932" w14:textId="046E8F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DE1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85E9E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341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B86B" w14:textId="727D36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A2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C2D5B" w14:textId="7360DB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4F34E" w14:textId="6306F0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880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1667B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72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11081280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09C54" w14:textId="524809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A24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35642" w14:textId="65C5E92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C7327" w14:textId="4BA4CEE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4C6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AC97D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67A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11081290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38D59" w14:textId="182B5B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282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9F63B" w14:textId="3FBF4FF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0A26E" w14:textId="271BC08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ACE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B17AD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904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7C25F" w14:textId="115F66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potetstivelse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865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B7494" w14:textId="367BA87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307F3" w14:textId="0B483C3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E19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10F3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FDA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9331" w14:textId="05C85B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maniokastivelse</w:t>
            </w:r>
            <w:proofErr w:type="spellEnd"/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(kassavastivelse):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81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89BAA" w14:textId="40FB9C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66535" w14:textId="1CF447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188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F468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CF2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11081410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94089" w14:textId="24B96A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innhold av potetstivelse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D95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7FBD2" w14:textId="0FB572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1C409" w14:textId="7C58C62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523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7607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751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A77C5" w14:textId="34DA2D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7F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6A0D9" w14:textId="3F07F5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847C1" w14:textId="5144A6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657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33C4D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AB6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11081480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5C4FB" w14:textId="46C426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287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1B74E" w14:textId="2F4ECC3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F9468" w14:textId="007582A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422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5D4FF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2B3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11081490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A283" w14:textId="4F08BF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A5E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BB2B" w14:textId="75D0E85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65E56" w14:textId="308B421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850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27BC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2C2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E3352" w14:textId="427312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 stivelse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3A7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AD8D" w14:textId="2C1572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2B955" w14:textId="72BC4F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3D0A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8FF1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2BF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07C0" w14:textId="0D0120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strykeristivelse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F3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A29E6" w14:textId="196C821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A9332" w14:textId="0AF2F31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F0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D907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43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ABB2D" w14:textId="400401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B5A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F86FD" w14:textId="5BA32C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1A6A" w14:textId="08F61E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8E01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0BB8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767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523D" w14:textId="30195D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320E67" w:rsidRP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innhold av potetstivelse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AB6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1158" w14:textId="1DDC4F1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3C75A" w14:textId="39EA861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AAD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94FC9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4A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6B87C" w14:textId="11343B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03C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1B86C" w14:textId="27D259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CB61E" w14:textId="76D159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C49B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2DA0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C45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11081980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E650" w14:textId="7B06DA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969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DEE4C" w14:textId="4BC170C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5DB72" w14:textId="1DBCDD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D68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DD490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759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11081990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12660" w14:textId="61BEC3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9E5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D2E81" w14:textId="0B4D933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5406D" w14:textId="5A63521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BB4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FA394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33F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32164" w14:textId="5AE1A2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nulin: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E0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D1A5A" w14:textId="26C897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8734B" w14:textId="014DD4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8DB8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F027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37E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78E9" w14:textId="1F023D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F2E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543D5" w14:textId="785FAFA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6E220" w14:textId="2018BB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68D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4ADCA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32B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11082090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1D163" w14:textId="5E8DFB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20E6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AB2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438A4" w14:textId="2CDF99B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5B6BF" w14:textId="6F45A9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8B6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707F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EB8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4E57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3D9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04D7B" w14:textId="6788FE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C2ED2" w14:textId="1FEDC4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2FB5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CC49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A2F5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11.09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FD57" w14:textId="27177660" w:rsidR="002E06AE" w:rsidRPr="00491019" w:rsidRDefault="00D4438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Gluten av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hvete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tørket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1B9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5FBCC" w14:textId="533CDA1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A4453" w14:textId="24F8D4D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BA59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495F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917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28F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6CA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F3541" w14:textId="4B6329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0963B" w14:textId="6359A9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0E6F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7693F5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1D4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1B47" w14:textId="6F6EBB83" w:rsidR="002E06AE" w:rsidRPr="00491019" w:rsidRDefault="00D4438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Soyabønner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5F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3F113" w14:textId="3645F1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1936B" w14:textId="1F6A9D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A3E6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AB9E8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027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12011000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BCE21" w14:textId="5EF8CC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F87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33F66" w14:textId="170667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68179" w14:textId="299AB26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E1C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D7C0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BF1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5F46" w14:textId="6E5CBA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BC1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112E8" w14:textId="51837E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8A653" w14:textId="64A3F3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7D2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56461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79F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12019010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34BF" w14:textId="329E95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170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01068" w14:textId="3C85C05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ACA66" w14:textId="6FCEF8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956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6AF2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C1B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12019090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7A7D" w14:textId="42A854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9E6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B889F" w14:textId="4BD2673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54F5" w14:textId="47A364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BFD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C188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094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D2AD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26D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DFC3" w14:textId="69894C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1D5E2" w14:textId="438519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3744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6BB171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B073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0E51" w14:textId="45E72B53" w:rsidR="002E06AE" w:rsidRPr="00491019" w:rsidRDefault="00D4438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Jordnøtter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ristede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avskallede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E4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1925B" w14:textId="533E4A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FB177" w14:textId="0EBF20F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9493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C923B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222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12023000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C552" w14:textId="2AF1E6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BA6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5E69D" w14:textId="7AC8463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3CE58" w14:textId="78E2E74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9F4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28EE3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38A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1F28" w14:textId="0350F9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3C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45F6" w14:textId="6D38AA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2C360" w14:textId="51AD0C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071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F472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6E3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294E" w14:textId="127407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skall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F81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CA612" w14:textId="31EB67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C0348" w14:textId="62BCDD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80B4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FA68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610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12024110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15C8B" w14:textId="4459E9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81A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AD66C" w14:textId="2EEDA30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726EA" w14:textId="68CBC25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AEF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31A3C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77E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12024190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17AA5" w14:textId="68023E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AE0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92EC8" w14:textId="19FB6E0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1E483" w14:textId="704595E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5BA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86256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500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CADE4" w14:textId="386F8A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avskallede</w:t>
            </w:r>
            <w:proofErr w:type="spellEnd"/>
            <w:r w:rsid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knuste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A9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30FFA" w14:textId="76776F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0B573" w14:textId="37046D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B89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D8F72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28B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12024210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D3169" w14:textId="5AD8F1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D72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845B1" w14:textId="5EEF80A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FD518" w14:textId="6AB8D09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053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16BD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A8A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12024290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8A5B" w14:textId="3E3DA6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47F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248FB" w14:textId="5625DD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DE60F" w14:textId="5203F0D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530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50B2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F91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D7B6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4A0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26B47" w14:textId="20BD5A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A2B84" w14:textId="343695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015C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C1B6A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B736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EE17" w14:textId="2E1A894C" w:rsidR="002E06AE" w:rsidRPr="00491019" w:rsidRDefault="00D4438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K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opra.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C0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13CF7" w14:textId="1B4208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26C8D" w14:textId="36AA4E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6623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2932C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948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12030010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DB341" w14:textId="33DA74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29D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E6472" w14:textId="4F4ACDE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1DC24" w14:textId="64DCB4B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350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05E18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D22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12030090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41EBD" w14:textId="16621D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C1A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49AB" w14:textId="35280EB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0DD1C" w14:textId="25712E0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93C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9B01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A5A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10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EBB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F9286" w14:textId="5E9FD7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5E7E0" w14:textId="4791ED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D3F1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1D315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974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63FC9" w14:textId="6AAA8A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Lin</w:t>
            </w:r>
            <w:r w:rsid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sfrø</w:t>
            </w:r>
            <w:proofErr w:type="spellEnd"/>
            <w:r w:rsid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9E1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1F82E" w14:textId="351E0E8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ECEC3" w14:textId="21850A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3F6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D7A8BB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E8C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12040010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FB34" w14:textId="7ADB92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BF6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21015" w14:textId="5D2008A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962E1" w14:textId="4E9A9F6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557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91CF3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DDD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12040090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1CB9" w14:textId="352745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ED0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1FF1E" w14:textId="4DDE94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782A4" w14:textId="72CE1C6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9F6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D249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70E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5D4B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4A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9C666" w14:textId="40AA0A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5FD89" w14:textId="5AC503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129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A2F21B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7DDC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F960" w14:textId="3F55C8B0" w:rsidR="002E06AE" w:rsidRPr="00491019" w:rsidRDefault="00D4438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Raps- og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rybsfrø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9D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82292" w14:textId="565975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A4DF2" w14:textId="1EDD1A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8457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6F8B19D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DED6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8CE4" w14:textId="0C89C3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raps- og </w:t>
            </w:r>
            <w:proofErr w:type="spellStart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rybsfrø</w:t>
            </w:r>
            <w:proofErr w:type="spellEnd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lavt</w:t>
            </w:r>
            <w:proofErr w:type="spellEnd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erukasyre</w:t>
            </w:r>
            <w:proofErr w:type="spellEnd"/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EE6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F19E" w14:textId="40F7C7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CC87C" w14:textId="2162FF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4C58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016B1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C58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12051010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EF437" w14:textId="2BCBF9D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BC2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7B34C" w14:textId="7CB02FF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6CD31" w14:textId="0EE53D2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A79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A6CA4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CD6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12051090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D4DCF" w14:textId="54EA9E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EDB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6C165" w14:textId="7C87E58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CC318" w14:textId="7CDF54C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20D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5B95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BC3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8B177" w14:textId="00A319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15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E07C4" w14:textId="0ED3BE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EC398" w14:textId="78F607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A4DE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ADFD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AB4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12059010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73B4B" w14:textId="44662C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A73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1973" w14:textId="6C3032F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DEBBD" w14:textId="2AFCA9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757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99AFE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56E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12059090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FDA16" w14:textId="2899BE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E72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FC009" w14:textId="4FD48A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30A66" w14:textId="37B0153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CF2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6CB2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ED3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0C7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DE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7024F" w14:textId="210F83C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26F89" w14:textId="5006F8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CF4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8FAFD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72B8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D27D8" w14:textId="65695B92" w:rsidR="002E06AE" w:rsidRPr="00491019" w:rsidRDefault="00D4438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Solsikkefrø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E48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8887" w14:textId="6B4021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F8DAB" w14:textId="28D066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FBB8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4972C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C58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12060010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33AB" w14:textId="251011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7E1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8D5C1" w14:textId="1661208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F857B" w14:textId="08C892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A6A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00D39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433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12060090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E26E4" w14:textId="01677F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C5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57A0" w14:textId="01D7052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47334" w14:textId="302A1B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13C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F9BB6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223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A19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F07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0208B" w14:textId="152465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7BBB7" w14:textId="503887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884C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48E29E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634D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68D5F" w14:textId="033E7F96" w:rsidR="002E06AE" w:rsidRPr="00491019" w:rsidRDefault="00D4438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oljeholdige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frø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oljeholdige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D4438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71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BCBA2" w14:textId="306859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646FC" w14:textId="1CAD3B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3FD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C6AF80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B36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9855" w14:textId="301A26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palmenøtter og </w:t>
            </w:r>
            <w:r w:rsid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palme</w:t>
            </w:r>
            <w:r w:rsidR="00D4438A" w:rsidRPr="00D4438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kjerner: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EA1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9AFFB" w14:textId="2E3964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508A2" w14:textId="714FE6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1CA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2910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A99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3ACA" w14:textId="76B13E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C56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B632A" w14:textId="6AD2992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C2888" w14:textId="3D2104A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569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3800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44D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CA126" w14:textId="37ECCB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EF5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28F1D" w14:textId="4A9844A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9F413" w14:textId="337B6C9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88B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4830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EE6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2909" w14:textId="0D987A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bomullsfrø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0A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FD35F" w14:textId="203822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CD29B" w14:textId="49D955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5707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3FBB8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DD7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D07CB" w14:textId="3C01CF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såfrø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0E9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A153" w14:textId="4F78F33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0919E" w14:textId="67B2F2B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B91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7D96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B34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39C9" w14:textId="5A3555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AF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51EBE" w14:textId="44B97A9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F2002" w14:textId="1F88D0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1C4F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AD08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AB3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C5F7" w14:textId="073953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796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F3987" w14:textId="1AA1F66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B83AC" w14:textId="4B3953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2E4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E1C714" w14:textId="77777777" w:rsidTr="00093DAF">
        <w:trPr>
          <w:trHeight w:val="46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40B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8CF3" w14:textId="6A1D9F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72F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378B5" w14:textId="260180A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815ED" w14:textId="7F7BA3E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D6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68ED2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EF9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7B32" w14:textId="7268E9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ricinusfrø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(kastorbønner)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26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B904" w14:textId="12CC0E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6ECD9" w14:textId="1D9AAB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16B9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8B91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DAE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50810" w14:textId="4FDFB7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316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89EE" w14:textId="394B00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A2157" w14:textId="43879D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3CA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65B7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216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AC3ED" w14:textId="2FB247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B18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D0F41" w14:textId="5FEF73A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9E44" w14:textId="1793BD5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16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B2134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460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78AD" w14:textId="02263B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sesamfrø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8C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B6B31" w14:textId="089489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2A8BE" w14:textId="3F4F35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9D4B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4C9C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93C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6B9E" w14:textId="064BC6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47A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D4DD" w14:textId="455BCB4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612C" w14:textId="02DC10D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398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D8A0A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012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12074090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E6C57" w14:textId="20E8EA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EF0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AB66A" w14:textId="4890AA8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1A893" w14:textId="1F895F7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044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B0772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728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08222" w14:textId="143A7A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sennepsfrø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2C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151BB" w14:textId="2B7E0B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A4F4" w14:textId="5E84DF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9A15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2578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8E5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12075010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29A6" w14:textId="7068C8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6A0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A1450" w14:textId="1D7E54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97E6F" w14:textId="58592AC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531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79DA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02C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12075090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3C3D" w14:textId="58B3524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9B1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22F7D" w14:textId="2C4BC1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57E38" w14:textId="5622FD9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DFA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EF107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44A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DA6CB" w14:textId="510D55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af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lorfrø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Carthamus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tinctorius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C6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932AD" w14:textId="3582C0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43B18" w14:textId="79A494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4A7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9F27E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6BA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12076010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7B28" w14:textId="00D3AA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173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B9FCD" w14:textId="7423060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DDBF9" w14:textId="4249F1B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6B1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175A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A0E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12076090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45E57" w14:textId="020100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427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4D1E1" w14:textId="6F552FC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757B5" w14:textId="420DA28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5D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1EA64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918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0F329" w14:textId="35A92F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ricinusfrø</w:t>
            </w:r>
            <w:r w:rsidR="00093DAF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(kastorbønner)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D16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8B0A2" w14:textId="794443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4E139" w14:textId="495465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CF7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766E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DFC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12077010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AC3FA" w14:textId="275ED5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D3E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2B0C4" w14:textId="4AE1127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128C0" w14:textId="3F2D0B9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547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871A3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73C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12077090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666B4" w14:textId="54A68F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EED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68944" w14:textId="03FE40F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9303F" w14:textId="0722CF2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FAC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72E07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5F7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0D11C" w14:textId="69A782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04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A9F4F" w14:textId="78D3E2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6E65C" w14:textId="19BCF1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66F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0F51D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92E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A1ACD" w14:textId="46C748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valmuefrø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301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5A60C" w14:textId="73A648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4A742" w14:textId="7B3E4E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BDA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8650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361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CF10" w14:textId="15C999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142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FA618" w14:textId="4D38799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D15A0" w14:textId="769FED4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22E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64CA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76D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12079190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8715" w14:textId="77143D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11B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6C5C3" w14:textId="59F16BD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DB1A7" w14:textId="7683A47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BEE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456B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C9F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7156" w14:textId="4622DE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C0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F7B21" w14:textId="7F8F25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EE956" w14:textId="36CD7F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7BCD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7BE41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A0E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12079910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C125" w14:textId="2802AE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79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62AD8" w14:textId="318FF57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F44B4" w14:textId="0F7341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6FF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BAE53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B43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12079990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15968" w14:textId="68A9C03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FB7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77D7" w14:textId="23DCE7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A1054" w14:textId="021DADB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1D6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70D2A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77D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0906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1E7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FFD49" w14:textId="2D51EB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A2AA6" w14:textId="31A858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934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0E580E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D0C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CFCED" w14:textId="524C8ABF" w:rsidR="002E06AE" w:rsidRPr="00491019" w:rsidRDefault="00093DAF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Mel av </w:t>
            </w:r>
            <w:proofErr w:type="spellStart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oljeholdige</w:t>
            </w:r>
            <w:proofErr w:type="spellEnd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frø</w:t>
            </w:r>
            <w:proofErr w:type="spellEnd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oljeholdige</w:t>
            </w:r>
            <w:proofErr w:type="spellEnd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sennepsmel</w:t>
            </w:r>
            <w:proofErr w:type="spellEnd"/>
            <w:r w:rsidRPr="00093DA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FD0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C2A" w14:textId="3ABC34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2D993" w14:textId="578491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E68C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CEB95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F71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E2C7A" w14:textId="589982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soyabønner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1E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FF15C" w14:textId="61406C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7FCB2" w14:textId="399493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D8A3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21F8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EBA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12081010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48A18" w14:textId="5A048CD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2A0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A3830" w14:textId="7F8CD17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6E69" w14:textId="113B042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A3B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D3F6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3C7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12081090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23BF" w14:textId="1E1FB9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1C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DFD7B" w14:textId="3755B73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3541D" w14:textId="3AE2B3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2A8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53211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1C4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3610" w14:textId="095BD7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C2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AE724" w14:textId="3195F6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E7110" w14:textId="33E226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A895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4701C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A98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12089010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1D1B7" w14:textId="2E4826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731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EF432" w14:textId="612D88F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3A591" w14:textId="39E213D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7C7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9D949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C6A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12089090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1A78D" w14:textId="7314DC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93DA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57A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8395F" w14:textId="7FB4442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BAFD9" w14:textId="2E9C16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DD5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549E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A2A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1A70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55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83E2A" w14:textId="3771A2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D8EBD" w14:textId="785DE6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0AC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01D32E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738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D08D" w14:textId="4A4F97E8" w:rsidR="002E06AE" w:rsidRPr="00491019" w:rsidRDefault="001A0C9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Frø</w:t>
            </w:r>
            <w:proofErr w:type="spellEnd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sporer</w:t>
            </w:r>
            <w:proofErr w:type="spellEnd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det slag </w:t>
            </w:r>
            <w:proofErr w:type="spellStart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såvarer</w:t>
            </w:r>
            <w:proofErr w:type="spellEnd"/>
            <w:r w:rsidRPr="001A0C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492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FBE3C" w14:textId="1D6AD8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8CA33" w14:textId="4B25A2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A362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15CB6B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626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555F" w14:textId="12AC35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sukkerbetefrø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701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D0473" w14:textId="7A943C9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5D7A7" w14:textId="3558F5D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34C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9764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AD9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72531" w14:textId="123BB7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frø av fôrplanter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C8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8DB84" w14:textId="282F6E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6FE26" w14:textId="0330B3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2D8E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0F60B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87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BB04" w14:textId="5E106B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ucerne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(alfalfa)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152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93484" w14:textId="3EAF29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34457" w14:textId="17BA4C9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D54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A4FBD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DA0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70D3" w14:textId="21AC28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kløverfrø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Trifolium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2E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F691D" w14:textId="60E636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D9075" w14:textId="1F0088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6F7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DDD4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D80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12092201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9E0EC" w14:textId="7669DD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rødkløverfrø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679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04908" w14:textId="7AB7CCA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E8D6" w14:textId="02C06DC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236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CF74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EE4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12092209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1A08D" w14:textId="7103B2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909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87E3" w14:textId="3A12230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28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6C522" w14:textId="5C3E744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902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B9B4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DD1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C833" w14:textId="3FC3CE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svingelfrø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63E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2914" w14:textId="5EEFBE2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98B7A" w14:textId="2669E81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C97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5302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512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B9CFE" w14:textId="1BF845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engrappfrø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Poa pratensis L.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2A4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B6E2" w14:textId="11649AB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28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C5027" w14:textId="6306B2D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A17E1" w14:textId="72CD288B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21</w:t>
            </w:r>
          </w:p>
        </w:tc>
      </w:tr>
      <w:tr w:rsidR="00796409" w:rsidRPr="00491019" w14:paraId="1CC82E2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0D6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12092500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BDAE" w14:textId="109381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raigrasfrø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Lolium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multiflorum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Lam.,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Lolium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perenne L.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37E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E0BB7" w14:textId="45AE006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28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3EB43" w14:textId="505CB37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FCA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AC00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F03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314BA" w14:textId="0BC2E6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F1B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9409" w14:textId="656E11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B8250" w14:textId="25F42E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468F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CCC5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1C7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12092910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D635" w14:textId="063943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kveinfrø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A9C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C827" w14:textId="4AB3D14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2D87" w14:textId="7BCFF1B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7E2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69855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AEB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E57C" w14:textId="3DDCB3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hundegras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-,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rappgras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og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revehalefrø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7C7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E205D" w14:textId="45C510E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3F49E" w14:textId="7BA375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CE2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ADBF8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E24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2D51" w14:textId="604B3C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betefrø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sukkerbetefrø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766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362D4" w14:textId="1D8235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F4493" w14:textId="725C71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A66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E452B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F2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12092931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1619" w14:textId="27A259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turnips- og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kålrotfrø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377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7E15E" w14:textId="273DD55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A63B9" w14:textId="4E7347D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FC5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43DE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EFB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12092932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69C48" w14:textId="4763B4B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fôrbetefrø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65A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8186F" w14:textId="5D062E4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28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A2933" w14:textId="58AD99F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4E0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6ABE6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848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12092939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6DFA" w14:textId="07E390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7D6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6B109" w14:textId="57068D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28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D2A66" w14:textId="46CE184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581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CEAA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80B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12092940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B8322" w14:textId="423D39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timoteifrø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2A0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E8510" w14:textId="48D67A5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3E641" w14:textId="2942A48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0A0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D590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E3B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4B9AF" w14:textId="122CFC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42C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A4895" w14:textId="67205B3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AAC6A" w14:textId="4E33B59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579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7D5F7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015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7688F" w14:textId="796BFD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frø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urteaktige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planter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hovedsakelig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dyrkes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grunn</w:t>
            </w:r>
            <w:proofErr w:type="spellEnd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sine </w:t>
            </w:r>
            <w:proofErr w:type="spellStart"/>
            <w:r w:rsidR="0012446E" w:rsidRPr="0012446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blomster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2FA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CFAD4" w14:textId="640644B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FEF8E" w14:textId="6AC1F83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D7F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2DC1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48A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05662" w14:textId="71C5DA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EC2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45C7C" w14:textId="4A4226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1400" w14:textId="0BBF58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65BD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627CE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EDA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54865" w14:textId="158BA7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2446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grønnsakfrø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2D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E9732" w14:textId="66C33D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FF74E" w14:textId="761CE4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16AF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3824E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E49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C8027" w14:textId="40124276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</w:t>
            </w:r>
            <w:r w:rsidR="00DD695E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agurk-, blomkål-, gulrot-, løk,- persille- og salatfrø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D2D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7C477" w14:textId="0F86CD9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D8FE6" w14:textId="3D96E3A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C99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B2C7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D90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017B" w14:textId="269C6B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6B8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BDA2D" w14:textId="4C3CE06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ED78E" w14:textId="1268F6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F5D1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02CD4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4B6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12099191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6830" w14:textId="41D066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kålfrø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5C3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C58C0" w14:textId="223AE25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9D6FA" w14:textId="337D5AA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2A8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09B10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968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12099199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0B57" w14:textId="359871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DC9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72416" w14:textId="4B25036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96CCC" w14:textId="135775D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FD3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BE06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9FA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12099900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F112D" w14:textId="5CEA65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29E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085A" w14:textId="1880806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0F674" w14:textId="2BCC812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BDD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A1AB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FAF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A3AB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A4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743F7" w14:textId="0B4D4D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0C954" w14:textId="48D03B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FD7A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5BF1E3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EEB5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1C87" w14:textId="49E95863" w:rsidR="002E06AE" w:rsidRPr="00491019" w:rsidRDefault="00DD695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Humle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frisk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tørket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malt,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pulverisert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; lupulin.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E62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58553" w14:textId="7DA0BE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695B5" w14:textId="7ADA33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3BB0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BCB9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B57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E03A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F88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22F6E" w14:textId="457BF8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14DC9" w14:textId="6128C9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1894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0EF2BD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4056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7EAA" w14:textId="7834464E" w:rsidR="002E06AE" w:rsidRPr="00491019" w:rsidRDefault="00DD695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Planter,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plantedeler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frø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det slag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hovedsakelig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fremstilling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parfymepreparater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farmasøytiske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preparater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insekt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og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soppbekjempende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midler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skårne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pulveriserte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7FA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A5362" w14:textId="0DA73DD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C2A2F" w14:textId="33A9343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19F0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5B9C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307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D7C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7D1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C23FF" w14:textId="483ED2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AA3F4" w14:textId="7A6DCA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60A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2CA8F40" w14:textId="77777777" w:rsidTr="00964770">
        <w:trPr>
          <w:trHeight w:val="212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2C7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12.12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10ED4" w14:textId="68B6A196" w:rsidR="002E06AE" w:rsidRPr="00491019" w:rsidRDefault="00DD695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Johannesbrød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alger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tang og tare),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sukkerbeter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sukkerrør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kjølte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fruktsteiner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fruktkjerner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ubrente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sikorirøtter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varieteten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Cichorium intybus sativum) av det slag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hovedsakelig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menneskeføde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DD69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294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D5FD1" w14:textId="2D1208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87E52" w14:textId="43FDCA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9659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  <w:t> </w:t>
            </w:r>
          </w:p>
        </w:tc>
      </w:tr>
      <w:tr w:rsidR="00796409" w:rsidRPr="00491019" w14:paraId="5D1E8F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62B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A99EE" w14:textId="160D0B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alger (herunder tang og tare)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15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3F92C" w14:textId="27E77A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D76DB" w14:textId="0561C94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9D86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39FA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61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1095B" w14:textId="358836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egnet til menneskeføde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097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81718" w14:textId="76539A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06F6C" w14:textId="632AC5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5625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21ED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071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12122110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E0048" w14:textId="38EAC2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DBC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40CDB" w14:textId="00517EF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0B4A8" w14:textId="1A9AF98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62E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AD73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009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12122190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87E5C" w14:textId="76437B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457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B232" w14:textId="33281DF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2402E" w14:textId="721DA0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121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85156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3B6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052DC" w14:textId="0B849A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AE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05F36" w14:textId="4B6114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C58AF" w14:textId="3C311F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D55E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38117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2B0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69B7D" w14:textId="4AD6CB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7E1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D2D4F" w14:textId="4DE2196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3825A" w14:textId="107EFAA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188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8FB5F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24A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4D77A" w14:textId="41FDF0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B14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E4229" w14:textId="6831D95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EE670" w14:textId="58EFC79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CC6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BEE2F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477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EFCC2" w14:textId="5443C2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6E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43445" w14:textId="0E2510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8BDC7" w14:textId="279D07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F52F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A33A8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6D7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8EBCE" w14:textId="111BC8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sukkerbeter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B02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5CA6F" w14:textId="3F0508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21582" w14:textId="5DF61D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1C4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FA9E8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9C3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A4F9C" w14:textId="73534B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D03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E7C77" w14:textId="3F2EF5B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EE58A" w14:textId="1B93E1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99D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786EB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14A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71B5B" w14:textId="4425FF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15B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0C90" w14:textId="0CC8613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3EDD9" w14:textId="3C1F031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150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93F0A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D71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5116" w14:textId="096119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johannesbrød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97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C8B36" w14:textId="5E4083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EFF09" w14:textId="3819A5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7EE5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1FE46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184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12129210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0F89F" w14:textId="5886E5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ED5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02302" w14:textId="6BF6984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55BCC" w14:textId="6FA5621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CFB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3B9B9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930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12129290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D751" w14:textId="290033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29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C6EB1" w14:textId="2FEF9C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35D25" w14:textId="7D14F9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7A2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A36AE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D6C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49CC" w14:textId="200BDF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69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sukkerrør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FCF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76FC5" w14:textId="197858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C4580" w14:textId="7BAF7E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C5E1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DBBE5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82C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12129310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FB3E" w14:textId="684B36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A57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AA058" w14:textId="38F1489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DE137" w14:textId="64D784B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A0F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5597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810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12129390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BC4FA" w14:textId="7352B38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08A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5DBF1" w14:textId="6BF214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9CE77" w14:textId="4FB053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08B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FE26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24F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EB949" w14:textId="169E20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sikorirøtter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703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5125B" w14:textId="373382A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BB655" w14:textId="6006FFC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6E4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00733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405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12129900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211B3" w14:textId="4A5BD0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DE2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5DCD8" w14:textId="3B6C7F8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4DBCD" w14:textId="63A7790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785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B1DFE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10C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    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C17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9D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F775" w14:textId="6DB81B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0B0A7" w14:textId="690627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D69D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7134C3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89F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695CD" w14:textId="522B2FF2" w:rsidR="002E06AE" w:rsidRPr="00491019" w:rsidRDefault="00DD3AA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Halm og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agner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korn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hakket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malt,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presset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DBC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A90D9" w14:textId="4AF8782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945B3" w14:textId="54DA19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154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F50F5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21E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79E5C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15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58497" w14:textId="392637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02C74" w14:textId="6C33B4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A720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DCC7258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A819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12.14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ADA99" w14:textId="25DF6730" w:rsidR="002E06AE" w:rsidRPr="00491019" w:rsidRDefault="00DD3AA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Kålrot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fôrbeter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fôrrøtter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høy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luserne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(alfalfa),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kløver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esparsett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fôrkål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lupiner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vikker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lastRenderedPageBreak/>
              <w:t>fôrprodukter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D7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933F7" w14:textId="0A1DA0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4709F" w14:textId="010C49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C3E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AE2783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B86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12141000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25DAA" w14:textId="54BB75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</w:t>
            </w:r>
            <w:proofErr w:type="spellEnd"/>
            <w:r w:rsid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pelleter</w:t>
            </w:r>
            <w:proofErr w:type="spellEnd"/>
            <w:r w:rsid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luserne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(alfalfa)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04C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25CC7" w14:textId="2DB5E60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73948" w14:textId="77CB5E6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AF7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90B36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ABF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2273" w14:textId="49EB43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6E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4BAF8" w14:textId="36454A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0F444" w14:textId="1FDE2E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E86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F508A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FE0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8C0D" w14:textId="6CC1B3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kålrot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9B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E180" w14:textId="1B4987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8043A" w14:textId="157584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A23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FE03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A38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12149011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B3F3" w14:textId="5B0B17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A19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03239" w14:textId="6EDA146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D24AA" w14:textId="1759C1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3FD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2BEC0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FF9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12149019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E87C" w14:textId="72B10B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9CC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8A4FA" w14:textId="3F4EBB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B8EA2" w14:textId="1043B2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B00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1B89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AC4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F0135" w14:textId="0B3B7A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E1E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584DB" w14:textId="4A7CA5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A28E" w14:textId="1C7DB8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B9AB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39EF2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A07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12149091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9F49" w14:textId="61EB85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høy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16F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2415" w14:textId="2AD3AA8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06CB" w14:textId="206676A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E0EE9" w14:textId="6DD0CD69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22</w:t>
            </w:r>
          </w:p>
        </w:tc>
      </w:tr>
      <w:tr w:rsidR="00796409" w:rsidRPr="00491019" w14:paraId="0CC391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CEF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12149099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59AF" w14:textId="591423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F60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D9A49" w14:textId="1540C9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66A88" w14:textId="1F8EFD7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44F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03725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F48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B69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EFC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4155" w14:textId="71883E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C61C0" w14:textId="7834D2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A044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953DDE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707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13.01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7F3B" w14:textId="6FFFFBDE" w:rsidR="002E06AE" w:rsidRPr="00491019" w:rsidRDefault="00DD3AA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Skjellakk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naturlige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gummier,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harpikser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gummiharpikser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oleoresiner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balsamer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ACB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20459" w14:textId="52ECCEC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6A1D8" w14:textId="0870776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059D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2E433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D6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E54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2D0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D743" w14:textId="1DD7A5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EB9BC" w14:textId="40AD95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8995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E9015B8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574D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13.02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F359E" w14:textId="428104A6" w:rsidR="002E06AE" w:rsidRPr="00491019" w:rsidRDefault="00DD3AA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safter og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ekstrakter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pektinstoffer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pektinater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pektater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agar-agar og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planteslim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fortykningsmidler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modifiserte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utvunnet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stoffer</w:t>
            </w:r>
            <w:proofErr w:type="spellEnd"/>
            <w:r w:rsidRPr="00DD3AA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8B1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C851" w14:textId="74FEA5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45A9" w14:textId="5EBD09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F4E6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0AC8B4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E0C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46D6" w14:textId="28DF24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egetab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ske safter og ekstrakter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838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8245" w14:textId="68257E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AF3F7" w14:textId="663E77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FE9E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7AAF0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6CB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4F365" w14:textId="602087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pium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A5B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7A3D" w14:textId="28E00B6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560C5" w14:textId="678F3B2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578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482B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8D3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13021200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94DB" w14:textId="584F1A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lakris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B97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57808" w14:textId="537A517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6A900" w14:textId="6215E69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D2E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8174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8E0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13021300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75E49" w14:textId="15A63348" w:rsidR="002E06AE" w:rsidRPr="00DD3AAA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humle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8E6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9ACE4" w14:textId="6E2158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D1CF1" w14:textId="13D5BB5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291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44B8C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DF9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13021400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9ABEA" w14:textId="7F0991C9" w:rsidR="002E06AE" w:rsidRPr="00DD3AAA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av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efedra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511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42CE2" w14:textId="0864833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FAE30" w14:textId="3658AF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19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760ED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0AA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875B7" w14:textId="1B4185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D3AA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8C9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C3EA5" w14:textId="02BC65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B433B" w14:textId="173A89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B054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CCC922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53C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13021903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1E31E" w14:textId="3C15FC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innbyrdes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ekstrakter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av det slag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brukes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fremstilling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drikkevarer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næringsmidler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2B8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A95C3" w14:textId="5AAB239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1BFF0" w14:textId="10E41EE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392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CC9333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D02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13021905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31113" w14:textId="1BFC37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aloe,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kvassia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="00DD3AAA" w:rsidRPr="00805875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Quassia </w:t>
            </w:r>
            <w:proofErr w:type="spellStart"/>
            <w:r w:rsidR="00DD3AAA" w:rsidRPr="00805875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amara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manna, pyrethrum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planterøtter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rotenon</w:t>
            </w:r>
            <w:proofErr w:type="spellEnd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DD3AAA" w:rsidRPr="00DD3AA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vaniljeoleoresiner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2DA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52B84" w14:textId="168D2A9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655F8" w14:textId="54D4E47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DFD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0C0F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7E5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13021909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37EA" w14:textId="2CB9D0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0587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EE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0A3D" w14:textId="48C073B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657DB" w14:textId="11CA3E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C29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FC60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BBA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19D34" w14:textId="3396814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pektinstoffer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pektinater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pektater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89A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F" w14:textId="5F7345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95132" w14:textId="199F00B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4C5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D55D42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A42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DC895" w14:textId="74DFFC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planteslim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fortykningsmidler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modifiserte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utvunnet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stoffer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4EA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6C684" w14:textId="77DDA0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699F9" w14:textId="7A4A283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7702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907DE6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94D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13023100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F77F" w14:textId="760783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0587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gar-</w:t>
            </w:r>
            <w:r w:rsidR="0080587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A85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3E6BD" w14:textId="11C831F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6FCB7" w14:textId="3E0BC5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10D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0CD0BE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BB5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13023200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ED15" w14:textId="478943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planteslim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fortykningsmidler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modifiserte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utvunnet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johannesbrød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av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frø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johannesbrød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05875" w:rsidRPr="0080587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guarfrø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706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60D66" w14:textId="08826E6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DC470" w14:textId="549253E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F5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45AE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0BF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13023900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506BF" w14:textId="2228D4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0587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078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06350" w14:textId="572FC9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1DED4" w14:textId="5E169D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B60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F5E38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E5F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B25D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6FE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C543F" w14:textId="1FA5C1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D343B" w14:textId="323EA2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1B3A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77FC74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6DEE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14.01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21F7C" w14:textId="608898FF" w:rsidR="002E06AE" w:rsidRPr="00491019" w:rsidRDefault="00A877A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materialer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det slag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hovedsakelig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kurvmakerarbeider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flettearbeider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bambus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spanskrør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siv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vidjer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raffiafiber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renset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bleiket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farget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halm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lindebark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8A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727E" w14:textId="07C53AA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7A7AF" w14:textId="2A9764F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B019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1E627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CD3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058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D0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95398" w14:textId="4FCD83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76B7C" w14:textId="1D4632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E285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52DD2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3D5A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14.04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9505F" w14:textId="40569BD8" w:rsidR="002E06AE" w:rsidRPr="00491019" w:rsidRDefault="00A877A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D36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F3257" w14:textId="5430159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C40B2" w14:textId="0C187B3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E56C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3FE64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A7C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881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A6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0C45B" w14:textId="068AD8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DEBC3" w14:textId="674B0A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BDB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BB70E2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125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648E" w14:textId="2345E92D" w:rsidR="002E06AE" w:rsidRPr="00491019" w:rsidRDefault="00A877A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Svinefett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smult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og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fjærfefett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det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02.09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15.03.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A6C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3822" w14:textId="1795161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A3746" w14:textId="63A99EF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157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A23A4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665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AFDF8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E17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47FC8" w14:textId="4D7C2F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F756E" w14:textId="638763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96D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8B7770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37C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72DA" w14:textId="64EA6580" w:rsidR="002E06AE" w:rsidRPr="00491019" w:rsidRDefault="00A877A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Talg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storfe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sauer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geiter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det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15.03.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B03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5FF14" w14:textId="30285A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49A81" w14:textId="33A6F3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BC66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FB09D0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DE2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AAAA6" w14:textId="2ED31A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talg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7C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1E864" w14:textId="172201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FE898" w14:textId="14D76A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790F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17A48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525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15021010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377E" w14:textId="004999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DB8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9DFAB" w14:textId="0E95208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FD3FE" w14:textId="750D113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8E8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4CC7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F1D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15021090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0831" w14:textId="48647C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A0D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2173C" w14:textId="50FDDB3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7AF12" w14:textId="6870A5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56B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3FEFD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20D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BF065" w14:textId="6B7AA8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23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9033" w14:textId="47AAF8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EBF1C" w14:textId="4DA21B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3813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8E3D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110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15029010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1E94" w14:textId="03D790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4E1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15326" w14:textId="05161F9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A79EE" w14:textId="0C8FE71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D36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0928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3D4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15029090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DFA91" w14:textId="68C233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262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165A" w14:textId="05DCAC1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FCEFF" w14:textId="584D1BC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E80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9982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3C7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EC3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421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14928" w14:textId="2EDB4D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24A55" w14:textId="13D93B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491C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F0222E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7580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15.03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8B88A" w14:textId="76A270AB" w:rsidR="002E06AE" w:rsidRPr="00491019" w:rsidRDefault="00A877A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Solarstearin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isterolje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oleostearin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presstalg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oleomargarin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talgolje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emulgert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oppblandet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C88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005BE" w14:textId="5C565A9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09F1C" w14:textId="225CAF3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8DB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2D20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295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8DED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394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D7D75" w14:textId="5A5CA6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50BC7" w14:textId="330916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6C69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710E1FC" w14:textId="77777777" w:rsidTr="00964770">
        <w:trPr>
          <w:trHeight w:val="79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902C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3FD0" w14:textId="0E8CA434" w:rsidR="002E06AE" w:rsidRPr="00491019" w:rsidRDefault="00A877A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Fett og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av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fisk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sjøpattedyr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A877A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BF4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813B6" w14:textId="2F5E91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D150B" w14:textId="4682E5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2CD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41C3AB5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A42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3C23E" w14:textId="39A470C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tran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fiskeleverolje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og dens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FB9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364C7" w14:textId="5A117C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CF7F0" w14:textId="1908FE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B01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FCCAA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1B5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2B7C" w14:textId="412AAD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veterinærtran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5E0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AA049" w14:textId="0AC81C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75D41" w14:textId="643487B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65E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E7DB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649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E24DB" w14:textId="01766F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E6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D505" w14:textId="27C791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75AC1" w14:textId="3123DC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615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83DCA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B61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15041020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AF2F" w14:textId="538567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96E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6B9E2" w14:textId="5138DD6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46E7D" w14:textId="3F2088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8A8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EE00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440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29A38" w14:textId="058733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40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22A3" w14:textId="0CE161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02FC8" w14:textId="013604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511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D4E81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E9F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15041091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C0F6F" w14:textId="6A8BB2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proofErr w:type="spellStart"/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medisinaltran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8F1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DB375" w14:textId="1F50305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3CCB3" w14:textId="05B1511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6C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A6B73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90F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15041093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E1E95" w14:textId="33DB77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ndustri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tran</w:t>
            </w:r>
            <w:proofErr w:type="spellEnd"/>
            <w:r w:rsid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blandingstran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7E7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73C8A" w14:textId="2E4FE22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AED0" w14:textId="4F7F9F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F28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ACF3C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EE4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15041099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537A5" w14:textId="6795E2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 tran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4A2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58E81" w14:textId="662ACBA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1BEB3" w14:textId="33DB59B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9BA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19C546F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161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F224" w14:textId="3C9BC7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tran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C13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FDCDE" w14:textId="2F3A72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8F68D" w14:textId="3CB8C5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23D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ED78E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0CD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15042011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90B0" w14:textId="789E18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066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0691" w14:textId="7DCDDB5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FE644" w14:textId="7AB0F32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BFB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E242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7A0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3FB9C" w14:textId="364ACA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84C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0B10D" w14:textId="2A3EA7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1EA0D" w14:textId="4B7F9E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A05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0D11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138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15042021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9CA92" w14:textId="4B102E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haitran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D32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65805" w14:textId="16644A5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10FA6" w14:textId="1C3C2A4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0F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B8CD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73D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15042031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D752" w14:textId="09F1C7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sildeolje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877A3" w:rsidRPr="00A877A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fiskeoljer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E38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2A86E" w14:textId="4852982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6E2E6" w14:textId="63C50FD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A1B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966FD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28A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25474" w14:textId="3BCEA6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92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DB280" w14:textId="004F56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8A101" w14:textId="3F045E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A17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DF76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AB2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15042040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FE7D7" w14:textId="5C63E8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A877A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DEC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FC99D" w14:textId="3500779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0BD86" w14:textId="7E7284E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290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D89BC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465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15042099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D3A85" w14:textId="4334A5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B3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EA653" w14:textId="3675338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32449" w14:textId="4C740EC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A6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F687C1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DBE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4739" w14:textId="1F05DE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</w:t>
            </w:r>
            <w:proofErr w:type="spellEnd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sjøpattedyr</w:t>
            </w:r>
            <w:proofErr w:type="spellEnd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C3E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C82D7" w14:textId="26FD64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904F7" w14:textId="5E5F82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55C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7FE6B6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DC7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15043011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B2702" w14:textId="1919DA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471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BD827" w14:textId="1983B16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422E7" w14:textId="23DFDD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F00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7D9B2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BFB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15043021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9D06E" w14:textId="3E9F65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fett til andre formål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DFD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9F90" w14:textId="679E1E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35193" w14:textId="6645AE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52B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CC3F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61E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C67CC" w14:textId="4A2AF7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oljer</w:t>
            </w:r>
            <w:r w:rsidR="004A0BFF" w:rsidRP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til andre formål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6DB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1CC5" w14:textId="5FBB61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BD18C" w14:textId="0EDD52C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6A3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A4A3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C64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15043030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74004" w14:textId="0016F3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perm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olje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FB4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35468" w14:textId="023206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6541C" w14:textId="41C009D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BB6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8D90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1AE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15043099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1FCBC" w14:textId="65FD61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97C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8731A" w14:textId="527DC09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95FC3" w14:textId="3BF5627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AE3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584E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26B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0D1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FC0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E8914" w14:textId="1326AA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8C8DD" w14:textId="54048A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7F96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E77A9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0C24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B25E5" w14:textId="2FB764DF" w:rsidR="002E06AE" w:rsidRPr="00491019" w:rsidRDefault="004A0BFF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Ullfett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utvunnet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derav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lanolin)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989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D1E2D" w14:textId="523AD3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93001" w14:textId="2C5FC0C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B66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5DD89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5C6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5F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4D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2250" w14:textId="70C8C4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684A9" w14:textId="3C3B94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8CF8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007C326" w14:textId="77777777" w:rsidTr="00964770">
        <w:trPr>
          <w:trHeight w:val="79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BDAD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15.06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97B0" w14:textId="34260659" w:rsidR="002E06AE" w:rsidRPr="00491019" w:rsidRDefault="000E54D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5F5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A2F5F" w14:textId="6119F7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79D3F" w14:textId="5D0827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D45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9DB871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66A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15060011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EEE8" w14:textId="23C4F9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122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16F60" w14:textId="3C262F3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742C0" w14:textId="5F28069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66E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0F35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A19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0F60B" w14:textId="40ED7B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C05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0FC46" w14:textId="1FED43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6477B" w14:textId="6F6A89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F9CC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7FA5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183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15060021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8CC0B" w14:textId="151262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beinfett</w:t>
            </w:r>
            <w:proofErr w:type="spellEnd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beinolje</w:t>
            </w:r>
            <w:proofErr w:type="spellEnd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klovolje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88C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10BD" w14:textId="3C5538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94D51" w14:textId="3937A9D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84C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4789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05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DFE4" w14:textId="158902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5E9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4EB79" w14:textId="2A7B7D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8F044" w14:textId="367DEA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549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5614A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09D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15060030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8FA79" w14:textId="06282D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DD3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35908" w14:textId="5BBC3FA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613BA" w14:textId="3E307CB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B8E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D0B20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396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15060099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6BFB" w14:textId="28A137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D4B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17826" w14:textId="41DFB49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02792" w14:textId="6941923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FAD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20638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B32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879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8B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FEC83" w14:textId="271A7F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1F3E6" w14:textId="302B0B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E633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22C341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7479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2A7B3" w14:textId="50663C4C" w:rsidR="002E06AE" w:rsidRPr="00491019" w:rsidRDefault="000E54D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Soyaolje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dens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866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75433" w14:textId="3E9739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79891" w14:textId="410155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8F3C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1EF87B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63A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C761" w14:textId="0E331C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rå</w:t>
            </w:r>
            <w:proofErr w:type="spellEnd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</w:t>
            </w:r>
            <w:proofErr w:type="spellEnd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avslimet</w:t>
            </w:r>
            <w:proofErr w:type="spellEnd"/>
            <w:r w:rsidR="000E54D3" w:rsidRPr="000E54D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FA6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8DCF7" w14:textId="4A8DCF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83483" w14:textId="2A7617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A73C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7FE0E5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7A2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15071010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36052" w14:textId="07AACE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321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40139" w14:textId="3D4C76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B34C8" w14:textId="2AC1B1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2D7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86D46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920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15071090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75918" w14:textId="618A68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1D4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5AA5D" w14:textId="2539817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B73DC" w14:textId="6F506EB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1FD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F6173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EB7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2D065" w14:textId="4016A2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18F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FC413" w14:textId="16B40C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1C9A5" w14:textId="5C358F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C62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DBBD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5E9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15079010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A7F5" w14:textId="71696D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A55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E4045" w14:textId="144B47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23381" w14:textId="76A1CF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175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76BC4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009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15079090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C158" w14:textId="4361EE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21E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D4F44" w14:textId="2FD8F15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B7319" w14:textId="338ADD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C3F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97C53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0E6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E454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90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A2189" w14:textId="149597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C596" w14:textId="38D6B2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CF45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0C52EC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5AD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49AF" w14:textId="2F7E8F77" w:rsidR="002E06AE" w:rsidRPr="00491019" w:rsidRDefault="000E54D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Jordnøttolje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dens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0E54D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9C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00A86" w14:textId="49F3E3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7A4AD" w14:textId="770541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031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52B1E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0CF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36757" w14:textId="4FFC59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proofErr w:type="gramStart"/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32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225B8" w14:textId="2C6E80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CCE19" w14:textId="3F9083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317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2F6B2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412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15081010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17752" w14:textId="6EEACA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B57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5422" w14:textId="2643AEC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90472" w14:textId="070DB8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519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6CC3E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ED7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15081090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312F" w14:textId="72F0AE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DC4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D83DA" w14:textId="708EB91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9B068" w14:textId="7EB2B71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B7A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B4F75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393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DD55" w14:textId="529ED9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DF0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B983B" w14:textId="7773A1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D6AD3" w14:textId="21D81B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90B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C044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1FD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15089010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E9E1" w14:textId="228E15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020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CADD3" w14:textId="2A0F10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7C3B7" w14:textId="3E2C120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130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FB52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439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15089090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2BF2E" w14:textId="3AFA804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E54D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D39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5229" w14:textId="58DB519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A8641" w14:textId="5244589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EC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C685C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DB8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890C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F2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55748" w14:textId="190919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9E101" w14:textId="01DEE3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FB88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A19E3C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71DB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3AC4" w14:textId="4501B694" w:rsidR="002E06AE" w:rsidRPr="00491019" w:rsidRDefault="001D61FB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Olivenolje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dens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55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B3779" w14:textId="0D1A48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50578" w14:textId="398247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8F5C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D1C4C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344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120DC" w14:textId="1A0115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jomfruolje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91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330B6" w14:textId="44509C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8A174" w14:textId="3BBC00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1C1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897F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1B9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15091010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354DA" w14:textId="478C65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B09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5C85A" w14:textId="639E263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1EF6D" w14:textId="7C20889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571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12DB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59A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15091090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2C95B" w14:textId="3281B0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355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FBF84" w14:textId="115AA5A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572CA" w14:textId="3CF4475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2FD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312F7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966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3C6B" w14:textId="778063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5AC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989FE" w14:textId="125821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8F18A" w14:textId="7862F6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79F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478B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717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15099010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A0AE9" w14:textId="4160C7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158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8650B" w14:textId="5A111B9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BECE7" w14:textId="284F980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A86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10F0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006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15099090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E6D79" w14:textId="67AD9A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A88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0D0B8" w14:textId="04D94E0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4FC37" w14:textId="12074B1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C03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EDC8D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83A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97A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306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7DFAA" w14:textId="266A53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0F4DE" w14:textId="4973D2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D4A7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24AF7F18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F8AC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636F" w14:textId="77777777" w:rsidR="001D61FB" w:rsidRPr="001D61FB" w:rsidRDefault="001D61FB" w:rsidP="001D61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utvunnet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utelukkende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oliven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disse</w:t>
            </w:r>
            <w:proofErr w:type="spellEnd"/>
          </w:p>
          <w:p w14:paraId="4EBB8227" w14:textId="3B7B556B" w:rsidR="002E06AE" w:rsidRPr="00491019" w:rsidRDefault="001D61FB" w:rsidP="001D61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15.09.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D03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7718C" w14:textId="581E0B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F126F" w14:textId="5AFC82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2367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B27787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B80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15100010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4492" w14:textId="7B6197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8F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3754D" w14:textId="13BAB53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CC71A" w14:textId="183BC3C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630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ED543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5A1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15100090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03278" w14:textId="36176A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CF7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47B31" w14:textId="4BD7C6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F64B5" w14:textId="57F8052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0BB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620A6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43E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79A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12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3140D" w14:textId="76F999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284B4" w14:textId="0436EA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D661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4D24CCA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5AB9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3C293" w14:textId="6F5A7FB3" w:rsidR="002E06AE" w:rsidRPr="00491019" w:rsidRDefault="001D61FB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Palmeolje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dens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C66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169C5" w14:textId="6086E1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A2E8B" w14:textId="41B505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E0F1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1D3C26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BF5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A50F" w14:textId="5AE746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rå 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CE7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B1F65" w14:textId="319106C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F4715" w14:textId="5D9394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3A0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A8EF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683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15111010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E130" w14:textId="78A05B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6BB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0DA3" w14:textId="23BDFEE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29395" w14:textId="02B00C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4EA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A9E9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722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15111090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A402" w14:textId="6E1A10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0AF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AEA47" w14:textId="2B4A0FC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D3202" w14:textId="52B0FC1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B49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E027E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CF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7B72" w14:textId="4BC50F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B4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1EBA3" w14:textId="7A5B03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62F65" w14:textId="60FA63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5E6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B703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6C6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15119011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39D9" w14:textId="7FBD6E4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C22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BE55" w14:textId="10B0E1D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92612" w14:textId="10497D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0D0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A3A22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A3D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3430" w14:textId="52C430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BE4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B190C" w14:textId="6CD424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F1AD3" w14:textId="69B7C6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8E34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76885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FEA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15119020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3D073" w14:textId="715C0F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0A3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41243" w14:textId="00ACB03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DF3B2" w14:textId="60DE300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522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D48F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9FE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15119099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4905A" w14:textId="60413B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29B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A171D" w14:textId="49F290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7FA53" w14:textId="22AAAB8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AC6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8D1A1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895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EE4F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1E8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051AB" w14:textId="5C3649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B5A61" w14:textId="43A5B0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C6D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316DE60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E4B7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7BD6" w14:textId="740A7376" w:rsidR="002E06AE" w:rsidRPr="00491019" w:rsidRDefault="001D61FB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Solsikkeolje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saflorolje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bomullsfrøolje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1D6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85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10C5A" w14:textId="29AA0D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33C04" w14:textId="7829F09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4EFB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574362F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4F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F058D" w14:textId="28BE91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solsikkeolje</w:t>
            </w:r>
            <w:proofErr w:type="spellEnd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saflorolje</w:t>
            </w:r>
            <w:proofErr w:type="spellEnd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1D61FB" w:rsidRPr="001D61FB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B4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83881" w14:textId="7BDC18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05CBE" w14:textId="4F43DD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CA7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80AA3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790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5BE8" w14:textId="6BDA68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A3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DFEC" w14:textId="45922D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F0122" w14:textId="458CA7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20A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AF831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B8C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15121110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231A" w14:textId="456FA3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35E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01ABA" w14:textId="13EFA9D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D29F6" w14:textId="08C831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961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37B0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5A7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15121190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37390" w14:textId="3B967C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1A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04FF1" w14:textId="1388555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73987" w14:textId="4FF58D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5A4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83DF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474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4F14C" w14:textId="1DDE34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9B9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4CDB9" w14:textId="6E7C1C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90CF0" w14:textId="1D3791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F595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6C9B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7DF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15121910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C900" w14:textId="322534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DC9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AB4A8" w14:textId="2A5C100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BF528" w14:textId="541521B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903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D2F010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99E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15121990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84E59" w14:textId="51D12B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D61FB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26B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A6270" w14:textId="0955CC9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18679" w14:textId="6D054F5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6D1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A733ED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7DF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2AA1" w14:textId="64FEA7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bomullsfrøolje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dens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3C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A7414" w14:textId="1584C4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55348" w14:textId="606F1A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C3AA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689C609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F53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6D88" w14:textId="2A6345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rå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befridd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 gossypol: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AC6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152A" w14:textId="2166F7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7DDD6" w14:textId="4053E2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9346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CA8F62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216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15122110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526CC" w14:textId="7B2601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E48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22BED" w14:textId="062BD49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1758" w14:textId="367CE38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93D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71DB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7CE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15122190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7BF90" w14:textId="4839A88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CAA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2C1EC" w14:textId="4C90DC9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6FA38" w14:textId="73885BB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C6F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C591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260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BEBF3" w14:textId="0C0393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7B4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14029" w14:textId="43F92D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74970" w14:textId="247677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1DA6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34039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EE4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15122911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33A2B" w14:textId="26C393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B33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049FA" w14:textId="494CE66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4D130" w14:textId="2F674DC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AE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9DA7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B59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3333" w14:textId="11CA8D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A0A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4E08" w14:textId="2630C7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8CFA4" w14:textId="56C2BE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7E4B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69C2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0E1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15122920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9F7EF" w14:textId="019BD3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943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5A13F" w14:textId="3152D92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4F725" w14:textId="66420E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0CB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AE13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943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15122999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4FBB" w14:textId="513E50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866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31C60" w14:textId="14E3E0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8146C" w14:textId="30B7965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2B1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33A5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1FF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261D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015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F2208" w14:textId="49AEBA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EEF0A" w14:textId="0F3446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501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D1D2147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CC46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85559" w14:textId="61FE773D" w:rsidR="002E06AE" w:rsidRPr="00491019" w:rsidRDefault="00E411E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Kokosolje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kopraolje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palmekjerneolje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babassuolje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29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4A998" w14:textId="4F289A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E8C5E" w14:textId="397973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163C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6CFEB45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2A1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E820" w14:textId="078ABD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kokosolje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kopraolje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og dens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EB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76FF" w14:textId="63A9BD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DA2E0" w14:textId="7C2AE5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A24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06AED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A2D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9A563" w14:textId="7007F7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B7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1278" w14:textId="01E846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A5FCF" w14:textId="5073C7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27A4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D9DC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29E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15131110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EC80E" w14:textId="1CF00F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DBF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2BC3" w14:textId="46F5C86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9A974" w14:textId="7D9040D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990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96A87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F2C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15131190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46A36" w14:textId="3897EE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B76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0BDC8" w14:textId="067AAF1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79B7C" w14:textId="406B080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6AD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4903C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944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6577" w14:textId="189911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79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9D158" w14:textId="1D8482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0780E" w14:textId="132D76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BB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676A4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357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15131911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C17A" w14:textId="74AFEE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F34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C2FB3" w14:textId="7F8D760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46BAC" w14:textId="2950F9C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662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B7A8F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593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71C5E" w14:textId="0F144C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7F7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D4DC2" w14:textId="70F6CF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8E9D2" w14:textId="770EB4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53C6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DF084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BDC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15131920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94880" w14:textId="068D42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F1C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CEAE6" w14:textId="2916991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A4D4B" w14:textId="5E80243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BBF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E8374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EDD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15131999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70832" w14:textId="6B56A1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236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15251" w14:textId="5BFA5D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6E834" w14:textId="37C1102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BFA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4D874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D96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01C8E" w14:textId="27E060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palmekjerneolje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babassuolje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44F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B2C5" w14:textId="6713BE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43C42" w14:textId="67AF8C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49D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0D8E6E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C9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12C6C" w14:textId="5BF6FE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rå </w:t>
            </w:r>
            <w:proofErr w:type="gramStart"/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1EE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21943" w14:textId="7B897F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6A1DB" w14:textId="4D0D01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030B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91CBF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F9F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15132110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4BE7" w14:textId="4298AD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0A9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CA68E" w14:textId="64E8657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47844" w14:textId="5C5FC4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4CA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0FA11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B65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15132190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235C" w14:textId="03C8BF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675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A2A8D" w14:textId="694132D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4FF10" w14:textId="1862438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2F0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70687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452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0E86E" w14:textId="0B34F3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8F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92B8E" w14:textId="46A8A8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1EC3C" w14:textId="73BF24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FB14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1E3D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4E3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15132911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634E" w14:textId="6EE22A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362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7943" w14:textId="4F4731C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06187" w14:textId="546890E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2F3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9586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4C7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C22C" w14:textId="589D58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F4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852C" w14:textId="794DDB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1E0F8" w14:textId="0A14DC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8551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27B65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18E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15132920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7A883" w14:textId="422E7EC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89F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A733C" w14:textId="19A6BA9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8539E" w14:textId="1935EF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A79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44AEE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B8E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15132999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230D3" w14:textId="7CEA7D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7E5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75819" w14:textId="7ABE500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4A03C" w14:textId="7998DEE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99E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1EE6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70E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56D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23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B9C7D" w14:textId="14C363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F1525" w14:textId="291BA5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5634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5FFD2B1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9F76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61B71" w14:textId="59BE6F53" w:rsidR="002E06AE" w:rsidRPr="00491019" w:rsidRDefault="00E411E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Raps-,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rybs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og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sennepsolje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E411E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87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06F5" w14:textId="26C7E6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0DECE" w14:textId="00CF40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A75A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3E59D3A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2C06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B257" w14:textId="52C114A2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raps- og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rybsolje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lavt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erukasyre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og dens </w:t>
            </w:r>
            <w:proofErr w:type="spellStart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E411E3" w:rsidRP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590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0BBA" w14:textId="5DEF89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BBA86" w14:textId="7847B8F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1878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CDE72E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8F3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3751" w14:textId="6BD09D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DFD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E343B" w14:textId="4987DE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1B0AE" w14:textId="417BD5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B4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264F6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A63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15141110x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B2E1" w14:textId="2780EE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E411E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A5A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39568" w14:textId="7502D4A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B1882" w14:textId="677E080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6AA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4E79E10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0C9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15141110y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1A1B" w14:textId="52AB0F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269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5FDA7" w14:textId="4055FF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56E32" w14:textId="6BB779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732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7DB189D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B35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15141190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1C39" w14:textId="257D53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05B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9B796" w14:textId="2F0C75E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B97B6" w14:textId="095CF4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88F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C26DE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255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B91A" w14:textId="4A9A2D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E5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EE58" w14:textId="085086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95EE5" w14:textId="18A4FF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C324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5FCA9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EAD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15141910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F1FA3" w14:textId="59B370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D74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DCBC" w14:textId="1445433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EB285" w14:textId="1EDD591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A6E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EC587C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C04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15141990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7A589" w14:textId="6585AB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64C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979D0" w14:textId="664C62F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46F3" w14:textId="209E53D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908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2C0BF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7911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64CD0" w14:textId="277DEBFC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B4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42D03" w14:textId="0D6894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2BD1D" w14:textId="5822FD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2BE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BD89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38A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2C74" w14:textId="35BF2B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D2D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45125" w14:textId="001AC0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13C38" w14:textId="70EFA3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7EE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21AA7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5FF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D9D3" w14:textId="7FD753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A4E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C92D5" w14:textId="1D57CA7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249FE" w14:textId="0789B83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02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0A16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582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15149190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C13DB" w14:textId="24731E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283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19071" w14:textId="2D21967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F9EFB" w14:textId="09DDFBB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82E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D8F1A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D57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FD4D9" w14:textId="0E10BA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8A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D8E38" w14:textId="6A45B7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06D6E" w14:textId="65CF2F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9E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8770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A7F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15149910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7001F" w14:textId="264CCC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C74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39413" w14:textId="0F9DCA2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82BF7" w14:textId="3255DB8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2CB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FA2A5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0A6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15149990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FC79" w14:textId="644534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F102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C69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CC64" w14:textId="2C4F277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AC3AC" w14:textId="4730A23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B1F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4EBD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698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0BF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3FF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B8559" w14:textId="254DC9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1287B" w14:textId="4FB7E4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AD8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0ED44B54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623E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6DBB" w14:textId="596B78B0" w:rsidR="002E06AE" w:rsidRPr="00491019" w:rsidRDefault="00185AC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jojobaolje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185AC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753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548BA" w14:textId="3445D3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F55C0" w14:textId="20F77F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3E2E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713158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A8A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66F9" w14:textId="45DC2B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linolje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dens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25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C1E38" w14:textId="75DF8D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D98BA" w14:textId="49F3D6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541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6F0167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3A0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6B6B" w14:textId="06A429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85AC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A0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AC3D" w14:textId="1C416B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28DD3" w14:textId="10D001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7EA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CB2C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01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15151110x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68625" w14:textId="664F4C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505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F8B3E" w14:textId="3D39E04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F5B67" w14:textId="54B476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B55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63BE9A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206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15151110y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DCCEE" w14:textId="03169A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A2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1BF8E" w14:textId="6CC400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6171E" w14:textId="352DC45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97C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5ADFC00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90E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15151190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852D" w14:textId="79AEDA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0BB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2EDA3" w14:textId="34BA3B2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3F7C8" w14:textId="23E22F2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0C4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F8A1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646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4B512" w14:textId="64452E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41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7CF0" w14:textId="3AAA3B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76791" w14:textId="1DE342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4E7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487D4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41A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15151910x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A2F1D" w14:textId="0266A8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C381D"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E32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97D33" w14:textId="09FC95F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5255C" w14:textId="7D7D5DD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284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544DE8E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9AD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15151910y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7E2B8" w14:textId="3DEA7F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17A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CC245" w14:textId="1AD8ED8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FADD0" w14:textId="4F94F0F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4C4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1DA8163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C9A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15151990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06C7" w14:textId="44B08B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3D3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94A63" w14:textId="3F3F845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866A2" w14:textId="5DD3372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F5D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0CAD45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870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648C5" w14:textId="525070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maisolje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dens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96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4A321" w14:textId="00FCC7E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05896" w14:textId="3D27B3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9C94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A84B7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13F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9A63" w14:textId="23868F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A1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A0A2B" w14:textId="7C8CBD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44EAC" w14:textId="1392F4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82C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7E3E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2AE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15152110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73F8" w14:textId="149DB7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0F0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431CC" w14:textId="3E4281A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A42E0" w14:textId="2154CCD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15B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A2778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B44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15152190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87254" w14:textId="0E68F9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6BC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FC6B3" w14:textId="3ED3AF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77B1B" w14:textId="7E16419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CB5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721A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116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4CA8" w14:textId="1ED560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79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C2F1" w14:textId="2B1371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8BD6D" w14:textId="38A6B0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C0F4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0238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37A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54E7E" w14:textId="6E6EC1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116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3CAF" w14:textId="23F58CF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E1D0B" w14:textId="3019959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539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8DEB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4F1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04D2" w14:textId="18521D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CA4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6B845" w14:textId="3C17ED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94BFD" w14:textId="00C39DD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896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75FD83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5BE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ABE2" w14:textId="086CF0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ricinusolje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kastorolje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og dens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5D8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C2901" w14:textId="621CB8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5CA3F" w14:textId="684815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7CAD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5F895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741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D0A6" w14:textId="2D0DF4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744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D68FA" w14:textId="02D26D4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B6998" w14:textId="5A9DD5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835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4A6C1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C79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D31D" w14:textId="2E5DEB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7B0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CEAB5" w14:textId="2B88096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50FA4" w14:textId="5D58DD3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5AC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66EFB4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10B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6EE8" w14:textId="0BE614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sesamolje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dens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85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A57DF" w14:textId="40F7F0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4F360" w14:textId="45C4DF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B21E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BD9206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374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15155011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91D2" w14:textId="6EFEFA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90E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4AA58" w14:textId="02DECBA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50C9D" w14:textId="6999D9C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CB2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2F19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C05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9A494" w14:textId="14A418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7C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98A6F" w14:textId="3836DE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D1043" w14:textId="3B47BF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84A1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31ACE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72A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15155020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4EAC0" w14:textId="18C57DE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E79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51E67" w14:textId="3600E1A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39433" w14:textId="1B36FE4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DF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22542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3FA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15155099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C559" w14:textId="10A1C0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39C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0F964" w14:textId="0432358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8E5E6" w14:textId="3C2F4A1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92E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D2B13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44D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9A16" w14:textId="19EC68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D2A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8AFD1" w14:textId="54C397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3D7D8" w14:textId="1E5C30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61D6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76EF7A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558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15159011x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7F2E9" w14:textId="50084C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BD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0410" w14:textId="2F1B9AD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782ED" w14:textId="503A08B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96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0A142B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07E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15159011y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D48F" w14:textId="4F0BA8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249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F20D2" w14:textId="3F76133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ADAB6" w14:textId="71A3D7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13F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2CBEB62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F0E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15159021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896A" w14:textId="6E9DE0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akajounøttskall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treoljer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kinesisk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treolje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dens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oiticicaolje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69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021C4" w14:textId="588CFD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88DBE" w14:textId="7939C3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9A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7FA12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DBC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15159032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8948" w14:textId="45C156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</w:t>
            </w:r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ojobaolje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dens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C381D" w:rsidRPr="006C381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679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90E6" w14:textId="5BA1C95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07314" w14:textId="23222BE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04E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782C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5E7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B6C42" w14:textId="7BDCF3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FB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C64F2" w14:textId="2CA1DE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A1604" w14:textId="32CCA8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AA8B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A1BB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7F1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15159070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D40BF" w14:textId="631DEC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C381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rå olje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9AD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05E1D" w14:textId="0DCFF89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F2CD3" w14:textId="42E276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A18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07FC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26D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0E5BC" w14:textId="2C3617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A2A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90C6C" w14:textId="41324C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4E0DB" w14:textId="41C758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0B12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CFED4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060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15159080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2334" w14:textId="06F536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4A0BF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faste fraksjoner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B5A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945AE" w14:textId="2F3C1B1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BA974" w14:textId="1149A93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239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6DC96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D75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15159099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56A1D" w14:textId="20CE28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48C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588C9" w14:textId="34D0D90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C7D7B" w14:textId="657F885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CC5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162A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424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2934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91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FBA35" w14:textId="3F8483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6C28E" w14:textId="750D69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5D5C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796CE1" w14:paraId="5EC758B5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6A99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4C8C5" w14:textId="3CE29D97" w:rsidR="002E06AE" w:rsidRPr="00491019" w:rsidRDefault="00DB78E0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helt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delvis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hydrogenerte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interforestrede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reforestrede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elaidiniserte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videre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6FF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C27E6" w14:textId="59C6E2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42360" w14:textId="70B73E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E5A9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796CE1" w14:paraId="242966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2F4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B40D9" w14:textId="00BF85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animalske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fettstoffer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396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D9ABE" w14:textId="3DDF13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EB7B" w14:textId="3EC36D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5701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5922E6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F3E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F723" w14:textId="03CA45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B2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CA835" w14:textId="31F89F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E396B" w14:textId="586667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3D3D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D4107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AFC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15161012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9D0B" w14:textId="187DF1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i sin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helhet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sjøpattedyr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EA1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8F9AC" w14:textId="73F5F06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320FF" w14:textId="6AB5764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5DA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B926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784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15161019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57C0" w14:textId="74E1539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A49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0A23" w14:textId="1FA558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56AAA" w14:textId="29EEFE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A01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8EB4A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15C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8FE3" w14:textId="23A9CA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AAD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4094" w14:textId="254F68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B8CF5" w14:textId="5999D3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5BCF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434E3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661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15161020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5B512" w14:textId="70733C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i sin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helhet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sjøpattedyr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05F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6335C" w14:textId="5763B30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E9544" w14:textId="28D37BA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EA6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9B7A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D14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15161099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22B2" w14:textId="5D5D8EE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0CF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A9B7B" w14:textId="05D8E6A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3C4AB" w14:textId="578B3A3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466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94586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5A3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E0DB" w14:textId="1CB622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fettstoffer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deres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fraksjoner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603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0D0B" w14:textId="6E8643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0A6A8" w14:textId="133BA3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5D0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361A7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547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15162011x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F5C2" w14:textId="686665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40A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71133" w14:textId="6FC132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23BCA" w14:textId="57E9E46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105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492D5C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783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15162011y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30B88" w14:textId="2E8611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E66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5804D" w14:textId="3E68320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EE8E8" w14:textId="225BC1C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5DD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7ADB7B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1E9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94C84" w14:textId="13B402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947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84D7" w14:textId="3E5481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FD559" w14:textId="7AB7EC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635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92004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FBD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15162020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9159B" w14:textId="6A93F5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hydrogenert</w:t>
            </w:r>
            <w:proofErr w:type="spellEnd"/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ricinusolje (kastorolje)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ECD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56BC" w14:textId="02855B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43A31" w14:textId="576C1AE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BC7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6C9E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157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15162099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1E2D5" w14:textId="5A8EDF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7E8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27087" w14:textId="4B9835D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7095D" w14:textId="4AC2095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240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AF396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52F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4C7D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2F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38999" w14:textId="306EFE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289FE" w14:textId="6C83C1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46C6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3F7DE3A4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B09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15.17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94E58" w14:textId="6E39C258" w:rsidR="002E06AE" w:rsidRPr="00491019" w:rsidRDefault="00DB78E0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Margarin;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bland</w:t>
            </w:r>
            <w:r w:rsidR="00B208C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inger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</w:t>
            </w:r>
            <w:r w:rsidR="00B208C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bilske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forskjellige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dette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kapittel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spiselige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DB78E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15.16.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F58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F6AC3" w14:textId="2D1D90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A4628" w14:textId="3DE25F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F0F6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46B0C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2D7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44CA" w14:textId="2077C4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DB78E0" w:rsidRP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margarin, unntatt flytende margarin: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2BE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DBFA6" w14:textId="6235E8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66D0" w14:textId="3D5F87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D0C3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591C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2A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9EB1" w14:textId="01CE62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3DA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5EF50" w14:textId="491669F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301A5" w14:textId="1A0DF2B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6BB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064DF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ED2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2B9FB" w14:textId="59127B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5A8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E628E" w14:textId="7BEC02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3D9AB" w14:textId="5E5AA1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62E9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6D16E2" w14:textId="77777777" w:rsidTr="00964770">
        <w:trPr>
          <w:trHeight w:val="235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ADB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15171020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DEDE1" w14:textId="4C8D37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nimal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BBE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22F36" w14:textId="550E092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% for margarin 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med innhold av mer </w:t>
            </w:r>
            <w:proofErr w:type="gramStart"/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enn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 10</w:t>
            </w:r>
            <w:proofErr w:type="gramEnd"/>
            <w:r w:rsidR="002F6E07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men høyst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15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vektprosent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m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elke-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br/>
              <w:t>f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ett og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21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% for </w:t>
            </w:r>
            <w:r w:rsidR="00B66E90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produkte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r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29F4B" w14:textId="1B17D20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9E6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46D7C97" w14:textId="77777777" w:rsidTr="00964770">
        <w:trPr>
          <w:trHeight w:val="184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3D9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15171030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D392" w14:textId="4B397D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egetab</w:t>
            </w:r>
            <w:r w:rsidR="00DB78E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</w:t>
            </w:r>
            <w:r w:rsidR="008E0C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052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1F6EB" w14:textId="16820E9D" w:rsidR="001E1C5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14</w:t>
            </w:r>
            <w:r w:rsidR="001E1C59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,</w:t>
            </w:r>
            <w:r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5</w:t>
            </w:r>
            <w:r w:rsidR="001E1C59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% for margarin </w:t>
            </w:r>
            <w:r w:rsid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med </w:t>
            </w:r>
            <w:proofErr w:type="spellStart"/>
            <w:r w:rsid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innhold</w:t>
            </w:r>
            <w:proofErr w:type="spellEnd"/>
            <w:r w:rsid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av </w:t>
            </w:r>
            <w:proofErr w:type="spellStart"/>
            <w:r w:rsid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mer</w:t>
            </w:r>
            <w:proofErr w:type="spellEnd"/>
            <w:r w:rsid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enn</w:t>
            </w:r>
            <w:proofErr w:type="spellEnd"/>
            <w:r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10</w:t>
            </w:r>
            <w:r w:rsidR="002F6E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,</w:t>
            </w:r>
          </w:p>
          <w:p w14:paraId="62EEAA0A" w14:textId="0D3D4E84" w:rsidR="002E06AE" w:rsidRPr="001E1C59" w:rsidRDefault="001E1C59" w:rsidP="001E1C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men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høyst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vektprosent</w:t>
            </w:r>
            <w:proofErr w:type="spellEnd"/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melkefett</w:t>
            </w:r>
            <w:proofErr w:type="spellEnd"/>
            <w:r w:rsidR="009711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og</w:t>
            </w:r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,</w:t>
            </w:r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%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andre</w:t>
            </w:r>
            <w:proofErr w:type="spellEnd"/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produ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kter</w:t>
            </w:r>
            <w:proofErr w:type="spellEnd"/>
            <w:r w:rsidR="002E06AE" w:rsidRPr="001E1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8E046" w14:textId="2F3A197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B44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87D7E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189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4854" w14:textId="3E7488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8E0C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D8B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7DC8D" w14:textId="275859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3A35D" w14:textId="78FE1E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159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7690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928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62940" w14:textId="2D8144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6F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E65E" w14:textId="035B572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F95CD" w14:textId="0AD4E4D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607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1406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EAE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7A919" w14:textId="7AAF39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E0C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EFA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8D8D5" w14:textId="622B3A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8FE7C" w14:textId="4E445F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9D7A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2B4B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80F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15179021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64D09" w14:textId="39B8D7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spiselige</w:t>
            </w:r>
            <w:proofErr w:type="spellEnd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flytende</w:t>
            </w:r>
            <w:proofErr w:type="spellEnd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E0C53" w:rsidRPr="008E0C5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616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9C79F" w14:textId="61C88ED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B2517" w14:textId="56A8170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BBD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980C07" w14:textId="77777777" w:rsidTr="00964770">
        <w:trPr>
          <w:trHeight w:val="211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415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15179030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7EA7E" w14:textId="2D85F9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</w:t>
            </w:r>
            <w:r w:rsidR="008E0C5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flytende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margarin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BE5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ECE07" w14:textId="37D9CDC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14</w:t>
            </w:r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5</w:t>
            </w:r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% for </w:t>
            </w:r>
            <w:proofErr w:type="spellStart"/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flytende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margarin </w:t>
            </w:r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mer</w:t>
            </w:r>
            <w:proofErr w:type="spellEnd"/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10</w:t>
            </w:r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men </w:t>
            </w:r>
            <w:r w:rsidR="00971104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15 </w:t>
            </w:r>
            <w:proofErr w:type="spellStart"/>
            <w:r w:rsidR="007964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   </w:t>
            </w:r>
            <w:proofErr w:type="spellStart"/>
            <w:r w:rsidR="002F6E0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melkefett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br/>
            </w:r>
            <w:r w:rsidR="002F6E0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og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25</w:t>
            </w:r>
            <w:r w:rsidR="002F6E0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5% for </w:t>
            </w:r>
            <w:proofErr w:type="spellStart"/>
            <w:r w:rsidR="002F6E0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</w:t>
            </w:r>
            <w:r w:rsidR="002F6E0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D9C42" w14:textId="153C142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GB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5D4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CB5FC6B" w14:textId="77777777" w:rsidTr="00964770">
        <w:trPr>
          <w:trHeight w:val="336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224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02F86" w14:textId="596009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- -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flytende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animalske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bestående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hovedsakelig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BE9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2B139" w14:textId="37DDE9C1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% for 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spiselige, flytende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blandinger </w:t>
            </w:r>
            <w:proofErr w:type="gramStart"/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av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animal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ske</w:t>
            </w:r>
            <w:proofErr w:type="gramEnd"/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og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 vegetab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ilske oljer bestå-ende hovedsa-kelig av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vegetab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ilske oljer og med innhold av mer enn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  <w:r w:rsidR="00D33F3F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 m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en høyst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vekt-prosent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melkefett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and 12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7 </w:t>
            </w:r>
            <w:r w:rsidR="000025FD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%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for 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produ</w:t>
            </w:r>
            <w:r w:rsidR="0079640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kter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C859A" w14:textId="4A92A78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DCB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45DBC5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170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8A2A" w14:textId="7D9B83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- </w:t>
            </w:r>
            <w:r w:rsid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6C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E6139" w14:textId="0336D1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D5AD6" w14:textId="6EC5D2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06CE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5FD5A3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F56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173A" w14:textId="294A91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over 10, men </w:t>
            </w:r>
            <w:proofErr w:type="spellStart"/>
            <w:r w:rsidR="00025B8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</w:t>
            </w:r>
            <w:r w:rsidR="00025B8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-</w:t>
            </w:r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prosent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melkefett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9D0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4F580" w14:textId="5F09FA6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E31A9" w14:textId="27F117C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3B8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6846E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B79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15179097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DE099" w14:textId="46A297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det slag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benyttes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form</w:t>
            </w:r>
            <w:r w:rsidR="00025B8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-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slippmiddel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omfattet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posisjonen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21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33E65" w14:textId="62F8F5E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9B6C5" w14:textId="332EFAF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A0F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16DB0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3CF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15179098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994D1" w14:textId="11881A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EFF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F776D" w14:textId="3603CF3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54853" w14:textId="28169D8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3C5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8E7A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E5C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833B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3E3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9F80A" w14:textId="584F0B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8A771" w14:textId="58355A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3166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7AA3AD97" w14:textId="77777777" w:rsidTr="00964770">
        <w:trPr>
          <w:trHeight w:val="237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BE17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4D3F7" w14:textId="05942DA8" w:rsidR="002E06AE" w:rsidRPr="00491019" w:rsidRDefault="004C02D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oksiderte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dehydrerte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sulfurerte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blåste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polymeriserte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varme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vakuum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inert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gass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omdannede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de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15.16;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uspiselige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fraksjoner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forskjellige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dette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kapittel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86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4C466" w14:textId="6B819F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202F6" w14:textId="720D4A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0F85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CB093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77C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15180011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5F0E" w14:textId="67BFF1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192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9076" w14:textId="66DD903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EA638" w14:textId="1D4F3B5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8E7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BCD6E0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949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9960" w14:textId="75317D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DB8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03C1" w14:textId="5CF3305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C1763" w14:textId="34E9B6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B26D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A904F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3DD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15180021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523A" w14:textId="1D79A4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kinesisk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treolje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liknende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treoljer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oiticicaolje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736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93B0" w14:textId="42D486E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942E" w14:textId="0F7C3C3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94A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23B4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FDF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15180031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64CE" w14:textId="6F1BCD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sikkativerte</w:t>
            </w:r>
            <w:proofErr w:type="spellEnd"/>
            <w:r w:rsidR="004C02D6" w:rsidRP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oljer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D01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F81A3" w14:textId="0FB6120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6E70" w14:textId="1EE3258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463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D878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17D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15180041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3D5C" w14:textId="0B4E98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linolje, kokt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DAB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D7B22" w14:textId="138B42D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694AE" w14:textId="2B95A42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1EB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3BA65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6FE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15180051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6ABD" w14:textId="7F78C84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linoksyn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39D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A5A1" w14:textId="468204A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65324" w14:textId="584BF5C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36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46FDB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896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15180099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09EE3" w14:textId="363623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C34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A593C" w14:textId="2A94EB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7F086" w14:textId="7195D0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47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C281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0E5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D34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40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C35C5" w14:textId="1428B9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3EED1" w14:textId="1B2E42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3E9F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02168D6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E9F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724F0" w14:textId="2E28687E" w:rsidR="002E06AE" w:rsidRPr="00491019" w:rsidRDefault="004C02D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Glyserol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rå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glyserolvann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glyserollut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ED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A5CFB" w14:textId="7958ED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8611E" w14:textId="6197A6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252F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DB4943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A71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15200010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872B" w14:textId="637618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E86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1FE0E" w14:textId="0881965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167D9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48C0C" w14:textId="012DC7A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C21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61204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758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15200090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8248" w14:textId="3357B3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C02D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5D1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0C2B" w14:textId="52AF40A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9A74C" w14:textId="2C7EF66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987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E545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10F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51FD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9F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B6DFB" w14:textId="671A475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F72AF" w14:textId="0F46CB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E796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BFEE2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8948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7BE04" w14:textId="4A09D1F1" w:rsidR="002E06AE" w:rsidRPr="00491019" w:rsidRDefault="004C02D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voks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triglyserider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bivoks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insektvoks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spermasett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hvalrav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farget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15C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9D16D" w14:textId="3AB705C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E95F8" w14:textId="55025DC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AF39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C08E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2E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D54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ADC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80CB6" w14:textId="0C24AD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2F0D5" w14:textId="1333F3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8AE3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682A16D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4137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15.22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C3E82" w14:textId="2AA5CFF8" w:rsidR="002E06AE" w:rsidRPr="00491019" w:rsidRDefault="004C02D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Degras;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etter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behandling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voks</w:t>
            </w:r>
            <w:proofErr w:type="spellEnd"/>
            <w:r w:rsidRPr="004C02D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6DF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EDB7C" w14:textId="762D12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88538" w14:textId="74AC8C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E46E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AD123B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78B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15220011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FEFEA" w14:textId="37974F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38F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5B96" w14:textId="26C021C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3AF8E" w14:textId="7586ED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E57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9844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43A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FA48" w14:textId="43CE0B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94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35C2B" w14:textId="39A3C2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C74D3" w14:textId="5D1C7B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317E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D7875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783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15220020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5C2D3" w14:textId="2D8AE2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degras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FF8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8D525" w14:textId="1D81DBA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6DED2" w14:textId="5F06BE3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F21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CADE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115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15220099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E9F4A" w14:textId="6F6BAD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17B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F8C3" w14:textId="58D9CD6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6F322" w14:textId="1ABEBA3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FF8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B327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6DF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5AF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BC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3B5C6" w14:textId="0773114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CD2AC" w14:textId="0566FCFA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FFD3E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AE641E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28D3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16.01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F79A0" w14:textId="5F8D1631" w:rsidR="002E06AE" w:rsidRPr="00491019" w:rsidRDefault="00A7426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Pølser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flesk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slakteavfall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blod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næringsmidler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basis av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disse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9CD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E019A" w14:textId="646A8B2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915C6" w14:textId="38614B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A9C62" w14:textId="08277243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23</w:t>
            </w:r>
          </w:p>
        </w:tc>
      </w:tr>
      <w:tr w:rsidR="00796409" w:rsidRPr="00491019" w14:paraId="3A87C21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3D14D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161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90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F0FAD" w14:textId="666990D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3263E" w14:textId="6DE014E9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33651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62C68C4E" w14:textId="77777777" w:rsidTr="0096477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D4E7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16.02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7CC80" w14:textId="079AC504" w:rsidR="002E06AE" w:rsidRPr="00491019" w:rsidRDefault="00A7426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flesk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slakteavfall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blod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16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4579D" w14:textId="7AE665FD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2868E" w14:textId="33594261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F84CD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B32C3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172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28F1" w14:textId="4A15EF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4269" w:rsidRP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homogeniserte næringsmidler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56B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1338F" w14:textId="73E38B9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85367" w14:textId="78B1C36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F82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1D36A6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6CF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0FED" w14:textId="2C6AC0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lever av alle slags </w:t>
            </w:r>
            <w:proofErr w:type="spellStart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9CF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F4642" w14:textId="7B6F73F9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97C17" w14:textId="0143E545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5FB38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43884F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1A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16022001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ABD2" w14:textId="4C006C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lever av </w:t>
            </w:r>
            <w:proofErr w:type="spellStart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gjess</w:t>
            </w:r>
            <w:proofErr w:type="spellEnd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ender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07E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A1DE1" w14:textId="3D765B7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F3A6A" w14:textId="67268A8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A1C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9B18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4A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16022009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B4F3D" w14:textId="6D85D1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BAA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8343A" w14:textId="7502F12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F6A51" w14:textId="6559066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B7E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29BC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D0C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B76FE" w14:textId="4CFAC5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4269" w:rsidRP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fjærfe som hører under posisjon 01.05: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0F1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A19F2" w14:textId="0CE9C0D5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24AA3" w14:textId="09D86A7E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AC664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46BD1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E25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D3B8E" w14:textId="6D0C33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kalkuner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82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1F230" w14:textId="7E975B41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F0F95" w14:textId="3D423F44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10F5A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DE7B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133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16023101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14496" w14:textId="1759E5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kalkunrullade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131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533B" w14:textId="0F94CF7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94F71" w14:textId="6134F72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140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902D3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0C7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16023109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10377" w14:textId="3FC08A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EC8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E530E" w14:textId="5AE6DB3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D6E13" w14:textId="6957E3E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530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C5D42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2E8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16023200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504F2" w14:textId="5F89E9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høns</w:t>
            </w:r>
            <w:proofErr w:type="spellEnd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arten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Gallus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domesticus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B98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1B466" w14:textId="6574E3E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33F47" w14:textId="655526E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0BE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7BC34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9C3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16023900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4BBC" w14:textId="138CE0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D1F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11850" w14:textId="50574E8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2022F" w14:textId="383270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5D7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69A3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00A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02A7" w14:textId="5F4EE2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svin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7E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0383B" w14:textId="406DAE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ACEE1" w14:textId="7F0E5F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C94E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AA2C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F60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16024100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AF88" w14:textId="27B068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skinke og stykker derav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8AD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C4D8" w14:textId="4AD1E2F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0708F" w14:textId="375A121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6B2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42016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04F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16024200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30E2" w14:textId="75B3D6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bog og stykker derav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50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D11E5" w14:textId="70FCA3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793B0" w14:textId="620D51E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3DA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FBDC4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D71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E424" w14:textId="271300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annet, herunder blandinger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813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CC9C5" w14:textId="27279E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19203" w14:textId="747450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6738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2EDDB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EC4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16024910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812C" w14:textId="396FDA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"</w:t>
            </w:r>
            <w:proofErr w:type="spellStart"/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aconcrisp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A2C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93F14" w14:textId="35EBB0B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8A0E8" w14:textId="1015625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791BD" w14:textId="681ABD86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24</w:t>
            </w:r>
          </w:p>
        </w:tc>
      </w:tr>
      <w:tr w:rsidR="00796409" w:rsidRPr="00491019" w14:paraId="5054589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BCD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16024990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FC40" w14:textId="099CFB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506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8ABF5" w14:textId="2DE70E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57CDD" w14:textId="23A5959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84E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48A1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7D2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42CC" w14:textId="3FEFF9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storfe: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78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6F7E8" w14:textId="1430DD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48C9F" w14:textId="249991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664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30FCF1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221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16025001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1398" w14:textId="2FF25406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A74269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kjøttboller av vekt høyst 25 gram, diameter høyst 3 cm og inneholdende høyst 18 % fett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F66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69816" w14:textId="31B2C0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03394" w14:textId="3341521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BBF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C2B0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46D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16025009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CEAA3" w14:textId="4CAE48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A7426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22C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BBE39" w14:textId="319E405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6C18D" w14:textId="6E35877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0FA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E8818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40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16029000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4EE4" w14:textId="2951DA1C" w:rsidR="002E06AE" w:rsidRPr="00491019" w:rsidRDefault="00A74269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blod</w:t>
            </w:r>
            <w:proofErr w:type="spellEnd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alle slags </w:t>
            </w:r>
            <w:proofErr w:type="spellStart"/>
            <w:r w:rsidRPr="00A7426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541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F343" w14:textId="1F174A2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F8E79" w14:textId="6FDD554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F36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2A73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E3A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1FF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79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767E" w14:textId="5B85BB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EB88E" w14:textId="06AD18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960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242506D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6DCA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16.03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8EC3" w14:textId="6E30F28C" w:rsidR="002E06AE" w:rsidRPr="00491019" w:rsidRDefault="004631D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Ekstrakter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safter av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flesk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fisk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krepsdyr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lastRenderedPageBreak/>
              <w:t>bløtdyr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virvelløse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lever i </w:t>
            </w:r>
            <w:proofErr w:type="spellStart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4631D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0D3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CF97" w14:textId="346C64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D4331" w14:textId="439485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62E8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7FF60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4D0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16030010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FF3E" w14:textId="2CDE40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631D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hvalkjøttekstrakt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BE9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CE8A" w14:textId="2E0B90B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99256" w14:textId="0D4A211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B2D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27B7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725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82C8" w14:textId="7BE26F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4631D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202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0BD9B" w14:textId="0B8E0E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7E703" w14:textId="07F778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2071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AD9F8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008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16030020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9C1B" w14:textId="7DFD7A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krepsdyr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bløtdyr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virvelløse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lever i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18E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5E0D6" w14:textId="3DB7AAD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3652F" w14:textId="39DF4C7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1BA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B052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D28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B1A0B" w14:textId="2C534C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B0123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ED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ACF98" w14:textId="55042E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65786" w14:textId="58DF57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7E9C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DFF6B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774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16030092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BDE22" w14:textId="4A94E1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B0123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safter av hvalkjøtt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575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87EC3" w14:textId="2A6339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7DCB4" w14:textId="3321712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AFF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60814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823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16030099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BEE4A" w14:textId="51BE987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B0123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169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F369A" w14:textId="5CD6965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124</w:t>
            </w:r>
            <w:r w:rsidR="005E4CF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EBF57" w14:textId="058B2E7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309</w:t>
            </w:r>
            <w:r w:rsidR="005E4CF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87B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2807AF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CAE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6F96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69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E2C2" w14:textId="01C045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71445" w14:textId="20BE93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8120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AB398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F7E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16.04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47D58" w14:textId="101370EF" w:rsidR="002E06AE" w:rsidRPr="00491019" w:rsidRDefault="00B01235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Fisk,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kaviar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kaviaretterlikninger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fiskerogn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95D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552CD" w14:textId="5901634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4A65F" w14:textId="3AEC718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856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E0970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BE1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D11DE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36D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B1CBA" w14:textId="5FF7C1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B9239" w14:textId="52966D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121C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00D98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4912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16.05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27F8E" w14:textId="3E0651BD" w:rsidR="002E06AE" w:rsidRPr="00491019" w:rsidRDefault="00B01235" w:rsidP="00B012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Krepsdyr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bløtdyr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virvelløse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lever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i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44F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43848" w14:textId="6E2BC85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B4834" w14:textId="00BC7C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381A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3B5A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4DF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A0A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26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D3740" w14:textId="06D623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F4BFA" w14:textId="3FFFE9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A13E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399DCB4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B186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17.01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3827B" w14:textId="0F992915" w:rsidR="002E06AE" w:rsidRPr="00491019" w:rsidRDefault="00B01235" w:rsidP="00B012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Rør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og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betesukker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ren </w:t>
            </w:r>
            <w:proofErr w:type="spellStart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sakkarose</w:t>
            </w:r>
            <w:proofErr w:type="spellEnd"/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, i fast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r w:rsidRPr="00B012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form.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16D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7FD80" w14:textId="601020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164B1" w14:textId="2B2D80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E4F1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5F000C" w14:paraId="5AFE648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D12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D934C" w14:textId="24A924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råsukker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tilsetning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smaks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fargestoffer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AF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F630" w14:textId="65B347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44D89" w14:textId="60E4D6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3891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0B974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4A6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2D2E9" w14:textId="4AEE79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B0123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betesukker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38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3B252" w14:textId="29BA3A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C345F" w14:textId="47076DF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23F7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97EA2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1A0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17011210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1CBC1" w14:textId="7AE50E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2A6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7EC3" w14:textId="6850289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0DC30" w14:textId="25ACAFB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FD9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ABB06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EAE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17011290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4C7D" w14:textId="2B9DAF3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B0123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F18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77F36" w14:textId="23D3EDF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DDFD4" w14:textId="6D835F1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DB0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78C4C6C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ADF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FA574" w14:textId="428FB9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rørsukker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besk</w:t>
            </w:r>
            <w:r w:rsidR="007D13D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</w:t>
            </w:r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evet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varenummernote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dette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kapittel</w:t>
            </w:r>
            <w:proofErr w:type="spellEnd"/>
            <w:r w:rsidR="00B01235" w:rsidRPr="00B0123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1C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EDF86" w14:textId="3F2CE9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E72E" w14:textId="6F8826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198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1F6A0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BB0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17011310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FB01" w14:textId="093D22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644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929D0" w14:textId="38F3E33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6AA73" w14:textId="024205E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991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D6F8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92A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17011390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2806" w14:textId="74838A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B0123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C38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295B" w14:textId="40ED800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B442" w14:textId="59A8CEA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8B1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694C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433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BC0C2" w14:textId="5E840B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 rørsukker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CD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44C1E" w14:textId="5FA324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D3729" w14:textId="79CE4B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AFB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0695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8AE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17011410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AA017" w14:textId="042685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C72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DE9A1" w14:textId="10AF7D9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E211A" w14:textId="292906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669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6EAA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488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17011490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C45B0" w14:textId="6B74DA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A5F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DA571" w14:textId="644BB2D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E217E" w14:textId="2BE9410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182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7A48BF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AC6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18504" w14:textId="3C6959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D5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A5F14" w14:textId="1A9CE6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46540" w14:textId="1030B2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B219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0AFFF55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BB6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0A14" w14:textId="68958C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tilsetning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smaks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fargestoffer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68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A17C3" w14:textId="10463A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FEBC6" w14:textId="6F8E66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1EA2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4B5764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2EB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A8B6" w14:textId="5EEA39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EFB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4EBC7" w14:textId="713BEA5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7003D" w14:textId="496E782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5F35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9DD6C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726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17019190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A3BC" w14:textId="305DF5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32D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B2C62" w14:textId="47ADA9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33531" w14:textId="25BED69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269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6B073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911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20F75" w14:textId="29C5DE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7C3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3DDFE" w14:textId="3166F8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FC0E8" w14:textId="7E52A3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7D6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BE7D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FEF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17019910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EB9B1" w14:textId="3988BE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6C5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02FA8" w14:textId="5665F72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82439" w14:textId="0378340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9CC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08729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73E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70283" w14:textId="34B511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80F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FA599" w14:textId="20C838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6D0D8" w14:textId="2BE10E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DCEE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D433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63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17019991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F50E7" w14:textId="0CA5A5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raffinade og melis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A8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DB5CE" w14:textId="609259B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B961E" w14:textId="5078191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69B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440D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45D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EE4E" w14:textId="76D9791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 sukker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C11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4D6C0" w14:textId="42E038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4B246" w14:textId="1B2477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3731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EF9AF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F47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17019995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402B" w14:textId="00409A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i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pakninger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veier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24 kg (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detaljsalgspakninger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F70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5EEE8" w14:textId="37F4A0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2E19" w14:textId="2314782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61B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9C738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943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17019999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8FDE7" w14:textId="010E28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bulkvare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storpakninger</w:t>
            </w:r>
            <w:proofErr w:type="spellEnd"/>
            <w:r w:rsidR="003F1FD2" w:rsidRPr="003F1F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161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7FD73" w14:textId="4C85309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C4299" w14:textId="5B1F60B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571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7A76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823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1D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516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629C" w14:textId="4F86A7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BF3F3" w14:textId="716300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9E67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67069265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703A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17.02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7B88" w14:textId="096B6EDB" w:rsidR="002E06AE" w:rsidRPr="00491019" w:rsidRDefault="003F1FD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ren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laktose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maltose,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glukose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fruktose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fast form; sirup og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sukkeropp</w:t>
            </w:r>
            <w:r w:rsidR="006950B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løsninger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tilsetning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smaks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fargestoffer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kunsthonning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blandet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naturlig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honning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karamell</w:t>
            </w:r>
            <w:proofErr w:type="spellEnd"/>
            <w:r w:rsidRPr="003F1F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3E4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E787B" w14:textId="7BE570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FAF4C" w14:textId="2FA4F8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3E5E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DAEA8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B2C99" w14:textId="158DBD8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A9F61" w14:textId="270922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lak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tose </w:t>
            </w:r>
            <w:r w:rsidR="003F1F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og laktosesirup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36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B6699" w14:textId="2C1EFD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DA44" w14:textId="659105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AA1D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73B23CE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919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DD89" w14:textId="3566C0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beregnet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tørrstoffet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99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laktose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uttrykt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vannfri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laktose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76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2C22F" w14:textId="3BFE3A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D0F21" w14:textId="09EBB0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CA77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00810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64E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17021110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A21F" w14:textId="49F0E65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343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111EF" w14:textId="230940A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5113C" w14:textId="7D70470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A5E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A0180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B87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17021190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A6F75" w14:textId="4BF8A2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4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2A5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ED55C" w14:textId="62B93CE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81DCC" w14:textId="1782226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5BB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D29C9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795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37D46" w14:textId="7FFC92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4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9C5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29CB0" w14:textId="3587D2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0DF6D" w14:textId="2D5BFC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9738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7F4B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E72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17021910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EA1A" w14:textId="3A49ED7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AE0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FF50B" w14:textId="36946C3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48943" w14:textId="2841D33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DAE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F8535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37D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17021990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538C9" w14:textId="4488B7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A4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03C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17E34" w14:textId="376D097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73D08" w14:textId="5F00312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0D8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5602882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284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B710" w14:textId="2692BA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lønnesukker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lønnesirup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2A8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430A9" w14:textId="7073BB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3491E" w14:textId="5A2362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FC8A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11D3B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E7B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07E4" w14:textId="4870DD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D69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B9826" w14:textId="15885BB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785D8" w14:textId="6C8DAE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E0B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FD11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814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27241" w14:textId="4B3331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A4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5F7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C4C09" w14:textId="51052BC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5E2A8" w14:textId="46E447E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6A6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94692F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A2C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AB0A" w14:textId="428573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glukose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glukosesirup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fruktose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tørr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tilstand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mindre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</w:t>
            </w:r>
            <w:r w:rsidR="00EE0E8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</w:t>
            </w:r>
            <w:r w:rsid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tose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680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14792" w14:textId="316A6FD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D5D04" w14:textId="135DFD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684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E058A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3E1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17024000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CED85" w14:textId="56EE62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glukose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glukosesirup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tørr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tilstand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men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mindre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50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fruktose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A4993" w:rsidRPr="007A4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invertsukker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0BA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03371" w14:textId="5B51C6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50FAC" w14:textId="6CE364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7E4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12AC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58E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C4531" w14:textId="42CC02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kjemisk ren fruktose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731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65771" w14:textId="6B3341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F3CFE" w14:textId="1EE25D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B12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3111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DF6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17025010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154FD" w14:textId="0AC05D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62A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130D8" w14:textId="59CD6A4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7705F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B9416" w14:textId="58C58A8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CC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66AE3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D33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17025090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E14F7" w14:textId="148DB9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729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66192" w14:textId="2298EC5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1A13B" w14:textId="7EF5184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40A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3F9BCE5B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686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A00CD" w14:textId="0E5EC61F" w:rsidR="002E06AE" w:rsidRPr="00491019" w:rsidRDefault="002E06AE" w:rsidP="005B665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fruktose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fruktosesirup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tilstand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50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fruktose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invertsukker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A3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C922D" w14:textId="5D6DA1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37A78" w14:textId="32AA02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0E69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FDEBD2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851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17026010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EF634" w14:textId="61E22E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7ED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20796" w14:textId="51E64D4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1556D" w14:textId="2BF09C1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599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D2E0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B6B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17026090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651B9" w14:textId="4D7DF3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A00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0861E" w14:textId="63052FA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9E07" w14:textId="1AC7A5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25B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4F0BF021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DDA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C85C" w14:textId="2E60BA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invertsukker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sukkersirupsblandinger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tilstand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50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fruktose</w:t>
            </w:r>
            <w:proofErr w:type="spellEnd"/>
            <w:r w:rsidR="005B6651" w:rsidRP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33F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3005" w14:textId="64B6E6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AAF30" w14:textId="1625E3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243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AFF8E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80D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E7F2" w14:textId="7D6CF2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3ED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49493" w14:textId="57C3ED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ED562" w14:textId="0B7912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7E4C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75EA1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CDA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DF870" w14:textId="72DCEC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kunsthonning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087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E539A" w14:textId="128D580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3B666" w14:textId="16848EF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846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2683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13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4245C" w14:textId="64D8E5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3A8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DD997" w14:textId="5377C8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F8FF9" w14:textId="018A37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CB0C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E86A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361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17029022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7FFB" w14:textId="0A8C3E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kjemisk ren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maltose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84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2E3B1" w14:textId="0A06542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B79D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,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34E94" w14:textId="47414BB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F4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ACD7E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125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17029029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6172B" w14:textId="28D344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3AB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A2D7C" w14:textId="28B9B44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80685" w14:textId="1CE5D99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18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1A762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3EC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2B359" w14:textId="322420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7205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0E5FE" w14:textId="7744DC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FAC19" w14:textId="250FB2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4219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B561C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382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4A679" w14:textId="3A08C4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kunsthonning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352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9313F" w14:textId="09BE390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D79E8" w14:textId="188300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113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C840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404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B8D3" w14:textId="6F1FB3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aramel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herunder sukkerkulør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22D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439D3" w14:textId="795B08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85FD8" w14:textId="5FB781F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1CF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D9A4E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144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17029099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F93CB" w14:textId="30F4DC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579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71CF0" w14:textId="602699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5403B" w14:textId="6954E8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F70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D06F5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E8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99B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69F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0132C" w14:textId="2DE147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19271" w14:textId="691E2DC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1B12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79573F5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717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17.03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F9738" w14:textId="5A99DCED" w:rsidR="002E06AE" w:rsidRPr="00491019" w:rsidRDefault="005B6651" w:rsidP="002B79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Melasse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fremstilt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ved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utvinning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raffinering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</w:t>
            </w:r>
            <w:r w:rsidR="002B79D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22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26C84" w14:textId="3677A0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50179" w14:textId="5A7C68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D0F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ECC1AA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5A9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8756" w14:textId="43E36A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melasse av rørsukker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7E8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2B51" w14:textId="26520E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60731" w14:textId="309A00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F87D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95351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74B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17031010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F82AB" w14:textId="1F2158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4AA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1553B" w14:textId="34FDCDB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CE5B0" w14:textId="648A98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D12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D9958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2E1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17031090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979A" w14:textId="2B4F75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3D6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6CE2E" w14:textId="2304BF6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5C13C" w14:textId="019AAB2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F9E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0A61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AC2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83DE7" w14:textId="220A96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83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CB5EB" w14:textId="63E565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335D0" w14:textId="2590A7A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2614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EDCBE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E84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17039010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CE9F" w14:textId="6CC28A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95E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92E0F" w14:textId="7278B94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43C3E" w14:textId="005BC2B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0F9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665E8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34C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17039090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EB64C" w14:textId="691C88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428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BB12" w14:textId="545F94A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0D3BF" w14:textId="48D3DFB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663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9E3A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4A8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BE3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F37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08A5F" w14:textId="63E505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A6637" w14:textId="74B868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F46D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3EAED7D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336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17.04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4733" w14:textId="38124116" w:rsidR="002E06AE" w:rsidRPr="00491019" w:rsidRDefault="005B665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Sukkervarer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hvit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sjokolade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innhold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5B665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25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A979" w14:textId="641079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92B6A" w14:textId="011936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7784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89BCA6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B6A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17041000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47AA" w14:textId="552F79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tyggegummi</w:t>
            </w:r>
            <w:proofErr w:type="spellEnd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overtrukket</w:t>
            </w:r>
            <w:proofErr w:type="spellEnd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C45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2BF4" w14:textId="5D5AE16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CC265" w14:textId="7D6B62A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A55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8E66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FC3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651D" w14:textId="26EF0B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B00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23BD8" w14:textId="5648DE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E9A2A" w14:textId="367B21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F7DE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57AEA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ABC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17049010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93D98" w14:textId="07835F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marsipanmasse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CAA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E1417" w14:textId="1A59310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7EA36" w14:textId="0D965A7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86F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F1238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CB2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11C9" w14:textId="25AD6A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80A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DF4D8" w14:textId="2218CAF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F6A2F" w14:textId="602596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A8E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C0FB6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C64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17049091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941E4" w14:textId="7BE462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aramel</w:t>
            </w:r>
            <w:r w:rsidR="005B665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198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BDD0" w14:textId="12AEF7C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DDE2F" w14:textId="3B76D6D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AB3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CB051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925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17049092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1ABB6" w14:textId="0D3C70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pastiller, sukkertøy og drops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551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6258" w14:textId="56126D1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FFE31" w14:textId="3EAAA7E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1DE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C4811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050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17049099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C267A" w14:textId="7D27D3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723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CB4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8D9F8" w14:textId="1BF0F76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18CFE" w14:textId="34848A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A0F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0D0F3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8B5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C7D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80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45180" w14:textId="065127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1FC5" w14:textId="5D8EF0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A7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1DCC4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E2F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18.01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508F" w14:textId="411C8F85" w:rsidR="002E06AE" w:rsidRPr="00491019" w:rsidRDefault="0097238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Kakaobønner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hele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knuste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brente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F25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E808B" w14:textId="5984A9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0280E" w14:textId="5DD3385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16B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2F12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3A6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7FE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DD5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D279C" w14:textId="342C6B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D5247" w14:textId="2DC642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595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A1DFBE" w14:textId="77777777" w:rsidTr="0096477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5052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18.02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458EE" w14:textId="62BEBB32" w:rsidR="002E06AE" w:rsidRPr="00491019" w:rsidRDefault="0097238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Kakaoskall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kakaoavfall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464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2DAA2" w14:textId="348AAF5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3D14B" w14:textId="075DD3B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9EFD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E7EE9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16C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0A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2A1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03BF3" w14:textId="76C469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9DDF2" w14:textId="530A68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9697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6D1BB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9BD6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18.03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6DA2" w14:textId="7B793471" w:rsidR="002E06AE" w:rsidRPr="00491019" w:rsidRDefault="0097238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Kakaomasse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avfettet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1C4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23CAC" w14:textId="1278AB5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E5A38" w14:textId="1ED4B8B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4917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A37D3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CBF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3D10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5D9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9151B" w14:textId="6B74AB2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B8E52" w14:textId="765E5E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AB5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1966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88D9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18.04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9A12" w14:textId="401F41DF" w:rsidR="002E06AE" w:rsidRPr="00491019" w:rsidRDefault="0097238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Kakaosmør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, -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-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F71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8C77" w14:textId="5EA3F3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49706" w14:textId="3A40416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FE8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D2B1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539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812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73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EC718" w14:textId="3BB2B3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86715" w14:textId="705588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D1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8614EE" w14:textId="77777777" w:rsidTr="0096477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91C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18.05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BDF4" w14:textId="38085290" w:rsidR="002E06AE" w:rsidRPr="00491019" w:rsidRDefault="0097238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Kakaopulver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uten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tilsetning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A41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39CDE" w14:textId="2782546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D7774" w14:textId="7CF8F00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B76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9526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DC7B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304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5B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F158D" w14:textId="57F7D6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2CB7B" w14:textId="1585D95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AD9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E86BA7C" w14:textId="77777777" w:rsidTr="0096477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3F7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18.06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48678" w14:textId="092889E5" w:rsidR="002E06AE" w:rsidRPr="00491019" w:rsidRDefault="0097238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Sjokolade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næringsmidler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inneholder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97238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76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F4A15" w14:textId="59DA53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8C15F" w14:textId="511A98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C51B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810CB6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CEF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335D" w14:textId="78E25C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kakaopulver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søtningsstoff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55A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ACD92" w14:textId="2CF8BC9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9CA35" w14:textId="197C9CD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F6A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294FC3A0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70E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C4D14" w14:textId="417D2F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blokker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plater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stenger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over 2 kg,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flytende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pasta,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pulver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granulat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liknende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bulkformer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beholdere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pakninger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over 2 kg: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5DF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DBB89" w14:textId="3991B9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9D088" w14:textId="43CD40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69C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5F000C" w14:paraId="4640E5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0A8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55B48" w14:textId="7CF296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spise-ispulver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puddingpulver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BB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B31BC" w14:textId="267C87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52458" w14:textId="73B047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DC87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60D0D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A29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18062011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5A3B2" w14:textId="25849C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spise-ispulver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5EA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4664" w14:textId="649DB63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1C13D" w14:textId="446FCA7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5FB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17E50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85A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18062012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7A5A" w14:textId="2AEE2C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puddingpulver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39F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45BC4" w14:textId="7D156A3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C70F6" w14:textId="5EB72F0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5B5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2F370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AE7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FF5C7" w14:textId="4743486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723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4DB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CF42" w14:textId="39988FE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EB2A8" w14:textId="3A912C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155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F660A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E36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24502" w14:textId="7DD511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blocker, plater </w:t>
            </w:r>
            <w:proofErr w:type="spellStart"/>
            <w:r w:rsid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stenger</w:t>
            </w:r>
            <w:proofErr w:type="spellEnd"/>
            <w:r w:rsid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E30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F146" w14:textId="2CD670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43469" w14:textId="061304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4F4F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19389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97C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18063100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175CE" w14:textId="694D3D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723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fyll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142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3F782" w14:textId="3997A30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0651D" w14:textId="6C99D4C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04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1968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D83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18063200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8E58" w14:textId="4EB77A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723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uten fyll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6BE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19ED8" w14:textId="09575B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C74B1" w14:textId="35BB18C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333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9D75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2A3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6A841" w14:textId="0E26B56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723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1A0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2B75" w14:textId="776AA4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FD49D" w14:textId="6A27B2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54C5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E2640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834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E9D34" w14:textId="71D391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sjokolade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sukkervarer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kakao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189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AA1E5" w14:textId="513AEC2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EEEAF" w14:textId="6504DA6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016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21888A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44C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541B" w14:textId="255556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spise-ispulver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puddingpulver</w:t>
            </w:r>
            <w:proofErr w:type="spellEnd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86D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18E1" w14:textId="5C81DC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7061" w14:textId="12617B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9D6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A77AF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1BA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18069021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9A8E9" w14:textId="04CA4F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spise-ispulver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19F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2EC20" w14:textId="53EED4B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1093" w14:textId="3D3F57A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67F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917C6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FFE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18069022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E35E" w14:textId="4A9E09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proofErr w:type="spellStart"/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puddingpulver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393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319C" w14:textId="7A3E4AF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C9C43" w14:textId="6AF959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763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A93F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F28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18069090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969B0" w14:textId="614870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72387" w:rsidRPr="0097238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næringsmidler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87F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CE581" w14:textId="42CFE78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2922B" w14:textId="523815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54F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934F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949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899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5EA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F49FA" w14:textId="3CF256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61A59" w14:textId="1FED74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A087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4C3FB73E" w14:textId="77777777" w:rsidTr="00964770">
        <w:trPr>
          <w:trHeight w:val="26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11A9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19.01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5D851" w14:textId="17C510F7" w:rsidR="002E06AE" w:rsidRPr="00491019" w:rsidRDefault="00EE5F14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Maltekstrakt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næringsmidler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mel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gryn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maltekstrakt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inneholder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inneholder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mindre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40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vektprosent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beregnet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helt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fettfri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basis,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næringsmidler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posisjonene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04.01 - 04.04, og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inneholder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inneholder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mindre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5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vektprosent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beregnet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helt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fettfri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basis,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EE5F14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5D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C22B0" w14:textId="37FE7C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84C5E" w14:textId="40E5FC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155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5F000C" w14:paraId="0C0B746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59B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FCAED" w14:textId="0F7D6B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næringsmidler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bestemt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 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spe</w:t>
            </w:r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barn</w:t>
            </w:r>
            <w:proofErr w:type="spellEnd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småbarn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pakninger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detaljsalg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8A7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0A98A" w14:textId="38FAF4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95648" w14:textId="1C6B94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B788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013C9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CCD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42C3" w14:textId="1AE4228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varer</w:t>
            </w:r>
            <w:proofErr w:type="spellEnd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posisjonene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04.01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-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04.04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9F3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708B8" w14:textId="43194FF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10CFB" w14:textId="73E50B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A95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CC605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65A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DB092" w14:textId="719DA6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BA0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3A814" w14:textId="732BB6F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B5535" w14:textId="69E646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897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6F77E57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88C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F2B0" w14:textId="77777777" w:rsidR="00852C09" w:rsidRPr="00852C09" w:rsidRDefault="002E06AE" w:rsidP="00852C0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deiger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fremstilling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bakverk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</w:p>
          <w:p w14:paraId="6064FC1B" w14:textId="52CE03A2" w:rsidR="002E06AE" w:rsidRPr="00491019" w:rsidRDefault="00852C09" w:rsidP="00852C0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19.05: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874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67416" w14:textId="6F1782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B394A" w14:textId="6CF3D2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EC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FF5B21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A93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C0867" w14:textId="0E9BE8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kakemiks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beholdere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netto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2 kg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B32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8B0FB" w14:textId="17D4530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8A0B6" w14:textId="1E3053B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F74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8C3BA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EF2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BA03" w14:textId="449F48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B7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56F87" w14:textId="5FE7D1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7E5E7" w14:textId="4B7A5F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E5BF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A6669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2C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19012091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BC7F" w14:textId="6E92C7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kakemiks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beholdere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netto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 kg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derover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E3E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3AD8" w14:textId="509BF15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32422" w14:textId="3B84554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88F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19714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97C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19012092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D4F0" w14:textId="702181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deiger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tilformede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19.01.2097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5B7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420BA" w14:textId="09350D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651C7" w14:textId="68E3626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E74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AB44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C86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C87FD" w14:textId="111B41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D0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54883" w14:textId="6E9D7F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82A10" w14:textId="2EA868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46AA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D0BD83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D4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19012097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637C" w14:textId="77777777" w:rsidR="00852C09" w:rsidRPr="00852C09" w:rsidRDefault="002E06AE" w:rsidP="00852C0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deiger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tilformede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</w:t>
            </w:r>
            <w:proofErr w:type="spellEnd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og/</w:t>
            </w:r>
            <w:proofErr w:type="spellStart"/>
            <w:r w:rsidR="00852C09"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</w:p>
          <w:p w14:paraId="04767493" w14:textId="77777777" w:rsidR="00852C09" w:rsidRPr="00852C09" w:rsidRDefault="00852C09" w:rsidP="00852C0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20 %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pølse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blod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,</w:t>
            </w:r>
          </w:p>
          <w:p w14:paraId="4F62EDDD" w14:textId="77777777" w:rsidR="00852C09" w:rsidRPr="00852C09" w:rsidRDefault="00852C09" w:rsidP="00852C0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krepsdyr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bløtdyr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virvelløse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</w:t>
            </w:r>
            <w:proofErr w:type="spellEnd"/>
          </w:p>
          <w:p w14:paraId="134B702D" w14:textId="214C158C" w:rsidR="002E06AE" w:rsidRPr="00491019" w:rsidRDefault="00852C09" w:rsidP="00852C0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som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lever i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enhver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B32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55E7" w14:textId="2B3B374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8B0BE" w14:textId="647B86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BF9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DDEC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2FB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19012098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A7FD" w14:textId="1E5DA7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258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BFF7E" w14:textId="19C3832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27373" w14:textId="78D67B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315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36515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95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7E30B" w14:textId="237C97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DE8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565B" w14:textId="7C8BD8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B5A40" w14:textId="7F6575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5D69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06FD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B8B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E90A9" w14:textId="79FA95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maltekstrakt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079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13BBF" w14:textId="058803C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CFE6A" w14:textId="62FE50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424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03929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FEF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17C00" w14:textId="5595A2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52C0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EE4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66D76" w14:textId="2635CE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EF375" w14:textId="35DDE6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D9A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273EA6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CCB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5E9B" w14:textId="0444EA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osteerstatninger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("</w:t>
            </w:r>
            <w:proofErr w:type="spellStart"/>
            <w:r w:rsidR="00852C0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analogost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"),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det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vil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basis av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der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melkefettet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helt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delvis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er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erstattet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plantefett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(-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A30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B807A" w14:textId="7942CBF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186EF" w14:textId="4F0204B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1C3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91D69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B3D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19019098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6E184" w14:textId="6C3A02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62A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F0DAA" w14:textId="1298D36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EBD6D" w14:textId="6BFC914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2A0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76AA3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2E4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3CE9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76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D0A5" w14:textId="0BF1C6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CC6AC" w14:textId="009C12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531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3E8FB9D4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DD8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19.02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4829" w14:textId="65D44925" w:rsidR="002E06AE" w:rsidRPr="00491019" w:rsidRDefault="00852C0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Pasta,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kokt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fylt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(med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spaghetti,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makaroni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nudler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lasagne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gnocchi, ravioli, cannelloni; couscous,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</w:t>
            </w:r>
            <w:proofErr w:type="spellEnd"/>
            <w:r w:rsidRPr="00852C0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13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DBED4" w14:textId="5552E7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28CB0" w14:textId="3B5C51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099F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5F000C" w14:paraId="336F5C6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8CD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E5B6" w14:textId="5C7713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ukokt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pasta,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fylt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måte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67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58607" w14:textId="68954D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EF1E1" w14:textId="41AEAE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D353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E9398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93B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62E81" w14:textId="29D2B9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innhold av egg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311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836D8" w14:textId="3CE5AF5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0B1DA" w14:textId="68A3AF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B6A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BC38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F51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19021900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1E0F7" w14:textId="632A8D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046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62A4F" w14:textId="21E8315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E8CF7" w14:textId="06ACE6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A36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05BDD1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1F8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73D1D" w14:textId="4B9C76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fylt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pasta,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kokt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måte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55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81F25" w14:textId="7051B6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CCE6A" w14:textId="1761E6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7B37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766799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D18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AE7A5" w14:textId="378D68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fylt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58E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116D8" w14:textId="09C3B89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1D4C8" w14:textId="155F9D4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BB0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38B70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2DF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CAAC" w14:textId="66A8198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2C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9B734" w14:textId="348C8A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B7338" w14:textId="607607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B9B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1A7F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2C8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19022091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7CC10" w14:textId="367123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kokt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C5A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3469" w14:textId="0EAF61A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B69EE" w14:textId="2EC5FE3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439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930A5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038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19022099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3A89E" w14:textId="0DE048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878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6E7C4" w14:textId="79417C8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21026" w14:textId="1B62A09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772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32AD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FE8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6640" w14:textId="30722C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pasta: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A67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CA9BB" w14:textId="60546B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C6F40" w14:textId="50E625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B3FF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809B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F39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19023001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B175" w14:textId="79477F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kokt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9A0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E3ADC" w14:textId="21B434F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AE82" w14:textId="54782C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3BF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E5AB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3A4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19023009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88F2" w14:textId="743BA2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89F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52C9" w14:textId="19602B5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C335" w14:textId="3704C7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F34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55B7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598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19024000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ADC25" w14:textId="118F12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uscous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C58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BA928" w14:textId="4039546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53CAC" w14:textId="1E18B17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885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91C6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0A5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06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98F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E712D" w14:textId="4A27FB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03B3" w14:textId="47752E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A7F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929D77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C09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19.03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6AA94" w14:textId="1138F54B" w:rsidR="002E06AE" w:rsidRPr="00491019" w:rsidRDefault="00075E5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Tapioka</w:t>
            </w:r>
            <w:proofErr w:type="spellEnd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tapiokaerstatninger</w:t>
            </w:r>
            <w:proofErr w:type="spellEnd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fremstilt</w:t>
            </w:r>
            <w:proofErr w:type="spellEnd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</w:t>
            </w:r>
            <w:proofErr w:type="spellEnd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i form av flak, </w:t>
            </w: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gryn</w:t>
            </w:r>
            <w:proofErr w:type="spellEnd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perler</w:t>
            </w:r>
            <w:proofErr w:type="spellEnd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75E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AD9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BADB3" w14:textId="4E71C2E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67590" w14:textId="0EC8BB7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7AE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89F6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FD5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C921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4BF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F01C3" w14:textId="07BD4E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283EA" w14:textId="31D389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21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4192F807" w14:textId="77777777" w:rsidTr="00964770">
        <w:trPr>
          <w:trHeight w:val="184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A82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19.04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6DDD3" w14:textId="4AC99F56" w:rsidR="002E06AE" w:rsidRPr="0013671C" w:rsidRDefault="00075E5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Næringsmidler tilberedt ved oppusting eller steking av korn eller kornprodukter (f.eks. "corn flakes"); korn (unntatt mais) i form av kjerner eller flak eller annet bearbeidd korn (unntatt mel og gryn), forkokt eller tilberedt på annen måte, ikke nevnt eller innbefattet annet sted.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B294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FC1A7" w14:textId="04685DE9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7CA2E" w14:textId="5B33577A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DFA94" w14:textId="77777777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75F0177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1EC79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9C630" w14:textId="4392BA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næringsmidler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ved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oppusting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steking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kornprodukter</w:t>
            </w:r>
            <w:proofErr w:type="spellEnd"/>
            <w:r w:rsidR="00075E56" w:rsidRPr="00075E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4C5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F2881" w14:textId="32E759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AE30E" w14:textId="00A517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A6F6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A30EEE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1C6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50097" w14:textId="5A1858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"</w:t>
            </w:r>
            <w:proofErr w:type="spellStart"/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c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orn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flakes"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471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C1C6" w14:textId="688AD1E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C8081" w14:textId="105310F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187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715D3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998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BD066" w14:textId="7694A1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75E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69C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D23CA" w14:textId="37FE89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E5388" w14:textId="4285AA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1D55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27870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1EA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19041091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1F9CC" w14:textId="5F7FCE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popkorn (ristede, oppblåste maiskorn)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8D0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2E689" w14:textId="5BDDC53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3D90C" w14:textId="4F3F43F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DFA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51871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DC0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88D39" w14:textId="348559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A2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D7FA8" w14:textId="7564B2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24CCF" w14:textId="1862F2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B67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3FA7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8F0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19041092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682A0" w14:textId="2AC68D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DFB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F9291" w14:textId="723FE9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00DD5" w14:textId="4BE70D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158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884F7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0C4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19041098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AFD5" w14:textId="0D0B99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567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5D864" w14:textId="314C57F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093A2" w14:textId="50B71AC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15D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6DA0A131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DB2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F3F7" w14:textId="7938CA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næringsmidler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fremstilt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ustekte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flak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ustekte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flak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stekte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flak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oppustet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04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71BB7" w14:textId="642BD0B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F1EB5" w14:textId="63CB15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65A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11F3AD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BD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A1AA" w14:textId="3AD70F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"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Müsli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"-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preparater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basis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ustekte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flak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ECF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0686F" w14:textId="7FF3B76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FF0EF" w14:textId="22EEFBD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9C3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9D9AE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008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F52E" w14:textId="572832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AC4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56D72" w14:textId="43CFD4F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F9D76" w14:textId="52F33CE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9DB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25B848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B60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9897" w14:textId="1C1BA8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bulgur</w:t>
            </w:r>
            <w:proofErr w:type="spellEnd"/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-hvete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B85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B59CC" w14:textId="1729EC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DD652" w14:textId="2BF4995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7DE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5421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783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17E7E" w14:textId="6E076E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73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11B1B" w14:textId="3E745C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2CE06" w14:textId="05A0D3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4858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59916E2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61C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238A" w14:textId="56992E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forkokt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ris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tilsetning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ingredienser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D44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F6BD9" w14:textId="10FC51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2FE2B" w14:textId="0DA982E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11E3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0F2595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B11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EADC" w14:textId="054D75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DE0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16C34" w14:textId="3A0FA34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01B45" w14:textId="59A949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199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F990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B28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B40DC" w14:textId="4C6E9A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3F3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890CF" w14:textId="46D5A49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C6B3F" w14:textId="519EA66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4CA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8B57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22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19049090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4788" w14:textId="2A11A2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BF3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2B416" w14:textId="70BCBAF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6F104" w14:textId="489825E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4F0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7A935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21B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757C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FFE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5BE0F" w14:textId="135CC7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B382D" w14:textId="6CF367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9C0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638D3FA2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185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19.05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74EF" w14:textId="194B7017" w:rsidR="002E06AE" w:rsidRPr="00491019" w:rsidRDefault="00FD27A8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Brød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kaker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kjeks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bakverk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innhold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alterbrød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tomme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kapsler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farmasøytisk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forseglingsoblater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rispapir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varer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2B8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0B66B" w14:textId="695028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F2795" w14:textId="4D1918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DA9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0DC8B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F06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19051000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E948" w14:textId="0CFA18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kekkebrød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153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05704" w14:textId="0661A31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B5F0E" w14:textId="05C3012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045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E3030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1A9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047C2" w14:textId="4C9648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honningkake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("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gingerbread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") og liknende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D97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505E" w14:textId="2A9BA30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8C710" w14:textId="12391A5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AF2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268A7D8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713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DBD83" w14:textId="5D2468E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kjeks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småkaker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vafler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vaffelkjeks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C21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896C0" w14:textId="41A93D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6E649" w14:textId="735629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B17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7B49C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E0A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19053100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B1FAE" w14:textId="5F484C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kjeks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småkaker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B11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75E0B" w14:textId="14ACC8D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A692A" w14:textId="520C2E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681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8C85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ED3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19053200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506EF" w14:textId="779340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vafler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vaffelkjeks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7B7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435C8" w14:textId="24D71A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FD5E" w14:textId="708F928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0AB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E46CB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BEC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19054000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0927" w14:textId="77777777" w:rsidR="00FD27A8" w:rsidRPr="00FD27A8" w:rsidRDefault="002E06AE" w:rsidP="00FD27A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kavringer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ristet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brød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liknende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ristede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</w:p>
          <w:p w14:paraId="19B4BA64" w14:textId="3634E9AC" w:rsidR="002E06AE" w:rsidRPr="00491019" w:rsidRDefault="00FD27A8" w:rsidP="00FD27A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(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griljermel</w:t>
            </w:r>
            <w:proofErr w:type="spellEnd"/>
            <w:r w:rsidRPr="00FD27A8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F51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3D478" w14:textId="33587ED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AD238" w14:textId="09C0081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28F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45C8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C4D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3608" w14:textId="469BD2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8B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63643" w14:textId="4500E2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EC836" w14:textId="58FABF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05F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3A70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BE1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656B" w14:textId="59E7AE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pizza, herunder porsjonspizza </w:t>
            </w:r>
            <w:proofErr w:type="spellStart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o.l</w:t>
            </w:r>
            <w:proofErr w:type="spellEnd"/>
            <w:r w:rsidR="00FD27A8" w:rsidRPr="00FD27A8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80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98BCC" w14:textId="4E03D8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65FA3" w14:textId="05DC72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9BAA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C089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CFA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ADCA" w14:textId="217AD6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pølse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CE2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74B96" w14:textId="55C78BD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8393D" w14:textId="7015082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332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B663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971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98129" w14:textId="05CE43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ellers, herunder pizzabunner: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E0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82343" w14:textId="515DF1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CE40C" w14:textId="514B9D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E044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79F46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97A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0843" w14:textId="3E970A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innholdende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pølse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6D3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B6AF2" w14:textId="1BFC92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D85B6" w14:textId="366D97F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3DC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35A8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260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E7DF" w14:textId="5566515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B7A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izza</w:t>
            </w:r>
            <w:r w:rsidR="005B7A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bunner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151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BAC9" w14:textId="25237C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8D57D" w14:textId="24F290B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780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06B4A7B1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469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30D4" w14:textId="77777777" w:rsidR="005B7A82" w:rsidRPr="005B7A82" w:rsidRDefault="002E06AE" w:rsidP="005B7A8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kaker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flatbrød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wienerbrød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wienerbrødstang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kjeks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kjeks</w:t>
            </w:r>
            <w:proofErr w:type="spellEnd"/>
          </w:p>
          <w:p w14:paraId="0FAFD58E" w14:textId="71EE196B" w:rsidR="002E06AE" w:rsidRPr="00491019" w:rsidRDefault="005B7A82" w:rsidP="005B7A8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19.05.3100: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06E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1299D" w14:textId="319E1E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D6452" w14:textId="58FB54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308C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A721F2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1EC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EB09" w14:textId="5789E8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7A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kaker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275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F0E7B" w14:textId="1A00D7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67FC3" w14:textId="2506491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307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D400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0E7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515C" w14:textId="42487C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7A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flatbrød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A11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511B2" w14:textId="7535D1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CA9F1" w14:textId="114B930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1E8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817A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C7C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8990" w14:textId="230FCA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wienerbrød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wienerbrødstang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3FB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25B" w14:textId="4087687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1194" w14:textId="2994A77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35B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5CB602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676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02365" w14:textId="5E6711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kjeks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saltkringler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saltstenger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A90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6147A" w14:textId="4AEF6B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3C2E1" w14:textId="5C1221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78B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8E45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F23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9F9C5" w14:textId="235F38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B7A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FC8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6CB7E" w14:textId="5DFA81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2C068" w14:textId="046C4F9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AE0C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7BC8FC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9A2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192E" w14:textId="77777777" w:rsidR="005B7A82" w:rsidRPr="005B7A82" w:rsidRDefault="002E06AE" w:rsidP="005B7A8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brød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brødvarer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halvstekte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forstekte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baguetter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rundstykker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pølsebrød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m.v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.),</w:t>
            </w:r>
          </w:p>
          <w:p w14:paraId="6579AD61" w14:textId="6E4BB08E" w:rsidR="002E06AE" w:rsidRPr="00491019" w:rsidRDefault="005B7A82" w:rsidP="005B7A8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inneholdende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varer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note 1.a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dette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kapittel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D44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BF55E" w14:textId="6E40703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5AE96" w14:textId="332986F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1CE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52741B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A46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7758" w14:textId="755748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brød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brødvarer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paier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o.l.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påsmurt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fylt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med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20 % av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note 1.a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dette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kapittel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C41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DFA1F" w14:textId="391D119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108F" w14:textId="4070FB1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142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8C7A45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D37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19059093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A86C" w14:textId="5CDC6C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snacks,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deig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f.eks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. tortilla chips og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potetsnacks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diverse former),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innbefattet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B7A82" w:rsidRPr="005B7A8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steder</w:t>
            </w:r>
            <w:proofErr w:type="spellEnd"/>
            <w:r w:rsidR="00E36DD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90B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CE3EB" w14:textId="2B38CF8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F0103" w14:textId="355163C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78A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21169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BA3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19059098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57E6" w14:textId="446CFF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B7A8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E01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2399" w14:textId="3D7F648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A6C05" w14:textId="02706B1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4CA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8E5A9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C3F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9B9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3A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64CC9" w14:textId="5B40AF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36AF1" w14:textId="720A75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12BE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650838E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54D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BFC3E" w14:textId="59067245" w:rsidR="002E06AE" w:rsidRPr="00491019" w:rsidRDefault="00E36DD5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spiselige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plantedeler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eddiksyre</w:t>
            </w:r>
            <w:proofErr w:type="spellEnd"/>
            <w:r w:rsidRPr="00E36DD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C4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8C891" w14:textId="5B983DF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64E05" w14:textId="07CC72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62CF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EE2B4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AE33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4F6F" w14:textId="52BCC2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agurker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30D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D276F" w14:textId="7A8D65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4CA41" w14:textId="6E133B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58B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E7C42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1E8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20011001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150E" w14:textId="282DF3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lufttett lukket emballasje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9A0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4276A" w14:textId="1D74F70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FA70C" w14:textId="293EBA0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9E9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9A58E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DDB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20011009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2456" w14:textId="2D3241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8ED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2AC6A" w14:textId="2B355AF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C9282" w14:textId="1118EB2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557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B5D58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90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E7EC3" w14:textId="3693C2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1DE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642AE" w14:textId="38EEF7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292CB" w14:textId="759CFF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8D6D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7775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DB8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71D49" w14:textId="2AB8B0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grønnsaker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B55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FB280" w14:textId="42A6CB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2DE16" w14:textId="5C68E5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772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C48C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9CB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3105" w14:textId="38351D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D58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61FD" w14:textId="42629B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BA504" w14:textId="7E634ED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096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3511A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E3C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719C" w14:textId="604306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live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473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7224A" w14:textId="117B35D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83209" w14:textId="3DEC4CA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13A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4C2618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247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DBD7" w14:textId="5DA8F8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36DD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Zea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mays var.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saccharata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37B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FEE52" w14:textId="7BA4A8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3B706" w14:textId="499B24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BE9B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852D8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56E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891B9" w14:textId="13FE55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B44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D2AE9" w14:textId="67B0B6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3054E" w14:textId="2CC6977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781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1032B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0F6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7FF3" w14:textId="391629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E66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1EDDE" w14:textId="40BA077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B3C16" w14:textId="64C5BD9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D6E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0E86A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668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798F" w14:textId="28E598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kepaløk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231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2D6C5" w14:textId="5EE909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836F8" w14:textId="72AF1C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BFC6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B9DE4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0D5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20019052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448B0" w14:textId="6FE370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lufttett lukket emballasje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54D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FBFB6" w14:textId="4CB1ECC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FA3C1" w14:textId="180B95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198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055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4A59684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50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20019058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1ADE" w14:textId="5DD726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1BB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016B5" w14:textId="5F0A6A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75371" w14:textId="3C4A9C6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EB3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75647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254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ACF66" w14:textId="06536B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360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AB754" w14:textId="2D9EDD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C70CD" w14:textId="2253E31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C98F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400E02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C2B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20019061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D55F" w14:textId="5CB1E7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søte</w:t>
            </w:r>
            <w:proofErr w:type="spellEnd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pepperfrukter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Capsicum annuum var. annuum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C9C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9FA03" w14:textId="4F15926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E8886" w14:textId="0DA70A0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66F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BCCB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622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20019069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A600" w14:textId="55D1B5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824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DF01A" w14:textId="3E2813A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61ADB" w14:textId="565916D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841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32B2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672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154FD" w14:textId="1BA999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22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F059" w14:textId="2287BC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C8270" w14:textId="2180DF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B8DF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B155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203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C7D8A" w14:textId="48C7B3D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alm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ehjerter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8F3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42572" w14:textId="4DBF13B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78E3F" w14:textId="536D752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8DE9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2E7FA8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A28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B566" w14:textId="1FF8EA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jamsrøtter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søtpoteter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liknende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spiselige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planter,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inneholdende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5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stivelse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FE3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E353C" w14:textId="3C98AF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699DD" w14:textId="508D5CC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697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442DC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41C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20019099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599C" w14:textId="109651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18A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F7B8B" w14:textId="7E33C89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F4F72" w14:textId="39BD15F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502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5A39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BC7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3087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7AD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BC77C" w14:textId="23A32D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89279" w14:textId="553357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48AB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47F435F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2140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4D5F" w14:textId="614B9871" w:rsidR="002E06AE" w:rsidRPr="00491019" w:rsidRDefault="00507E1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Tomater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eddiksyre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27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C0F47" w14:textId="460946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61894" w14:textId="17E0B7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3425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5F000C" w14:paraId="07C3815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7B12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1BC0" w14:textId="69A78B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tomater</w:t>
            </w:r>
            <w:proofErr w:type="spellEnd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hele </w:t>
            </w:r>
            <w:proofErr w:type="spellStart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</w:t>
            </w:r>
            <w:proofErr w:type="spellStart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stykker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C69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92E8B" w14:textId="6CDAFD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370CE" w14:textId="5512DA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24F9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5A711C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680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20021001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921A" w14:textId="49A441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36DD5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lufttett lukket emballasje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CBA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C6326" w14:textId="59E3FE4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E2151" w14:textId="4653D85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1E9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8D1B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11E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20021009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B612D" w14:textId="14D5F6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BC4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6DC91" w14:textId="38B112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EA02D" w14:textId="7FC2284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5E9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6FB9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0DB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AF86B" w14:textId="220CD5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E6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5BB32" w14:textId="0E6A19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D8D7B" w14:textId="20885A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9990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23B1A2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C9F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20029010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43868" w14:textId="0FFAAD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tomatpuré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tomatpulp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med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tørrvektinnhold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25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pst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.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sin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helhet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med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salt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konserveringsmidler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smakstilsetninger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lufttett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lukket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emballasje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4B6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80760" w14:textId="7040120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E6DCB" w14:textId="0E71569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E1B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1108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283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20029090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40AF4" w14:textId="4E4F62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4F5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D5DA5" w14:textId="3A448C5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2C3AC" w14:textId="00B751D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85F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B01BB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2AC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3F06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67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FFC38" w14:textId="3F49F6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5E9D1" w14:textId="740E46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BA90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84852A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92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0482" w14:textId="6F25D50B" w:rsidR="002E06AE" w:rsidRPr="00491019" w:rsidRDefault="00507E1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Sopper og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trøfler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eddiksyre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7C3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45FF7" w14:textId="15E268F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C0CCF" w14:textId="5ABEBED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851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E5706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575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AAF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8E7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C76C6" w14:textId="3B30B5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E71C1" w14:textId="3C9270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C8A6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0373038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5C5A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BA3C2" w14:textId="2F2D7781" w:rsidR="002E06AE" w:rsidRPr="00491019" w:rsidRDefault="00507E1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eddiksyre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507E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20.06.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5FD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4DA40" w14:textId="56A96B6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8E530" w14:textId="686581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3190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9CEFB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ADC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D861" w14:textId="1376CA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ot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BF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F07F6" w14:textId="3C8AFD8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C0F03" w14:textId="1BA59B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C19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5F8219C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B54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74FB" w14:textId="539A6F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næringsmidler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form av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flak,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basis av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poteter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C72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90EC5" w14:textId="3B2C0D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FAD99" w14:textId="61F137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93C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90FAC9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2EB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20041010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A7758" w14:textId="603537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75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poteter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141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8B2BC" w14:textId="597415E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C4FC8" w14:textId="56B8949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E64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B87CB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E07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20041020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424B0" w14:textId="74CBC0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02F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184E1" w14:textId="284C105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9B090" w14:textId="6E5D75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917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9D7A0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48C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20041090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FA9F" w14:textId="69785C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F8D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90F09" w14:textId="2CAC06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B704F" w14:textId="0DD361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9AF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5F000C" w14:paraId="146A34B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FBD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9B355" w14:textId="79803A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grønnsakblandinger</w:t>
            </w:r>
            <w:proofErr w:type="spellEnd"/>
            <w:r w:rsidR="00507E13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9D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ED55B" w14:textId="5E8B81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0EE08" w14:textId="6AD27E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3E66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5F000C" w14:paraId="3A51159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609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A1CD8" w14:textId="4744DB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Zea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mays var.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saccharata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78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37C62" w14:textId="2900CE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8DA3A" w14:textId="592BC5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9EA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BF993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6D5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20049011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72CBD" w14:textId="7DD9F6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C1C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1F11" w14:textId="2977DE3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17CBC" w14:textId="5B07BC1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84C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F3700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E1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20049020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D296" w14:textId="7155E6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A9F2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E8154" w14:textId="241A96B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89322" w14:textId="3021CC1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E0D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09BF9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E25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A79D" w14:textId="242237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16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FDB5" w14:textId="095C5D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FAFD1" w14:textId="5CC431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2A39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61EE8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84D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20049091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06E5" w14:textId="724F91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07E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artiskokker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384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A9B4D" w14:textId="43AE081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FCDDE" w14:textId="7427649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D19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31CF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990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20049099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45D2" w14:textId="0EBF5E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grønnsakblandinger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F43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43BF" w14:textId="0F04EFD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7F17F" w14:textId="1D84B4D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A1D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DB9B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626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824D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A80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3AF24" w14:textId="4B71BA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4AA1B" w14:textId="15A5AD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E1EA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68FF39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30AD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397C6" w14:textId="1C7CD662" w:rsidR="002E06AE" w:rsidRPr="00491019" w:rsidRDefault="00C46B5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eddiksyre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fryste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varer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C46B5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20.06.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4D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F4E0B" w14:textId="650DF2C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8F8FE" w14:textId="1292B1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4428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959F70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400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FA32D" w14:textId="69F1AD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46B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omogenise</w:t>
            </w:r>
            <w:r w:rsidR="00C46B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rte grønnsaker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39B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84564" w14:textId="6327DAC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68F16" w14:textId="0051C2B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63C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B814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634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D9AB" w14:textId="378C63B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46B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ot</w:t>
            </w:r>
            <w:r w:rsidR="00C46B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F413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3C376" w14:textId="0B0071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6FCB4" w14:textId="617AF5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1813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B25F9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1B3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E1E0" w14:textId="5D22E8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næringsmidler</w:t>
            </w:r>
            <w:proofErr w:type="spellEnd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form av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</w:t>
            </w:r>
            <w:proofErr w:type="spellEnd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flak,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basis av </w:t>
            </w:r>
            <w:proofErr w:type="spellStart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poteter</w:t>
            </w:r>
            <w:proofErr w:type="spellEnd"/>
            <w:r w:rsidR="00C46B56" w:rsidRPr="00C46B5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0B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ED9FE" w14:textId="2B116B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7E971" w14:textId="6DDE5C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85E9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01E6A14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AD4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3140B" w14:textId="442D59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75 </w:t>
            </w:r>
            <w:proofErr w:type="spellStart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C46B56" w:rsidRPr="00507E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poteter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4B3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AE94A" w14:textId="3C977FC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B639" w14:textId="314D89C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EE3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FF1E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839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20052020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A6EF" w14:textId="14ADC6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46B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1B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88ECC" w14:textId="0064E84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F66A6" w14:textId="65C4817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826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6D8D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1D8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83972" w14:textId="13479E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46B5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83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B1978" w14:textId="764650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67C51" w14:textId="637B01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00F7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B1FED6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87F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20052091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DDE7B" w14:textId="5A181F9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halvfabrikata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fremstilling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snacks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CD2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1DC89" w14:textId="0295DF0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A0C76" w14:textId="3C0CD41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408CB" w14:textId="5B9E6530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25</w:t>
            </w:r>
          </w:p>
        </w:tc>
      </w:tr>
      <w:tr w:rsidR="00796409" w:rsidRPr="00491019" w14:paraId="358A6C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9F5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20052099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9F9E1" w14:textId="6E0E97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3DC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3F78F" w14:textId="4A9AB9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DB61E" w14:textId="3AE6591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8EA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027E7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3DA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615E6" w14:textId="35EE142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Pisum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sativum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2C4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E8EAC" w14:textId="2CD7FE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34D1F" w14:textId="776CF1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F141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2258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95E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A60C" w14:textId="2A2760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tørkede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DC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93AFC" w14:textId="754AF7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8C312" w14:textId="773426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FD88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A1577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2E5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20054002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6206A" w14:textId="22E727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67E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258A3" w14:textId="580B66E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EB862" w14:textId="2B189E0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9FE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10751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54B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20054003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56425" w14:textId="3301E8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F9D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E517E" w14:textId="09B5489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680EF" w14:textId="574B402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F8E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FE7E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88D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20054009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3B705" w14:textId="155BCA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Other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128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0655D" w14:textId="33AB209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360E5" w14:textId="222925E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E61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C329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0C5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7806" w14:textId="0E5FE7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bønner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Vigna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.,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Phaseolus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spp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71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1675F" w14:textId="470D50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15E1C" w14:textId="675D751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F89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79AEB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DC5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20055100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2789" w14:textId="497734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bønner, avskallede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6A7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71BA" w14:textId="03D76FC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6A091" w14:textId="5658613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2C2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92AC5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F36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61A08" w14:textId="0DE466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162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4A40E" w14:textId="18DFC3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AE72B" w14:textId="597D8A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261E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E537E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56A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20055901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75F70" w14:textId="35E40C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brekkbønner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aspargesbønner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voksbønner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snittebønner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53C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26C6F" w14:textId="39EAA9F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B5C0" w14:textId="5D80387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A3D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0ABF56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F99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20055909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523B" w14:textId="268B10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F83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08CC" w14:textId="7B2FE5C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AEF9E" w14:textId="209D4E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6A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5E53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9C25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20056000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10362" w14:textId="2454CA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par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ges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B8B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C3B77" w14:textId="7757E66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E4CD" w14:textId="4F1ACE6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A1D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DD30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048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20057000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3FC3" w14:textId="1CFA15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oliven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8E8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CEBD" w14:textId="652EFBB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77C21" w14:textId="3A757FD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E15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13671C" w14:paraId="33D974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23B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4BAC" w14:textId="7F7AFB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E36DD5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Zea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mays var.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saccharata</w:t>
            </w:r>
            <w:proofErr w:type="spellEnd"/>
            <w:proofErr w:type="gram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D7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CEADB" w14:textId="6640335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E917F" w14:textId="068EF8D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0BC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B7B2BF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A75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20058010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A086B" w14:textId="1C73BA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1C1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7DDF2" w14:textId="723B287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A8A58" w14:textId="5CFAA77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406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F78BD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333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20058090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022C5" w14:textId="5667BE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2A8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F8E93" w14:textId="1DA7A90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319CF" w14:textId="7DD597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0FC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13FC8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CA6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D4057" w14:textId="3670D26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grønnsaker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grønnsakblandinger</w:t>
            </w:r>
            <w:proofErr w:type="spellEnd"/>
            <w:r w:rsidR="0053263E" w:rsidRP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25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ABED3" w14:textId="27B1DB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95ABA" w14:textId="48DD72D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722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76064E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B08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20059100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F762D" w14:textId="052641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bambusskudd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574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C8400" w14:textId="1A00E28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6449A" w14:textId="02F4CD2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195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EAD3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C90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4EC4" w14:textId="3E5368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53263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472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49B4" w14:textId="5AE93A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C1BD0" w14:textId="07D0B7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E91C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82EC6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F25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20059901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B5A1" w14:textId="7C624B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apers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artiskokker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søte</w:t>
            </w:r>
            <w:proofErr w:type="spellEnd"/>
            <w:r w:rsid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53263E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pepperfrukter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Capsicum annuum var. annuum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)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F9F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EBC3" w14:textId="5CF3B1B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7E72B" w14:textId="6EDACD7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949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F3B934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332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20059902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49272" w14:textId="2CA30A3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barnemat</w:t>
            </w:r>
            <w:proofErr w:type="spellEnd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</w:t>
            </w:r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beholdere</w:t>
            </w:r>
            <w:proofErr w:type="spellEnd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netto</w:t>
            </w:r>
            <w:proofErr w:type="spellEnd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9F082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250 gram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homogeniserte</w:t>
            </w:r>
            <w:proofErr w:type="spellEnd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grønnsaker</w:t>
            </w:r>
            <w:proofErr w:type="spellEnd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20.05.1000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D9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9BE5C" w14:textId="626758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29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59B82" w14:textId="6F7F63A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244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01B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3386E90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4D921" w14:textId="77777777" w:rsidR="00EE3F2D" w:rsidRPr="00491019" w:rsidRDefault="00EE3F2D" w:rsidP="00EE3F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20059908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ADA4" w14:textId="1C4E0623" w:rsidR="00EE3F2D" w:rsidRPr="00EE3F2D" w:rsidRDefault="00EE3F2D" w:rsidP="00EE3F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EE3F2D">
              <w:rPr>
                <w:rFonts w:ascii="Times New Roman" w:hAnsi="Times New Roman" w:cs="Times New Roman"/>
              </w:rPr>
              <w:t>ellers, herunder grønnsakblandinger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440B9" w14:textId="77777777" w:rsidR="00EE3F2D" w:rsidRPr="00491019" w:rsidRDefault="00EE3F2D" w:rsidP="00EE3F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4EAF8" w14:textId="55188095" w:rsidR="00EE3F2D" w:rsidRPr="00491019" w:rsidRDefault="00EE3F2D" w:rsidP="00EE3F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3D25F" w14:textId="23C8A37E" w:rsidR="00EE3F2D" w:rsidRPr="00491019" w:rsidRDefault="00EE3F2D" w:rsidP="00EE3F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F6447" w14:textId="77777777" w:rsidR="00EE3F2D" w:rsidRPr="00491019" w:rsidRDefault="00EE3F2D" w:rsidP="00EE3F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CB1DC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5DD2C" w14:textId="77777777" w:rsidR="00EE3F2D" w:rsidRPr="00491019" w:rsidRDefault="00EE3F2D" w:rsidP="00EE3F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2CCF5" w14:textId="426B58D3" w:rsidR="00EE3F2D" w:rsidRPr="00491019" w:rsidRDefault="00EE3F2D" w:rsidP="00EE3F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DA308" w14:textId="77777777" w:rsidR="00EE3F2D" w:rsidRPr="00491019" w:rsidRDefault="00EE3F2D" w:rsidP="00EE3F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9C24B" w14:textId="2809AEF2" w:rsidR="00EE3F2D" w:rsidRPr="00491019" w:rsidRDefault="00EE3F2D" w:rsidP="00EE3F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41D15" w14:textId="00270FE7" w:rsidR="00EE3F2D" w:rsidRPr="00491019" w:rsidRDefault="00EE3F2D" w:rsidP="00EE3F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55142" w14:textId="77777777" w:rsidR="00EE3F2D" w:rsidRPr="00491019" w:rsidRDefault="00EE3F2D" w:rsidP="00EE3F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A9A6EE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23C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7EFF" w14:textId="7D810D85" w:rsidR="002E06AE" w:rsidRPr="00491019" w:rsidRDefault="00EE3F2D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fruktskall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plantedeler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kandiserte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glasserte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CD6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5CAA0" w14:textId="168933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9F820" w14:textId="26BFAB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E6BC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2A36C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5D9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20060010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46579" w14:textId="62C87DE1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inge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fæ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58A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24D5" w14:textId="14FAC60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6FA9F" w14:textId="7132B05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A6F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9BF30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6A7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20060020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D0AE" w14:textId="27436471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kirsebær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78C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C8A2" w14:textId="5C8F741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4139A" w14:textId="58A3C80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0E7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6A73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836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D0B7" w14:textId="582C07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varer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9F9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87B43" w14:textId="06650D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81BFA" w14:textId="69A3B8E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2E57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C7F3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925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FA0E" w14:textId="28B0EA2A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13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9A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75446" w14:textId="6DD589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452B6" w14:textId="7F9D85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A89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E6B05D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4E9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20060031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9348" w14:textId="5DF08C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Zea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mays var.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saccharata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8F7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777B" w14:textId="41C645D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C4BEE" w14:textId="5644A54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D35E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12452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ADD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20060039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7331" w14:textId="1CF619C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7FC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0C5A" w14:textId="26458AE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B7601" w14:textId="46D1219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2C2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E85E9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2A1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9E91E" w14:textId="0BE12ADA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0D9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25B2" w14:textId="06DFD8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50B26" w14:textId="35F9C3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7175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AD61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2BB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20060091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795E0" w14:textId="0535B30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Zea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mays var.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saccharata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D6F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3CEEB" w14:textId="5481BCB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1BCEC" w14:textId="042B024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D93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15E37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274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20060099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B888" w14:textId="58E5E1E6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005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F651" w14:textId="073C363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8819E" w14:textId="036BFC8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3 %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18E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4</w:t>
            </w:r>
          </w:p>
        </w:tc>
      </w:tr>
      <w:tr w:rsidR="00796409" w:rsidRPr="00491019" w14:paraId="2534C6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56D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25C9E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D8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2B224" w14:textId="70DCF0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ECABF" w14:textId="541676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06BC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15DD45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028B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5E25F" w14:textId="66C9ABA0" w:rsidR="002E06AE" w:rsidRPr="00491019" w:rsidRDefault="00EE3F2D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Syltetøy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fruktgele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marmelade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puré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pasta av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fremstilt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ved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koking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varmebehandling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EE3F2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28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DDB10" w14:textId="66F238B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E4B4C" w14:textId="3A0908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5291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EC977D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AD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D1BD" w14:textId="78A122D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omogenise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rte næringsmidler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81E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3BED6" w14:textId="75772A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F0CE6" w14:textId="6819B2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5C81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BB85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64A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20071001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58FA1" w14:textId="125507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søtningsstoff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3FF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C40D3" w14:textId="542F517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057FC" w14:textId="081CFC0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17D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032D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9B5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9831" w14:textId="20C841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132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8E7B1" w14:textId="05D411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DC94F" w14:textId="1A4FBAA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09F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C601D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147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20071007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E2E04" w14:textId="54AF266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inneholdende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jordbær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solbær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bringebær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835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D5C17" w14:textId="264653D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F3E94" w14:textId="739D6CA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953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39558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063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20071008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2DA0F" w14:textId="030EDB9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429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F91AB" w14:textId="036E650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7213C" w14:textId="0DA2C51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EC9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601ED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370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5BD95" w14:textId="4AFA2B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6EC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3159" w14:textId="653BFE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91400" w14:textId="2B341B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4A9B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1320A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CB3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6DA8" w14:textId="2FFC364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itrusfru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4BC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FE93" w14:textId="499D3D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E6DA3" w14:textId="00E5D13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4D1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B5E64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7BF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20079110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BBAB1" w14:textId="5980A4C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søtningsstoff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D5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DB1F0" w14:textId="329DBBA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EB2CD" w14:textId="4777C00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5D7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0290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06B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20079190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A71FD" w14:textId="78FD61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3BD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A2ACF" w14:textId="5D9D749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B094F" w14:textId="64DDE6C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C3A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2785F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8BD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C287" w14:textId="0B66BA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3F2D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093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44F8C" w14:textId="7D1C74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FDE25" w14:textId="70A932F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D11F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16F90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B9F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A52D" w14:textId="60CC57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3F2D" w:rsidRPr="00EE3F2D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søtningsstoff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D52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744E8" w14:textId="47B900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6E709" w14:textId="743C7B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291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A22926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C71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20079902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AA40" w14:textId="1E17E1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aprikos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mango, kiwi,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fersken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B42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B1896" w14:textId="56F506F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9B035" w14:textId="75EF4B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BC7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102894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859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20079904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3189A" w14:textId="2E1534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tyttebær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blåbær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bær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slekten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0A6D13" w:rsidRPr="000A6D13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Vaccinium</w:t>
            </w:r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multer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397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CCD78" w14:textId="0B486A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11AA7" w14:textId="15BAF81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709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1A96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19B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20079905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9AB11" w14:textId="52A7B7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46F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94A84" w14:textId="1A95A9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F60DB" w14:textId="0BF34E2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1FB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9B26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FE7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89211" w14:textId="6C28BE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879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03AF4" w14:textId="0272897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70B9B" w14:textId="4F7C6D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1E3C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259E96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EA1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20079906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C61F" w14:textId="074FFA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inneholdende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jordbær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solbær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bringebær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D77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E0A36" w14:textId="6B20CD3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1BE04" w14:textId="1962A2D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689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53360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1A4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20079907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E569" w14:textId="66B6711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aprikos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mango, kiwi,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fersken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7B7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193DC" w14:textId="65724F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4DD57" w14:textId="221388A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5B5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3EBF5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D30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20079909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B6B96" w14:textId="31BE3AD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B31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10220" w14:textId="52FBEE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0B845" w14:textId="13B238F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C10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9051F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F69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584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6E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EA004" w14:textId="5838AD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3EB20" w14:textId="53FB52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6BA9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8F4CFD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59C9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63E17" w14:textId="5D50607E" w:rsidR="002E06AE" w:rsidRPr="00491019" w:rsidRDefault="000A6D1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nøtter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spiselige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plantedeler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konserverte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0A6D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EE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67E66" w14:textId="1167BA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1E9CD" w14:textId="3F6DA1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15BE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E629DC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955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AB7D" w14:textId="7535E9E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nøtter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jordnøtter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kjerner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frø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innbyrdes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blandede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E1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EDD1A" w14:textId="5360AE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0BFAA" w14:textId="38EC03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683F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47D1A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CF5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9C1D8" w14:textId="44032F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jordnøtter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E46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ABBD6" w14:textId="3F078D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B0297" w14:textId="598510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9667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91306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04C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20081110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0636" w14:textId="53D4BA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peanøttsmør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618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3389" w14:textId="5746395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1C8AF" w14:textId="357CA4E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65E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5968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9BD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1CAA" w14:textId="60DF16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F92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F3F33" w14:textId="48B24D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EC125" w14:textId="21A2D3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5758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FA60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A59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20081180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F5BA" w14:textId="12F12C9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2C8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45CDC" w14:textId="1544049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9E7E5" w14:textId="587878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DDD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01E3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BFD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20081191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6913" w14:textId="5C66138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D5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F6117" w14:textId="53BE41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A90E" w14:textId="75C46A7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6BD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1B3F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1D6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20081900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445FD" w14:textId="59CE8F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andre, herunder blandinger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DC9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1E31F" w14:textId="710FD43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2AF14" w14:textId="48C04C5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8C4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2770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59A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307B8" w14:textId="09A6FE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ananas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C0C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AC53B" w14:textId="71DF4DB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D62D0" w14:textId="5B9326D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4A1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50359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A62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D12A8" w14:textId="5C0626F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spellStart"/>
            <w:proofErr w:type="gramStart"/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itrusfru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94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9CEAE" w14:textId="2FC97E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22617" w14:textId="35FD19F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4424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C2D4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42B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20083010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265A4" w14:textId="0541D1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227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7A9E1" w14:textId="6013D87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470C3" w14:textId="43DABAA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AA4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E703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E94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838B" w14:textId="6FA906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819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1C26" w14:textId="1D20922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2B10E" w14:textId="029CE04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98C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B1AC1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964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20084000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4B5C" w14:textId="786040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pærer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DEF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8CE86" w14:textId="7C185CA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63E9B" w14:textId="0D080AA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793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E7F3A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33F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20085000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441C" w14:textId="4BF2FD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aprikoser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EF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F7041" w14:textId="47E5EDD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D246" w14:textId="27A0AA4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A70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6D9C7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A98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20086000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8F4D" w14:textId="5FC69D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kirsebær og moreller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243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0FBB6" w14:textId="620FDCD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53D3F" w14:textId="1DE2494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508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5584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857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20087000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19EF" w14:textId="00AB03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ferskener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herunder nektariner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0D5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EC5BB" w14:textId="1E313E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2C869" w14:textId="60719D0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FE5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0E68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13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20088000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68D42" w14:textId="2A8BFD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jordbær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5F3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F9127" w14:textId="1382FF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4A6E6" w14:textId="386481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87D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91597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319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A9637" w14:textId="25A4689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20.08.1900: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189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50C13" w14:textId="23A24C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45F86" w14:textId="0A3046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1687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5E93B7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252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BF146" w14:textId="392572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palmehjerter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3BE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16028" w14:textId="24660C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8DD89" w14:textId="51AD36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46F9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1171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9F3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0D0F" w14:textId="2EF714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3C4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0332D" w14:textId="0E76A42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DAABD" w14:textId="1EA2E88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991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59EFB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D1C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5498" w14:textId="2D5A38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1F2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C539E" w14:textId="416E3A7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E98C5" w14:textId="09618E9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EC5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7508F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E2C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EF3A" w14:textId="668451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tranebær og tyttebær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Vaccinium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macrocarpon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Vaccinium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oxycoccos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Vaccinium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vitis-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idaea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646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42489" w14:textId="3552A72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E4E50" w14:textId="5E9D76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6C8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E17FA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528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A9309" w14:textId="759DB9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gramStart"/>
            <w:r w:rsidR="000A6D1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blandinger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7A7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A53EE" w14:textId="720758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0DE1F" w14:textId="12CA62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D2D5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0118A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B1F1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20089701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4344F" w14:textId="5B8E20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utelukkende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bestående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kapittel</w:t>
            </w:r>
            <w:proofErr w:type="spellEnd"/>
            <w:r w:rsidR="000A6D13" w:rsidRPr="000A6D1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77F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874A0" w14:textId="77D1E8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B27C1" w14:textId="67072C4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DDA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6669D0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BA0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20089709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17773" w14:textId="0BC2AB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blandinger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049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F3E5" w14:textId="309258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35B3A" w14:textId="081EF5F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ECB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68F85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20E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B929" w14:textId="01AED0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60D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995F3" w14:textId="796084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466CB" w14:textId="46126D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FA71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824E3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CE2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C710" w14:textId="1BD0E9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epler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17D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DA33" w14:textId="148A5F1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57074" w14:textId="26CA696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2ED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B0F53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041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20089902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F644" w14:textId="21A04F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plommer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A44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880BF" w14:textId="04F162E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FEC80" w14:textId="0BFD198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FDC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59AF1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B42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20089903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B393" w14:textId="66E7AB6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>Zea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nb-NO"/>
              </w:rPr>
              <w:t xml:space="preserve"> mays var.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Saccharata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AE8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7F72" w14:textId="1EB4062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C6433" w14:textId="36CFE23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3F4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7AB75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F1E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20089909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C509" w14:textId="239F5E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CE2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C3B7D" w14:textId="7B5C7C8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2A3BA" w14:textId="3FF410F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931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92EF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846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5D71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6F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60B6D" w14:textId="26212A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451ED" w14:textId="4EC2D6C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02BF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7CD06D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E92B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20.09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09DD3" w14:textId="46BC01EB" w:rsidR="002E06AE" w:rsidRPr="00491019" w:rsidRDefault="00CD03E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og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grønnsaksafter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druemost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ugjærede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</w:t>
            </w:r>
            <w:proofErr w:type="spellEnd"/>
            <w:r w:rsidRPr="00CD03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38B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C25C5" w14:textId="615A99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DFE6B" w14:textId="19E10F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5795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0D218E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4CC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66628" w14:textId="32468C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appelsinsaft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9E0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D400B" w14:textId="6BCADE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3472C" w14:textId="54E1DD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F52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4ECCA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1C8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20091100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AA22" w14:textId="37FAD9F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fryst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FCD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4427B" w14:textId="21E1126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C21D5" w14:textId="2F38A03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D56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8BA7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CF0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20091200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46826" w14:textId="1372BD1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fryst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med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Brix-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verdi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C24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6722" w14:textId="3BC285B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483D5" w14:textId="633BCDE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E06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11F5DF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C6F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20091900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E25C" w14:textId="71BC2F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EC1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02FA0" w14:textId="2AA7405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7DE29" w14:textId="7DE6365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8E0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90583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43A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4BBFA" w14:textId="31875A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rapefru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saft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herunder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pompelmussaft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39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43A17" w14:textId="127111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2308" w14:textId="1CCFFEF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43D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E868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616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20092100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217EF" w14:textId="741608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Brix-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verdi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CF9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D6159" w14:textId="68F7949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8F0DD" w14:textId="3AFB875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FA7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714C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77F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20092900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F13A" w14:textId="5B3F15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D00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858C1" w14:textId="7FD6685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89F05" w14:textId="21819DE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38C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43D59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5F7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23E95" w14:textId="72260B1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ublandet</w:t>
            </w:r>
            <w:proofErr w:type="spellEnd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saft av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sitrusfrukter</w:t>
            </w:r>
            <w:proofErr w:type="spellEnd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AB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F3F28" w14:textId="2C4F68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CD208" w14:textId="5151C4F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8878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1F7AF5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6F6E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20093100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A47D" w14:textId="6EC8C2F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Brix-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verdi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200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E046C" w14:textId="19E1BAE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3D488" w14:textId="2D55A0E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6E2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EFBB5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F03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20093900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91237" w14:textId="486915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C85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CA81A" w14:textId="15E555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8F89F" w14:textId="644026F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626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2A98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20A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8AA5" w14:textId="415B9C8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ananassaft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6B6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86980" w14:textId="6E2D919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54A09" w14:textId="5BF9DB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62A8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10DE9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FBC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20094100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AA32" w14:textId="44FC19B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Brix-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verdi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8F9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09FFE" w14:textId="5E3DC7A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92163" w14:textId="233FA01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86E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FCA4B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7E7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20094900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B203C" w14:textId="434523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083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131C3" w14:textId="60E6C8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DC595" w14:textId="55C58CB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D19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4B25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773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20095000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BFF69" w14:textId="31D3AC1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tomatsaft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257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B4889" w14:textId="7D1B666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B7832" w14:textId="432D392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9AB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2ABF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2EDF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182F" w14:textId="46485D6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druesaft</w:t>
            </w:r>
            <w:proofErr w:type="spellEnd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ddruemost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90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3CCE" w14:textId="3D0441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94404" w14:textId="51EA7A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06A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4F54A2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F2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20096100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A1AF" w14:textId="6F2233E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Brix-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verdi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3</w:t>
            </w:r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CAE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21C2A" w14:textId="616A176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510C8" w14:textId="3C8C5A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AD8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8495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9F5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20096900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1D471" w14:textId="07FB33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FBE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A19B0" w14:textId="62011D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DD1FA" w14:textId="247602C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0A4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1CEC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A97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92BE7" w14:textId="6D6752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D03E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eplesaft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F9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CAD4A" w14:textId="0EAB3B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413CF" w14:textId="2B6856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8BBE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E0D4E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E5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20097100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FDBF" w14:textId="7FEB77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Brix-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verdi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høyst</w:t>
            </w:r>
            <w:proofErr w:type="spellEnd"/>
            <w:r w:rsidR="00CD03E6" w:rsidRP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232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DF15C" w14:textId="5A094F6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6F84" w14:textId="4D50DB6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3DC22" w14:textId="27AA6D8D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26</w:t>
            </w:r>
          </w:p>
        </w:tc>
      </w:tr>
      <w:tr w:rsidR="00796409" w:rsidRPr="00491019" w14:paraId="02E183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45F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20097900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0E3E7" w14:textId="12852D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01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EA410" w14:textId="32376B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719F1" w14:textId="7621225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87808" w14:textId="48C1A036" w:rsidR="002E06AE" w:rsidRPr="00491019" w:rsidRDefault="00634E5A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TKV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26</w:t>
            </w:r>
          </w:p>
        </w:tc>
      </w:tr>
      <w:tr w:rsidR="00796409" w:rsidRPr="00491019" w14:paraId="1EBAB23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93D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AE9F3" w14:textId="38120A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CD03E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ublandet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saft av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frukter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grønnsaker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DE9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E3F46" w14:textId="131DFB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4F592" w14:textId="4858F8D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C39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FF0000"/>
                <w:lang w:val="en-US" w:eastAsia="nb-NO"/>
              </w:rPr>
              <w:t> </w:t>
            </w:r>
          </w:p>
        </w:tc>
      </w:tr>
      <w:tr w:rsidR="00796409" w:rsidRPr="00491019" w14:paraId="6BEB4D94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2CD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00C0C" w14:textId="0C4E3F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ran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ebær</w:t>
            </w:r>
            <w:proofErr w:type="gramStart"/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 eller</w:t>
            </w:r>
            <w:proofErr w:type="gramEnd"/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tyttebærsaft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Vaccinium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macrocarpon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Vaccinium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oxycoccos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Vaccinium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 xml:space="preserve"> vitis-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nb-NO"/>
              </w:rPr>
              <w:t>idaea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AF8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AA453" w14:textId="67D226E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BC03C" w14:textId="3E64E6A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E45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C8E03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C09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strike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9C3A" w14:textId="04D8AA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315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B0393" w14:textId="2638D0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AB35A" w14:textId="394EE2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82CB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452BC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DA4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B0F6" w14:textId="1F02800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solbærsaft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792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DDD1F" w14:textId="6CACC2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47201" w14:textId="32D4F3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87F3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76091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C95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1A1BD" w14:textId="31B3FB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søtningsstoff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678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EE6D2" w14:textId="3ABF8F7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AB8FA" w14:textId="2D98B11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F87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B5FD4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85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B31A8" w14:textId="08E577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CDE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745DC" w14:textId="61EE872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9B0EF" w14:textId="7D79DED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A04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30CE0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1DA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737B8" w14:textId="4EF3F2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4D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CF0AC" w14:textId="16C3468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9829C" w14:textId="5FEFDBB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2847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5908C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BD1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E35C" w14:textId="75A83F4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bringebærsaft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BFF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88E59" w14:textId="1693B91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7BCD3" w14:textId="4439AD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DAD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DC7D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226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20AF9" w14:textId="4690E06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jordbærsaft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BA3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58666" w14:textId="287513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4F806" w14:textId="0A39D0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83A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DF27C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6F1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D272D" w14:textId="09727B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kirsebærsaft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4E6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CDF86" w14:textId="36042C1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91C9F" w14:textId="7431EEA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E16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CBF0E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DFB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544C4" w14:textId="6E87DE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fersken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aprikossaft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BF6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37872" w14:textId="2389A63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1801D" w14:textId="7C6F586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28E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00497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5F0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D3217" w14:textId="4D1830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rips-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stokkelsbærsaft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77A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A9711" w14:textId="093034C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20677" w14:textId="44E0640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056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9D100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E4F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FD34E" w14:textId="09066E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blåbærsaft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A11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268A6" w14:textId="489A034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C3481" w14:textId="6C1801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2D2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F67C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CB90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20098998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23ABF" w14:textId="08B9BB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493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7C0A" w14:textId="62835D2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E529C" w14:textId="27655A3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7EB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FB5D6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4D9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3364" w14:textId="579AF3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proofErr w:type="gramStart"/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saftblandinger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235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1B240" w14:textId="649924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AD00F" w14:textId="6F9D95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F7B3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BA2ED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0D6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20099001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EC0A9" w14:textId="6F8B2B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blandinger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saft av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bringebær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epler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rød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hvit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rips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784E01" w:rsidRPr="00784E0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solbær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E3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2FFE" w14:textId="583E345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FFA0F" w14:textId="23D00A4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739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789EE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4F6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20099009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561D" w14:textId="49BA85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84E0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blandinger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F4A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8DB5" w14:textId="4E7D5A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CE682" w14:textId="43C6256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DA6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661B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433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C32D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86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7CC26" w14:textId="4805B8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FA3E9" w14:textId="61C71A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B10F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65EE8F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2882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21.01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E33F0" w14:textId="3DFD6DC0" w:rsidR="002E06AE" w:rsidRPr="00491019" w:rsidRDefault="0098770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Ekstrakter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essenser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konsentrater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kaffe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maté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og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fremstilt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basis av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disse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ekstrakter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essenser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konsentrater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basis av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kaffe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maté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brente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sikorirøtter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brente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kaffeerstatninger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ekstrakter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essenser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konsentrater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derav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B23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807E4" w14:textId="46EFE46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3909D" w14:textId="1672FE8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16E0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4EEF6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DC7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50ED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B5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2EC70" w14:textId="1CF7EB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B6B83" w14:textId="35E366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4A37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E9EC08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33BF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21.02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FCAF2" w14:textId="34782FB1" w:rsidR="002E06AE" w:rsidRPr="00491019" w:rsidRDefault="0098770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Gjær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aktiv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inaktiv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);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døde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encellede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mikroorganismer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vaksiner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30.02);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bakepulver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6E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811AE" w14:textId="6E0338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EDEAA" w14:textId="09C571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223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6E0270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097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EE69" w14:textId="6F5973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aktiv gjær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F2E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D2A30" w14:textId="0CA45A8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49995" w14:textId="28BB33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DD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E8C85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6EC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D441" w14:textId="389D96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vingjær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69B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22F30" w14:textId="42D2823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DE334" w14:textId="609BC51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AD4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0C197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A56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21021020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E142" w14:textId="34B59A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bakegjær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flytende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presset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tørket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96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FF2B1" w14:textId="4947817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025E1" w14:textId="3D8F538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484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1C7CA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A94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CFA7" w14:textId="498A15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8002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D8469" w14:textId="167DFA3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B9545" w14:textId="363BCA6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58D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2E212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60E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6E818" w14:textId="2452CC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inaktiv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gjær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døde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encellede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mikroorganismer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9E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987AF" w14:textId="77692C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72157" w14:textId="45CD5D1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ADD7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CCF8D9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B8F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21022010x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2E75" w14:textId="2B190D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gjær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008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22438" w14:textId="226748F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B9551" w14:textId="6F647EE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F69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971104" w:rsidRPr="00491019" w14:paraId="22B17A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730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21022010y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27A8" w14:textId="664B94A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gjær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130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A20" w14:textId="504B35B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8B3D" w14:textId="2AD42B2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86A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971104" w:rsidRPr="00491019" w14:paraId="5F642EE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662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21022020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A3C7" w14:textId="576BEC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 inaktiv gjær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3EA5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4E0" w14:textId="0A953C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549B" w14:textId="6152668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4E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971104" w:rsidRPr="00491019" w14:paraId="391E8BB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74A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21022031x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E566" w14:textId="3B6417A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døde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encellede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mikroorganismer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A25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442" w14:textId="403AECE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7967" w14:textId="1FC16B9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61A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971104" w:rsidRPr="00491019" w14:paraId="3E46887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310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21022031y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AA9F" w14:textId="5A83CD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døde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encellede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mikroorganismer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44E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F53" w14:textId="25DDE28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B1C7" w14:textId="06852E5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F3F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5CBAA01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E99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21022040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A1DCD" w14:textId="4A5632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døde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encellede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mikroorganismer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5EB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839EF" w14:textId="5AA9DF0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5D060" w14:textId="22F1C6B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8F2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29F03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D4D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21023000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E7BA" w14:textId="2D117B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tilberedt bakepulver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3BC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282DA" w14:textId="36F70A5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37907" w14:textId="7AFE15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5E3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CE38A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1B4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DA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44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E7E42" w14:textId="320BFD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A177F" w14:textId="68C290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70F5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5E5A1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0449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21.03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45390" w14:textId="69B110D8" w:rsidR="002E06AE" w:rsidRPr="00491019" w:rsidRDefault="00987706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Sauser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preparater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for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tillaging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sauser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smaksstoffer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sennepsmel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sennep</w:t>
            </w:r>
            <w:proofErr w:type="spellEnd"/>
            <w:r w:rsidRPr="0098770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674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670DB" w14:textId="110ED0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822D6" w14:textId="11AE51D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86DF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BC4CE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21B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F3AA" w14:textId="69D35A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soyasaus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382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F1F6F" w14:textId="56363F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F7A41" w14:textId="4EADA1B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58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80D15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3E7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5797" w14:textId="5971C3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tomatketchup</w:t>
            </w:r>
            <w:proofErr w:type="spellEnd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tomatsaus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E35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726E5" w14:textId="735509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D48E4" w14:textId="7C65E03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C9D7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0D7E9F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CCA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C7BA" w14:textId="38A3758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tomatketchup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23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D0C8" w14:textId="7868A99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2EC4B" w14:textId="1BEE3CE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131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33F65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74B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9CC6A" w14:textId="477144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tomatsaus</w:t>
            </w:r>
            <w:proofErr w:type="spellEnd"/>
            <w:r w:rsidR="00987706"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3C4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C2E0" w14:textId="176A1A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30267" w14:textId="62EB91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5A76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AB8F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ED61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21032021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8380" w14:textId="7C635C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spiselig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9C0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BA300" w14:textId="1906F6B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92532" w14:textId="29B4633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733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DFB1F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AB8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21032029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4EEC" w14:textId="03F808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87706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B68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76DF3" w14:textId="460A7C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CD1B4" w14:textId="2932B9B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0B3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9B1BA9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764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8FF9B" w14:textId="2731B5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sennepsmel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sennep</w:t>
            </w:r>
            <w:proofErr w:type="spellEnd"/>
            <w:r w:rsidR="00987706" w:rsidRPr="00987706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D1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6A82A" w14:textId="2E0679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43157" w14:textId="5668FB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BD6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BF867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F81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2AC0" w14:textId="2DE601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FB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FAAB7" w14:textId="784AD4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42222" w14:textId="12DE51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E92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9D9F1D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76E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F5F3" w14:textId="1613DF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majones og remulade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333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9F214" w14:textId="7763A7C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EBFD6" w14:textId="0675250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5B5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AA8567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FD1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B8408" w14:textId="69BC70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0A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546A4" w14:textId="4EDD3C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E7F9A" w14:textId="1968CB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6C2B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9BCDC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932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21039091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9FC1" w14:textId="713ACA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flytende "m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ango chutney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85E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CA8D3" w14:textId="203854B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59340" w14:textId="23C6D11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1D6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2553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287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21039099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B50F6" w14:textId="58DA4D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DBC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5FFE" w14:textId="62D1BAC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07FE7" w14:textId="4375793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2FB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A2862F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AD8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A0D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4B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ACA66" w14:textId="22F7CE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6D660" w14:textId="184756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98EC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2AE68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117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21.04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D2413" w14:textId="19506D7A" w:rsidR="002E06AE" w:rsidRPr="00491019" w:rsidRDefault="00F072BF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Supper og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buljonger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preparater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for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tillaging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supper og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buljonger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homogeniserte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sammensatte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næringsmidler</w:t>
            </w:r>
            <w:proofErr w:type="spellEnd"/>
            <w:r w:rsidRPr="00F072B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D3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517BC" w14:textId="17C056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821F0" w14:textId="15C34C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D70B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01C72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B1A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7AAA" w14:textId="7116C53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supper og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buljonger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preparater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tillaging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supper og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buljonger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CF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A1434" w14:textId="48C556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028AF" w14:textId="414C25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0F9C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C501D8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21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E66C" w14:textId="61B46D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 -</w:t>
            </w:r>
            <w:r w:rsidR="00F072BF">
              <w:t xml:space="preserve"> </w:t>
            </w:r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lufttett lukket emballasje: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5AB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4F41" w14:textId="559A596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52237" w14:textId="31F5DF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D486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5744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39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EE612" w14:textId="245ABC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kjøttsuppe (buljong)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17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BF6B7" w14:textId="1D648D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8114F" w14:textId="47F749E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AE09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567A7D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B9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E677" w14:textId="0BCEF04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tørket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24E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21E99" w14:textId="16F17CA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CC54E" w14:textId="111C872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459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246C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E73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54031" w14:textId="15A4F3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proofErr w:type="spellStart"/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elleres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C9E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211D6" w14:textId="2156C5F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625C4" w14:textId="1A4C9F9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F75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2790E2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929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FF9B" w14:textId="0F1A4E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grønnsaksuppe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innkokt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ekstrakter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BBE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70932" w14:textId="2082C4D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7B1CE" w14:textId="66C2EC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633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67FF5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08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65A17" w14:textId="2BB394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fiskesuppe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inneholdende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25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B1FF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5784B" w14:textId="53C717D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6FBAA" w14:textId="2BF8B49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F61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B0BAA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B8E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3869A" w14:textId="6C53B0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F9A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AC47D" w14:textId="17E99C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90289" w14:textId="4154DB3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C6A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68887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453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A571" w14:textId="2B7B79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5B1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45E9C" w14:textId="781FB9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600C2" w14:textId="6E00E4B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3052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CE3931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765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BB112" w14:textId="0F8D71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ekstrakter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derav</w:t>
            </w:r>
            <w:proofErr w:type="spellEnd"/>
            <w:r w:rsidR="00F072BF"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4B4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1D7EC" w14:textId="7421314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3AF48" w14:textId="46BE5DD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ABF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D08FC1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E5F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B26E7" w14:textId="000C0F6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fiskesuppe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inneholdende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25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05E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92EDC" w14:textId="386C37E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6C9B3" w14:textId="7D6526A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D6C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B04791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AD2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AC3C" w14:textId="6391038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57A3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419A6" w14:textId="2AA95AE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C36F" w14:textId="25D7855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D41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6EA7C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6AE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8FE5" w14:textId="110DB1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homogeniserte, sammensatte næringsmidler: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7F9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233EC" w14:textId="3E1237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749D1" w14:textId="7BF8DF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EDE9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18EAA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7D52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21042001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98281" w14:textId="1D9844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072BF" w:rsidRP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næringsmidler bestemt for småbarn, i pakninger for detaljsalg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044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97B86" w14:textId="5BDF57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270C1" w14:textId="0AAEAE1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676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944D0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E69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21042009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7826" w14:textId="0CAB4B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F072BF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31B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DDFDD" w14:textId="223E68E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05011" w14:textId="05E4B5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440B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E0E03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BF2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2834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3C4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ED7AE" w14:textId="4F4B85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70C39" w14:textId="5951F48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E5F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59A33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5FDD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21.05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7D795" w14:textId="1DFF402B" w:rsidR="002E06AE" w:rsidRPr="00491019" w:rsidRDefault="00C86A5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Spise</w:t>
            </w:r>
            <w:proofErr w:type="spellEnd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-is, </w:t>
            </w:r>
            <w:proofErr w:type="spellStart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innhold</w:t>
            </w:r>
            <w:proofErr w:type="spellEnd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kakao</w:t>
            </w:r>
            <w:proofErr w:type="spellEnd"/>
            <w:r w:rsidRPr="00C86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24A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C9161" w14:textId="1F568E5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8027E" w14:textId="1244F2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276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829F8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6E0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21050010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19D8E" w14:textId="582C85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C86A5E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innhold av kakao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616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5F1F0" w14:textId="754FB67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88C72" w14:textId="35022B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300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D295F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831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72BF" w14:textId="6BCD918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7FA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B9FB0" w14:textId="59C7A7C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4922C" w14:textId="295F60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FD9C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140BD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FE3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21050020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7082D" w14:textId="19D304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med innhold av fett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169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380D5" w14:textId="5B7C2CB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E4A09" w14:textId="17FA05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FEF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9B11D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636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21050090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99E70" w14:textId="785A90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02F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4B5C" w14:textId="79EB6D7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AB189" w14:textId="40F8EBD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531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7FA91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E90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9C10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386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88511" w14:textId="5378F2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002EE" w14:textId="7407EC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4A08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A9EDA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6EB3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21.06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978BD" w14:textId="2DBD8697" w:rsidR="002E06AE" w:rsidRPr="00491019" w:rsidRDefault="00EE641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næringsmidler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EE641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BE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1E96B" w14:textId="61FA2C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E3E84" w14:textId="4F15DA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901E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8C4507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FF6F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32C64" w14:textId="3E3FE4D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proteinkonsentrater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teksturerte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proteinsubstanser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C2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297DE" w14:textId="5589F4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38919" w14:textId="0B447B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E92D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B92A95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FE9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21061001x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1D3D" w14:textId="0C3F13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475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5011A" w14:textId="54E9DCA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B3AF0" w14:textId="6CFE470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A8F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1D8542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7C7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21061001y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F72FA" w14:textId="56D2A7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A9A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EA6BE" w14:textId="3C1B62C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DEEF0" w14:textId="0F38332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91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00BAF9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BF7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21061009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5007" w14:textId="4C7F5E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7D5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55F06" w14:textId="485E7EB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5F80C" w14:textId="1F1FCFD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CF2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0C3B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69A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EB40" w14:textId="06D071E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AD08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44AD6" w14:textId="6C302F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DA35A" w14:textId="0BCB1C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1321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4457780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59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4CCB" w14:textId="537926E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sammensatte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alkoholfrie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basis av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ekstrakter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13.02, av det slag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brukes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fremstilling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drikkevarer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AEF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3BAAE" w14:textId="7105031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0D13D" w14:textId="2C68288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8C9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BBE0A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62E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0365C" w14:textId="6C0CE40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saft av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epler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solbær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fremstilling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drikkevarer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23F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A99A1" w14:textId="0428E3D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73 %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21BBA" w14:textId="1C0D747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B45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1DFF3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617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148C" w14:textId="1649F6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tilberedte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fremstilling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drikkevarer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05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1B243" w14:textId="7D3D87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27DCE" w14:textId="222494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5B4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24C12C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5C8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C0A63" w14:textId="19A492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sukkersirup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smaks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fargestoffer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75C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B4663" w14:textId="1CEA6F2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6CBAA" w14:textId="30CEB9E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800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E9C60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A09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6FAAD" w14:textId="2151A6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BAC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E11F7" w14:textId="79BDBC4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CE73A" w14:textId="68267D1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531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19021B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FDA7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80E5" w14:textId="2CA7FB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drops,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pastiller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tyggegummi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8D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835BF" w14:textId="10E984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9D6CB" w14:textId="3DF41C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8C27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2ED79E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2AC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1DEBC" w14:textId="57ACF0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inneholdende nikotin (som benyttes av personer som ønsker å slutte å røyke)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A99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B1B02" w14:textId="61DFB4F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BECB7" w14:textId="48B76E4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09DA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F0378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A18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1F141" w14:textId="0EB6ED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andre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drops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og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pastille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128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88716" w14:textId="08C9B9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CC00D" w14:textId="178EC9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C5E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B883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F92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21069048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EE0D7" w14:textId="27C891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 tyggegummi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47E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EF715" w14:textId="3801564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6D40" w14:textId="1DEE98F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E36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87CAD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49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0A25D" w14:textId="1376A52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fløteerstatninger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A8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0DCDD" w14:textId="6A98763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CBA44" w14:textId="4A59B6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71B1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FE574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CEFB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460FF" w14:textId="0ACE21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tørr form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9EE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A21C" w14:textId="06F973A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5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378BA" w14:textId="77E5ECF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0E71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4EA77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693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21069052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4D657" w14:textId="18B8EF6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 flytende form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F76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9F1EA" w14:textId="781CDDA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92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C8E74" w14:textId="5B17F9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D2E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17E5E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C2C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5AAEF" w14:textId="14A42F5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fettemulsjoner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liknende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produkter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mer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enn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15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641A" w:rsidRP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melkefett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B75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7A529" w14:textId="3A2ED00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61786" w14:textId="15826C7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3B3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0057F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A8B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517D8" w14:textId="4D8296F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0A2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7C05" w14:textId="30EF3A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5F479" w14:textId="39D7FB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3FE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DA43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AB5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21069093x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BB16" w14:textId="31380D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E23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E8B1F" w14:textId="436F678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3D572" w14:textId="3FC075A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36F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7B65DC0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699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21069093y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C9806" w14:textId="5F9C75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EE641A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0D1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70CA2" w14:textId="2D51F14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98C59" w14:textId="625BF51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702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3AE084F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61F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21069098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40F5" w14:textId="2D74CB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42EB0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8B7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E9DA" w14:textId="3BA2794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24BFC" w14:textId="610C9E6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BDB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18C1C0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953B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C78F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9FA3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45831" w14:textId="63145B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00ECF" w14:textId="1589238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F1E5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23E31F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B9DA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B94C4" w14:textId="67663F6A" w:rsidR="002E06AE" w:rsidRPr="00491019" w:rsidRDefault="00291FF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naturlig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kunstig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mineralvann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karbonisert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smaksstoffer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is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snø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6E4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DD422" w14:textId="29B375E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C0B9A" w14:textId="72EB6C9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9C19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CCF873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CD1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352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39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3BE7A" w14:textId="7B76BC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4259D" w14:textId="42300D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3D49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1B603B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285A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E633A" w14:textId="5F55C336" w:rsidR="002E06AE" w:rsidRPr="00491019" w:rsidRDefault="00291FF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Vann,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mineralvann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karbonisert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søtningsstoffer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smaksstoffer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alkoholfrie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drikkevarer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frukt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grønnsaksafter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20.09.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154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5A2D5" w14:textId="1520BE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54855" w14:textId="66FF25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D413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E2D82A6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75F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22021000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132" w14:textId="00EEA5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mineralvann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karbonisert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tilsatt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søtningsstoffer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smaksstoffer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41E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B5B6" w14:textId="4C6C2A2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D9C9F" w14:textId="68A5E8B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F4C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A570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A12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5CD75" w14:textId="2CABF9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291FF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7E3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19F0C" w14:textId="642C56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EA352" w14:textId="76B0D3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D89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C1DA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B90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22029100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43C0" w14:textId="1141284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91FF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alkoholfritt øl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3E6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0B542" w14:textId="4FDE159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66BF2" w14:textId="7A29D4A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F59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B0E7C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95B0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5AFD" w14:textId="5F9C9A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291FF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D52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A71A" w14:textId="0837F7B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2748F" w14:textId="35F648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3B9E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B5C76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7C0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22029910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F578B" w14:textId="0F5F17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91FF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alkoholfrie viner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E3F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FF360" w14:textId="0243F95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60A36" w14:textId="6A059D2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260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E6C02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13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22029920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7E2F" w14:textId="4C18FC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alkoholfrie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drikkevarer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basis av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melkeproteiner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69F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41177" w14:textId="2BE7BC3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738DC" w14:textId="3C68AAF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282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B5069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742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4CC80" w14:textId="5D7167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291FF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44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E5A50" w14:textId="3F01AC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C7739" w14:textId="7DCEB1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B4B3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E2C7A8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EA22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22029991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0B493" w14:textId="0A27D3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korn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soyabaserte</w:t>
            </w:r>
            <w:proofErr w:type="spellEnd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291FF2" w:rsidRPr="00291FF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melkeerstatningsprodukter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C3A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F3B6" w14:textId="5C810D3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E1FB0" w14:textId="3A354F5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C38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FCF18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637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22029999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6D536" w14:textId="48AA65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291FF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E65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5E25F" w14:textId="336F391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E0311" w14:textId="407FAB2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F73D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F28A47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B89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D9D6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CCF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2D638" w14:textId="137FC9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8673C" w14:textId="41AA35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F443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B5BFC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AECD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D763C" w14:textId="596B510F" w:rsidR="002E06AE" w:rsidRPr="00491019" w:rsidRDefault="00291FF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Øl fremstilt av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 xml:space="preserve"> malt.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DAC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C3A21" w14:textId="06CA3A3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0F050" w14:textId="63C338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935E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9DB2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BEF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B8EA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CDA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35E83" w14:textId="43620D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47C5" w14:textId="7F8EFE6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841B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35999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6076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7D02B" w14:textId="428979B3" w:rsidR="002E06AE" w:rsidRPr="00491019" w:rsidRDefault="00291FF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Vin av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druer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vin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druemost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den under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20.09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9C6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7BF23" w14:textId="7DD3FB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E931B" w14:textId="15B38CD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A8D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152D3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0E9F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EC4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D6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2C09" w14:textId="45040A2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47F3C" w14:textId="6D1C92A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6B38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32887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1423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DFA9" w14:textId="490910EB" w:rsidR="002E06AE" w:rsidRPr="00491019" w:rsidRDefault="00291FF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Vermut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vin av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friske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druer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tilsatt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aromatiske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planter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smaksstoffer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547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10D2" w14:textId="4885099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07781" w14:textId="4A7416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6DB9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E3F5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942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60E5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FEE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83EEF" w14:textId="7F9FE37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10964" w14:textId="1A0C46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7A79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151ADE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05C4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09D6E" w14:textId="2D8A2E02" w:rsidR="002E06AE" w:rsidRPr="00491019" w:rsidRDefault="00291FF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gjærede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drikkevarer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eplevin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(sider),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pærevin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mjød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);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gjærede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drikkevarer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gjærede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drikkevarer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alkoholfrie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drikkevarer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291FF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461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AA096" w14:textId="3868008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1AC02" w14:textId="1679222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4441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525EFA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4A1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DF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2D4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28B2E" w14:textId="06CF2C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BF4C1" w14:textId="414F78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A345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97BF1C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7A68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D0A46" w14:textId="5EAD37AD" w:rsidR="002E06AE" w:rsidRPr="00491019" w:rsidRDefault="0047369C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Udenaturert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etylalkohol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alkoholstyrke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minst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80 vol.%;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etylalkohol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brennevin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denaturert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uansett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styrke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E8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9C4D1" w14:textId="54EA0D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51A11" w14:textId="4832386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4456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B38C5B9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B79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E586" w14:textId="1424EC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udenaturert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etylalkohol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alkoholstyrke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80 vol. %: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3F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3F95C" w14:textId="3212D96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1EB67" w14:textId="10F06F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19C6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2534A5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6228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349E" w14:textId="0359EB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det slag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brukes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fremstilling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drikkevarer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770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87425" w14:textId="182B42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30BC7" w14:textId="2EE23D5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EE9F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0210C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753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22071011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B9C04" w14:textId="7A4FF91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potetsprit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D2C0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0F50F" w14:textId="4EA0FD2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EFBF0" w14:textId="346C901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FB2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16BA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F6F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22071019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A0D3" w14:textId="2023C5B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47369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4B8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4AC75" w14:textId="111DD1E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6543A" w14:textId="2826227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A6C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019616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F42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22071090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8E3E" w14:textId="56A37EA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47369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D3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1B525" w14:textId="1BD7ABE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8A77C" w14:textId="1F78938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0235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E9C703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9A1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22072000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E2E2B" w14:textId="2F7C51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etylalkohol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brennevin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denaturert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uansett</w:t>
            </w:r>
            <w:proofErr w:type="spellEnd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47369C" w:rsidRPr="0047369C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styrke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DFA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72EB2" w14:textId="45D0851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E4A57" w14:textId="7765BCF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6E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305DC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AF6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9A1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573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C170D" w14:textId="534BAB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3389" w14:textId="175771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A5E4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717CAF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98E4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22.08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4197B" w14:textId="630DFA29" w:rsidR="002E06AE" w:rsidRPr="00491019" w:rsidRDefault="0047369C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Udenaturert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etylalkohol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alkoholstyrke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80 vol.%;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likør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brennevin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235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D6B91" w14:textId="6ADE1F1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8D48B" w14:textId="66A1A8A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22B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BC392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1F1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77B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BD1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D9590" w14:textId="756348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67DD" w14:textId="08A48C7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2D68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87BF91B" w14:textId="77777777" w:rsidTr="00964770">
        <w:trPr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883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22.09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C32AD" w14:textId="20E0FD19" w:rsidR="002E06AE" w:rsidRPr="00491019" w:rsidRDefault="0047369C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eddikerstatninger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fremstilt</w:t>
            </w:r>
            <w:proofErr w:type="spellEnd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47369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eddiksyre</w:t>
            </w:r>
            <w:proofErr w:type="spellEnd"/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10A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0B3" w14:textId="680A36C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9F5E5" w14:textId="7CADCBD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D539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5498A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05E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F3DA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8B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CDE0D" w14:textId="6D2C14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E0AC6" w14:textId="0AC8DF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897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CCC815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0F04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D2EB" w14:textId="44981739" w:rsidR="002E06AE" w:rsidRPr="00491019" w:rsidRDefault="008D05D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Mel og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kjøtt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flesk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slakteavfall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fisk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krepsdyr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bløtdyr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virvelløse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lever i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vann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utjenlig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menneskeføde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grakse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14B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752A0" w14:textId="4F2207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8143A" w14:textId="6F4F83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487D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678079F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49A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23011000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CAF29" w14:textId="289401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pelleter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flesk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grakse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86B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8F650" w14:textId="678DD8D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ECD0E" w14:textId="74A9B53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2DC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3720AD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962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274C1" w14:textId="7FA707E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pelleter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krepsdyr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bløtdyr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virvelløse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lever i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vann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5DA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46848" w14:textId="47C535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BA2BA" w14:textId="602E28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B026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064E82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D53B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23012010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20055" w14:textId="26069C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376B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B9BAC" w14:textId="4E6D5F1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E79BC" w14:textId="0304B03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D26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AABDA1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BB7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23012090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CC88E" w14:textId="5889E6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6E3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NAMA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4C1D5" w14:textId="11ECE9F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9DFA8" w14:textId="27184D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B68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A4BA7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985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A31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B1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1B9AA" w14:textId="49FF7D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AF199" w14:textId="3E5CCA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E12D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6637A4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309B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906E1" w14:textId="63B095B6" w:rsidR="002E06AE" w:rsidRPr="00491019" w:rsidRDefault="008D05D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Kli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spissmel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sikting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maling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behandling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korn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belgfrukter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9A5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48568" w14:textId="696D50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38FF7" w14:textId="0AFC52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7521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49ECF7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17A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BC3C4" w14:textId="2E0402A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mais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F9D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A5AFA" w14:textId="21A9191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B6DF3" w14:textId="35DEA19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467C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C200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986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23021010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3B79" w14:textId="76CE58C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55B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682C3" w14:textId="6F33C21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5BF63" w14:textId="11B0EDF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5A9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CAD42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DE4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23021090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F9796" w14:textId="0054D6F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725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D8F1" w14:textId="51517BC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152C1" w14:textId="3D3268B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4E54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6CFEF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D50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23023000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34CE4" w14:textId="078DAF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hvete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C3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D6548" w14:textId="4E14A15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C9516" w14:textId="262147D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5A0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4331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CF4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4B472" w14:textId="11631A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annet korn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B5A7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11D7E" w14:textId="087DF2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9A9DF" w14:textId="13B3701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1B7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A01D3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2DB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23024010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0086B" w14:textId="0DC6CA3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ris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FE9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B85FB" w14:textId="78B24B3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824E5" w14:textId="51558DA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884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363B7A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D2C3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23024090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6B331" w14:textId="7F75ACC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5496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98549" w14:textId="25761E2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D3062" w14:textId="43BFD77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6B1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E6103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9B5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F059" w14:textId="0081256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belgfrukter: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558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1C761" w14:textId="3F6E759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31C06" w14:textId="353B1C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DFFA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9E0C8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310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23025010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A969D" w14:textId="7C9863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0B9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38A8" w14:textId="0BA1CB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9E8CE" w14:textId="05DAA3D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D01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4906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441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23025090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99757" w14:textId="1CED1BB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FD5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75636" w14:textId="75B168E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22521" w14:textId="798D9EA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AB2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93DBAB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20E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0087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1F6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3FF7E" w14:textId="345471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CB9AC" w14:textId="0453377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2427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F19BFC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090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42EB5" w14:textId="313A55C4" w:rsidR="002E06AE" w:rsidRPr="00491019" w:rsidRDefault="008D05D2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stivelsesfremstilling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betepulp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bagasse og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sukkerfremstilling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drank og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bryggerier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brennerier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8D05D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BD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1EA5D" w14:textId="269B64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1025A" w14:textId="6DED32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CCA1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4B90A76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A05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B8B4" w14:textId="03E0936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reststoffer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stivelsesfremstilling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liknende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reststoffer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91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155EB" w14:textId="325C25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D34DB" w14:textId="0D48C5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511C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B18E4A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350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B306" w14:textId="1D2ABA0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DB3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B444A" w14:textId="141729C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D7E1D" w14:textId="0309FA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151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AF489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78D7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23031011x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EE30" w14:textId="74D594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mais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5B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F952E" w14:textId="7000AB5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A93A4" w14:textId="6C14722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553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191175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F78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23031011y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5A88" w14:textId="4232426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mais, 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317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C2693" w14:textId="33A5C54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3D2F3" w14:textId="11FAD5E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091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3DB937C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D95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23031012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E7D1C" w14:textId="1936798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poteter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2738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C5732" w14:textId="399AE92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6485A" w14:textId="7FA59DA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6989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FB6B7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D42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23031019x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2E272" w14:textId="1BC23B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annet, til fiskefôr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631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6BF9D" w14:textId="3605E99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9EF5B" w14:textId="3549060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C2D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0198324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58F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23031019y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7D1EC" w14:textId="1BF96D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annet, 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D12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AE3E5" w14:textId="6C1B9FF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0ACC3" w14:textId="3DC1991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208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27A2FAB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EBD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E481" w14:textId="75C12C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9EB8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8A37F" w14:textId="414AC6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E4D06" w14:textId="47BED62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B1A7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FD1B56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8C3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E1CFD" w14:textId="0C3A12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betepulp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bagasse og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avfall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sukkerfremstilling</w:t>
            </w:r>
            <w:proofErr w:type="spellEnd"/>
            <w:r w:rsidR="008D05D2" w:rsidRPr="008D05D2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B016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BE0D" w14:textId="6410E8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2CBE6" w14:textId="6304F5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BDA4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29B95B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901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E6A6" w14:textId="00E752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6598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2E7F7" w14:textId="77A2C8E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5672F" w14:textId="51DED73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7A5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3A4BA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B64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8A99" w14:textId="1CB125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8D05D2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F9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4510" w14:textId="0AD83E0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A49B6" w14:textId="6457884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E76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9EEB1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C633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C16B" w14:textId="7E03A64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drank og </w:t>
            </w:r>
            <w:proofErr w:type="spellStart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avfall</w:t>
            </w:r>
            <w:proofErr w:type="spellEnd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</w:t>
            </w:r>
            <w:proofErr w:type="spellEnd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bryggerier</w:t>
            </w:r>
            <w:proofErr w:type="spellEnd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brennerier</w:t>
            </w:r>
            <w:proofErr w:type="spellEnd"/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05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14268" w14:textId="40B03C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CF0B4" w14:textId="52ED2F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8D9F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169F10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CD2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23033010x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8E55C" w14:textId="10F32F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3FD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E9BD1" w14:textId="56CC33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B5870" w14:textId="06D4AE0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9B3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00D0ED5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04C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23033010y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C0B01" w14:textId="32C4B94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F0F3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0EA9F" w14:textId="1D2C559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863F6" w14:textId="3FCC9B5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4C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5D2D461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D2D7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23033090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1849" w14:textId="4D3AE58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B81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D09A2" w14:textId="03FD47C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0B600" w14:textId="7490CD3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F55D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E9091E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7B00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9198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4CB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3CC2" w14:textId="3266EE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BD7DB" w14:textId="59775A3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E8D5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F66D98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A223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F3C8B" w14:textId="6E0CFC1D" w:rsidR="002E06AE" w:rsidRPr="00491019" w:rsidRDefault="00EE102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Oljekaker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faste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etter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utvinning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soyaolje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92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B910A" w14:textId="31D110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ADC7E" w14:textId="26A0C8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B519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19B03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722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23040010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0C3E" w14:textId="5343590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AC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3192F" w14:textId="3C8193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E757E" w14:textId="6537D3B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3E6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095E9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43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23040090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DC9F" w14:textId="520A498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D82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696E7" w14:textId="55D2ED6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9B9F8" w14:textId="7F0E556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EC8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42E3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FDB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9E4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84C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5CE63" w14:textId="37F641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1741D" w14:textId="120802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AF55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DF149FE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4BD2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7621" w14:textId="27639CE0" w:rsidR="002E06AE" w:rsidRPr="00491019" w:rsidRDefault="00EE102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Oljekaker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faste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etter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utvinning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jordnøttolje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5BE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1BC13" w14:textId="7D4329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37DE" w14:textId="54AB88F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5F4E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4F51C69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043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23050010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C8BD" w14:textId="7131EDE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5A3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EF123" w14:textId="14A472C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3D87F" w14:textId="6489110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21D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567AE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D48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23050090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3640A" w14:textId="26944B8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1B2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516DC" w14:textId="6B909C9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824BD" w14:textId="3222D35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643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423D1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72F4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72A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676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581F7" w14:textId="1D4D95D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DD68" w14:textId="2ABADF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D618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E896900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EBA8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B936" w14:textId="2E8B7572" w:rsidR="002E06AE" w:rsidRPr="00491019" w:rsidRDefault="00EE102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Oljekaker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faste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malte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etter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utvinning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fettstoffer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de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23.04 </w:t>
            </w:r>
            <w:proofErr w:type="spellStart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E102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23.05.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17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B5D99" w14:textId="44796F8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86124" w14:textId="5FF7BEB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AECC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4F112E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E0A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0FBDD" w14:textId="236CC64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bomullsfrø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B11D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12B9B" w14:textId="01B890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86D06" w14:textId="522293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D05B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4C8AA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DE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23061010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AFEB6" w14:textId="329E0D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A44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B4607" w14:textId="209A740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B3E0" w14:textId="5D72A33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2A62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72BE2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0A9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23061090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02789" w14:textId="334E77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97F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3B026" w14:textId="6A2E45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8FAB0" w14:textId="1B8C7CB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79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3EA7E6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56B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B1F7" w14:textId="363C030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linfrø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DFE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A0C43" w14:textId="334548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5403C" w14:textId="14F9A9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52A0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E72F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FF4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23062010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764D" w14:textId="4B8623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A3E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8CAE" w14:textId="040BB3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48051" w14:textId="701545C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84B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BC9B0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959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2E4D" w14:textId="0290B33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604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CBA7" w14:textId="354A18B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D377B" w14:textId="09CF452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1C20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9EE1BF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3F5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0FD0" w14:textId="7C6234A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solsikkefrø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177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67BAB" w14:textId="2D8190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F7AC5" w14:textId="7AA898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9FAF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C9E51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4AA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23063010x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0B85F" w14:textId="53D84E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8307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DEEB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E468F" w14:textId="05FEC95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C23B9" w14:textId="32D930C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4C4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59DBDAE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9E4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23063010y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B79A4" w14:textId="608D2F6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,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67B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F5FD0" w14:textId="775E093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A97B" w14:textId="1085B14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613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354A547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AAD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23063090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8821" w14:textId="28AD2C1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9349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ACC75" w14:textId="0364ED3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2DC66" w14:textId="03D56DF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000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2B518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73D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D97E" w14:textId="12B0FA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raps- og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rybsfrø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9B1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05485" w14:textId="1E94FA4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7169A" w14:textId="6A3264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9930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2E8C93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3B9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CD34" w14:textId="7623645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raps- og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rybsfrø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med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lavt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erukasyre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B0E8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5BCF6" w14:textId="5452919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8DADB" w14:textId="00F72FE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C4F3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A6CE09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B94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23064110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C208F" w14:textId="48E81F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9E21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6E770" w14:textId="7EA759B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38BE3" w14:textId="5F5EEF8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AC32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A2E64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06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23064190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BF3C" w14:textId="5A6D07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030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C3C76" w14:textId="6415257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0A1B3" w14:textId="3A7C91A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5FE6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F0159B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DF8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29E15" w14:textId="64EC630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779C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B7EEC" w14:textId="5AD90C4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786AE" w14:textId="527849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E27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1FAC5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A90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23064910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AD782" w14:textId="52BE03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A6E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37AA6" w14:textId="53B8B49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C7156" w14:textId="130101E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53E9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FAB0D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3F6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23064990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32624" w14:textId="07B52CA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B0F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69D20" w14:textId="2A39B7A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2E063" w14:textId="014A057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85B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78E1B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EE73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840C1" w14:textId="412DCC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kokosnøtter eller kopra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12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4AA09" w14:textId="48A1B1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77CF0" w14:textId="51C6945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F2C7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52DBF8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8DE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23065010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B7CC" w14:textId="1E0A77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BD2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7452A" w14:textId="7E1347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8ADE7" w14:textId="616C0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07D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423F4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88F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23065090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5B09" w14:textId="14F3F12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953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3A6D4" w14:textId="4793451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D7F73" w14:textId="1992BC4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305C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E96FAE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223F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9A148" w14:textId="3FC013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palmenøtter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palmekjerner</w:t>
            </w:r>
            <w:proofErr w:type="spellEnd"/>
            <w:r w:rsidR="00EE1021" w:rsidRPr="00EE102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CFA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757E0" w14:textId="665DB63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7EA85" w14:textId="4283CC0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2B0D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6C4045A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43ED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ABC08" w14:textId="11CF10F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til </w:t>
            </w:r>
            <w:proofErr w:type="gramStart"/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dyrefôr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: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C4C2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BBB12" w14:textId="34252C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27EC9" w14:textId="473307B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88D4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FE340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C798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23066011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FC919" w14:textId="2D76E5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palmenøtter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2AAC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296BC" w14:textId="113100D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FA23D" w14:textId="3C044ED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AFDF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52CED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F43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23066012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791C3" w14:textId="76C7046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av palmekjerner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FE4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540E" w14:textId="1FF9C67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B07D1" w14:textId="576D55F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A98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FA2BC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6FA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23066090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9E22" w14:textId="2C64F4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E1E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42B61" w14:textId="2D2BDA8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85D6" w14:textId="34472D8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D97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54DDD2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EF5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24375" w14:textId="5535E1E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298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1FF0A" w14:textId="66FFC5F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C6F8B" w14:textId="7BC108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C1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12D98B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B2CA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5DE1" w14:textId="47A3BDF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A53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07863" w14:textId="7D5B292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37D97" w14:textId="112200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B2D8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E05EA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858B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23069090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E261" w14:textId="215A49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CA0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23D52" w14:textId="16F0B6E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87D7E" w14:textId="7DE155B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35A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14F13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DE8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5E1C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BF1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82FC9" w14:textId="77471B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AD477" w14:textId="607739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FD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30EE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63EE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8DD9" w14:textId="0075EAAE" w:rsidR="002E06AE" w:rsidRPr="00491019" w:rsidRDefault="00EE1021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Vinberme; rå vinstein</w:t>
            </w:r>
            <w:r w:rsidR="002E06AE"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74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0E06" w14:textId="7DED8D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E6FF1" w14:textId="78AE08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552A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8B61F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1D93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23070010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6CF73" w14:textId="3289988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38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62E62" w14:textId="1D541ED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7629F" w14:textId="22D3E93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D3B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E879F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ADC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23070090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67625" w14:textId="010F18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EE102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F46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3859A" w14:textId="2D0875C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64D03" w14:textId="2B2C4A1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EC50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1D7BC8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C31A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9B89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B92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DABC2" w14:textId="31BD28C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9F9C4" w14:textId="26596A3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6C67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B14D9F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7B0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7FC4" w14:textId="44774D5D" w:rsidR="002E06AE" w:rsidRPr="00491019" w:rsidRDefault="006A6DD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materialer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reststoffer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biprodukter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form av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pelleter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av det slag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dyrefôr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4D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F9D05" w14:textId="40D14A3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EBD46" w14:textId="71C306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97A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1523D58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B7F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23080000x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F56BC" w14:textId="77FC2AE0" w:rsidR="002E06AE" w:rsidRPr="00491019" w:rsidRDefault="006A6DD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materialer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avfall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reststoffer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biprodukter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form av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pelleter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av det slag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brukes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eller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innbefattet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sted</w:t>
            </w:r>
            <w:proofErr w:type="spellEnd"/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f</w:t>
            </w:r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is</w:t>
            </w: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kefôr.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F60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7FE10" w14:textId="32E7FB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73385" w14:textId="22E7690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5791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102C1A6E" w14:textId="77777777" w:rsidTr="00964770">
        <w:trPr>
          <w:trHeight w:val="115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82D5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23080000y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2A50" w14:textId="2005C604" w:rsidR="002E06AE" w:rsidRPr="00491019" w:rsidRDefault="006A6DD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materialer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avfall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reststoffer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biprodukter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også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i form av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pelleter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av det slag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brukes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dyrefôr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nevnt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innbefattet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annet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sted</w:t>
            </w:r>
            <w:proofErr w:type="spellEnd"/>
            <w:r w:rsidR="002E06AE"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412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732A7" w14:textId="240336E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4F2B5" w14:textId="49AA804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83E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NOTE 2</w:t>
            </w:r>
          </w:p>
        </w:tc>
      </w:tr>
      <w:tr w:rsidR="00796409" w:rsidRPr="00491019" w14:paraId="1E1320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EAD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41E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9A7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AC144" w14:textId="2A5EB73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1E485" w14:textId="082EFF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E55E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B61AC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2042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23.09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BC5B" w14:textId="531E9504" w:rsidR="002E06AE" w:rsidRPr="00491019" w:rsidRDefault="006A6DD1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det slag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dyrefôr</w:t>
            </w:r>
            <w:proofErr w:type="spellEnd"/>
            <w:r w:rsidRPr="006A6D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E2B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F8359" w14:textId="0EA80E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2A49D" w14:textId="33750A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1EE0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D36C3A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E04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57BFE" w14:textId="4350A1C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hunde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-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kattemat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pakninger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for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detaljsalg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AC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30AA3" w14:textId="603F3E9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9DD67" w14:textId="4FFEBA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0602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5B4E2B1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C38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E276" w14:textId="4D0937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landdyr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lufttett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lukket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emballasje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90B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83D10" w14:textId="75505D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6EA77" w14:textId="78FC19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1603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C9EAAA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9696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23091011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E8598" w14:textId="76A92F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hundemat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7C9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847A" w14:textId="34CB037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DC0F6" w14:textId="2D59F76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480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BF238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6EF7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23091012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6840" w14:textId="0AA544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kattemat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230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7D4B3" w14:textId="4F49354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E86FF" w14:textId="3FBE704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B3A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44E2F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3D9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DBD55" w14:textId="7FA3CF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27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E9A8E" w14:textId="3E2E14C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30A5" w14:textId="6C47B7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B99B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1BFF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3DD4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23091091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C7B1A" w14:textId="7A4B425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hundemat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B88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E8242" w14:textId="0700849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F2A6F" w14:textId="3E3B3C1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A76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E5D48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D21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23091092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C1A06" w14:textId="3F71006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kattemat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F0C6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7D338" w14:textId="55B1E74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BBC68" w14:textId="0059D8C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6D7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3D227C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7BC9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2D33" w14:textId="3F58882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1BB6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F0387" w14:textId="165417A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FD30F" w14:textId="10DED35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104C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BB8798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DE2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776D0" w14:textId="7B7ED96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med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kjøtt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slakteavfall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landdyr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i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lufttett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lukket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emballasje</w:t>
            </w:r>
            <w:proofErr w:type="spellEnd"/>
            <w:r w:rsidR="006A6DD1" w:rsidRP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5E5C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FD9B2" w14:textId="331C23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DC256" w14:textId="0B17381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1961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452A8F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B03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72048" w14:textId="347FC3B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kjæledyr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E59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6B812" w14:textId="18EDCF8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DFAD8" w14:textId="6FDDDA8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120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D3DF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7DF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87B4" w14:textId="5C67CDD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andre dyr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BEE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226FA" w14:textId="78A1790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1B2BB" w14:textId="5690315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301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6EDDB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85C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E10E5" w14:textId="769D12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annen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F87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C9F69" w14:textId="65AD640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B77F9" w14:textId="575E4A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7BBD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E45BE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B58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86C6" w14:textId="595869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Fis</w:t>
            </w:r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kefôr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konsentrert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limvann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("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fish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solubles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")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945C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62385" w14:textId="47E4247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5BF34" w14:textId="175C5E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7571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262DBCC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A47E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4B8D" w14:textId="2D6340D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til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akvariefisk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;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konsentrert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limvann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("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fish 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solubles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"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D55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F57BC" w14:textId="3E8DAF7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9DAAC" w14:textId="687911F8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547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DC782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0DE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D74BB" w14:textId="1082724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annen fisk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429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3E027" w14:textId="06486ED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0133D" w14:textId="40CCC25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5CE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2EAC83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A41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2F04" w14:textId="51CB972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fuglemat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64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D3797" w14:textId="3942A8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BB698" w14:textId="046B2E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0B8B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C6AB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36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A0E3" w14:textId="72F8A17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kjæledyr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6EA3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0FC2D" w14:textId="708C765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46AAC" w14:textId="5F4338C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8EC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9096F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540B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FC334" w14:textId="2EC4F8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andre fugler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09A3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0BADC" w14:textId="5A1D717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9721E" w14:textId="0E07220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B148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00EA08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BE2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81230" w14:textId="155C244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74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15AA8" w14:textId="36963E5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20E98" w14:textId="10FD67B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AA5F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63DF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0DE5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E8925" w14:textId="7DF5737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kjæledyr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02C9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62128" w14:textId="1C3ADE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BF9D2" w14:textId="2EC993D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C05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414609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213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EE11" w14:textId="15AFBC4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DC0BF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andre dyr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5CDE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5E92" w14:textId="54EB6C7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9EF70" w14:textId="7382CC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EC18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361BDB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A72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23099094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A798" w14:textId="3B5B92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10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men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ikke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over 30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og/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naturlige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melkebestanddeler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D784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43646" w14:textId="66AD43B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A0E6" w14:textId="693AFE8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FB16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2D90E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76D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FC3BE" w14:textId="5C79BA0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over 30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og/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naturlige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melkebestanddeler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554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8E22E" w14:textId="200B6A3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48B93" w14:textId="2EE2E71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B11F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50C35B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D4C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4977" w14:textId="1FD649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av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vegetabilske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fettstoffer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industrielle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monokarboksylsyrer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sure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oljer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fra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raffinering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uten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innhold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stoffer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kapitlene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1 - 23,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kapittel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35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posisjon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38.23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44A6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1B7A1" w14:textId="70F6BCA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701AD" w14:textId="2299E3B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BAC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C1B880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43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6C08" w14:textId="55640D1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- - -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inneholder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minst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49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vektprosent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kolinklorid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en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organisk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uorganisk</w:t>
            </w:r>
            <w:proofErr w:type="spellEnd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DC0BF3" w:rsidRPr="00DC0BF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bærer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94BF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E4C91" w14:textId="44B082D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4337F" w14:textId="16AE4E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F580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17DA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FCEF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23099099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5947" w14:textId="190EF0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- </w:t>
            </w:r>
            <w:r w:rsidR="00725C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4F58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BEC9B" w14:textId="4297B3F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CE656" w14:textId="31CC2EC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A512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E538C3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06F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56F8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577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1984" w14:textId="50E0DAD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905D6" w14:textId="0D2095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9D24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B5C56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5C3F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24.01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7D60" w14:textId="7759A334" w:rsidR="002E06AE" w:rsidRPr="00491019" w:rsidRDefault="00725C77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Tobakk, ubearbeidd; avfall av tobakk.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2BC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70878" w14:textId="500AC92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7A87B" w14:textId="54724DF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81CC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F75FC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3E8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554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A36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F3D2F" w14:textId="6E666C1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6CA25" w14:textId="651CCF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367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ADC7DE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1631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24.02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3BD2E" w14:textId="1A80EE13" w:rsidR="002E06AE" w:rsidRPr="00491019" w:rsidRDefault="00725C7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Sigarer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cerutter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sigarilloer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sigaretter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tobakk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tobakkerstatninger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D54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B8A6" w14:textId="6AEC50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79F21" w14:textId="09E0F7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3C51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B285BA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983C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1A4B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D8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B23C1" w14:textId="6281F5D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EEA36" w14:textId="68F1941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625E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D2351E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17FA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24.03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BA713" w14:textId="07FEB739" w:rsidR="002E06AE" w:rsidRPr="00491019" w:rsidRDefault="00725C7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tobakk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varer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fremstilt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tobakkerstatninger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; "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homogenisert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"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"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rekonstituert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"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tobakk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tobakkekstrakter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tobakkessenser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569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12399" w14:textId="30EF8A2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03F43" w14:textId="0713123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8005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5CB3D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C911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82834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B39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C38D5" w14:textId="58F6A018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6DCFA" w14:textId="7ACF617F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5E69B" w14:textId="77777777" w:rsidR="002E06AE" w:rsidRPr="00491019" w:rsidRDefault="002E06AE" w:rsidP="002E0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21B5E8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BBF0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29.05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68C7" w14:textId="1B64A6A5" w:rsidR="002E06AE" w:rsidRPr="00491019" w:rsidRDefault="00725C7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Asykliske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alkoholer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halogen-,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sulfo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-, nitro-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nitrosoderivater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C70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2572" w14:textId="086899D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4D502" w14:textId="1B7CE1E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325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EA4A4E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653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F773A" w14:textId="014D1CA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725C77" w:rsidRPr="00725C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 flerverdige alkoholer: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DB8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BA941" w14:textId="2FE21D1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604B9" w14:textId="049347F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94C6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E96D2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6B5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29054300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F79D" w14:textId="1619A5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725C77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m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annitol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627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83B13" w14:textId="48EC980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E5DB0" w14:textId="725C6F5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2B0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8330D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D45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29054400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0652" w14:textId="065116B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-D-</w:t>
            </w: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glucitol</w:t>
            </w:r>
            <w:proofErr w:type="spellEnd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(sorbitol)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860F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9FE09" w14:textId="0B09CD4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DA4A6" w14:textId="33A90F7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BD5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FE3189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636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F1A8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958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C873B" w14:textId="14FD193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6AE78" w14:textId="2663AC7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5AF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5640CA" w14:textId="77777777" w:rsidTr="00964770">
        <w:trPr>
          <w:trHeight w:val="211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3C0E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33.01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72E1" w14:textId="3ED0D806" w:rsidR="002E06AE" w:rsidRPr="00491019" w:rsidRDefault="00725C77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Flyktige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terpenfrie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"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konkreter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" og "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absolutter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";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resinoider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ekstraherte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oleoresiner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konsentrater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flyktige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fett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fete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voks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stoffer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utvunnet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ved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enfleurage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maserasjon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terpenholdige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biprodukter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avterpenisering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flyktige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vandige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destillater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vandige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oppløsninger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flyktige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vegetabilske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oljer</w:t>
            </w:r>
            <w:proofErr w:type="spellEnd"/>
            <w:r w:rsidRPr="00725C7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FD9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6D85" w14:textId="23F3867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8E9EE" w14:textId="5B0D05F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4A8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C98D8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0541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592A6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7C3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27E69" w14:textId="3045573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3F17F" w14:textId="449F7C5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B07D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B71B358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7C25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35.01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9FCD" w14:textId="2EF1E463" w:rsidR="002E06AE" w:rsidRPr="00491019" w:rsidRDefault="00117D4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Kasein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kaseinater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kaseinderivater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kaseinlim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576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BEEC5" w14:textId="6F2ED9A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F2C1D" w14:textId="0468435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F2BD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5374D45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A01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35011000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66162" w14:textId="1AA5A7D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asein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2C6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D4D0" w14:textId="3F27604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4EDF2" w14:textId="2C33BBB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045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537A1E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1F8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28DFE" w14:textId="77785FB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E019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23116" w14:textId="04E046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0FB05" w14:textId="4F55030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988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7AC7AF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C2B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35019010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B6F43" w14:textId="0EA2752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aseinate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r</w:t>
            </w:r>
            <w:proofErr w:type="spellEnd"/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og andre kaseinderivater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83D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4160" w14:textId="57007134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FA71C" w14:textId="5101D10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BB99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79EC82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6927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35019020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E1B00" w14:textId="0A65CD8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k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aseinl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im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EB05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B1650" w14:textId="01B49EA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*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F84D9" w14:textId="7081EA6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2D41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9859C3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04A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248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456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F3143" w14:textId="0937BC7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D7B18" w14:textId="1B63D64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FD0A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793239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6F79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35.02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56799" w14:textId="4C59216C" w:rsidR="002E06AE" w:rsidRPr="00491019" w:rsidRDefault="00117D49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Albuminer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konsentrater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to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flere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myseproteiner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inneholder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enn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80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vektprosent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myseproteiner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beregnet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tørrstoffet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albuminater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albuminderivater</w:t>
            </w:r>
            <w:proofErr w:type="spellEnd"/>
            <w:r w:rsidRPr="00117D4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4293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77FC2" w14:textId="3A452F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D9AD0" w14:textId="27B1B34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00EE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68A0E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A14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00233" w14:textId="375C3A0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ggalbumin: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13D7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4672C" w14:textId="0B3609D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FB706" w14:textId="572D34E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D30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1C2B4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EFBF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F2DF" w14:textId="7B571B1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tørket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61B1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E160C" w14:textId="332467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95503" w14:textId="4D07059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1C05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A880AE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46D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35021101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92C2" w14:textId="08BEF72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utjenlig til menneskeføde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CF79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E3BEC" w14:textId="7410E13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330E6" w14:textId="175099F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1A6C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E053E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79F0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35021109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B313" w14:textId="1D65385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BDBA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A5CD1" w14:textId="0B2B4E9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7A51C" w14:textId="2ABD74E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838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A41D62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3AA4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322D" w14:textId="1905640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B8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99E09" w14:textId="17738B5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00D25" w14:textId="77079FC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DAD6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B910F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093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35021901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5EBC9" w14:textId="211B78F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utjenlig til menneskeføde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28E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8B812" w14:textId="32FAF19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16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13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415AF" w14:textId="0C80AC2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D63C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0E101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BFD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35021909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2BBE3" w14:textId="6AAF5F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EBFA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0168A" w14:textId="3904304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BD28B" w14:textId="499A5FF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5294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F637FF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C274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BE8B2" w14:textId="3653C84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melkealbumin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,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herunder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konsentrater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av to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flere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myseproteiner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AD1F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97D87" w14:textId="70BCC8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53696" w14:textId="7B4D927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1757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0FB103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1E42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989F2" w14:textId="35FC7C9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utjenlig til menneskeføde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DFF7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19333" w14:textId="1557F2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DC668" w14:textId="2351A63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42D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7B6562B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CDD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35022010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FA80" w14:textId="6AA479C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EBA5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3CE19" w14:textId="6310089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FA480" w14:textId="5058C67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6B0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87A86F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4627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35022020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388CA" w14:textId="4C33200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3818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412FA" w14:textId="273169E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CF135" w14:textId="3DDEA58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580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0C691D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8C44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35022090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F2FD1" w14:textId="65C1568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A0B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01178" w14:textId="4DD6AD3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12EF4" w14:textId="7D18A64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6B3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01C57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6AB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682EB" w14:textId="36F782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44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7171F" w14:textId="3FC0DF2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2D349" w14:textId="3E9AEA9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C224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DBBB80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E57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24AC3" w14:textId="2A557DD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albumin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ADB5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C5F4A" w14:textId="653E3E9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DF499" w14:textId="6EAEDFCB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40E7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2805D5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FEB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9909" w14:textId="5067BD9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utjenlig til menneskeføde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A1A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75D43" w14:textId="1FF371F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0E30" w14:textId="4C706D2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74C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2D5B2B6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993C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35029011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7ADA2" w14:textId="2D47AE3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D1D5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745F" w14:textId="47CEDE1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C0F69" w14:textId="6B6197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884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0D758A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5EB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35029021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D455" w14:textId="4C4FC32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786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9F381" w14:textId="610453F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2194E" w14:textId="1254624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ABAA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D2A59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1038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BAAA" w14:textId="2C8998F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F23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516D" w14:textId="76517CC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8DA87" w14:textId="3CCF97B8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9E1A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0D6026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7D36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35029040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5AA59" w14:textId="32667901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4FE5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7CE10" w14:textId="3E26895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CFEB5" w14:textId="24CC857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717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964D1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6CE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35029050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00791" w14:textId="39E3EE3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F0C9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213D6" w14:textId="2D2CB37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19D58" w14:textId="684054DB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8B5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DBAC87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8F2E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A7510" w14:textId="231491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-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albuminater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andre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albuminderivater</w:t>
            </w:r>
            <w:proofErr w:type="spellEnd"/>
            <w:r w:rsidR="00117D49" w:rsidRPr="00117D4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999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CFAAB" w14:textId="48911D2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9DB96" w14:textId="0FDFCC4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2A46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10639DB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908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35029060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52639" w14:textId="5D979D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85E4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56F7A" w14:textId="6E48ACA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2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84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6AB15" w14:textId="6219260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4F8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09CFF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581A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35029070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5175" w14:textId="45590F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17D4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F06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F60E2" w14:textId="4B8BF4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2DB9B" w14:textId="4285B1C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C31B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B8907D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9CB3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5CBF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3AB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A1AFB" w14:textId="503CE03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F479C" w14:textId="54647BB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D31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4B1290E" w14:textId="77777777" w:rsidTr="00964770">
        <w:trPr>
          <w:trHeight w:val="132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F364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35.03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0F910" w14:textId="0C78A5AD" w:rsidR="002E06AE" w:rsidRPr="00491019" w:rsidRDefault="008B445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Gelatin (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gelatin i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kvadratiske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rektangulære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plater,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overflatebehandlet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farget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og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gelatinderivater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husblas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lim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animalsk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opprinnelse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kaseinlim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35.01.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F9D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5EDD" w14:textId="7C21BD4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8DC14" w14:textId="43D9C10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D876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D943C5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0CA5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282D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30B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71364" w14:textId="1E558B0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4E687" w14:textId="4B59275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179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6DC49E1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B13F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35.04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E670" w14:textId="17CEFC1B" w:rsidR="002E06AE" w:rsidRPr="00491019" w:rsidRDefault="008B445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Peptoner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derivater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proteiner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deres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derivater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hudpulver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behandlet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kromsalt</w:t>
            </w:r>
            <w:proofErr w:type="spellEnd"/>
            <w:r w:rsidRPr="008B445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A2C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5B2A" w14:textId="733DE48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0A415" w14:textId="4C027A3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CA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6AE10C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B2052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ACA0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250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E7E1E" w14:textId="5689D4C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506DA" w14:textId="027C413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A85D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91785C1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6839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35.05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6918" w14:textId="4342F3FC" w:rsidR="002E06AE" w:rsidRPr="00491019" w:rsidRDefault="009E799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Dekstrin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modifisert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pregelatinert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forestret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);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lim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basis av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dekstrin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modifisert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stivelse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07A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3B2A6" w14:textId="00B5A52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34C49" w14:textId="39994C5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C9B8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B5B6E2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2EC5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C9E6" w14:textId="14D3725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dekstrin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og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annen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modifisert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stivelse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E5AA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AF1A" w14:textId="538D73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90AFE" w14:textId="13B977DA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0AF2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349D42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F02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35051001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50FD" w14:textId="5E39CEF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forestret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eller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foretret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6CF4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E7DA7" w14:textId="04C0DC8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9C62E" w14:textId="6C45482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A92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5489F2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DB9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35051009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8FD02" w14:textId="2BC48F1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EFC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07387" w14:textId="023F922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7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9A0FA" w14:textId="3057360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35CB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E2073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DE69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35052000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3540" w14:textId="77C37A86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lim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E935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3C66B" w14:textId="13D7647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8630D" w14:textId="1B5946A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53AE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A7419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A90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C5D2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EEFD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686AF" w14:textId="416AC5A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323C8" w14:textId="1C0FE3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19EC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D311692" w14:textId="77777777" w:rsidTr="00964770">
        <w:trPr>
          <w:trHeight w:val="158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6C12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38.09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C9BFC" w14:textId="43AE327D" w:rsidR="002E06AE" w:rsidRPr="00491019" w:rsidRDefault="009E799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Midler for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etterbehandling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preparater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for å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fremskynde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farging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fiksering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fargestoffer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samt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preparater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f.eks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appretur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beisemidler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av det slag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brukes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innenfor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tekstil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papir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- og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lærindustrien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liknende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industrier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C9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CB311" w14:textId="382EAD8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DFE7" w14:textId="1789ADC9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633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3B11BEF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BCD4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38091000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E3E3B" w14:textId="72209D1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på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basis av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stivelse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eller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stivelsesprodukter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654F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CBD8B" w14:textId="5170634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596E4" w14:textId="1F0A2B7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9104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1E42C6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807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6B1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737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162BA" w14:textId="2C7A5CC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5F98" w14:textId="4E40718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59E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721B9EC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894E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38.23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55D2D" w14:textId="5984DDB2" w:rsidR="002E06AE" w:rsidRPr="0013671C" w:rsidRDefault="009E799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Industrielle monokarboksylfettsyrer; sure oljer fra raffinering; industrielle fettalkoholer.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5977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83124" w14:textId="6D457A7B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92D6E" w14:textId="62454300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F3C86" w14:textId="77777777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100CA03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65307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BE12D" w14:textId="68A909E0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E7993"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Industrielle monokarboksylfettsyrer; sure oljer fra raffinering; industrielle fettalkoholer.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A4694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4483F" w14:textId="1D78B221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25D53" w14:textId="1EF1F943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D5989" w14:textId="77777777" w:rsidR="002E06AE" w:rsidRPr="0013671C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EC2131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2CED8" w14:textId="77777777" w:rsidR="002E06AE" w:rsidRPr="0013671C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3B0A" w14:textId="2231D2E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stearinsyre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D12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0CB4" w14:textId="3A564FC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C0CA1" w14:textId="0D84689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3C53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613D8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25AA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C8C96" w14:textId="20CAA59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A411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47DDD" w14:textId="1C3ED96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0E196" w14:textId="4F2A1B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D826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7DBF88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24B2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38231190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A1E3" w14:textId="524E47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433F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AD5" w14:textId="7360B9F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A74E7" w14:textId="6F065DF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4598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C32B88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ADE8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1924" w14:textId="410DC5A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oleinsyre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5F1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0CC0B" w14:textId="083801B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17CC6" w14:textId="05AA079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7256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62B499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E2AA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38231210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60136" w14:textId="5735262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3A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DF550" w14:textId="67A76D5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B9318" w14:textId="3ED0ACB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9952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CF1E60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2F29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38231290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17F7" w14:textId="4E2455B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156C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3F466" w14:textId="46909AF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A76BE" w14:textId="5284F39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A7BF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97E6E3C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18E3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32A4" w14:textId="52A2D53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allol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jefettsyrer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877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3013" w14:textId="07F77B7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00C82" w14:textId="2073EC6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3A28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EEB6F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7A3D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38231310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4C00E" w14:textId="3C9B56AC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889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AFBAA" w14:textId="319C242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</w:t>
            </w:r>
            <w:r w:rsidR="00285152"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.</w:t>
            </w: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47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DC6A5" w14:textId="783B02E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D33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CDC04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E6DC3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38231390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9C9E" w14:textId="49C9E47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63D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51301" w14:textId="62480BD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0AA77" w14:textId="25A6F8DA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F60A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B73C33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FB71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F7F56" w14:textId="6C02937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andre: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F6D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9E3F2" w14:textId="7B3DFBAE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F300F" w14:textId="0796FBE3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AAB8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70D8D1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51F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38231910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16C28" w14:textId="21B4EF12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F22E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94178" w14:textId="13ED3BA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B1019" w14:textId="1BBA8266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59D3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8EC0EB9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A8F1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38231990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00FC3" w14:textId="0BA8EDA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9A4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29B2" w14:textId="140E5E6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0406B" w14:textId="448F403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6E5D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1760A2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D89E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F38D5" w14:textId="126D3620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</w:t>
            </w:r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industrielle fettalkoholer: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10C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55F9A" w14:textId="7F7D99C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4947D" w14:textId="0E3349D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8C0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73E79C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0BF6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38237010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C914" w14:textId="1551DFD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18307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til dyrefôr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B9C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7214" w14:textId="10828F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36234" w14:textId="4351794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proofErr w:type="spellStart"/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3B7C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A9CF3F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2A66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38237090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59DF9" w14:textId="6C0D670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 xml:space="preserve"> - - </w:t>
            </w:r>
            <w:r w:rsidR="009E7993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ellers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A1E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BDE71" w14:textId="1706CE0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0DF75" w14:textId="2877E35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2650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4C54DA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095B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BF0E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D2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68384" w14:textId="2D847AC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1AB02" w14:textId="1CD1527F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84B7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31E0CFA" w14:textId="77777777" w:rsidTr="00964770">
        <w:trPr>
          <w:trHeight w:val="14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01B7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38.24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69DE" w14:textId="0F4B53F9" w:rsidR="002E06AE" w:rsidRPr="00491019" w:rsidRDefault="009E799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Tilberedte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bindemidler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for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støpeformer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støpekjerner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produkter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preparater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kjemiske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beslektede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industrier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slike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består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blandinger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naturprodukter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nevnt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innbefattet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sted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953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7C935" w14:textId="4E67C3A4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048AA" w14:textId="03002D55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EA00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 </w:t>
            </w:r>
          </w:p>
        </w:tc>
      </w:tr>
      <w:tr w:rsidR="00796409" w:rsidRPr="00491019" w14:paraId="7FC262AD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4A3E5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38246000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5033" w14:textId="291D83CD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- </w:t>
            </w:r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sorbitol,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unntatt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sorbitol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som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hører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under </w:t>
            </w:r>
            <w:proofErr w:type="spellStart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>varenummer</w:t>
            </w:r>
            <w:proofErr w:type="spellEnd"/>
            <w:r w:rsidR="009E7993" w:rsidRPr="009E7993">
              <w:rPr>
                <w:rFonts w:ascii="Times New Roman" w:eastAsia="Times New Roman" w:hAnsi="Times New Roman" w:cs="Times New Roman"/>
                <w:color w:val="auto"/>
                <w:lang w:val="en-US" w:eastAsia="nb-NO"/>
              </w:rPr>
              <w:t xml:space="preserve"> 29.05.4400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17D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PAP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178B" w14:textId="09A37C9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2FB2D" w14:textId="645C4DE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D556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69E8D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0764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EC71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C67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29CC2" w14:textId="30B9875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94354" w14:textId="3E8E1A4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D45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A069923" w14:textId="77777777" w:rsidTr="00964770">
        <w:trPr>
          <w:trHeight w:val="13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5B5D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41.01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E5CCD" w14:textId="120C1345" w:rsidR="002E06AE" w:rsidRPr="00491019" w:rsidRDefault="009E7993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Rå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huder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skinn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storfe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bøfler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hesteslekten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saltede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kalkede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piklede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preserverte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garvede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pergamentbehandlede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videre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beredte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avhåret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spaltet</w:t>
            </w:r>
            <w:proofErr w:type="spellEnd"/>
            <w:r w:rsidRPr="009E799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B15B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5D200" w14:textId="7ACB62B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BEC62" w14:textId="1FE3D5A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4726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8368E45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DAFE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10E40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C7A0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1A9D9" w14:textId="5815F6F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32589" w14:textId="1B15F98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C53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7B77BC4" w14:textId="77777777" w:rsidTr="00964770">
        <w:trPr>
          <w:trHeight w:val="175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CE7D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41.02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4B21" w14:textId="39CE076D" w:rsidR="002E06AE" w:rsidRPr="00491019" w:rsidRDefault="00E13E2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huder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skinn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sau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lam (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kalkede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piklede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preserverte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garvede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pergamentbehandlede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videre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beredte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med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spaltet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bortsett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de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er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henhold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note 1.c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dette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kapittel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6E0C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E43E" w14:textId="4B04CE22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AA13E" w14:textId="4071FC3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64FF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3E4D0A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40CE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0001C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13E9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D73E8" w14:textId="7EFE60E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AE99F" w14:textId="1337BEB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21C4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C0873F5" w14:textId="77777777" w:rsidTr="00964770">
        <w:trPr>
          <w:trHeight w:val="171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4605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41.03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1D29C" w14:textId="6F255A96" w:rsidR="002E06AE" w:rsidRPr="00491019" w:rsidRDefault="00E13E2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Andre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huder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skinn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ferske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saltede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tørkede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kalkede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piklede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preserverte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annen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måte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garvede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pergamentbehandlede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videre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beredte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også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avhåret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spaltet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bortsett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fra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de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er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lastRenderedPageBreak/>
              <w:t>unntatt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i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henhold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note 1.b.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1.c.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dette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kapittel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98A0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lastRenderedPageBreak/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94C33" w14:textId="32B12C4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21DB1" w14:textId="3AD6208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B592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CA84C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52D5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F478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4757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A1684" w14:textId="4003BDD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B0FD9" w14:textId="4CED2ED2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B80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23B9795" w14:textId="77777777" w:rsidTr="00964770">
        <w:trPr>
          <w:trHeight w:val="10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40AB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43.01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4BE6" w14:textId="6D048B60" w:rsidR="002E06AE" w:rsidRPr="00491019" w:rsidRDefault="00E13E2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pelsskinn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hoder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haler,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labber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andre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stykker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klipp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egnet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buntmaker</w:t>
            </w:r>
            <w:r w:rsidR="00B138D1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-</w:t>
            </w:r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arbeid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),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unntatt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rå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huder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skinn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som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hører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under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posisjon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41.01, 41.02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41.03.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897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3B6CB" w14:textId="62C7F3F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C37F3" w14:textId="3ED1278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4090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2995F6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2E58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C40F0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4094F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BBF7D" w14:textId="585D3FA8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5F88A" w14:textId="2FC8532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FC3D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7E44D0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DF11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50.01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1206" w14:textId="19D061AC" w:rsidR="002E06AE" w:rsidRPr="00491019" w:rsidRDefault="00E13E2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Silkekokonger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anvendelige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avhesping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828E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DC120" w14:textId="1D62594F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5ECA7" w14:textId="2CB70F6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C743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9EB88A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B216F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AC1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DBA1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B125D" w14:textId="55CCEAFE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7D660" w14:textId="6526B85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D831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884B4B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5A94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50.02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27B7" w14:textId="090A8685" w:rsidR="002E06AE" w:rsidRPr="00491019" w:rsidRDefault="00E13E2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Råsilke (ikke tvunnet).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C7B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2B48D" w14:textId="14248529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7742" w14:textId="3F3CEF0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F2D2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CDBA96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5D87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8DC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29DE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218CE" w14:textId="4C19765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09C1C" w14:textId="00C5600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BD949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6DA55E5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E8CC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50.03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0576" w14:textId="5618DE40" w:rsidR="002E06AE" w:rsidRPr="00491019" w:rsidRDefault="00E13E2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Silkeavfall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kokonger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anvendelige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til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avhesping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garnavfall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opprevne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filler).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D339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CB50D" w14:textId="0DC048F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03F41" w14:textId="3DAF62F6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9E95C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625850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E2C7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D0894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F01D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2EA9F" w14:textId="79B66B30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55FB5" w14:textId="6C9A86D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6F6A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4E6A6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2CC8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51.01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49BB" w14:textId="684C6168" w:rsidR="002E06AE" w:rsidRPr="00491019" w:rsidRDefault="00E13E2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kardet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kjemmet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54EE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4D3C" w14:textId="63E680B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0775D" w14:textId="31D27F4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F280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280A8E47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3F80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F413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5D3E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9A7C8" w14:textId="01118B5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F984B" w14:textId="1EEDF9EC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9D7D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58587EAD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109B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51.02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9099" w14:textId="2716FB4C" w:rsidR="002E06AE" w:rsidRPr="00491019" w:rsidRDefault="00E13E2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Fine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grove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dyrehår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kardet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kjemmet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AF78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81A4A" w14:textId="33C6153C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5D2FF" w14:textId="3E1461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79A5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BC84948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09D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4FF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DAC0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8018" w14:textId="1F19D63A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D39A0" w14:textId="0815657F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6214C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049ED519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45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51.03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3E84" w14:textId="5B0439FE" w:rsidR="002E06AE" w:rsidRPr="00491019" w:rsidRDefault="00E13E2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fine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grove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dyrehår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garnavfall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opprevne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filler.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F3FF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B48B7" w14:textId="4F8A9DC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6DECC" w14:textId="159463C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69FD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6E6D04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1D95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53A8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53104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DE1D1" w14:textId="4A2C7241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65040" w14:textId="55617763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F8179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6AE587A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0418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52.01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EB1CE" w14:textId="5C06B248" w:rsidR="002E06AE" w:rsidRPr="00491019" w:rsidRDefault="00E13E2A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Bomull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kardet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kjemmet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81CE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5BBC" w14:textId="19ECA23D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9A76D" w14:textId="1F20EC55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49ED7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443CAC4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506E7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6A9CD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D0E2B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4EE98" w14:textId="69DA992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5424A" w14:textId="4D88294B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02978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3EF4BAE7" w14:textId="77777777" w:rsidTr="00964770">
        <w:trPr>
          <w:trHeight w:val="52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6A9E0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52.02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FED10" w14:textId="2AE0C355" w:rsidR="002E06AE" w:rsidRPr="00491019" w:rsidRDefault="00E13E2A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bomull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garnavfall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opprevne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filler).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64DD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243FB" w14:textId="11857D43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5E2F7" w14:textId="65EDE21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751AA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04BDACE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30915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04A4F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FB72E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86786" w14:textId="544137F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32A91" w14:textId="21D6B3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A1B7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FB13371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5C403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52.03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8340" w14:textId="22F40EA0" w:rsidR="002E06AE" w:rsidRPr="00491019" w:rsidRDefault="00F957FC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Bomull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kardet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kjemmet</w:t>
            </w:r>
            <w:proofErr w:type="spellEnd"/>
            <w:r w:rsidRPr="00E13E2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11820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29782" w14:textId="1038DE0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7505A" w14:textId="4665BD44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46772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461EBD92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F444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B238B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F7DD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BB93B" w14:textId="4368684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B5BA0" w14:textId="7D4B3C0D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1D896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1FF51988" w14:textId="77777777" w:rsidTr="00964770">
        <w:trPr>
          <w:trHeight w:val="79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B640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53.01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4026" w14:textId="58D98633" w:rsidR="002E06AE" w:rsidRPr="00491019" w:rsidRDefault="00F957FC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Lin,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spunnet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stry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lin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garnavfall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opprevne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filler).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EE951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0DE22" w14:textId="43ABAA10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99766" w14:textId="69AFDA2E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B2E1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74EDBA93" w14:textId="77777777" w:rsidTr="00964770">
        <w:trPr>
          <w:trHeight w:val="26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127B6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D3887" w14:textId="77777777" w:rsidR="002E06AE" w:rsidRPr="00491019" w:rsidRDefault="002E06AE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E4A7D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8E96B" w14:textId="0850B149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C8721" w14:textId="63C6B8B5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81F18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  <w:tr w:rsidR="00796409" w:rsidRPr="00491019" w14:paraId="6877B7E3" w14:textId="77777777" w:rsidTr="00964770">
        <w:trPr>
          <w:trHeight w:val="106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B97F4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nb-NO"/>
              </w:rPr>
              <w:t>53.02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163E7" w14:textId="7904F52D" w:rsidR="002E06AE" w:rsidRPr="00491019" w:rsidRDefault="00F957FC" w:rsidP="002E06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</w:pPr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Hamp (</w:t>
            </w:r>
            <w:r w:rsidRPr="00F95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nb-NO"/>
              </w:rPr>
              <w:t>Cannabis sativa L</w:t>
            </w:r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.),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ubearbeidd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eller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bearbeidd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, men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ikke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spunnet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;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stry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avfall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av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hamp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(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herunder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garnavfall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og </w:t>
            </w:r>
            <w:proofErr w:type="spellStart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>opprevne</w:t>
            </w:r>
            <w:proofErr w:type="spellEnd"/>
            <w:r w:rsidRPr="00F957F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nb-NO"/>
              </w:rPr>
              <w:t xml:space="preserve"> filler).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25CDA" w14:textId="77777777" w:rsidR="002E06AE" w:rsidRPr="00491019" w:rsidRDefault="002E06AE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BAP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DDE73" w14:textId="56FE8671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0D90F" w14:textId="138102F7" w:rsidR="002E06AE" w:rsidRPr="00491019" w:rsidRDefault="009C1076" w:rsidP="002E06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Fri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14EE" w14:textId="77777777" w:rsidR="002E06AE" w:rsidRPr="00491019" w:rsidRDefault="002E06AE" w:rsidP="002E06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b-NO"/>
              </w:rPr>
            </w:pPr>
            <w:r w:rsidRPr="00491019">
              <w:rPr>
                <w:rFonts w:ascii="Times New Roman" w:eastAsia="Times New Roman" w:hAnsi="Times New Roman" w:cs="Times New Roman"/>
                <w:color w:val="auto"/>
                <w:lang w:eastAsia="nb-NO"/>
              </w:rPr>
              <w:t> </w:t>
            </w:r>
          </w:p>
        </w:tc>
      </w:tr>
    </w:tbl>
    <w:p w14:paraId="4EE49486" w14:textId="3222AAE1" w:rsidR="006E4F6A" w:rsidRDefault="006E4F6A" w:rsidP="001D6512"/>
    <w:p w14:paraId="7702372D" w14:textId="4F7CBDF4" w:rsidR="001C7080" w:rsidRDefault="001C7080">
      <w:pPr>
        <w:spacing w:after="160" w:line="259" w:lineRule="auto"/>
      </w:pPr>
      <w:r>
        <w:br w:type="page"/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3040"/>
        <w:gridCol w:w="5089"/>
      </w:tblGrid>
      <w:tr w:rsidR="0004721C" w:rsidRPr="00DE08DA" w14:paraId="450B7BFC" w14:textId="77777777" w:rsidTr="003D2D2E">
        <w:trPr>
          <w:trHeight w:val="1681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30747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lastRenderedPageBreak/>
              <w:t>NOTE1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CB17C4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04.06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9123BC" w14:textId="1E048A6F" w:rsidR="00947F27" w:rsidRPr="00CC7E46" w:rsidRDefault="00757138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</w:pP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Norge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r w:rsidR="0075642D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vil inkludere følgende høykvalitetsoster </w:t>
            </w:r>
            <w:proofErr w:type="spellStart"/>
            <w:r w:rsidR="0075642D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under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following</w:t>
            </w:r>
            <w:proofErr w:type="spellEnd"/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high</w:t>
            </w:r>
            <w:proofErr w:type="spellEnd"/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quality</w:t>
            </w:r>
            <w:proofErr w:type="spellEnd"/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cheeses under </w:t>
            </w:r>
            <w:r w:rsidR="0075642D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posisjon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04.06.9092:</w:t>
            </w:r>
          </w:p>
          <w:p w14:paraId="68B83C88" w14:textId="11F60100" w:rsidR="00947F27" w:rsidRPr="00CC7E46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</w:pP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br/>
              <w:t xml:space="preserve"> - </w:t>
            </w:r>
            <w:proofErr w:type="spellStart"/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Orkney</w:t>
            </w:r>
            <w:proofErr w:type="spellEnd"/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Scottish Island Cheddar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br/>
              <w:t xml:space="preserve"> - </w:t>
            </w:r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West Country Farmhouse Cheddar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br/>
              <w:t xml:space="preserve"> - </w:t>
            </w:r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Yorkshire </w:t>
            </w:r>
            <w:proofErr w:type="spellStart"/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Wensleydale</w:t>
            </w:r>
            <w:proofErr w:type="spellEnd"/>
          </w:p>
          <w:p w14:paraId="465BA666" w14:textId="3C0E76F2" w:rsidR="0004721C" w:rsidRPr="00CC7E46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</w:pP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- </w:t>
            </w:r>
            <w:proofErr w:type="spellStart"/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Traditional</w:t>
            </w:r>
            <w:proofErr w:type="spellEnd"/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Welsh </w:t>
            </w:r>
            <w:proofErr w:type="spellStart"/>
            <w:r w:rsidR="00947F27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Caerphilly</w:t>
            </w:r>
            <w:proofErr w:type="spellEnd"/>
          </w:p>
        </w:tc>
      </w:tr>
      <w:tr w:rsidR="0004721C" w:rsidRPr="007A3E9C" w14:paraId="75341F43" w14:textId="77777777" w:rsidTr="003D2D2E">
        <w:trPr>
          <w:trHeight w:val="1262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A03FB9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NOTE2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B9797D" w14:textId="225F4A35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Fis</w:t>
            </w:r>
            <w:r w:rsidR="00415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kefôrposisjoner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76B615" w14:textId="2EBE1B45" w:rsidR="0004721C" w:rsidRPr="00CC7E46" w:rsidRDefault="0075642D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</w:pP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For å redusere den 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administrative b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yrden, vil </w:t>
            </w:r>
            <w:r w:rsidR="00757138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Norge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dele de angitte </w:t>
            </w:r>
            <w:r w:rsidR="00415230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tariff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posisjonene for dyrefôr i to</w:t>
            </w:r>
            <w:r w:rsidR="00402053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én fo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r "fis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kefôr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" 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og én </w:t>
            </w:r>
            <w:r w:rsidR="00415230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for 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"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annet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". 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Det endelige varenummeret og den tilsvarende teksten skal avgjøres av norske tollmyndigheter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. 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Posisjonene 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for fis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kefôr tilbys tollfritt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.</w:t>
            </w:r>
          </w:p>
        </w:tc>
      </w:tr>
      <w:tr w:rsidR="0004721C" w:rsidRPr="007A3E9C" w14:paraId="6E5F8A2C" w14:textId="77777777" w:rsidTr="003D2D2E">
        <w:trPr>
          <w:trHeight w:val="792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A05329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NOTE3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3359F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07.08.2009/ 07.10.2209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4CD3A1" w14:textId="0A68EB10" w:rsidR="0004721C" w:rsidRPr="00CC7E46" w:rsidRDefault="00E305D1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</w:pP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Disse varene innføres tollfritt.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Nevertheless</w:t>
            </w:r>
            <w:proofErr w:type="spellEnd"/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, </w:t>
            </w:r>
            <w:r w:rsidR="00757138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Norge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</w:t>
            </w:r>
            <w:r w:rsidR="00415230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forbeholder seg </w:t>
            </w:r>
            <w:r w:rsidR="00CF0374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likevel retten </w:t>
            </w:r>
            <w:r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til å innføre toll dersom varene innføres for fôr</w:t>
            </w:r>
            <w:r w:rsidR="000554B3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formål</w:t>
            </w:r>
            <w:r w:rsidR="0004721C" w:rsidRPr="00CC7E4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.</w:t>
            </w:r>
          </w:p>
        </w:tc>
      </w:tr>
      <w:tr w:rsidR="0004721C" w:rsidRPr="007A3E9C" w14:paraId="4A579138" w14:textId="77777777" w:rsidTr="003D2D2E">
        <w:trPr>
          <w:trHeight w:val="22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B8A6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NOTE4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A7E1" w14:textId="77777777" w:rsidR="0004721C" w:rsidRPr="0004721C" w:rsidRDefault="0004721C" w:rsidP="000472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1019C" w14:textId="4D5FC858" w:rsidR="0004721C" w:rsidRPr="00DE62D6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For </w:t>
            </w:r>
            <w:r w:rsidR="000554B3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visse landbruks</w:t>
            </w:r>
            <w:r w:rsidR="00402053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v</w:t>
            </w:r>
            <w:r w:rsidR="000554B3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arer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, </w:t>
            </w:r>
            <w:r w:rsidR="0041523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beholder </w:t>
            </w:r>
            <w:r w:rsidR="00757138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Norge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ret</w:t>
            </w:r>
            <w:r w:rsidR="0041523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ten til å anvende enten a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 xml:space="preserve">d </w:t>
            </w:r>
            <w:proofErr w:type="spellStart"/>
            <w:r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>valorem</w:t>
            </w:r>
            <w:proofErr w:type="spellEnd"/>
            <w:r w:rsidR="00415230"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>-toll</w:t>
            </w:r>
            <w:r w:rsidR="006906A8"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>satser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41523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eller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>spe</w:t>
            </w:r>
            <w:r w:rsidR="00415230"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>sifikk</w:t>
            </w:r>
            <w:r w:rsidR="006906A8"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>e</w:t>
            </w:r>
            <w:r w:rsidR="00415230"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 xml:space="preserve"> toll</w:t>
            </w:r>
            <w:r w:rsidR="006906A8" w:rsidRPr="00DE6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nb-NO"/>
              </w:rPr>
              <w:t>satser i beløp som fastsatt i bindingslisten</w:t>
            </w:r>
            <w:r w:rsidR="00772C05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.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S</w:t>
            </w:r>
            <w:r w:rsidR="00E157B2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lik endring av toll krever parlamentarisk </w:t>
            </w:r>
            <w:r w:rsidR="00B07A74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samtykke </w:t>
            </w:r>
            <w:r w:rsidR="00F344B3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og skal kunngjøres </w:t>
            </w:r>
            <w:r w:rsidR="00CC7E46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i</w:t>
            </w:r>
            <w:r w:rsidR="00B07A74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 tide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, </w:t>
            </w:r>
            <w:r w:rsidR="00B07A74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og preferanser tilstått Storbritannia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i </w:t>
            </w:r>
            <w:r w:rsidR="00B07A74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 xml:space="preserve">denne avtale skal </w:t>
            </w:r>
            <w:r w:rsidR="00CC7E46" w:rsidRPr="00DE62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nb-NO"/>
              </w:rPr>
              <w:t>beholdes I begge typer tollsats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. For </w:t>
            </w:r>
            <w:proofErr w:type="spellStart"/>
            <w:r w:rsidR="00CC7E46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klrhets</w:t>
            </w:r>
            <w:proofErr w:type="spellEnd"/>
            <w:r w:rsidR="00CC7E46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skyld presiseres det at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import</w:t>
            </w:r>
            <w:r w:rsidR="00CC7E46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toll anvendt ved innførsel ved denne avtales ikrafttredelse er oppgitt I kolonne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  <w:r w:rsidR="00E54356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a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. </w:t>
            </w:r>
            <w:r w:rsidR="00CC7E46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Den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alternative import</w:t>
            </w:r>
            <w:r w:rsidR="00CC7E46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tollen er angitt I kolonne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4</w:t>
            </w:r>
            <w:r w:rsidR="00E54356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b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  <w:tr w:rsidR="003D2D2E" w:rsidRPr="007A3E9C" w14:paraId="5581F9AC" w14:textId="77777777" w:rsidTr="00BB7C44">
        <w:trPr>
          <w:trHeight w:val="288"/>
        </w:trPr>
        <w:tc>
          <w:tcPr>
            <w:tcW w:w="9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58AD5A8A" w14:textId="77777777" w:rsidR="003D2D2E" w:rsidRPr="00DE62D6" w:rsidRDefault="003D2D2E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bookmarkStart w:id="0" w:name="_Hlk76375348"/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  <w:p w14:paraId="19EADEE6" w14:textId="77777777" w:rsidR="003D2D2E" w:rsidRPr="00DE62D6" w:rsidRDefault="003D2D2E" w:rsidP="0004721C">
            <w:pPr>
              <w:spacing w:line="240" w:lineRule="auto"/>
              <w:rPr>
                <w:color w:val="FF0000"/>
              </w:rPr>
            </w:pPr>
          </w:p>
          <w:p w14:paraId="0134910D" w14:textId="0C5AC3E8" w:rsidR="003D2D2E" w:rsidRPr="00DE62D6" w:rsidRDefault="00A955E2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E6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Dersom </w:t>
            </w:r>
            <w:proofErr w:type="spellStart"/>
            <w:r w:rsidRPr="00DE6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kjkvoteperioder</w:t>
            </w:r>
            <w:proofErr w:type="spellEnd"/>
            <w:r w:rsidRPr="00DE6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ikke er spesifisert </w:t>
            </w:r>
            <w:r w:rsidR="003D2D2E" w:rsidRPr="00DE6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for </w:t>
            </w:r>
            <w:r w:rsidR="00634E5A" w:rsidRPr="00DE6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TKV</w:t>
            </w:r>
            <w:r w:rsidRPr="00DE6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-er, er gjeldende kvoteperiode på årlig basis</w:t>
            </w:r>
            <w:r w:rsidR="008D3F9F" w:rsidRPr="00DE6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10458167" w14:textId="30A9E7F6" w:rsidR="003D2D2E" w:rsidRPr="00DE62D6" w:rsidRDefault="003D2D2E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bookmarkEnd w:id="0"/>
      <w:tr w:rsidR="0004721C" w:rsidRPr="007A3E9C" w14:paraId="7E6B47C4" w14:textId="77777777" w:rsidTr="003D2D2E">
        <w:trPr>
          <w:trHeight w:val="7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3098" w14:textId="363C47D6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33C1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02.03.1101/ 02.03.2101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32265" w14:textId="4B89905C" w:rsidR="0004721C" w:rsidRPr="00DE62D6" w:rsidRDefault="00A955E2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En kombinert tollfri kvote for tamsvin på 100 tonn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under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varenummer 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02.03.1101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og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02.03.2101.</w:t>
            </w:r>
          </w:p>
        </w:tc>
      </w:tr>
      <w:tr w:rsidR="0004721C" w:rsidRPr="007A3E9C" w14:paraId="2F4A39CD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AD2A8D" w14:textId="3223FA2D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66945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02.03.1904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415442" w14:textId="0B8A1EEE" w:rsidR="0004721C" w:rsidRPr="00DE62D6" w:rsidRDefault="00DE62D6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n tollfri kvote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på 50 tonn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for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svinemager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, 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i tidsrommet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B8106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</w:t>
            </w:r>
            <w:r w:rsidR="00B8106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d</w:t>
            </w:r>
            <w:r w:rsidR="00B8106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s</w:t>
            </w:r>
            <w:r w:rsidR="00B8106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ember 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il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31</w:t>
            </w:r>
            <w:r w:rsidR="00A955E2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 dese</w:t>
            </w:r>
            <w:r w:rsidR="00B81060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mber</w:t>
            </w:r>
            <w:r w:rsidR="0004721C" w:rsidRPr="00D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  <w:tr w:rsidR="0004721C" w:rsidRPr="007A3E9C" w14:paraId="11D51CD9" w14:textId="77777777" w:rsidTr="003D2D2E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982E6F" w14:textId="4B1E016E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3A44AB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02.06.4100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6946FC" w14:textId="74749FE7" w:rsidR="0004721C" w:rsidRPr="0004721C" w:rsidRDefault="00DE62D6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60 </w:t>
            </w:r>
            <w:proofErr w:type="spellStart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svinelever</w:t>
            </w:r>
            <w:proofErr w:type="spellEnd"/>
            <w:r w:rsidR="0041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551B7492" w14:textId="77777777" w:rsidTr="003D2D2E">
        <w:trPr>
          <w:trHeight w:val="797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C06881" w14:textId="32B13222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75F520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02.07.1100/ 02.07.1200/ 02.07.2400/ 02.07.2500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49CBC8" w14:textId="7D697CB4" w:rsidR="0004721C" w:rsidRPr="0004721C" w:rsidRDefault="00D3050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kombinert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158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kjøtt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av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rasen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Gallus </w:t>
            </w:r>
            <w:proofErr w:type="spellStart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domesticus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og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kalkun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under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varenummer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numbers 02.07.1100, 0207.1200, 0207.2400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og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02.07.2500.</w:t>
            </w:r>
          </w:p>
        </w:tc>
      </w:tr>
      <w:tr w:rsidR="0004721C" w:rsidRPr="007A3E9C" w14:paraId="0C3B73F4" w14:textId="77777777" w:rsidTr="003D2D2E">
        <w:trPr>
          <w:trHeight w:val="792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53F8BB" w14:textId="060B46EF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79E2CB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02.10.1101/ 02.10.1109/ 02.10.1900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FE5CCF" w14:textId="54874735" w:rsidR="0004721C" w:rsidRPr="0004721C" w:rsidRDefault="00402090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kombinert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skinker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bog og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avskjær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derav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under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varenummer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02.10.1101, 0210.1109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og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02.10.1900</w:t>
            </w:r>
            <w:r w:rsidR="0041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74853F89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DC09C4" w14:textId="7DA9C52E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6F91E7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04.06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3CFB66" w14:textId="393A5096" w:rsidR="0004721C" w:rsidRPr="0013671C" w:rsidRDefault="00202EC6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Ost og ostemasse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. 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En </w:t>
            </w:r>
            <w:r w:rsidR="00137415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medlemstildelt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tollfri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764BE1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kvote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764BE1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på 299 tonn</w:t>
            </w:r>
            <w:r w:rsidR="0060016B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,</w:t>
            </w:r>
            <w:r w:rsidR="00764BE1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gramStart"/>
            <w:r w:rsidR="0060016B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bundet  WTO</w:t>
            </w:r>
            <w:proofErr w:type="gramEnd"/>
            <w:r w:rsidR="0060016B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, til Storbritannia 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under </w:t>
            </w:r>
            <w:r w:rsidR="00402090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varenummer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0406</w:t>
            </w:r>
            <w:r w:rsidR="0041304B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  <w:tr w:rsidR="0004721C" w:rsidRPr="007A3E9C" w14:paraId="22979A25" w14:textId="77777777" w:rsidTr="003D2D2E">
        <w:trPr>
          <w:trHeight w:val="792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E34F8D" w14:textId="6126A1F1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6F9389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04.07.1100/</w:t>
            </w: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br/>
              <w:t>04.07.2100/</w:t>
            </w: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br/>
              <w:t>ex. 04.07.9000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7BDB44" w14:textId="5A91DAF7" w:rsidR="0004721C" w:rsidRPr="0004721C" w:rsidRDefault="003D4BF1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kombinert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48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hønseegg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under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varenummer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04.07.1100, 04.07.2100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og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ex. 04.07.9000.</w:t>
            </w:r>
          </w:p>
        </w:tc>
      </w:tr>
      <w:tr w:rsidR="0004721C" w:rsidRPr="007A3E9C" w14:paraId="10C65122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013A23" w14:textId="2F9805C6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200923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06.02.9031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0B54F0" w14:textId="0EA797D8" w:rsidR="0004721C" w:rsidRPr="0004721C" w:rsidRDefault="003D4BF1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1,4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millioner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NOK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grønne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40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innendørs</w:t>
            </w:r>
            <w:proofErr w:type="spellEnd"/>
            <w:r w:rsidR="0040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planter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under </w:t>
            </w:r>
            <w:proofErr w:type="spellStart"/>
            <w:r w:rsidR="0040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varenummer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06.02.9031</w:t>
            </w:r>
            <w:r w:rsidR="0040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,</w:t>
            </w:r>
            <w:r w:rsidR="00D31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tidsrommet</w:t>
            </w:r>
            <w:proofErr w:type="spellEnd"/>
            <w:r w:rsidR="00D31454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1229CB3A" w14:textId="77777777" w:rsidTr="003D2D2E">
        <w:trPr>
          <w:trHeight w:val="312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345F1" w14:textId="1A17C6E7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lastRenderedPageBreak/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EF80F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ex 06.02.9043/ 06.029044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F1231" w14:textId="2227EABF" w:rsidR="0004721C" w:rsidRPr="0004721C" w:rsidRDefault="00D13913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ombine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av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andre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levende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planter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 quota of other live plants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herunder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røtter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), </w:t>
            </w:r>
            <w:proofErr w:type="spellStart"/>
            <w:r w:rsidR="00D9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stiklinger</w:t>
            </w:r>
            <w:proofErr w:type="spellEnd"/>
            <w:r w:rsidR="00D9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og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cuttings and slips; </w:t>
            </w:r>
            <w:proofErr w:type="spellStart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soppmyselium</w:t>
            </w:r>
            <w:proofErr w:type="spellEnd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og </w:t>
            </w:r>
            <w:proofErr w:type="spellStart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andre</w:t>
            </w:r>
            <w:proofErr w:type="spellEnd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potteplanter</w:t>
            </w:r>
            <w:proofErr w:type="spellEnd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eller</w:t>
            </w:r>
            <w:proofErr w:type="spellEnd"/>
            <w:r w:rsidR="00DA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eller</w:t>
            </w:r>
            <w:proofErr w:type="spellEnd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vekster</w:t>
            </w:r>
            <w:proofErr w:type="spellEnd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utplanting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i </w:t>
            </w:r>
            <w:proofErr w:type="spellStart"/>
            <w:r w:rsidR="000F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blomst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, under the tariff numbers ex 06.02.9043 and 06.02.9044, of 2.0 million NOK.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br/>
            </w:r>
            <w:proofErr w:type="spellStart"/>
            <w:r w:rsidR="00FE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nb-NO"/>
              </w:rPr>
              <w:t>NNTAK</w:t>
            </w:r>
            <w:proofErr w:type="spellEnd"/>
            <w:r w:rsidR="00FE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nb-NO"/>
              </w:rPr>
              <w:t xml:space="preserve"> for </w:t>
            </w:r>
            <w:proofErr w:type="spellStart"/>
            <w:r w:rsidR="00FE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nb-NO"/>
              </w:rPr>
              <w:t>følgende</w:t>
            </w:r>
            <w:proofErr w:type="spellEnd"/>
            <w:r w:rsidR="00FE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nb-NO"/>
              </w:rPr>
              <w:t xml:space="preserve">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plant</w:t>
            </w:r>
            <w:r w:rsidR="00FE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er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: Argyranthemum frutescens, Chrysanthemum frutescens, Begonia x </w:t>
            </w:r>
            <w:proofErr w:type="spellStart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hiemalis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Begonia elatior, Campanula, Dendranthema x grandiflora, Chrysanthemum x morifolium, Euphorbia pulcherrima, Poinsettia pulcherrima, Hibiscus, Kalanchoe, Pelargonium, Primula </w:t>
            </w:r>
            <w:r w:rsidR="00FE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og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Saintpaulia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48147857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663959" w14:textId="468F4754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B2FDE6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07.01.9022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C32FFA" w14:textId="54718107" w:rsidR="0004721C" w:rsidRPr="0004721C" w:rsidRDefault="00FE6EEF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1,000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nypoteter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fra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a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pril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il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mai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741ADC83" w14:textId="77777777" w:rsidTr="003D2D2E">
        <w:trPr>
          <w:trHeight w:val="792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9785F" w14:textId="5EF939B7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BBB64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07.05.1112/ 07.05.1119/ 07.05.1122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0ADDD" w14:textId="292FD18A" w:rsidR="0004721C" w:rsidRPr="0013671C" w:rsidRDefault="00A27E7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En kombinert tollfri kvote på 220 tonn 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for i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s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berg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salat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(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til bruk </w:t>
            </w:r>
            <w:r w:rsidR="009A677D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i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bearbeidingsindustrien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) under 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varenummer 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07.05.1112</w:t>
            </w:r>
            <w:r w:rsidR="00B466A2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(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i tidsrommet</w:t>
            </w:r>
            <w:r w:rsidR="00B466A2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1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. mars til </w:t>
            </w:r>
            <w:r w:rsidR="00B466A2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31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. </w:t>
            </w:r>
            <w:proofErr w:type="gramStart"/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mai</w:t>
            </w:r>
            <w:r w:rsidR="00014057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,</w:t>
            </w:r>
            <w:proofErr w:type="gramEnd"/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07.05.1119</w:t>
            </w:r>
            <w:r w:rsidR="00B466A2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(</w:t>
            </w:r>
            <w:r w:rsidR="00C66BC4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i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tidsrommet</w:t>
            </w:r>
            <w:r w:rsidR="00014057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1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. </w:t>
            </w:r>
            <w:r w:rsidR="00BE07ED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m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ars til 31. mai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og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C66BC4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07.05.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1122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B466A2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(</w:t>
            </w:r>
            <w:r w:rsidR="00C66BC4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i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tidsrommet 1. </w:t>
            </w:r>
            <w:r w:rsidR="00C66BC4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j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uni til 3</w:t>
            </w:r>
            <w:r w:rsidR="00B466A2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 n</w:t>
            </w:r>
            <w:r w:rsidR="00014057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ovember</w:t>
            </w:r>
            <w:r w:rsidR="00B466A2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)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  <w:tr w:rsidR="0004721C" w:rsidRPr="007A3E9C" w14:paraId="34699DD8" w14:textId="77777777" w:rsidTr="003D2D2E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8A76A4" w14:textId="0C5150EA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F63E87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07.12.9011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9AFC9" w14:textId="7F7EB421" w:rsidR="0004721C" w:rsidRPr="0004721C" w:rsidRDefault="00C66BC4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tørkede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poteter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220EE9DE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D9298E" w14:textId="767C4A96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1C0E5D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ex. 08.08.1011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60078F" w14:textId="0D9FD521" w:rsidR="0004721C" w:rsidRPr="0004721C" w:rsidRDefault="005B521B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400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epler</w:t>
            </w:r>
            <w:proofErr w:type="spellEnd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fra</w:t>
            </w:r>
            <w:proofErr w:type="spellEnd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1</w:t>
            </w:r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mai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</w:t>
            </w:r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il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31</w:t>
            </w:r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 w:rsidR="0058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juli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104D1978" w14:textId="77777777" w:rsidTr="003D2D2E">
        <w:trPr>
          <w:trHeight w:val="792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2EB94C" w14:textId="3AAF9260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8775AB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08.10.1023/ 08.10.1024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BA11E4" w14:textId="193C3BBD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A combined </w:t>
            </w:r>
            <w:proofErr w:type="gramStart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duty free</w:t>
            </w:r>
            <w:proofErr w:type="gram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quota of 60 </w:t>
            </w:r>
            <w:proofErr w:type="spellStart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jordbær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fra</w:t>
            </w:r>
            <w:proofErr w:type="spell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from 9</w:t>
            </w:r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Juni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9.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se</w:t>
            </w: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ptember</w:t>
            </w:r>
            <w:proofErr w:type="spell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under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varenummer</w:t>
            </w:r>
            <w:proofErr w:type="spell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08.10.1023</w:t>
            </w:r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(</w:t>
            </w:r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I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tidsrommet</w:t>
            </w:r>
            <w:proofErr w:type="spellEnd"/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9</w:t>
            </w:r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Juni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30.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juni</w:t>
            </w:r>
            <w:proofErr w:type="spellEnd"/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)</w:t>
            </w: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og</w:t>
            </w: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08.10.1024</w:t>
            </w:r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(</w:t>
            </w:r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I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tidsrommet</w:t>
            </w:r>
            <w:proofErr w:type="spellEnd"/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</w:t>
            </w:r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Juli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9</w:t>
            </w:r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9.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</w:t>
            </w:r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eptember</w:t>
            </w:r>
            <w:proofErr w:type="spell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  <w:r w:rsidR="008E3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04721C" w:rsidRPr="007A3E9C" w14:paraId="344BABDC" w14:textId="77777777" w:rsidTr="003D2D2E">
        <w:trPr>
          <w:trHeight w:val="64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D6C890" w14:textId="1F0BD27E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93073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08.11.1000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249A99" w14:textId="5799DD50" w:rsidR="0004721C" w:rsidRPr="0004721C" w:rsidRDefault="005B521B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440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fryste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jordbær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bearbeidingsindustrien</w:t>
            </w:r>
            <w:proofErr w:type="spellEnd"/>
            <w:r w:rsidR="009A6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med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kvalitetskrav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1D88DE15" w14:textId="77777777" w:rsidTr="003D2D2E">
        <w:trPr>
          <w:trHeight w:val="1056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0CED50" w14:textId="6F751B1B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F90076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ex 08.11.2019/ 08.11.2091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938603" w14:textId="7FC80728" w:rsidR="0004721C" w:rsidRPr="0004721C" w:rsidRDefault="00A16225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kombinert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190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fryste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bringebær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bearbeidingsindustrien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under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varenummer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ex 08.11.2019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og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08.11.2091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med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kvalitetskrav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ytelseskrav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06FB07F1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BC9FED" w14:textId="150A524A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5007D6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10.01.1900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9742E" w14:textId="511C20F4" w:rsidR="0004721C" w:rsidRPr="0013671C" w:rsidRDefault="00D432F6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En tollfri kvote </w:t>
            </w:r>
            <w:proofErr w:type="gramStart"/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på </w:t>
            </w:r>
            <w:r w:rsidR="000706C1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proofErr w:type="gramEnd"/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 000 tonn 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durum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hvete til 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pasta</w:t>
            </w:r>
            <w:r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produksjon</w:t>
            </w:r>
            <w:r w:rsidR="0004721C" w:rsidRPr="0013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  <w:tr w:rsidR="0004721C" w:rsidRPr="007A3E9C" w14:paraId="068A6C59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6C6C82" w14:textId="4BB2E6DA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BADC3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ex. 10.02.1000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95F952" w14:textId="471A7DA8" w:rsidR="0004721C" w:rsidRPr="0004721C" w:rsidRDefault="00E67036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200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hybrid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høstrug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såing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</w:p>
        </w:tc>
      </w:tr>
      <w:tr w:rsidR="0004721C" w:rsidRPr="007A3E9C" w14:paraId="6A327E0F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6B5698" w14:textId="5C18353B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E5CAE7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10.05.9010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A5D6E8" w14:textId="485D2F18" w:rsidR="0004721C" w:rsidRPr="0004721C" w:rsidRDefault="00517E55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097E3F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3000 </w:t>
            </w:r>
            <w:proofErr w:type="spellStart"/>
            <w:r w:rsidR="00097E3F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mais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dyrefôr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</w:p>
        </w:tc>
      </w:tr>
      <w:tr w:rsidR="0004721C" w:rsidRPr="007A3E9C" w14:paraId="4C7F1729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1B085A" w14:textId="64302FCA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1C24AF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11.03.1310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B82C0E" w14:textId="1740FB26" w:rsidR="0004721C" w:rsidRPr="0004721C" w:rsidRDefault="00097E3F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8A358A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2000 </w:t>
            </w:r>
            <w:proofErr w:type="spellStart"/>
            <w:r w:rsidR="008A358A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korn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og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pelleter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av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mai</w:t>
            </w:r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dyrefôr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</w:p>
        </w:tc>
      </w:tr>
      <w:tr w:rsidR="0004721C" w:rsidRPr="007A3E9C" w14:paraId="199A7E57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A86652" w14:textId="2F573591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6A3D3E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12.09.2400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BC4B1D" w14:textId="3486D7D4" w:rsidR="0004721C" w:rsidRPr="0004721C" w:rsidRDefault="00F76B97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40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</w:t>
            </w: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or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Kentucky </w:t>
            </w:r>
            <w:proofErr w:type="spellStart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ågressfrø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såing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plenformål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</w:p>
        </w:tc>
      </w:tr>
      <w:tr w:rsidR="0004721C" w:rsidRPr="007A3E9C" w14:paraId="01BA08FD" w14:textId="77777777" w:rsidTr="003D2D2E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ED8B2C" w14:textId="31647913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010055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12.14.9091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76A58E" w14:textId="49BBFF0D" w:rsidR="0004721C" w:rsidRPr="0004721C" w:rsidRDefault="00F76B97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8A358A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7 000 </w:t>
            </w:r>
            <w:proofErr w:type="spellStart"/>
            <w:r w:rsidR="008A358A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høy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</w:p>
        </w:tc>
      </w:tr>
      <w:tr w:rsidR="0004721C" w:rsidRPr="007A3E9C" w14:paraId="630FAC7D" w14:textId="77777777" w:rsidTr="003D2D2E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F78190" w14:textId="7EC6499C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325F3C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16.01.0000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7C5D2E" w14:textId="1AB4A089" w:rsidR="0004721C" w:rsidRPr="0004721C" w:rsidRDefault="00F76B97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8A358A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120 </w:t>
            </w:r>
            <w:proofErr w:type="spellStart"/>
            <w:r w:rsidR="008A358A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pølser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. </w:t>
            </w:r>
          </w:p>
        </w:tc>
      </w:tr>
      <w:tr w:rsidR="0004721C" w:rsidRPr="007A3E9C" w14:paraId="73703477" w14:textId="77777777" w:rsidTr="003D2D2E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91E22" w14:textId="3F87B329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E5FFAD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16.02.4910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8E7D78" w14:textId="31B3156A" w:rsidR="0004721C" w:rsidRPr="0004721C" w:rsidRDefault="00F76B97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40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for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"bacon crisp". </w:t>
            </w:r>
          </w:p>
        </w:tc>
      </w:tr>
      <w:tr w:rsidR="0004721C" w:rsidRPr="007A3E9C" w14:paraId="722C7621" w14:textId="77777777" w:rsidTr="003D2D2E">
        <w:trPr>
          <w:trHeight w:val="52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99AB33" w14:textId="602DF233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4981A4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20.05.2091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FF60AC" w14:textId="33D5BA75" w:rsidR="0004721C" w:rsidRPr="0004721C" w:rsidRDefault="00E13F15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650 </w:t>
            </w:r>
            <w:proofErr w:type="spellStart"/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 w:rsidR="00F7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poteter</w:t>
            </w:r>
            <w:proofErr w:type="spellEnd"/>
            <w:r w:rsidR="00F7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</w:t>
            </w:r>
            <w:proofErr w:type="spellStart"/>
            <w:r w:rsidR="00F7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halvfabrikat</w:t>
            </w:r>
            <w:proofErr w:type="spellEnd"/>
            <w:r w:rsidR="00F7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,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fremstilling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av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snacks</w:t>
            </w:r>
            <w:r w:rsidR="0009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</w:p>
        </w:tc>
      </w:tr>
      <w:tr w:rsidR="0004721C" w:rsidRPr="007A3E9C" w14:paraId="1144E110" w14:textId="77777777" w:rsidTr="003D2D2E">
        <w:trPr>
          <w:trHeight w:val="804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BCD36A" w14:textId="7DDD6333" w:rsidR="0004721C" w:rsidRPr="0004721C" w:rsidRDefault="00634E5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TKV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075410" w14:textId="77777777" w:rsidR="0004721C" w:rsidRPr="0004721C" w:rsidRDefault="0004721C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20.09.7100/ 20.09.7900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30B963" w14:textId="42FFDAC6" w:rsidR="0004721C" w:rsidRPr="0004721C" w:rsidRDefault="0088364A" w:rsidP="000472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kombinert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tollfri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kvote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på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100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tonn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eplesaft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bearbeidings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industr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i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) </w:t>
            </w:r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under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vare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num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mer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2009.7100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og</w:t>
            </w:r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2009.7900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, </w:t>
            </w:r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med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kvalitetskrav</w:t>
            </w:r>
            <w:proofErr w:type="spellEnd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/ </w:t>
            </w:r>
            <w:proofErr w:type="spellStart"/>
            <w:r w:rsidR="008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ytelseskrav</w:t>
            </w:r>
            <w:proofErr w:type="spellEnd"/>
            <w:r w:rsidR="0004721C" w:rsidRPr="0004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>.</w:t>
            </w:r>
            <w:r w:rsidR="0095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b-NO"/>
              </w:rPr>
              <w:t xml:space="preserve"> </w:t>
            </w:r>
          </w:p>
        </w:tc>
      </w:tr>
    </w:tbl>
    <w:p w14:paraId="7F900AB6" w14:textId="77777777" w:rsidR="006E4F6A" w:rsidRPr="0004721C" w:rsidRDefault="006E4F6A" w:rsidP="001D6512">
      <w:pPr>
        <w:rPr>
          <w:lang w:val="en-US"/>
        </w:rPr>
      </w:pPr>
    </w:p>
    <w:sectPr w:rsidR="006E4F6A" w:rsidRPr="0004721C" w:rsidSect="00796CE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1F878" w14:textId="77777777" w:rsidR="0088269B" w:rsidRDefault="0088269B" w:rsidP="009B113F">
      <w:pPr>
        <w:spacing w:line="240" w:lineRule="auto"/>
      </w:pPr>
      <w:r>
        <w:separator/>
      </w:r>
    </w:p>
  </w:endnote>
  <w:endnote w:type="continuationSeparator" w:id="0">
    <w:p w14:paraId="273EDE21" w14:textId="77777777" w:rsidR="0088269B" w:rsidRDefault="0088269B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662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7D55141" w14:textId="5AB6D979" w:rsidR="00796CE1" w:rsidRPr="00491019" w:rsidRDefault="00796CE1">
        <w:pPr>
          <w:pStyle w:val="Bunnteks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10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10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910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910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10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080E78D" w14:textId="77777777" w:rsidR="00796CE1" w:rsidRDefault="00796C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6FBEF" w14:textId="77777777" w:rsidR="0088269B" w:rsidRDefault="0088269B" w:rsidP="009B113F">
      <w:pPr>
        <w:spacing w:line="240" w:lineRule="auto"/>
      </w:pPr>
      <w:r>
        <w:separator/>
      </w:r>
    </w:p>
  </w:footnote>
  <w:footnote w:type="continuationSeparator" w:id="0">
    <w:p w14:paraId="1EC942A1" w14:textId="77777777" w:rsidR="0088269B" w:rsidRDefault="0088269B" w:rsidP="009B113F">
      <w:pPr>
        <w:spacing w:line="240" w:lineRule="auto"/>
      </w:pPr>
      <w:r>
        <w:continuationSeparator/>
      </w:r>
    </w:p>
  </w:footnote>
  <w:footnote w:id="1">
    <w:p w14:paraId="53DF33E4" w14:textId="7DC2F5B7" w:rsidR="00796CE1" w:rsidRPr="00AA2E53" w:rsidRDefault="00796CE1" w:rsidP="00AA2E53">
      <w:pPr>
        <w:pStyle w:val="footnoteFTA"/>
      </w:pPr>
      <w:r w:rsidRPr="00AA2E53">
        <w:rPr>
          <w:rStyle w:val="Fotnotereferanse"/>
          <w:vertAlign w:val="baseline"/>
        </w:rPr>
        <w:footnoteRef/>
      </w:r>
      <w:r w:rsidRPr="00AA2E53">
        <w:rPr>
          <w:rStyle w:val="Fotnotereferanse"/>
          <w:vertAlign w:val="baseline"/>
        </w:rPr>
        <w:t xml:space="preserve"> </w:t>
      </w:r>
      <w:r>
        <w:tab/>
        <w:t>Proto</w:t>
      </w:r>
      <w:r w:rsidR="00B14BD4">
        <w:t xml:space="preserve">koll </w:t>
      </w:r>
      <w:r>
        <w:t>3 t</w:t>
      </w:r>
      <w:r w:rsidR="00B14BD4">
        <w:t>il Avtalen om Det europeiske økonomiske samarbeidsområde</w:t>
      </w:r>
      <w:r>
        <w:t>:</w:t>
      </w:r>
      <w:r>
        <w:br/>
      </w:r>
      <w:hyperlink r:id="rId1" w:history="1">
        <w:r w:rsidRPr="00A65361">
          <w:rPr>
            <w:rStyle w:val="Hyperkobling"/>
          </w:rPr>
          <w:t>https://www.efta.int/sites/default/files/documents/legal-texts/eea/the-eea-agreement/Protocols%20to%20the%20Agreement/protocol3.pdf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2D7F"/>
    <w:multiLevelType w:val="multilevel"/>
    <w:tmpl w:val="8A6E0DE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304" w:hanging="595"/>
      </w:pPr>
      <w:rPr>
        <w:rFonts w:ascii="Times New Roman" w:eastAsia="Batang" w:hAnsi="Times New Roman" w:cs="Times New Roman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" w15:restartNumberingAfterBreak="0">
    <w:nsid w:val="15D012D7"/>
    <w:multiLevelType w:val="hybridMultilevel"/>
    <w:tmpl w:val="542221CC"/>
    <w:lvl w:ilvl="0" w:tplc="A050A1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3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3A3E"/>
    <w:multiLevelType w:val="hybridMultilevel"/>
    <w:tmpl w:val="5C4C55DA"/>
    <w:lvl w:ilvl="0" w:tplc="D9F077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6A"/>
    <w:rsid w:val="000025FD"/>
    <w:rsid w:val="0001230C"/>
    <w:rsid w:val="00014057"/>
    <w:rsid w:val="000167D8"/>
    <w:rsid w:val="00020CAF"/>
    <w:rsid w:val="000234BB"/>
    <w:rsid w:val="00025B8F"/>
    <w:rsid w:val="00041743"/>
    <w:rsid w:val="0004721C"/>
    <w:rsid w:val="000554B3"/>
    <w:rsid w:val="00062AEE"/>
    <w:rsid w:val="00063A89"/>
    <w:rsid w:val="000706C1"/>
    <w:rsid w:val="00071237"/>
    <w:rsid w:val="00075E56"/>
    <w:rsid w:val="00080BFD"/>
    <w:rsid w:val="000822F4"/>
    <w:rsid w:val="00093B67"/>
    <w:rsid w:val="00093DAF"/>
    <w:rsid w:val="00096C31"/>
    <w:rsid w:val="00097E3F"/>
    <w:rsid w:val="000A3A1C"/>
    <w:rsid w:val="000A6D13"/>
    <w:rsid w:val="000B578D"/>
    <w:rsid w:val="000C5C4C"/>
    <w:rsid w:val="000C5F90"/>
    <w:rsid w:val="000E54D3"/>
    <w:rsid w:val="000E6806"/>
    <w:rsid w:val="000F054F"/>
    <w:rsid w:val="000F17E3"/>
    <w:rsid w:val="000F5647"/>
    <w:rsid w:val="001077B9"/>
    <w:rsid w:val="00115C38"/>
    <w:rsid w:val="00117D49"/>
    <w:rsid w:val="00121407"/>
    <w:rsid w:val="001232AF"/>
    <w:rsid w:val="0012446E"/>
    <w:rsid w:val="0012722B"/>
    <w:rsid w:val="00127CB3"/>
    <w:rsid w:val="0013671C"/>
    <w:rsid w:val="00137415"/>
    <w:rsid w:val="0015175F"/>
    <w:rsid w:val="001637C7"/>
    <w:rsid w:val="00167D91"/>
    <w:rsid w:val="00176CAC"/>
    <w:rsid w:val="00183079"/>
    <w:rsid w:val="00185AC9"/>
    <w:rsid w:val="001A0C93"/>
    <w:rsid w:val="001A6A6A"/>
    <w:rsid w:val="001C4118"/>
    <w:rsid w:val="001C7080"/>
    <w:rsid w:val="001D61FB"/>
    <w:rsid w:val="001D6512"/>
    <w:rsid w:val="001E1C59"/>
    <w:rsid w:val="00200939"/>
    <w:rsid w:val="00202EC6"/>
    <w:rsid w:val="00205ED3"/>
    <w:rsid w:val="002319EA"/>
    <w:rsid w:val="00243B46"/>
    <w:rsid w:val="0024686B"/>
    <w:rsid w:val="00247C16"/>
    <w:rsid w:val="002623DC"/>
    <w:rsid w:val="0028070C"/>
    <w:rsid w:val="00285152"/>
    <w:rsid w:val="0028611C"/>
    <w:rsid w:val="00291FF2"/>
    <w:rsid w:val="002A2413"/>
    <w:rsid w:val="002B2B65"/>
    <w:rsid w:val="002B79DF"/>
    <w:rsid w:val="002C2E70"/>
    <w:rsid w:val="002D371D"/>
    <w:rsid w:val="002E06AE"/>
    <w:rsid w:val="002E1A81"/>
    <w:rsid w:val="002E2A79"/>
    <w:rsid w:val="002F1023"/>
    <w:rsid w:val="002F526E"/>
    <w:rsid w:val="002F5F3D"/>
    <w:rsid w:val="002F6E07"/>
    <w:rsid w:val="00312162"/>
    <w:rsid w:val="00320E67"/>
    <w:rsid w:val="00321D75"/>
    <w:rsid w:val="00330B77"/>
    <w:rsid w:val="0033118E"/>
    <w:rsid w:val="00331E66"/>
    <w:rsid w:val="0033536A"/>
    <w:rsid w:val="0034652A"/>
    <w:rsid w:val="00347E47"/>
    <w:rsid w:val="00354334"/>
    <w:rsid w:val="00371CFC"/>
    <w:rsid w:val="003763CA"/>
    <w:rsid w:val="00383748"/>
    <w:rsid w:val="00390BEE"/>
    <w:rsid w:val="003A436C"/>
    <w:rsid w:val="003A704F"/>
    <w:rsid w:val="003B6A0B"/>
    <w:rsid w:val="003B7DE5"/>
    <w:rsid w:val="003C227C"/>
    <w:rsid w:val="003D2D2E"/>
    <w:rsid w:val="003D4BF1"/>
    <w:rsid w:val="003D6029"/>
    <w:rsid w:val="003F1FD2"/>
    <w:rsid w:val="00402053"/>
    <w:rsid w:val="00402090"/>
    <w:rsid w:val="00403B39"/>
    <w:rsid w:val="0041304B"/>
    <w:rsid w:val="00415230"/>
    <w:rsid w:val="00427A94"/>
    <w:rsid w:val="00432C91"/>
    <w:rsid w:val="00447126"/>
    <w:rsid w:val="00453F7A"/>
    <w:rsid w:val="00462B52"/>
    <w:rsid w:val="004631DE"/>
    <w:rsid w:val="0047369C"/>
    <w:rsid w:val="004736DE"/>
    <w:rsid w:val="00474552"/>
    <w:rsid w:val="00474EA8"/>
    <w:rsid w:val="00481F15"/>
    <w:rsid w:val="004903B1"/>
    <w:rsid w:val="00491019"/>
    <w:rsid w:val="00491C40"/>
    <w:rsid w:val="004A0BFF"/>
    <w:rsid w:val="004A2A61"/>
    <w:rsid w:val="004B0753"/>
    <w:rsid w:val="004B1DA9"/>
    <w:rsid w:val="004B42B9"/>
    <w:rsid w:val="004B4E49"/>
    <w:rsid w:val="004C02D6"/>
    <w:rsid w:val="004C7490"/>
    <w:rsid w:val="004D3234"/>
    <w:rsid w:val="004D48CD"/>
    <w:rsid w:val="004E3EE7"/>
    <w:rsid w:val="00500B23"/>
    <w:rsid w:val="00507E13"/>
    <w:rsid w:val="00511232"/>
    <w:rsid w:val="0051143B"/>
    <w:rsid w:val="00512EE3"/>
    <w:rsid w:val="00517E55"/>
    <w:rsid w:val="005203E6"/>
    <w:rsid w:val="0053263E"/>
    <w:rsid w:val="005434B7"/>
    <w:rsid w:val="00545E25"/>
    <w:rsid w:val="00547C7D"/>
    <w:rsid w:val="00556F99"/>
    <w:rsid w:val="00561E4F"/>
    <w:rsid w:val="00564787"/>
    <w:rsid w:val="00565B33"/>
    <w:rsid w:val="0057247E"/>
    <w:rsid w:val="00574662"/>
    <w:rsid w:val="00581185"/>
    <w:rsid w:val="00587CE9"/>
    <w:rsid w:val="00597922"/>
    <w:rsid w:val="00597C2F"/>
    <w:rsid w:val="005A1E29"/>
    <w:rsid w:val="005B521B"/>
    <w:rsid w:val="005B6651"/>
    <w:rsid w:val="005B7A82"/>
    <w:rsid w:val="005D0579"/>
    <w:rsid w:val="005D41B7"/>
    <w:rsid w:val="005D41E0"/>
    <w:rsid w:val="005E4CF0"/>
    <w:rsid w:val="005E5D8A"/>
    <w:rsid w:val="005F000C"/>
    <w:rsid w:val="005F35C1"/>
    <w:rsid w:val="005F4973"/>
    <w:rsid w:val="005F5598"/>
    <w:rsid w:val="0060016B"/>
    <w:rsid w:val="0060298C"/>
    <w:rsid w:val="00604331"/>
    <w:rsid w:val="00607F72"/>
    <w:rsid w:val="0061408E"/>
    <w:rsid w:val="00624BA6"/>
    <w:rsid w:val="006260BD"/>
    <w:rsid w:val="00634382"/>
    <w:rsid w:val="00634E5A"/>
    <w:rsid w:val="0065367D"/>
    <w:rsid w:val="006646CE"/>
    <w:rsid w:val="006655C9"/>
    <w:rsid w:val="00674992"/>
    <w:rsid w:val="006865F1"/>
    <w:rsid w:val="006906A8"/>
    <w:rsid w:val="006950BC"/>
    <w:rsid w:val="006A6DD1"/>
    <w:rsid w:val="006C381D"/>
    <w:rsid w:val="006E4F6A"/>
    <w:rsid w:val="006E7B11"/>
    <w:rsid w:val="006F73EB"/>
    <w:rsid w:val="00725C77"/>
    <w:rsid w:val="00736F0C"/>
    <w:rsid w:val="00737AEE"/>
    <w:rsid w:val="0075642D"/>
    <w:rsid w:val="00757138"/>
    <w:rsid w:val="00757EBD"/>
    <w:rsid w:val="00764BE1"/>
    <w:rsid w:val="007705FA"/>
    <w:rsid w:val="0077124D"/>
    <w:rsid w:val="00772C05"/>
    <w:rsid w:val="00774287"/>
    <w:rsid w:val="00782654"/>
    <w:rsid w:val="00784E01"/>
    <w:rsid w:val="00785144"/>
    <w:rsid w:val="00793682"/>
    <w:rsid w:val="00796409"/>
    <w:rsid w:val="00796CE1"/>
    <w:rsid w:val="007A237D"/>
    <w:rsid w:val="007A3E9C"/>
    <w:rsid w:val="007A4993"/>
    <w:rsid w:val="007B1557"/>
    <w:rsid w:val="007B3367"/>
    <w:rsid w:val="007C4EF8"/>
    <w:rsid w:val="007D13D7"/>
    <w:rsid w:val="007F02D8"/>
    <w:rsid w:val="007F0B43"/>
    <w:rsid w:val="007F3FA9"/>
    <w:rsid w:val="00800543"/>
    <w:rsid w:val="008013B8"/>
    <w:rsid w:val="00805875"/>
    <w:rsid w:val="00842EB0"/>
    <w:rsid w:val="0085104F"/>
    <w:rsid w:val="00852C09"/>
    <w:rsid w:val="008530DB"/>
    <w:rsid w:val="00854372"/>
    <w:rsid w:val="00863AFF"/>
    <w:rsid w:val="00864313"/>
    <w:rsid w:val="00870F7A"/>
    <w:rsid w:val="0088269B"/>
    <w:rsid w:val="0088364A"/>
    <w:rsid w:val="00886EDA"/>
    <w:rsid w:val="008A1CA4"/>
    <w:rsid w:val="008A358A"/>
    <w:rsid w:val="008B445A"/>
    <w:rsid w:val="008C5050"/>
    <w:rsid w:val="008D05D2"/>
    <w:rsid w:val="008D3F9F"/>
    <w:rsid w:val="008E0C53"/>
    <w:rsid w:val="008E3177"/>
    <w:rsid w:val="00915E14"/>
    <w:rsid w:val="00915F1E"/>
    <w:rsid w:val="0091671A"/>
    <w:rsid w:val="00922D9C"/>
    <w:rsid w:val="00926F6A"/>
    <w:rsid w:val="00932ADF"/>
    <w:rsid w:val="00946C6A"/>
    <w:rsid w:val="00947F27"/>
    <w:rsid w:val="00951481"/>
    <w:rsid w:val="00955689"/>
    <w:rsid w:val="00961C6F"/>
    <w:rsid w:val="00964770"/>
    <w:rsid w:val="009675BA"/>
    <w:rsid w:val="009676F9"/>
    <w:rsid w:val="00971104"/>
    <w:rsid w:val="00972387"/>
    <w:rsid w:val="00973354"/>
    <w:rsid w:val="00973D09"/>
    <w:rsid w:val="00987706"/>
    <w:rsid w:val="00994014"/>
    <w:rsid w:val="009A677D"/>
    <w:rsid w:val="009B113F"/>
    <w:rsid w:val="009B292F"/>
    <w:rsid w:val="009C1076"/>
    <w:rsid w:val="009C7479"/>
    <w:rsid w:val="009E7993"/>
    <w:rsid w:val="009F0823"/>
    <w:rsid w:val="00A02611"/>
    <w:rsid w:val="00A061A5"/>
    <w:rsid w:val="00A15630"/>
    <w:rsid w:val="00A16225"/>
    <w:rsid w:val="00A27E7C"/>
    <w:rsid w:val="00A307E4"/>
    <w:rsid w:val="00A40DBF"/>
    <w:rsid w:val="00A42595"/>
    <w:rsid w:val="00A500F3"/>
    <w:rsid w:val="00A71C67"/>
    <w:rsid w:val="00A74269"/>
    <w:rsid w:val="00A770B6"/>
    <w:rsid w:val="00A8462F"/>
    <w:rsid w:val="00A877A3"/>
    <w:rsid w:val="00A911D9"/>
    <w:rsid w:val="00A91875"/>
    <w:rsid w:val="00A918DF"/>
    <w:rsid w:val="00A955E2"/>
    <w:rsid w:val="00A97164"/>
    <w:rsid w:val="00A979FC"/>
    <w:rsid w:val="00AA2E53"/>
    <w:rsid w:val="00AB395F"/>
    <w:rsid w:val="00AE1715"/>
    <w:rsid w:val="00AF4237"/>
    <w:rsid w:val="00B01235"/>
    <w:rsid w:val="00B07A74"/>
    <w:rsid w:val="00B138D1"/>
    <w:rsid w:val="00B14BD4"/>
    <w:rsid w:val="00B1543D"/>
    <w:rsid w:val="00B208C1"/>
    <w:rsid w:val="00B24048"/>
    <w:rsid w:val="00B241B3"/>
    <w:rsid w:val="00B27F86"/>
    <w:rsid w:val="00B32064"/>
    <w:rsid w:val="00B33650"/>
    <w:rsid w:val="00B36137"/>
    <w:rsid w:val="00B40563"/>
    <w:rsid w:val="00B466A2"/>
    <w:rsid w:val="00B60103"/>
    <w:rsid w:val="00B650E9"/>
    <w:rsid w:val="00B66E90"/>
    <w:rsid w:val="00B67D10"/>
    <w:rsid w:val="00B73880"/>
    <w:rsid w:val="00B801BF"/>
    <w:rsid w:val="00B81060"/>
    <w:rsid w:val="00B82E60"/>
    <w:rsid w:val="00B97C84"/>
    <w:rsid w:val="00BB46CC"/>
    <w:rsid w:val="00BB73B8"/>
    <w:rsid w:val="00BB7C44"/>
    <w:rsid w:val="00BC1618"/>
    <w:rsid w:val="00BE07ED"/>
    <w:rsid w:val="00BE1532"/>
    <w:rsid w:val="00BF30C4"/>
    <w:rsid w:val="00C02103"/>
    <w:rsid w:val="00C3172A"/>
    <w:rsid w:val="00C317DD"/>
    <w:rsid w:val="00C32E9A"/>
    <w:rsid w:val="00C42C6C"/>
    <w:rsid w:val="00C44C7B"/>
    <w:rsid w:val="00C45029"/>
    <w:rsid w:val="00C46B56"/>
    <w:rsid w:val="00C66BC4"/>
    <w:rsid w:val="00C846CE"/>
    <w:rsid w:val="00C86A5E"/>
    <w:rsid w:val="00C9222A"/>
    <w:rsid w:val="00CA0353"/>
    <w:rsid w:val="00CB70F1"/>
    <w:rsid w:val="00CC0FCB"/>
    <w:rsid w:val="00CC33CD"/>
    <w:rsid w:val="00CC7E46"/>
    <w:rsid w:val="00CD03E6"/>
    <w:rsid w:val="00CE0C32"/>
    <w:rsid w:val="00CE2A7E"/>
    <w:rsid w:val="00CF0374"/>
    <w:rsid w:val="00CF1AB9"/>
    <w:rsid w:val="00CF22EA"/>
    <w:rsid w:val="00CF3133"/>
    <w:rsid w:val="00CF4177"/>
    <w:rsid w:val="00CF6676"/>
    <w:rsid w:val="00D015FA"/>
    <w:rsid w:val="00D0700E"/>
    <w:rsid w:val="00D13913"/>
    <w:rsid w:val="00D261C7"/>
    <w:rsid w:val="00D3050A"/>
    <w:rsid w:val="00D31454"/>
    <w:rsid w:val="00D32AE2"/>
    <w:rsid w:val="00D33F3F"/>
    <w:rsid w:val="00D41B39"/>
    <w:rsid w:val="00D432F6"/>
    <w:rsid w:val="00D4438A"/>
    <w:rsid w:val="00D6769D"/>
    <w:rsid w:val="00D731E2"/>
    <w:rsid w:val="00D875E8"/>
    <w:rsid w:val="00D92D41"/>
    <w:rsid w:val="00D92E9C"/>
    <w:rsid w:val="00DA287E"/>
    <w:rsid w:val="00DB35B0"/>
    <w:rsid w:val="00DB4ADE"/>
    <w:rsid w:val="00DB78E0"/>
    <w:rsid w:val="00DC0BF3"/>
    <w:rsid w:val="00DC3B1F"/>
    <w:rsid w:val="00DD3AAA"/>
    <w:rsid w:val="00DD695E"/>
    <w:rsid w:val="00DE08DA"/>
    <w:rsid w:val="00DE0E48"/>
    <w:rsid w:val="00DE2879"/>
    <w:rsid w:val="00DE3587"/>
    <w:rsid w:val="00DE62D6"/>
    <w:rsid w:val="00E13E2A"/>
    <w:rsid w:val="00E13F15"/>
    <w:rsid w:val="00E157B2"/>
    <w:rsid w:val="00E20E53"/>
    <w:rsid w:val="00E261FF"/>
    <w:rsid w:val="00E305D1"/>
    <w:rsid w:val="00E36DD5"/>
    <w:rsid w:val="00E411E3"/>
    <w:rsid w:val="00E54356"/>
    <w:rsid w:val="00E67036"/>
    <w:rsid w:val="00E77A16"/>
    <w:rsid w:val="00E80577"/>
    <w:rsid w:val="00E91709"/>
    <w:rsid w:val="00E9563A"/>
    <w:rsid w:val="00EA63AE"/>
    <w:rsid w:val="00EB0104"/>
    <w:rsid w:val="00EB3690"/>
    <w:rsid w:val="00EB4C50"/>
    <w:rsid w:val="00EB62F9"/>
    <w:rsid w:val="00ED4C4F"/>
    <w:rsid w:val="00ED7F6A"/>
    <w:rsid w:val="00EE0E86"/>
    <w:rsid w:val="00EE1021"/>
    <w:rsid w:val="00EE12D9"/>
    <w:rsid w:val="00EE1C0B"/>
    <w:rsid w:val="00EE21BE"/>
    <w:rsid w:val="00EE3F2D"/>
    <w:rsid w:val="00EE5F14"/>
    <w:rsid w:val="00EE641A"/>
    <w:rsid w:val="00EF1B7F"/>
    <w:rsid w:val="00F072BF"/>
    <w:rsid w:val="00F31B81"/>
    <w:rsid w:val="00F33C19"/>
    <w:rsid w:val="00F344B3"/>
    <w:rsid w:val="00F574AC"/>
    <w:rsid w:val="00F6040B"/>
    <w:rsid w:val="00F74293"/>
    <w:rsid w:val="00F76B97"/>
    <w:rsid w:val="00F82F40"/>
    <w:rsid w:val="00F846A9"/>
    <w:rsid w:val="00F91AB4"/>
    <w:rsid w:val="00F957FC"/>
    <w:rsid w:val="00FB5361"/>
    <w:rsid w:val="00FB5C33"/>
    <w:rsid w:val="00FD27A8"/>
    <w:rsid w:val="00FD6154"/>
    <w:rsid w:val="00FE6277"/>
    <w:rsid w:val="00FE6EE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8276D"/>
  <w15:chartTrackingRefBased/>
  <w15:docId w15:val="{9FD02967-DEA8-4D4A-83BD-4FEB462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1C70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C70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708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62B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2B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2B52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2B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2B52"/>
    <w:rPr>
      <w:rFonts w:ascii="Arial" w:hAnsi="Arial"/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3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3748"/>
    <w:rPr>
      <w:rFonts w:ascii="Segoe UI" w:hAnsi="Segoe UI" w:cs="Segoe UI"/>
      <w:color w:val="000000" w:themeColor="text1"/>
      <w:sz w:val="18"/>
      <w:szCs w:val="18"/>
    </w:rPr>
  </w:style>
  <w:style w:type="paragraph" w:customStyle="1" w:styleId="Appendixnumberarabicreference">
    <w:name w:val="Appendix number (arabic) &amp; reference"/>
    <w:basedOn w:val="Normal"/>
    <w:autoRedefine/>
    <w:qFormat/>
    <w:rsid w:val="00D6769D"/>
    <w:pPr>
      <w:spacing w:before="240" w:after="420" w:line="260" w:lineRule="atLeast"/>
      <w:jc w:val="center"/>
    </w:pPr>
    <w:rPr>
      <w:rFonts w:ascii="Times New Roman" w:hAnsi="Times New Roman"/>
      <w:caps/>
      <w:color w:val="auto"/>
      <w:sz w:val="24"/>
      <w:szCs w:val="24"/>
      <w:u w:val="single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A2E53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A2E53"/>
    <w:rPr>
      <w:rFonts w:ascii="Arial" w:hAnsi="Arial"/>
      <w:color w:val="000000" w:themeColor="text1"/>
      <w:sz w:val="20"/>
      <w:szCs w:val="20"/>
    </w:rPr>
  </w:style>
  <w:style w:type="character" w:styleId="Fotnotereferanse">
    <w:name w:val="footnote reference"/>
    <w:aliases w:val="Ref,de nota al pie,註腳內容,Footnote Reference1,Ref1,de nota al pie1,de nota al pie + (Asian) MS Mincho,11 pt,註?腳內—e,-E Fußnotenzeichen,註?腳Ò®é»,11 p,????,16 Point,Superscript 6 Point,註??腳內—e,11,-E Fuﬂnotenzeichen,註?腳內Ñe,-E Fu§notenzeiche"/>
    <w:basedOn w:val="Standardskriftforavsnitt"/>
    <w:link w:val="CharChar6CharCharCharCharCharChar"/>
    <w:uiPriority w:val="99"/>
    <w:unhideWhenUsed/>
    <w:rsid w:val="00AA2E53"/>
    <w:rPr>
      <w:vertAlign w:val="superscript"/>
    </w:rPr>
  </w:style>
  <w:style w:type="paragraph" w:customStyle="1" w:styleId="footnoteFTA">
    <w:name w:val="footnote FTA"/>
    <w:basedOn w:val="Normal"/>
    <w:link w:val="footnoteFTAChar"/>
    <w:autoRedefine/>
    <w:qFormat/>
    <w:rsid w:val="00AA2E53"/>
    <w:pPr>
      <w:spacing w:line="240" w:lineRule="auto"/>
      <w:ind w:left="567" w:hanging="567"/>
      <w:jc w:val="both"/>
    </w:pPr>
    <w:rPr>
      <w:rFonts w:ascii="Times New Roman" w:eastAsia="Batang" w:hAnsi="Times New Roman"/>
      <w:color w:val="auto"/>
      <w:sz w:val="20"/>
      <w:szCs w:val="20"/>
      <w:lang w:val="en-GB" w:eastAsia="zh-TW"/>
    </w:rPr>
  </w:style>
  <w:style w:type="character" w:customStyle="1" w:styleId="footnoteFTAChar">
    <w:name w:val="footnote FTA Char"/>
    <w:basedOn w:val="Standardskriftforavsnitt"/>
    <w:link w:val="footnoteFTA"/>
    <w:rsid w:val="00AA2E53"/>
    <w:rPr>
      <w:rFonts w:ascii="Times New Roman" w:eastAsia="Batang" w:hAnsi="Times New Roman"/>
      <w:sz w:val="20"/>
      <w:szCs w:val="20"/>
      <w:lang w:val="en-GB" w:eastAsia="zh-TW"/>
    </w:rPr>
  </w:style>
  <w:style w:type="paragraph" w:customStyle="1" w:styleId="CharChar6CharCharCharCharCharChar">
    <w:name w:val="Char Char6 Char Char Char Char Char Char"/>
    <w:aliases w:val="Char6 Char Char Char Char Char Char Char"/>
    <w:basedOn w:val="Normal"/>
    <w:link w:val="Fotnotereferanse"/>
    <w:uiPriority w:val="99"/>
    <w:rsid w:val="00AA2E53"/>
    <w:pPr>
      <w:spacing w:after="180" w:line="360" w:lineRule="auto"/>
      <w:jc w:val="center"/>
    </w:pPr>
    <w:rPr>
      <w:rFonts w:asciiTheme="minorHAnsi" w:hAnsiTheme="minorHAnsi"/>
      <w:color w:val="auto"/>
      <w:vertAlign w:val="superscript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FF7369"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16"/>
      <w:u w:val="single"/>
      <w:lang w:val="en-GB"/>
    </w:rPr>
  </w:style>
  <w:style w:type="character" w:customStyle="1" w:styleId="ANNEXIRomanREFTITLEChar">
    <w:name w:val="ANNEX I  (Roman)+ REF + TITLE Char"/>
    <w:basedOn w:val="Standardskriftforavsnitt"/>
    <w:link w:val="ANNEXIRomanREFTITLE"/>
    <w:rsid w:val="00FF7369"/>
    <w:rPr>
      <w:rFonts w:ascii="Times New Roman" w:hAnsi="Times New Roman" w:cs="Times New Roman"/>
      <w:sz w:val="24"/>
      <w:szCs w:val="16"/>
      <w:u w:val="single"/>
      <w:lang w:val="en-GB"/>
    </w:rPr>
  </w:style>
  <w:style w:type="paragraph" w:customStyle="1" w:styleId="AnnexSectiontitle">
    <w:name w:val="Annex Section title"/>
    <w:rsid w:val="00FF7369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  <w:lang w:val="en-GB"/>
    </w:rPr>
  </w:style>
  <w:style w:type="paragraph" w:customStyle="1" w:styleId="ANNEXSECTIONNUMBERRoman">
    <w:name w:val="ANNEX SECTION NUMBER (Roman)"/>
    <w:basedOn w:val="AnnexSectiontitle"/>
    <w:autoRedefine/>
    <w:qFormat/>
    <w:rsid w:val="00FF7369"/>
    <w:pPr>
      <w:spacing w:after="240" w:line="240" w:lineRule="auto"/>
    </w:pPr>
  </w:style>
  <w:style w:type="paragraph" w:customStyle="1" w:styleId="ArticlenumberArabic">
    <w:name w:val="Article number (Arabic)"/>
    <w:basedOn w:val="Overskrift2"/>
    <w:link w:val="ArticlenumberArabicChar"/>
    <w:autoRedefine/>
    <w:qFormat/>
    <w:rsid w:val="00FF7369"/>
    <w:pPr>
      <w:spacing w:before="480" w:after="0" w:line="480" w:lineRule="auto"/>
      <w:jc w:val="center"/>
    </w:pPr>
    <w:rPr>
      <w:rFonts w:ascii="Times New Roman" w:eastAsia="Times New Roman" w:hAnsi="Times New Roman"/>
      <w:b w:val="0"/>
      <w:smallCaps/>
      <w:color w:val="auto"/>
      <w:sz w:val="24"/>
      <w:lang w:val="en-GB" w:eastAsia="es-ES"/>
    </w:rPr>
  </w:style>
  <w:style w:type="character" w:customStyle="1" w:styleId="ArticlenumberArabicChar">
    <w:name w:val="Article number (Arabic) Char"/>
    <w:basedOn w:val="Standardskriftforavsnitt"/>
    <w:link w:val="ArticlenumberArabic"/>
    <w:rsid w:val="00FF7369"/>
    <w:rPr>
      <w:rFonts w:ascii="Times New Roman" w:eastAsia="Times New Roman" w:hAnsi="Times New Roman" w:cstheme="majorBidi"/>
      <w:smallCaps/>
      <w:sz w:val="24"/>
      <w:szCs w:val="26"/>
      <w:lang w:val="en-GB" w:eastAsia="es-ES"/>
    </w:rPr>
  </w:style>
  <w:style w:type="paragraph" w:customStyle="1" w:styleId="AppendixArticlenumberarabic">
    <w:name w:val="Appendix Article number (arabic)"/>
    <w:basedOn w:val="ArticlenumberArabic"/>
    <w:next w:val="Normal"/>
    <w:autoRedefine/>
    <w:qFormat/>
    <w:rsid w:val="00FF7369"/>
  </w:style>
  <w:style w:type="paragraph" w:customStyle="1" w:styleId="Appendixtabletitle">
    <w:name w:val="Appendix table title"/>
    <w:basedOn w:val="Normal"/>
    <w:autoRedefine/>
    <w:qFormat/>
    <w:rsid w:val="00FF7369"/>
    <w:pPr>
      <w:spacing w:before="240" w:after="420" w:line="260" w:lineRule="atLeast"/>
      <w:jc w:val="center"/>
    </w:pPr>
    <w:rPr>
      <w:rFonts w:ascii="Times New Roman Bold" w:hAnsi="Times New Roman Bold" w:cs="Times New Roman"/>
      <w:b/>
      <w:bCs/>
      <w:caps/>
      <w:color w:val="auto"/>
      <w:sz w:val="24"/>
      <w:szCs w:val="16"/>
      <w:lang w:val="en-GB"/>
    </w:rPr>
  </w:style>
  <w:style w:type="paragraph" w:customStyle="1" w:styleId="ArticleTitle">
    <w:name w:val="Article Title"/>
    <w:basedOn w:val="Overskrift2"/>
    <w:link w:val="ArticleTitleChar"/>
    <w:autoRedefine/>
    <w:qFormat/>
    <w:rsid w:val="00FF7369"/>
    <w:pPr>
      <w:spacing w:before="0" w:after="240" w:line="240" w:lineRule="auto"/>
      <w:jc w:val="center"/>
    </w:pPr>
    <w:rPr>
      <w:rFonts w:ascii="Times New Roman" w:eastAsia="Times New Roman" w:hAnsi="Times New Roman"/>
      <w:i/>
      <w:color w:val="auto"/>
      <w:sz w:val="24"/>
      <w:lang w:val="en-GB" w:eastAsia="es-ES"/>
    </w:rPr>
  </w:style>
  <w:style w:type="character" w:customStyle="1" w:styleId="ArticleTitleChar">
    <w:name w:val="Article Title Char"/>
    <w:basedOn w:val="Standardskriftforavsnitt"/>
    <w:link w:val="ArticleTitle"/>
    <w:rsid w:val="00FF7369"/>
    <w:rPr>
      <w:rFonts w:ascii="Times New Roman" w:eastAsia="Times New Roman" w:hAnsi="Times New Roman" w:cstheme="majorBidi"/>
      <w:b/>
      <w:i/>
      <w:sz w:val="24"/>
      <w:szCs w:val="26"/>
      <w:lang w:val="en-GB" w:eastAsia="es-ES"/>
    </w:rPr>
  </w:style>
  <w:style w:type="paragraph" w:customStyle="1" w:styleId="CoverpageAnnexIRoman">
    <w:name w:val="Cover page Annex I (Roman)"/>
    <w:basedOn w:val="Normal"/>
    <w:autoRedefine/>
    <w:qFormat/>
    <w:rsid w:val="00FF7369"/>
    <w:pPr>
      <w:spacing w:before="240" w:after="420" w:line="260" w:lineRule="atLeast"/>
      <w:jc w:val="center"/>
    </w:pPr>
    <w:rPr>
      <w:rFonts w:ascii="Times New Roman Bold" w:hAnsi="Times New Roman Bold" w:cs="Times New Roman"/>
      <w:b/>
      <w:bCs/>
      <w:caps/>
      <w:color w:val="auto"/>
      <w:sz w:val="32"/>
      <w:szCs w:val="20"/>
      <w:lang w:val="en-GB"/>
    </w:rPr>
  </w:style>
  <w:style w:type="paragraph" w:customStyle="1" w:styleId="MainagreementchapternoArabictitle">
    <w:name w:val="Main agreement chapter no (Arabic) + title"/>
    <w:basedOn w:val="Overskrift1"/>
    <w:link w:val="MainagreementchapternoArabictitleChar"/>
    <w:autoRedefine/>
    <w:qFormat/>
    <w:rsid w:val="00FF7369"/>
    <w:pPr>
      <w:spacing w:before="0" w:after="0" w:line="480" w:lineRule="auto"/>
      <w:jc w:val="center"/>
    </w:pPr>
    <w:rPr>
      <w:rFonts w:ascii="Times New Roman" w:eastAsia="Times New Roman" w:hAnsi="Times New Roman"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Standardskriftforavsnitt"/>
    <w:link w:val="MainagreementchapternoArabictitle"/>
    <w:rsid w:val="00FF7369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FF7369"/>
    <w:rPr>
      <w:b w:val="0"/>
      <w:sz w:val="28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FF7369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customStyle="1" w:styleId="FTAAnnexTabletitle">
    <w:name w:val="FTA Annex Table title"/>
    <w:basedOn w:val="Normal"/>
    <w:autoRedefine/>
    <w:qFormat/>
    <w:rsid w:val="00FF7369"/>
    <w:pPr>
      <w:spacing w:before="240" w:after="420" w:line="260" w:lineRule="atLeast"/>
      <w:jc w:val="center"/>
    </w:pPr>
    <w:rPr>
      <w:rFonts w:ascii="Times New Roman" w:hAnsi="Times New Roman" w:cs="Times New Roman"/>
      <w:color w:val="auto"/>
      <w:sz w:val="24"/>
      <w:szCs w:val="16"/>
      <w:u w:val="single"/>
      <w:lang w:val="en-GB"/>
    </w:rPr>
  </w:style>
  <w:style w:type="paragraph" w:customStyle="1" w:styleId="FTAAppendixArticleTitle">
    <w:name w:val="FTA Appendix Article Title"/>
    <w:basedOn w:val="Normal"/>
    <w:next w:val="Normal"/>
    <w:autoRedefine/>
    <w:qFormat/>
    <w:rsid w:val="00FF7369"/>
    <w:pPr>
      <w:spacing w:before="240" w:after="420" w:line="260" w:lineRule="atLeast"/>
      <w:jc w:val="center"/>
    </w:pPr>
    <w:rPr>
      <w:rFonts w:ascii="Times New Roman Bold" w:hAnsi="Times New Roman Bold" w:cs="Times New Roman"/>
      <w:b/>
      <w:bCs/>
      <w:i/>
      <w:iCs/>
      <w:color w:val="auto"/>
      <w:sz w:val="24"/>
      <w:szCs w:val="16"/>
      <w:lang w:val="en-GB"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FF7369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FF7369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paragraph" w:customStyle="1" w:styleId="FTAtext">
    <w:name w:val="FTA text"/>
    <w:basedOn w:val="Normal"/>
    <w:link w:val="FTAtextChar"/>
    <w:autoRedefine/>
    <w:qFormat/>
    <w:rsid w:val="00FF7369"/>
    <w:pPr>
      <w:spacing w:after="240" w:line="240" w:lineRule="auto"/>
      <w:ind w:firstLine="709"/>
      <w:jc w:val="both"/>
    </w:pPr>
    <w:rPr>
      <w:rFonts w:ascii="Times New Roman" w:eastAsia="Batang" w:hAnsi="Times New Roman" w:cs="Times New Roman"/>
      <w:color w:val="auto"/>
      <w:sz w:val="24"/>
      <w:szCs w:val="24"/>
      <w:u w:color="000000"/>
      <w:lang w:val="en-GB" w:eastAsia="zh-TW"/>
    </w:rPr>
  </w:style>
  <w:style w:type="character" w:customStyle="1" w:styleId="FTAtextChar">
    <w:name w:val="FTA text Char"/>
    <w:basedOn w:val="Standardskriftforavsnitt"/>
    <w:link w:val="FTAtext"/>
    <w:rsid w:val="00FF7369"/>
    <w:rPr>
      <w:rFonts w:ascii="Times New Roman" w:eastAsia="Batang" w:hAnsi="Times New Roman" w:cs="Times New Roman"/>
      <w:sz w:val="24"/>
      <w:szCs w:val="24"/>
      <w:u w:color="000000"/>
      <w:lang w:val="en-GB" w:eastAsia="zh-TW"/>
    </w:rPr>
  </w:style>
  <w:style w:type="numbering" w:customStyle="1" w:styleId="FTAtextlist">
    <w:name w:val="FTA text list"/>
    <w:uiPriority w:val="99"/>
    <w:rsid w:val="00FF7369"/>
    <w:pPr>
      <w:numPr>
        <w:numId w:val="3"/>
      </w:numPr>
    </w:pPr>
  </w:style>
  <w:style w:type="paragraph" w:customStyle="1" w:styleId="FTAtextlistedparagraphs">
    <w:name w:val="FTA text listed (paragraphs)"/>
    <w:basedOn w:val="FTAtext"/>
    <w:qFormat/>
    <w:rsid w:val="00FF7369"/>
    <w:pPr>
      <w:numPr>
        <w:numId w:val="4"/>
      </w:numPr>
      <w:tabs>
        <w:tab w:val="clear" w:pos="0"/>
      </w:tabs>
    </w:pPr>
  </w:style>
  <w:style w:type="paragraph" w:customStyle="1" w:styleId="FTAtitle">
    <w:name w:val="FTA title"/>
    <w:basedOn w:val="Overskrift1"/>
    <w:link w:val="FTAtitleChar"/>
    <w:qFormat/>
    <w:rsid w:val="00FF7369"/>
    <w:pPr>
      <w:spacing w:before="0" w:after="0" w:line="600" w:lineRule="auto"/>
      <w:jc w:val="center"/>
    </w:pPr>
    <w:rPr>
      <w:rFonts w:ascii="Times New Roman" w:eastAsia="Times New Roman" w:hAnsi="Times New Roman"/>
      <w:b w:val="0"/>
      <w:caps/>
      <w:color w:val="auto"/>
      <w:sz w:val="44"/>
      <w:szCs w:val="26"/>
      <w:lang w:val="en-GB" w:eastAsia="es-ES"/>
    </w:rPr>
  </w:style>
  <w:style w:type="character" w:customStyle="1" w:styleId="FTAtitleChar">
    <w:name w:val="FTA title Char"/>
    <w:basedOn w:val="Standardskriftforavsnitt"/>
    <w:link w:val="FTAtitle"/>
    <w:rsid w:val="00FF7369"/>
    <w:rPr>
      <w:rFonts w:ascii="Times New Roman" w:eastAsia="Times New Roman" w:hAnsi="Times New Roman" w:cstheme="majorBidi"/>
      <w:caps/>
      <w:sz w:val="44"/>
      <w:szCs w:val="2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fta.int/sites/default/files/documents/legal-texts/eea/the-eea-agreement/Protocols%20to%20the%20Agreement/protocol3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E633E5A31F748A00913FAD20FB85C" ma:contentTypeVersion="12" ma:contentTypeDescription="Create a new document." ma:contentTypeScope="" ma:versionID="e7ff644eb12b1d4f3e626a9fdbfc89b4">
  <xsd:schema xmlns:xsd="http://www.w3.org/2001/XMLSchema" xmlns:xs="http://www.w3.org/2001/XMLSchema" xmlns:p="http://schemas.microsoft.com/office/2006/metadata/properties" xmlns:ns2="6a99a6bc-8c8a-4184-a247-20200af5612a" xmlns:ns3="261998c6-a2c6-4e90-bc21-906d4b2f7e14" targetNamespace="http://schemas.microsoft.com/office/2006/metadata/properties" ma:root="true" ma:fieldsID="01fb9b04c5cca045a3f76fabd941b71e" ns2:_="" ns3:_="">
    <xsd:import namespace="6a99a6bc-8c8a-4184-a247-20200af5612a"/>
    <xsd:import namespace="261998c6-a2c6-4e90-bc21-906d4b2f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a6bc-8c8a-4184-a247-20200af5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98c6-a2c6-4e90-bc21-906d4b2f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7CFDE-97D3-4BD7-88E0-3E10549B5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7428-78A4-4B1D-8879-F1B6ED31D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9a6bc-8c8a-4184-a247-20200af5612a"/>
    <ds:schemaRef ds:uri="261998c6-a2c6-4e90-bc21-906d4b2f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2A13D-2AAF-4E4C-B8D9-2731A7FA9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6361A-0FD5-41E4-9ADD-17FB4E373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19547</Words>
  <Characters>103603</Characters>
  <Application>Microsoft Office Word</Application>
  <DocSecurity>4</DocSecurity>
  <Lines>863</Lines>
  <Paragraphs>245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Skjulestad Eivind</dc:creator>
  <cp:keywords/>
  <dc:description/>
  <cp:lastModifiedBy>Vartdal Erika Annette</cp:lastModifiedBy>
  <cp:revision>2</cp:revision>
  <cp:lastPrinted>2021-07-26T11:15:00Z</cp:lastPrinted>
  <dcterms:created xsi:type="dcterms:W3CDTF">2021-11-25T14:21:00Z</dcterms:created>
  <dcterms:modified xsi:type="dcterms:W3CDTF">2021-11-25T14:21:00Z</dcterms:modified>
</cp:coreProperties>
</file>