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1BE05" w14:textId="0F424195" w:rsidR="00AF17F0" w:rsidRDefault="00B754D0" w:rsidP="00B972ED">
      <w:pPr>
        <w:pStyle w:val="ANNEXIRomanREFTITLE"/>
      </w:pPr>
      <w:r>
        <w:t xml:space="preserve">TILLEGG </w:t>
      </w:r>
      <w:r w:rsidR="0012129D">
        <w:t>1</w:t>
      </w:r>
      <w:r w:rsidR="0012129D">
        <w:t xml:space="preserve"> </w:t>
      </w:r>
    </w:p>
    <w:p w14:paraId="1395A939" w14:textId="0EED1455" w:rsidR="00B972ED" w:rsidRPr="00EE2E0F" w:rsidRDefault="008612D1" w:rsidP="00B972ED">
      <w:pPr>
        <w:pStyle w:val="ANNEXIRomanREFTITLE"/>
      </w:pPr>
      <w:r>
        <w:t xml:space="preserve">TIL </w:t>
      </w:r>
      <w:r w:rsidR="00B754D0">
        <w:t>VEDLEGG I</w:t>
      </w:r>
      <w:r>
        <w:t xml:space="preserve"> (OPPRINNELSESREGLER) </w:t>
      </w:r>
    </w:p>
    <w:p w14:paraId="6F899EC2" w14:textId="0FC3EAA5" w:rsidR="00B972ED" w:rsidRPr="00EE2E0F" w:rsidRDefault="004002FF" w:rsidP="00B972ED">
      <w:pPr>
        <w:pStyle w:val="ANNEXIRomanREFTITLE"/>
      </w:pPr>
      <w:r>
        <w:t xml:space="preserve">INNLEDENDE ANMERKNINGER TIL LISTEN I </w:t>
      </w:r>
      <w:r w:rsidR="00EE4204">
        <w:t xml:space="preserve">TILLEGG </w:t>
      </w:r>
      <w:r w:rsidR="0012129D">
        <w:t>2</w:t>
      </w:r>
      <w:r w:rsidR="0012129D">
        <w:t xml:space="preserve"> </w:t>
      </w:r>
      <w:r w:rsidR="008612D1">
        <w:t xml:space="preserve">TIL </w:t>
      </w:r>
      <w:r w:rsidR="00EE4204">
        <w:t>VEDLEGG I</w:t>
      </w:r>
      <w:r w:rsidR="008612D1">
        <w:t xml:space="preserve"> (OPPRINNELSESREGLER)</w:t>
      </w:r>
    </w:p>
    <w:p w14:paraId="0D9C7B61" w14:textId="77777777" w:rsidR="00B972ED" w:rsidRDefault="00B972ED" w:rsidP="00686B7E">
      <w:pPr>
        <w:pStyle w:val="FTAtext"/>
      </w:pPr>
    </w:p>
    <w:p w14:paraId="4735F84D" w14:textId="77777777" w:rsidR="00B972ED" w:rsidRPr="00BC0CC6" w:rsidRDefault="00B972ED" w:rsidP="00686B7E">
      <w:pPr>
        <w:pStyle w:val="FTAtext"/>
        <w:rPr>
          <w:b/>
          <w:bCs/>
        </w:rPr>
      </w:pPr>
      <w:r w:rsidRPr="00BC0CC6">
        <w:rPr>
          <w:b/>
          <w:bCs/>
        </w:rPr>
        <w:t>Anmerkning 1 – Generell innledning</w:t>
      </w:r>
    </w:p>
    <w:p w14:paraId="7C83876C" w14:textId="60231A7B" w:rsidR="00B972ED" w:rsidRPr="00EE2E0F" w:rsidRDefault="00216C75" w:rsidP="00686B7E">
      <w:pPr>
        <w:pStyle w:val="FTAtext"/>
      </w:pPr>
      <w:r>
        <w:t>Listen fastsetter</w:t>
      </w:r>
      <w:r w:rsidR="007268C7">
        <w:t>, for alle produkter, de vilkår som kreves oppfylt for at produktene skal kunne anses som tilst</w:t>
      </w:r>
      <w:r w:rsidR="0076727D">
        <w:t>r</w:t>
      </w:r>
      <w:r w:rsidR="007268C7">
        <w:t>ekkelig bearbeidet eller foredlet</w:t>
      </w:r>
      <w:r w:rsidR="001D7E13">
        <w:t xml:space="preserve"> i henhold til artikkel 5</w:t>
      </w:r>
      <w:r w:rsidR="00255BCF">
        <w:t xml:space="preserve"> (</w:t>
      </w:r>
      <w:r w:rsidR="0076727D">
        <w:t>T</w:t>
      </w:r>
      <w:r w:rsidR="00255BCF">
        <w:t xml:space="preserve">ilstrekkelig </w:t>
      </w:r>
      <w:r w:rsidR="00AD7090">
        <w:t>be</w:t>
      </w:r>
      <w:r w:rsidR="00255BCF">
        <w:t>arbeid</w:t>
      </w:r>
      <w:r w:rsidR="00AD7090">
        <w:t>ing</w:t>
      </w:r>
      <w:r w:rsidR="00255BCF">
        <w:t xml:space="preserve"> eller</w:t>
      </w:r>
      <w:r w:rsidR="00AD7090">
        <w:t xml:space="preserve"> </w:t>
      </w:r>
      <w:r w:rsidR="0070127D">
        <w:t>fore</w:t>
      </w:r>
      <w:r w:rsidR="002457DA">
        <w:t>dling</w:t>
      </w:r>
      <w:r w:rsidR="0070127D">
        <w:t>)</w:t>
      </w:r>
      <w:r w:rsidR="001D7E13">
        <w:t xml:space="preserve"> i vedlegg I</w:t>
      </w:r>
      <w:r w:rsidR="00255BCF">
        <w:t xml:space="preserve"> (Opprinnelsesregler)</w:t>
      </w:r>
      <w:r w:rsidR="0070127D">
        <w:t>. Det finnes fire forskjellige typer regler, alt etter produkt:</w:t>
      </w:r>
    </w:p>
    <w:p w14:paraId="5CEF3830" w14:textId="1CFB9A35" w:rsidR="00B972ED" w:rsidRPr="00EE2E0F" w:rsidRDefault="0076727D" w:rsidP="00686B7E">
      <w:pPr>
        <w:pStyle w:val="FTAtextlistedparagraphs"/>
        <w:numPr>
          <w:ilvl w:val="1"/>
          <w:numId w:val="4"/>
        </w:numPr>
      </w:pPr>
      <w:r>
        <w:t xml:space="preserve">bearbeiding </w:t>
      </w:r>
      <w:r w:rsidR="00B972ED">
        <w:t>eller foredling som gjør at det maksimale innholdet av ikke-opprinnelsesmaterialer ikke overskrides</w:t>
      </w:r>
      <w:r w:rsidR="0070095E">
        <w:t>,</w:t>
      </w:r>
    </w:p>
    <w:p w14:paraId="604B7050" w14:textId="6B6C2806" w:rsidR="00B972ED" w:rsidRPr="00EE2E0F" w:rsidRDefault="0070095E" w:rsidP="00686B7E">
      <w:pPr>
        <w:pStyle w:val="FTAtextlistedparagraphs"/>
        <w:numPr>
          <w:ilvl w:val="1"/>
          <w:numId w:val="4"/>
        </w:numPr>
      </w:pPr>
      <w:r>
        <w:t>b</w:t>
      </w:r>
      <w:r w:rsidR="00B972ED">
        <w:t xml:space="preserve">earbeiding eller foredling som gjør at de fremstilte </w:t>
      </w:r>
      <w:r w:rsidR="007C43F6">
        <w:t xml:space="preserve">produktene </w:t>
      </w:r>
      <w:r w:rsidR="007C43F6" w:rsidRPr="007C43F6">
        <w:t xml:space="preserve">får en annen firesifret posisjon eller sekssifret underposisjon i Det harmoniserte system enn de </w:t>
      </w:r>
      <w:r w:rsidR="00B972ED">
        <w:t>anvendte materialenes firesifrede posisjon eller sekssifrede underposisjon i Det harmoniserte system</w:t>
      </w:r>
      <w:r>
        <w:t>,</w:t>
      </w:r>
    </w:p>
    <w:p w14:paraId="492095F6" w14:textId="07160A7E" w:rsidR="00B972ED" w:rsidRPr="00EE2E0F" w:rsidRDefault="0070095E" w:rsidP="00686B7E">
      <w:pPr>
        <w:pStyle w:val="FTAtextlistedparagraphs"/>
        <w:numPr>
          <w:ilvl w:val="1"/>
          <w:numId w:val="4"/>
        </w:numPr>
      </w:pPr>
      <w:r>
        <w:t>d</w:t>
      </w:r>
      <w:r w:rsidR="00B972ED">
        <w:t>et er foretatt en spesifikk bearbeidings- eller foredling</w:t>
      </w:r>
      <w:r w:rsidR="008612D1">
        <w:t>s</w:t>
      </w:r>
      <w:r w:rsidR="00B972ED">
        <w:t>prosess</w:t>
      </w:r>
      <w:r>
        <w:t>, og</w:t>
      </w:r>
      <w:r w:rsidR="008612D1">
        <w:t xml:space="preserve"> </w:t>
      </w:r>
    </w:p>
    <w:p w14:paraId="0225E399" w14:textId="739D39DE" w:rsidR="00B972ED" w:rsidRPr="00EE2E0F" w:rsidRDefault="0070095E" w:rsidP="00686B7E">
      <w:pPr>
        <w:pStyle w:val="FTAtextlistedparagraphs"/>
        <w:numPr>
          <w:ilvl w:val="1"/>
          <w:numId w:val="4"/>
        </w:numPr>
        <w:rPr>
          <w:szCs w:val="20"/>
        </w:rPr>
      </w:pPr>
      <w:r>
        <w:t>d</w:t>
      </w:r>
      <w:r w:rsidR="00B972ED">
        <w:t>et er foretatt bearbeiding eller foredling av enkelte materialer</w:t>
      </w:r>
      <w:r w:rsidR="00842BAC">
        <w:t xml:space="preserve"> som er fremstilt i sin helhet</w:t>
      </w:r>
      <w:r w:rsidR="00B972ED">
        <w:t>.</w:t>
      </w:r>
    </w:p>
    <w:p w14:paraId="02992746" w14:textId="77777777" w:rsidR="00B972ED" w:rsidRDefault="00B972ED" w:rsidP="00686B7E">
      <w:pPr>
        <w:pStyle w:val="FTAtext"/>
      </w:pPr>
    </w:p>
    <w:p w14:paraId="48844EDF" w14:textId="77777777" w:rsidR="00B972ED" w:rsidRPr="00BC0CC6" w:rsidRDefault="00B972ED" w:rsidP="00686B7E">
      <w:pPr>
        <w:pStyle w:val="FTAtext"/>
        <w:rPr>
          <w:b/>
          <w:bCs/>
        </w:rPr>
      </w:pPr>
      <w:r w:rsidRPr="00BC0CC6">
        <w:rPr>
          <w:b/>
          <w:bCs/>
        </w:rPr>
        <w:t>Anmerkning 2 – Listens struktur</w:t>
      </w:r>
    </w:p>
    <w:p w14:paraId="16D29275" w14:textId="3A6FA85F" w:rsidR="00B972ED" w:rsidRPr="00EE2E0F" w:rsidRDefault="00B972ED" w:rsidP="00686B7E">
      <w:pPr>
        <w:pStyle w:val="FTAtextlistedparagraphs"/>
        <w:numPr>
          <w:ilvl w:val="0"/>
          <w:numId w:val="8"/>
        </w:numPr>
      </w:pPr>
      <w:r>
        <w:t xml:space="preserve">De to første kolonnene i listen beskriver det fremstilte produkt. </w:t>
      </w:r>
      <w:r w:rsidR="008612D1">
        <w:t>Kolonne 1</w:t>
      </w:r>
      <w:r w:rsidR="009F28DB">
        <w:t xml:space="preserve"> inneholder </w:t>
      </w:r>
      <w:r>
        <w:t>posisjonsnummeret eller kapittelnummeret i Det harmoniser</w:t>
      </w:r>
      <w:r w:rsidR="009F28DB">
        <w:t xml:space="preserve">te system, og </w:t>
      </w:r>
      <w:r w:rsidR="008612D1">
        <w:t>kolonne 2</w:t>
      </w:r>
      <w:r w:rsidR="009F28DB">
        <w:t xml:space="preserve"> i</w:t>
      </w:r>
      <w:r>
        <w:t xml:space="preserve">nneholder varebeskrivelse som er brukt i dette systemet for </w:t>
      </w:r>
      <w:r w:rsidR="005111AC">
        <w:t xml:space="preserve">den aktuelle </w:t>
      </w:r>
      <w:r>
        <w:t xml:space="preserve">posisjon eller kapittel. For hver anførsel i de to første kolonnene er det fastsatt en regel i kolonne 3. </w:t>
      </w:r>
      <w:r w:rsidR="009576EE">
        <w:t>Der</w:t>
      </w:r>
      <w:r>
        <w:t xml:space="preserve"> det i enkelte tilfeller står «ex» før anførselen i </w:t>
      </w:r>
      <w:r w:rsidR="008612D1">
        <w:t>kolonne 1</w:t>
      </w:r>
      <w:r>
        <w:t>, betyr det at reglene i kolonne 3 bare gjelder for den delen av posisjonen som er beskrevet i kolonne 2.</w:t>
      </w:r>
    </w:p>
    <w:p w14:paraId="27494F59" w14:textId="56A51430" w:rsidR="00B972ED" w:rsidRPr="00EE2E0F" w:rsidRDefault="00B972ED" w:rsidP="00DE5CFD">
      <w:pPr>
        <w:pStyle w:val="FTAtextlistedparagraphs"/>
        <w:numPr>
          <w:ilvl w:val="0"/>
          <w:numId w:val="8"/>
        </w:numPr>
      </w:pPr>
      <w:r>
        <w:t>Når flere posisjons</w:t>
      </w:r>
      <w:r w:rsidR="009F28DB">
        <w:t>n</w:t>
      </w:r>
      <w:r>
        <w:t>umre er gruppert sammen eller et kapittelnummer er angitt i kolonne 1</w:t>
      </w:r>
      <w:r w:rsidR="0076727D">
        <w:t>,</w:t>
      </w:r>
      <w:r w:rsidR="00A4218D">
        <w:t xml:space="preserve"> </w:t>
      </w:r>
      <w:r>
        <w:t>og varebeskrivelsene i kolonne 2 derfor er angitt i generelle vendinger</w:t>
      </w:r>
      <w:r w:rsidR="0076727D">
        <w:t>,</w:t>
      </w:r>
      <w:r>
        <w:t xml:space="preserve"> gjelder de tilhørende regler i kolonne 3 for alle produkter som i Det harmoniserte system er klassifisert under slike posisjoner i kapittelet eller i enhver av de posisjoner som er gruppert sammen i kolonne 1.</w:t>
      </w:r>
    </w:p>
    <w:p w14:paraId="4275CFB1" w14:textId="16046396" w:rsidR="00B972ED" w:rsidRPr="00EE2E0F" w:rsidRDefault="003E4299" w:rsidP="00DE5CFD">
      <w:pPr>
        <w:pStyle w:val="FTAtextlistedparagraphs"/>
        <w:numPr>
          <w:ilvl w:val="0"/>
          <w:numId w:val="8"/>
        </w:numPr>
      </w:pPr>
      <w:r>
        <w:lastRenderedPageBreak/>
        <w:t xml:space="preserve">Der </w:t>
      </w:r>
      <w:r w:rsidR="00B972ED">
        <w:t>det er forskjellige regler i listen for ulike produkter under en posisjon, angir hvert strekpunkt varebeskrivelsen for vedkommende del av posisjonen som er dekket av de tilhørende regler i kolonne 3.</w:t>
      </w:r>
    </w:p>
    <w:p w14:paraId="3CAD8248" w14:textId="77777777" w:rsidR="00B972ED" w:rsidRPr="00DE704F" w:rsidRDefault="00B972ED" w:rsidP="007718E4">
      <w:pPr>
        <w:pStyle w:val="FTAtextlistedparagraphs"/>
        <w:numPr>
          <w:ilvl w:val="0"/>
          <w:numId w:val="8"/>
        </w:numPr>
      </w:pPr>
      <w:r>
        <w:t>Hvis det i kolonne 3 er fastsatt to alternative regler atskilt med ordet «eller», kan eksportøren velge hvilken regel som skal anvendes.</w:t>
      </w:r>
    </w:p>
    <w:p w14:paraId="676BDAD9" w14:textId="77777777" w:rsidR="00B972ED" w:rsidRDefault="00B972ED" w:rsidP="007718E4">
      <w:pPr>
        <w:pStyle w:val="FTAtext"/>
      </w:pPr>
    </w:p>
    <w:p w14:paraId="2FB796BE" w14:textId="77777777" w:rsidR="00B972ED" w:rsidRPr="00BC0CC6" w:rsidRDefault="00B972ED" w:rsidP="007718E4">
      <w:pPr>
        <w:pStyle w:val="FTAtext"/>
        <w:rPr>
          <w:b/>
          <w:bCs/>
          <w:szCs w:val="26"/>
        </w:rPr>
      </w:pPr>
      <w:r w:rsidRPr="00BC0CC6">
        <w:rPr>
          <w:b/>
          <w:bCs/>
        </w:rPr>
        <w:t>Anmerkning 3 – Eksempler på hvordan regler skal anvendes</w:t>
      </w:r>
    </w:p>
    <w:p w14:paraId="311EBDAF" w14:textId="77145161" w:rsidR="00B972ED" w:rsidRPr="00EE2E0F" w:rsidRDefault="00912FF5" w:rsidP="00DE5FBC">
      <w:pPr>
        <w:pStyle w:val="FTAtextlistedparagraphs"/>
        <w:numPr>
          <w:ilvl w:val="0"/>
          <w:numId w:val="9"/>
        </w:numPr>
      </w:pPr>
      <w:r>
        <w:t>Best</w:t>
      </w:r>
      <w:r w:rsidR="00B972ED">
        <w:t xml:space="preserve">emmelsene i artikkel </w:t>
      </w:r>
      <w:r w:rsidR="0011639B">
        <w:t xml:space="preserve">5 (Tilstrekkelig bearbeiding eller foredling) i </w:t>
      </w:r>
      <w:r w:rsidR="004143D1">
        <w:t>Vedlegg I</w:t>
      </w:r>
      <w:r w:rsidR="0011639B">
        <w:t xml:space="preserve"> (Opprinnelsesregler) </w:t>
      </w:r>
      <w:r w:rsidR="00B972ED">
        <w:t>vedrør</w:t>
      </w:r>
      <w:r>
        <w:t xml:space="preserve">ende produkter som har oppnådd </w:t>
      </w:r>
      <w:r w:rsidR="00B972ED">
        <w:t>opprinnelsesstatus og som benyttes i fremstillingen av andre produkt</w:t>
      </w:r>
      <w:r>
        <w:t xml:space="preserve">er, gjelder uten hensyn til om </w:t>
      </w:r>
      <w:r w:rsidR="00B972ED">
        <w:t>slike produkter har blitt produsert i den samme fabrikken eller i en annen fabrikk i en avtalepart.</w:t>
      </w:r>
    </w:p>
    <w:p w14:paraId="035FA112" w14:textId="74D9A563" w:rsidR="00B972ED" w:rsidRPr="00EE2E0F" w:rsidRDefault="00B972ED" w:rsidP="00DE5FBC">
      <w:pPr>
        <w:pStyle w:val="FTAtextlistedparagraphs"/>
        <w:numPr>
          <w:ilvl w:val="0"/>
          <w:numId w:val="9"/>
        </w:numPr>
      </w:pPr>
      <w:r>
        <w:t xml:space="preserve">I henhold til artikkel </w:t>
      </w:r>
      <w:r w:rsidR="0011639B">
        <w:t xml:space="preserve">7 (Utilstrekkelig bearbeiding eller foredling) i </w:t>
      </w:r>
      <w:r w:rsidR="000C3204">
        <w:t xml:space="preserve">Vedlegg I </w:t>
      </w:r>
      <w:r w:rsidR="00686B7E">
        <w:t xml:space="preserve">(Opprinnelsesregler) </w:t>
      </w:r>
      <w:r>
        <w:t xml:space="preserve">må den bearbeiding eller foredling som utføres, være mer omfattende enn de behandlinger som er oppført i nevnte artikkel. I motsatt fall skal varene ikke oppnå preferansetollbehandling selv om vilkårene fastsatt i nedenstående liste er oppfylt. </w:t>
      </w:r>
    </w:p>
    <w:p w14:paraId="06B2CF63" w14:textId="59E7187A" w:rsidR="00B972ED" w:rsidRPr="00EE2E0F" w:rsidRDefault="00B972ED" w:rsidP="00686B7E">
      <w:pPr>
        <w:pStyle w:val="FTAtext"/>
      </w:pPr>
      <w:r>
        <w:t xml:space="preserve">Med forbehold </w:t>
      </w:r>
      <w:r w:rsidR="0076727D">
        <w:t xml:space="preserve">om </w:t>
      </w:r>
      <w:r>
        <w:t xml:space="preserve">bestemmelsen nevnt </w:t>
      </w:r>
      <w:r w:rsidR="001850E0">
        <w:t>anmerkning 3.1</w:t>
      </w:r>
      <w:r>
        <w:t xml:space="preserve">, beskriver reglene i denne listen det minimum av bearbeiding eller foredling som kreves, og </w:t>
      </w:r>
      <w:r w:rsidR="00912FF5">
        <w:t xml:space="preserve">ytterligere </w:t>
      </w:r>
      <w:r>
        <w:t xml:space="preserve">bearbeiding eller foredling gir også opprinnelsesstatus; omvendt vil mindre bearbeiding eller foredling ikke gi opprinnelsesstatus. </w:t>
      </w:r>
    </w:p>
    <w:p w14:paraId="14CAC403" w14:textId="77777777" w:rsidR="00B972ED" w:rsidRPr="00EE2E0F" w:rsidRDefault="00B972ED" w:rsidP="00686B7E">
      <w:pPr>
        <w:pStyle w:val="FTAtext"/>
      </w:pPr>
      <w:r w:rsidRPr="00BC0CC6">
        <w:rPr>
          <w:rStyle w:val="FTAtextChar"/>
        </w:rPr>
        <w:t>D</w:t>
      </w:r>
      <w:r>
        <w:t>ersom en regel fastsetter at ikke-opprinnelsesmaterialer bearbeidet eller foredlet til et bestemt nivå kan benyttes i produksjonen, er bruken av slike materialer på et tidligere trinn i produksjonen tillatt, og bruken av slike materialer på et senere trinn er ikke tillatt.</w:t>
      </w:r>
    </w:p>
    <w:p w14:paraId="41CE5FA9" w14:textId="77777777" w:rsidR="00B972ED" w:rsidRPr="00EE2E0F" w:rsidRDefault="00B972ED" w:rsidP="00BC0CC6">
      <w:pPr>
        <w:pStyle w:val="FTAtext"/>
      </w:pPr>
      <w:r>
        <w:t>Dersom en regel fastsetter at ikke-opprinnelsesmaterialer bearbeidet eller foredlet til et bestemt nivå ikke kan benyttes, er bruken av slike materialer på et tidligere trinn i produksjonen tillatt, og bruken av slike materialer på et senere trinn er ikke tillatt.</w:t>
      </w:r>
    </w:p>
    <w:p w14:paraId="2538B58E" w14:textId="116A9BF8" w:rsidR="00B972ED" w:rsidRPr="00EE2E0F" w:rsidRDefault="00B972ED" w:rsidP="00BC0CC6">
      <w:pPr>
        <w:pStyle w:val="FTAtext"/>
      </w:pPr>
      <w:r>
        <w:t>Eksempel: Når det i listeregelen for kapittel 19 angis at «ikke-opprinnels</w:t>
      </w:r>
      <w:r w:rsidR="00912FF5">
        <w:t xml:space="preserve">esmaterialer fra posisjon 11.01 til </w:t>
      </w:r>
      <w:r>
        <w:t xml:space="preserve">11.08 kan ikke overstige 20 vektprosent», er </w:t>
      </w:r>
      <w:r w:rsidR="005D3D43">
        <w:t>bruken</w:t>
      </w:r>
      <w:r>
        <w:t xml:space="preserve"> (dvs. importen) av korn som hører under kapittel 10 (materialer på et tidligere trinn i produksjonen) ikke begrenset.</w:t>
      </w:r>
    </w:p>
    <w:p w14:paraId="0B99D64A" w14:textId="11A2D884" w:rsidR="00B972ED" w:rsidRPr="00EE2E0F" w:rsidRDefault="00B972ED" w:rsidP="00686B7E">
      <w:pPr>
        <w:pStyle w:val="FTAtextlistedparagraphs"/>
        <w:numPr>
          <w:ilvl w:val="0"/>
          <w:numId w:val="9"/>
        </w:numPr>
      </w:pPr>
      <w:r>
        <w:t>Med forbehold for anmerkning 3.2, når en regel inneholder uttrykket «Fremstilling fra materialer fra enhver posisjon», kan materialer fra enhver posisjon (</w:t>
      </w:r>
      <w:r w:rsidR="00FC0766">
        <w:t xml:space="preserve">inkludert </w:t>
      </w:r>
      <w:r>
        <w:t xml:space="preserve">andre materialer med samme beskrivelse og posisjon som produktet) også </w:t>
      </w:r>
      <w:r w:rsidR="005D3D43">
        <w:t>brukes</w:t>
      </w:r>
      <w:r>
        <w:t>, under forutsetning av at eventuelle andre spesielle begrensninger inntatt i listeregelen er overholdt.</w:t>
      </w:r>
    </w:p>
    <w:p w14:paraId="27BE9639" w14:textId="2F58EB6A" w:rsidR="00B972ED" w:rsidRPr="00EE2E0F" w:rsidRDefault="002D3CCF" w:rsidP="00686B7E">
      <w:pPr>
        <w:pStyle w:val="FTAtext"/>
      </w:pPr>
      <w:r>
        <w:lastRenderedPageBreak/>
        <w:t>Med uttrykket «F</w:t>
      </w:r>
      <w:r w:rsidR="00B972ED">
        <w:t>remstilling fra materialer fra enhver posisjon, herunder andre materialer fra posisjon ...» eller «</w:t>
      </w:r>
      <w:r>
        <w:t>F</w:t>
      </w:r>
      <w:r w:rsidR="00B972ED">
        <w:t xml:space="preserve">remstilling fra materialer fra enhver posisjon, herunder andre materialer fra samme posisjon som produktet», menes imidlertid at kun materialer med en annen varebeskrivelse enn produktet som angitt i kolonne 2 kan </w:t>
      </w:r>
      <w:r w:rsidR="005D3D43">
        <w:t>brukes</w:t>
      </w:r>
      <w:r w:rsidR="00B972ED">
        <w:t>.</w:t>
      </w:r>
    </w:p>
    <w:p w14:paraId="5595CB2B" w14:textId="6D83E65F" w:rsidR="00B972ED" w:rsidRPr="00EE2E0F" w:rsidRDefault="00B972ED" w:rsidP="00686B7E">
      <w:pPr>
        <w:pStyle w:val="FTAtextlistedparagraphs"/>
        <w:numPr>
          <w:ilvl w:val="0"/>
          <w:numId w:val="9"/>
        </w:numPr>
      </w:pPr>
      <w:r>
        <w:t>Når en regel i listen fastsetter at et produkt kan fremstilles fra flere enn e</w:t>
      </w:r>
      <w:r w:rsidR="005D3D43">
        <w:t xml:space="preserve">tt materiale, menes at ethvert </w:t>
      </w:r>
      <w:r>
        <w:t>av eller flere av disse materialene kan benyttes. Det kreves ikke at alle skal brukes.</w:t>
      </w:r>
    </w:p>
    <w:p w14:paraId="6EA00EE1" w14:textId="32986D12" w:rsidR="00B972ED" w:rsidRPr="00EE2E0F" w:rsidRDefault="00B972ED" w:rsidP="00686B7E">
      <w:pPr>
        <w:pStyle w:val="FTAtextlistedparagraphs"/>
        <w:numPr>
          <w:ilvl w:val="0"/>
          <w:numId w:val="9"/>
        </w:numPr>
      </w:pPr>
      <w:r>
        <w:t>Når en regel i listen fastsetter at et produkt må være fremstilt av et bestemt materiale, er dette vilkår ikke til hinder for at det kan benyttes andre materialer som på grunn av sin beskaffenhet ikke kan oppfylle dette vilkår.</w:t>
      </w:r>
    </w:p>
    <w:p w14:paraId="0D67BAEA" w14:textId="77777777" w:rsidR="00B972ED" w:rsidRPr="00543113" w:rsidRDefault="00B972ED" w:rsidP="00686B7E">
      <w:pPr>
        <w:pStyle w:val="FTAtextlistedparagraphs"/>
        <w:numPr>
          <w:ilvl w:val="0"/>
          <w:numId w:val="9"/>
        </w:numPr>
        <w:rPr>
          <w:b/>
        </w:rPr>
      </w:pPr>
      <w:r>
        <w:t>Dersom det i en regel i listen er angitt to prosentsatser for maksimumsverdien av ikke-opprinnelsesmaterialer som kan benyttes, kan disse prosentsatsene ikke legges sammen. Maksimumsverdien for alle ikke-opprinnelsesmaterialer som er brukt, kan med andre ord aldri overstige den høyeste prosentsatsen som er angitt. Videre må ikke de enkelte prosentsatsene overstiges for de spesifikke materialene de gjelder for.</w:t>
      </w:r>
    </w:p>
    <w:p w14:paraId="5F7A4925" w14:textId="77777777" w:rsidR="00B972ED" w:rsidRDefault="00B972ED" w:rsidP="00686B7E">
      <w:pPr>
        <w:pStyle w:val="FTAtext"/>
      </w:pPr>
    </w:p>
    <w:p w14:paraId="7154FBBC" w14:textId="77777777" w:rsidR="00B972ED" w:rsidRPr="00BC0CC6" w:rsidRDefault="00B972ED" w:rsidP="00686B7E">
      <w:pPr>
        <w:pStyle w:val="FTAtext"/>
        <w:rPr>
          <w:b/>
          <w:bCs/>
          <w:szCs w:val="26"/>
        </w:rPr>
      </w:pPr>
      <w:r w:rsidRPr="00BC0CC6">
        <w:rPr>
          <w:b/>
          <w:bCs/>
        </w:rPr>
        <w:t>Anmerkning 4 – Generelle bestemmelser om visse landbruksvarer</w:t>
      </w:r>
    </w:p>
    <w:p w14:paraId="644A5FB1" w14:textId="28867947" w:rsidR="00B972ED" w:rsidRPr="00EE2E0F" w:rsidRDefault="00B972ED" w:rsidP="00686B7E">
      <w:pPr>
        <w:pStyle w:val="FTAtextlistedparagraphs"/>
        <w:numPr>
          <w:ilvl w:val="0"/>
          <w:numId w:val="10"/>
        </w:numPr>
      </w:pPr>
      <w:r>
        <w:t>Landbruksvarer som hører under kapittel 6, 7, 8, 9, 10 og 12 og posisjon 24.01</w:t>
      </w:r>
      <w:r w:rsidR="005D3D43">
        <w:t>, og</w:t>
      </w:r>
      <w:r>
        <w:t xml:space="preserve"> som er dyrket eller høstet </w:t>
      </w:r>
      <w:r w:rsidR="00030508">
        <w:t>i en part</w:t>
      </w:r>
      <w:r>
        <w:t>, skal behandles som varer med opprinnelse i den nevnte part</w:t>
      </w:r>
      <w:r w:rsidR="000B7579">
        <w:t xml:space="preserve"> </w:t>
      </w:r>
      <w:r>
        <w:t>selv om de er dyrket på grunnlag av importerte frø, løk, rotstokker, stiklinger, podekvister, skudd, knopper eller andre levende plantedeler.</w:t>
      </w:r>
    </w:p>
    <w:p w14:paraId="14460802" w14:textId="180162E6" w:rsidR="00B972ED" w:rsidRPr="00543113" w:rsidRDefault="00B972ED" w:rsidP="00686B7E">
      <w:pPr>
        <w:pStyle w:val="FTAtextlistedparagraphs"/>
        <w:numPr>
          <w:ilvl w:val="0"/>
          <w:numId w:val="10"/>
        </w:numPr>
        <w:rPr>
          <w:b/>
          <w:szCs w:val="20"/>
        </w:rPr>
      </w:pPr>
      <w:r>
        <w:t>I de tilfeller der innholdet av sukker uten opprinnelsesstatus i et visst produkt er gjenstand for begrensninger, skal vekten av sukkeret under posisjon 17</w:t>
      </w:r>
      <w:r w:rsidR="005D3D43">
        <w:t>.</w:t>
      </w:r>
      <w:r>
        <w:t>01 (sukrose) og 17</w:t>
      </w:r>
      <w:r w:rsidR="005D3D43">
        <w:t>.</w:t>
      </w:r>
      <w:r>
        <w:t>02 (f.eks. fruktose, glukose, laktose, maltose, isoglukose eller invertsukker) som benyttes i fremstillingen av sluttproduktet, og som benyttes i fremstillingen av ikke-opprinnelsesprodukter som inngår i sluttproduktet, regnes med når disse begrensningene skal beregnes.</w:t>
      </w:r>
    </w:p>
    <w:p w14:paraId="5DADEE1F" w14:textId="77777777" w:rsidR="00B972ED" w:rsidRDefault="00B972ED" w:rsidP="00686B7E">
      <w:pPr>
        <w:pStyle w:val="FTAtext"/>
      </w:pPr>
    </w:p>
    <w:p w14:paraId="7494FA58" w14:textId="77777777" w:rsidR="00B972ED" w:rsidRPr="00BC0CC6" w:rsidRDefault="00B972ED" w:rsidP="00686B7E">
      <w:pPr>
        <w:pStyle w:val="FTAtext"/>
        <w:rPr>
          <w:b/>
          <w:bCs/>
        </w:rPr>
      </w:pPr>
      <w:r w:rsidRPr="00BC0CC6">
        <w:rPr>
          <w:b/>
          <w:bCs/>
        </w:rPr>
        <w:t>Anmerkning 5 – Terminologi som brukes for visse tekstilprodukter</w:t>
      </w:r>
    </w:p>
    <w:p w14:paraId="1254EF11" w14:textId="77777777" w:rsidR="00B972ED" w:rsidRPr="00EE2E0F" w:rsidRDefault="00B972ED" w:rsidP="00686B7E">
      <w:pPr>
        <w:pStyle w:val="FTAtextlistedparagraphs"/>
        <w:numPr>
          <w:ilvl w:val="0"/>
          <w:numId w:val="11"/>
        </w:numPr>
      </w:pPr>
      <w:r>
        <w:t>Begrepet «naturfibrer» brukes i listen for å vise til andre fibrer enn kunstige eller syntetiske fibrer. Det er begrenset til stadiene før spinning finner sted, og omfatter avfall og med mindre annet angis, fibrer som er kardet, kjemmet eller bearbeidet på annen måte, men ikke spunnet.</w:t>
      </w:r>
    </w:p>
    <w:p w14:paraId="5F6424A2" w14:textId="47E70869" w:rsidR="00B972ED" w:rsidRPr="00EE2E0F" w:rsidRDefault="00B972ED" w:rsidP="00DE5CFD">
      <w:pPr>
        <w:pStyle w:val="FTAtextlistedparagraphs"/>
        <w:numPr>
          <w:ilvl w:val="0"/>
          <w:numId w:val="11"/>
        </w:numPr>
      </w:pPr>
      <w:r>
        <w:t xml:space="preserve">Begrepet «naturfibrer» omfatter tagl under posisjon 05.11, silke under posisjon 50.02 og 50.03 samt ullfibrer og fine eller grove dyrehår under </w:t>
      </w:r>
      <w:r>
        <w:lastRenderedPageBreak/>
        <w:t>posisjon 51.01</w:t>
      </w:r>
      <w:r w:rsidR="0028519F">
        <w:t xml:space="preserve"> til </w:t>
      </w:r>
      <w:r>
        <w:t>51.05, bomullsfibrer under posisjon 52.01</w:t>
      </w:r>
      <w:r w:rsidR="0028519F">
        <w:t xml:space="preserve"> til </w:t>
      </w:r>
      <w:r>
        <w:t>52.03 og andre vegetabilske fibrer under posisjon 53.01</w:t>
      </w:r>
      <w:r w:rsidR="0028519F">
        <w:t xml:space="preserve"> til </w:t>
      </w:r>
      <w:r>
        <w:t>53.05.</w:t>
      </w:r>
    </w:p>
    <w:p w14:paraId="1FDE434E" w14:textId="4E2B9AFA" w:rsidR="00B972ED" w:rsidRDefault="00B972ED" w:rsidP="00DE5CFD">
      <w:pPr>
        <w:pStyle w:val="FTAtextlistedparagraphs"/>
        <w:numPr>
          <w:ilvl w:val="0"/>
          <w:numId w:val="11"/>
        </w:numPr>
        <w:rPr>
          <w:u w:val="single"/>
        </w:rPr>
      </w:pPr>
      <w:r>
        <w:t>Begrepene «spinnmasse», «kjemiske materialer» og «materialer til fremstilling av papir» er brukt i listen for å beskrive materialer som ikke er klassifisert i kapittel 50</w:t>
      </w:r>
      <w:r w:rsidR="0028519F">
        <w:t xml:space="preserve"> til </w:t>
      </w:r>
      <w:r>
        <w:t xml:space="preserve">63, </w:t>
      </w:r>
      <w:r w:rsidR="0028519F">
        <w:t xml:space="preserve">og </w:t>
      </w:r>
      <w:r>
        <w:t>som kan anvendes til fremstilling av kunstige eller syntetiske fibrer eller garn eller papirfibrer eller -garn.</w:t>
      </w:r>
    </w:p>
    <w:p w14:paraId="2CC8C2C1" w14:textId="21160359" w:rsidR="00B972ED" w:rsidRPr="00543113" w:rsidRDefault="00B972ED" w:rsidP="007718E4">
      <w:pPr>
        <w:pStyle w:val="FTAtextlistedparagraphs"/>
        <w:numPr>
          <w:ilvl w:val="0"/>
          <w:numId w:val="11"/>
        </w:numPr>
        <w:rPr>
          <w:u w:val="single"/>
        </w:rPr>
      </w:pPr>
      <w:r>
        <w:t>Begrepet «syntetiske eller kunstige stapelfibrer» er brukt i listen for å vise til syntetisk eller kunstig fiberkabel, stapelfibrer eller avfall, under posisjonene 55.01</w:t>
      </w:r>
      <w:r w:rsidR="0028519F">
        <w:t xml:space="preserve"> til </w:t>
      </w:r>
      <w:r>
        <w:t>55.07.</w:t>
      </w:r>
    </w:p>
    <w:p w14:paraId="2CE44187" w14:textId="1C9D1A4B" w:rsidR="00B972ED" w:rsidRPr="00EE2E0F" w:rsidRDefault="00B972ED" w:rsidP="007718E4">
      <w:pPr>
        <w:pStyle w:val="FTAtextlistedparagraphs"/>
        <w:numPr>
          <w:ilvl w:val="0"/>
          <w:numId w:val="11"/>
        </w:numPr>
      </w:pPr>
      <w:r>
        <w:t>Trykking (i kombinasjon med veving, trikotering, tufting eller fremstilling av fnugg) defineres som en teknikk der en objektivt vurdert funksjon, som farge, utforming eller teknisk ytelse, overføres permanent til et tekstilunderlag ved bruk av sjablong- eller valseteknikk, digital teknikk eller overføringsteknikk.</w:t>
      </w:r>
    </w:p>
    <w:p w14:paraId="4BB2A299" w14:textId="6805E355" w:rsidR="00B972ED" w:rsidRPr="00631721" w:rsidRDefault="00B972ED" w:rsidP="007718E4">
      <w:pPr>
        <w:pStyle w:val="FTAtextlistedparagraphs"/>
        <w:numPr>
          <w:ilvl w:val="0"/>
          <w:numId w:val="11"/>
        </w:numPr>
      </w:pPr>
      <w:r>
        <w:t xml:space="preserve">Trykking (som en selvstendig prosess) defineres som en teknikk der en objektivt vurdert funksjon, som farge, utforming eller teknisk ytelse, overføres permanent til et tekstilunderlag ved bruk av sjablong- eller valseteknikk, digital teknikk eller overføringsteknikk, </w:t>
      </w:r>
      <w:r w:rsidR="0032052D">
        <w:t xml:space="preserve">i kombinasjon </w:t>
      </w:r>
      <w:r>
        <w:t>med minst to forberedende/avsluttende behandlinger (f.eks. rensing, bleking, mercerisering, varmebehandling, ruing, pressing, anti-krympebehandling, sluttbehandling, dekatering, impregnering, stopping og nupping), hvor verdien av alle anvendte materialer ikke overstiger 50 % av produktets pris fra fabrikk.</w:t>
      </w:r>
    </w:p>
    <w:p w14:paraId="1F149729" w14:textId="77777777" w:rsidR="00B972ED" w:rsidRDefault="00B972ED" w:rsidP="00686B7E">
      <w:pPr>
        <w:pStyle w:val="FTAtext"/>
      </w:pPr>
    </w:p>
    <w:p w14:paraId="73F7AF9F" w14:textId="77777777" w:rsidR="00B972ED" w:rsidRPr="00BC0CC6" w:rsidRDefault="00B972ED" w:rsidP="00686B7E">
      <w:pPr>
        <w:pStyle w:val="FTAtext"/>
        <w:rPr>
          <w:b/>
          <w:bCs/>
        </w:rPr>
      </w:pPr>
      <w:r w:rsidRPr="00BC0CC6">
        <w:rPr>
          <w:b/>
          <w:bCs/>
        </w:rPr>
        <w:t>Anmerkning 6 – Toleranser som gjelder for produkter fremstilt av en blanding av tekstilmaterialer</w:t>
      </w:r>
    </w:p>
    <w:p w14:paraId="00195BA7" w14:textId="0DE5BD46" w:rsidR="00B972ED" w:rsidRDefault="00B972ED" w:rsidP="00686B7E">
      <w:pPr>
        <w:pStyle w:val="FTAtextlistedparagraphs"/>
        <w:numPr>
          <w:ilvl w:val="0"/>
          <w:numId w:val="12"/>
        </w:numPr>
      </w:pPr>
      <w:r>
        <w:t>Dersom det for et gitt produkt på listen vises til denne anmerkning, skal vilkårene fastsatt i kolonne 3 ikke få anvendelse på basistekstilmaterialer som er brukt til fremstilling av det aktuelle produkt, og som sammenlagt utgjør 15 % eller mindre av den samlede vekten av alle basistekstilmaterialer som er brukt</w:t>
      </w:r>
      <w:r w:rsidR="002B053B">
        <w:t>.</w:t>
      </w:r>
      <w:r>
        <w:t xml:space="preserve"> (</w:t>
      </w:r>
      <w:r w:rsidR="002B053B">
        <w:t>S</w:t>
      </w:r>
      <w:r>
        <w:t xml:space="preserve">e </w:t>
      </w:r>
      <w:r w:rsidR="00030508">
        <w:t xml:space="preserve">også </w:t>
      </w:r>
      <w:r>
        <w:t>anmerkning 6.3 og 6.4</w:t>
      </w:r>
      <w:r w:rsidR="00030508">
        <w:t>.</w:t>
      </w:r>
      <w:r>
        <w:t>)</w:t>
      </w:r>
    </w:p>
    <w:p w14:paraId="67DDD6EE" w14:textId="52065F0D" w:rsidR="00B972ED" w:rsidRDefault="00B972ED" w:rsidP="00686B7E">
      <w:pPr>
        <w:pStyle w:val="FTAtextlistedparagraphs"/>
        <w:numPr>
          <w:ilvl w:val="0"/>
          <w:numId w:val="12"/>
        </w:numPr>
      </w:pPr>
      <w:r>
        <w:t xml:space="preserve">Toleransen nevnt i anmerkning 6.1, får imidlertid anvendelse utelukkende på blandingsprodukter som er fremstilt fra to eller flere basistekstilmaterialer. </w:t>
      </w:r>
    </w:p>
    <w:p w14:paraId="448B4A52" w14:textId="77777777" w:rsidR="00B972ED" w:rsidRPr="00EE2E0F" w:rsidRDefault="00B972ED" w:rsidP="00686B7E">
      <w:pPr>
        <w:pStyle w:val="FTAtext"/>
      </w:pPr>
      <w:r>
        <w:t xml:space="preserve">Følgende materialer er basistekstilmaterialer: </w:t>
      </w:r>
    </w:p>
    <w:p w14:paraId="2EAEF572"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silke,</w:t>
      </w:r>
    </w:p>
    <w:p w14:paraId="090ADF19"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ull,</w:t>
      </w:r>
    </w:p>
    <w:p w14:paraId="011D7CE8"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grove dyrehår,</w:t>
      </w:r>
    </w:p>
    <w:p w14:paraId="634D73F2"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fine dyrehår,</w:t>
      </w:r>
    </w:p>
    <w:p w14:paraId="2D65F670"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tagl,</w:t>
      </w:r>
    </w:p>
    <w:p w14:paraId="3BABFEBB"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lastRenderedPageBreak/>
        <w:t>bomull,</w:t>
      </w:r>
    </w:p>
    <w:p w14:paraId="50580FD1"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materialer til fremstilling av papir samt papir,</w:t>
      </w:r>
    </w:p>
    <w:p w14:paraId="5D63B47E"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lin,</w:t>
      </w:r>
    </w:p>
    <w:p w14:paraId="5510315F"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hamp,</w:t>
      </w:r>
    </w:p>
    <w:p w14:paraId="6942DD0E"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jute og andre tekstilfibrer av bast,</w:t>
      </w:r>
    </w:p>
    <w:p w14:paraId="4527503B"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 xml:space="preserve">sisal og andre tekstilfibrer av slekten </w:t>
      </w:r>
      <w:r>
        <w:rPr>
          <w:i/>
          <w:iCs/>
        </w:rPr>
        <w:t>Agave</w:t>
      </w:r>
      <w:r>
        <w:t>,</w:t>
      </w:r>
    </w:p>
    <w:p w14:paraId="103DC1BA"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 xml:space="preserve">kokos-, </w:t>
      </w:r>
      <w:proofErr w:type="spellStart"/>
      <w:r>
        <w:t>abaca</w:t>
      </w:r>
      <w:proofErr w:type="spellEnd"/>
      <w:r>
        <w:t xml:space="preserve">-, </w:t>
      </w:r>
      <w:proofErr w:type="spellStart"/>
      <w:r>
        <w:t>rami</w:t>
      </w:r>
      <w:proofErr w:type="spellEnd"/>
      <w:r>
        <w:t>- og andre vegetabilske tekstilfibrer,</w:t>
      </w:r>
    </w:p>
    <w:p w14:paraId="2C3DAB54"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syntetiske filamenter av polypropylen,</w:t>
      </w:r>
    </w:p>
    <w:p w14:paraId="54E2762E"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syntetiske filamenter av polyester,</w:t>
      </w:r>
    </w:p>
    <w:p w14:paraId="0EDC9330"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syntetiske filamenter av polyamid,</w:t>
      </w:r>
    </w:p>
    <w:p w14:paraId="3F074F10"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syntetiske filamenter av polyakrylnitril,</w:t>
      </w:r>
    </w:p>
    <w:p w14:paraId="1670DC40"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 xml:space="preserve">syntetiske filamenter av </w:t>
      </w:r>
      <w:proofErr w:type="spellStart"/>
      <w:r>
        <w:t>polyimid</w:t>
      </w:r>
      <w:proofErr w:type="spellEnd"/>
      <w:r>
        <w:t>,</w:t>
      </w:r>
    </w:p>
    <w:p w14:paraId="02BE4903"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syntetiske filamenter av polytetrafluoretylen,</w:t>
      </w:r>
    </w:p>
    <w:p w14:paraId="5903AFAF"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syntetiske filamenter av polyfenylsulfid,</w:t>
      </w:r>
    </w:p>
    <w:p w14:paraId="7D77C43C"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syntetiske filamenter av polyvinylklorid,</w:t>
      </w:r>
    </w:p>
    <w:p w14:paraId="76B025B5"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andre syntetiske filamenter,</w:t>
      </w:r>
    </w:p>
    <w:p w14:paraId="5EA390F4"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kunstige filamenter av viskose,</w:t>
      </w:r>
    </w:p>
    <w:p w14:paraId="43FCD8C0"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andre kunstige filamenter,</w:t>
      </w:r>
    </w:p>
    <w:p w14:paraId="56141E1B"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 xml:space="preserve">strømledende filamenter, </w:t>
      </w:r>
    </w:p>
    <w:p w14:paraId="5CD3E246"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syntetiske stapelfibrer av polypropylen,</w:t>
      </w:r>
    </w:p>
    <w:p w14:paraId="479C89EC"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syntetiske stapelfibrer av polyester,</w:t>
      </w:r>
    </w:p>
    <w:p w14:paraId="5B63EB30"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syntetiske stapelfibrer av polyamid,</w:t>
      </w:r>
    </w:p>
    <w:p w14:paraId="23428314"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syntetiske stapelfibrer av polyakrylnitril,</w:t>
      </w:r>
    </w:p>
    <w:p w14:paraId="49AB6CA8"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 xml:space="preserve">syntetiske stapelfibrer av </w:t>
      </w:r>
      <w:proofErr w:type="spellStart"/>
      <w:r>
        <w:t>polyimid</w:t>
      </w:r>
      <w:proofErr w:type="spellEnd"/>
      <w:r>
        <w:t>,</w:t>
      </w:r>
    </w:p>
    <w:p w14:paraId="5074536E"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syntetiske stapelfibrer av polytetrafluoretylen,</w:t>
      </w:r>
    </w:p>
    <w:p w14:paraId="19B17A1B"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syntetiske stapelfibrer av polyfenylsulfid,</w:t>
      </w:r>
    </w:p>
    <w:p w14:paraId="48A61ACD"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syntetiske stapelfibrer av polyvinylklorid,</w:t>
      </w:r>
    </w:p>
    <w:p w14:paraId="275EFEC5" w14:textId="77777777" w:rsidR="00B972ED" w:rsidRPr="00EE2E0F" w:rsidRDefault="00B972ED" w:rsidP="00B972ED">
      <w:pPr>
        <w:numPr>
          <w:ilvl w:val="0"/>
          <w:numId w:val="1"/>
        </w:numPr>
        <w:autoSpaceDE w:val="0"/>
        <w:autoSpaceDN w:val="0"/>
        <w:spacing w:before="120" w:after="120" w:line="240" w:lineRule="auto"/>
        <w:jc w:val="both"/>
        <w:rPr>
          <w:rFonts w:eastAsia="Times New Roman"/>
          <w:i/>
          <w:szCs w:val="20"/>
        </w:rPr>
      </w:pPr>
      <w:r>
        <w:t xml:space="preserve">andre syntetiske stapelfibrer,  </w:t>
      </w:r>
    </w:p>
    <w:p w14:paraId="02608C4F"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kunstige stapelfibrer av viskose,</w:t>
      </w:r>
    </w:p>
    <w:p w14:paraId="4CF363C7"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andre kunstige stapelfibrer,</w:t>
      </w:r>
    </w:p>
    <w:p w14:paraId="3047A229" w14:textId="77777777"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 xml:space="preserve">garn fremstilt av polyuretan, segmentert med fleksible segmenter av </w:t>
      </w:r>
      <w:proofErr w:type="spellStart"/>
      <w:r>
        <w:t>polyeter</w:t>
      </w:r>
      <w:proofErr w:type="spellEnd"/>
      <w:r>
        <w:t>, også omspunnet,</w:t>
      </w:r>
    </w:p>
    <w:p w14:paraId="4724D9B5" w14:textId="10A75CF4" w:rsidR="00B972ED" w:rsidRPr="00EE2E0F" w:rsidRDefault="00B972ED" w:rsidP="00B972ED">
      <w:pPr>
        <w:numPr>
          <w:ilvl w:val="0"/>
          <w:numId w:val="1"/>
        </w:numPr>
        <w:autoSpaceDE w:val="0"/>
        <w:autoSpaceDN w:val="0"/>
        <w:spacing w:before="120" w:after="120" w:line="240" w:lineRule="auto"/>
        <w:jc w:val="both"/>
        <w:rPr>
          <w:rFonts w:eastAsia="Times New Roman"/>
          <w:szCs w:val="20"/>
        </w:rPr>
      </w:pPr>
      <w:r>
        <w:t>produkter fra posisjon 56.05 (metallisert garn) som inneho</w:t>
      </w:r>
      <w:r w:rsidR="00280DFF">
        <w:t xml:space="preserve">lder strimler med en kjerne av </w:t>
      </w:r>
      <w:r>
        <w:t xml:space="preserve">aluminiumsfolie eller en kjerne av plastfilm </w:t>
      </w:r>
      <w:r>
        <w:lastRenderedPageBreak/>
        <w:t>også dekket a</w:t>
      </w:r>
      <w:r w:rsidR="00280DFF">
        <w:t xml:space="preserve">v aluminiumspulver, med bredde </w:t>
      </w:r>
      <w:r>
        <w:t>høyst 5 mm, limt mellom to plastfilmer med gjennomsiktig eller farget lim,</w:t>
      </w:r>
    </w:p>
    <w:p w14:paraId="6BC0D449" w14:textId="77777777" w:rsidR="00B972ED" w:rsidRPr="00EE2E0F" w:rsidRDefault="00B972ED" w:rsidP="00B972ED">
      <w:pPr>
        <w:numPr>
          <w:ilvl w:val="0"/>
          <w:numId w:val="2"/>
        </w:numPr>
        <w:autoSpaceDE w:val="0"/>
        <w:autoSpaceDN w:val="0"/>
        <w:spacing w:before="120" w:after="120" w:line="240" w:lineRule="auto"/>
        <w:jc w:val="both"/>
        <w:rPr>
          <w:rFonts w:eastAsia="Times New Roman"/>
          <w:szCs w:val="20"/>
        </w:rPr>
      </w:pPr>
      <w:r>
        <w:t>andre produkter fra posisjon 56.05,</w:t>
      </w:r>
    </w:p>
    <w:p w14:paraId="5F9CE50F" w14:textId="77777777" w:rsidR="00B972ED" w:rsidRPr="00EE2E0F" w:rsidRDefault="00B972ED" w:rsidP="00B972ED">
      <w:pPr>
        <w:numPr>
          <w:ilvl w:val="0"/>
          <w:numId w:val="2"/>
        </w:numPr>
        <w:autoSpaceDE w:val="0"/>
        <w:autoSpaceDN w:val="0"/>
        <w:spacing w:before="120" w:after="120" w:line="240" w:lineRule="auto"/>
        <w:jc w:val="both"/>
        <w:rPr>
          <w:rFonts w:eastAsia="Times New Roman"/>
          <w:szCs w:val="20"/>
        </w:rPr>
      </w:pPr>
      <w:r>
        <w:t>glassfibrer,</w:t>
      </w:r>
    </w:p>
    <w:p w14:paraId="210C6A0F" w14:textId="77777777" w:rsidR="00B972ED" w:rsidRPr="00EE2E0F" w:rsidRDefault="00B972ED" w:rsidP="00B972ED">
      <w:pPr>
        <w:numPr>
          <w:ilvl w:val="0"/>
          <w:numId w:val="2"/>
        </w:numPr>
        <w:autoSpaceDE w:val="0"/>
        <w:autoSpaceDN w:val="0"/>
        <w:spacing w:before="120" w:after="120" w:line="240" w:lineRule="auto"/>
        <w:jc w:val="both"/>
        <w:rPr>
          <w:rFonts w:eastAsia="Times New Roman"/>
          <w:i/>
          <w:szCs w:val="20"/>
        </w:rPr>
      </w:pPr>
      <w:r>
        <w:t>metallfibrer,</w:t>
      </w:r>
    </w:p>
    <w:p w14:paraId="744D93B8" w14:textId="77777777" w:rsidR="00B972ED" w:rsidRDefault="00B972ED" w:rsidP="00B972ED">
      <w:pPr>
        <w:numPr>
          <w:ilvl w:val="0"/>
          <w:numId w:val="2"/>
        </w:numPr>
        <w:autoSpaceDE w:val="0"/>
        <w:autoSpaceDN w:val="0"/>
        <w:spacing w:before="120" w:after="120" w:line="240" w:lineRule="auto"/>
        <w:jc w:val="both"/>
        <w:rPr>
          <w:rFonts w:eastAsia="Times New Roman"/>
          <w:szCs w:val="20"/>
        </w:rPr>
      </w:pPr>
      <w:r>
        <w:t>mineralfibrer.</w:t>
      </w:r>
    </w:p>
    <w:p w14:paraId="5F28E49D" w14:textId="77777777" w:rsidR="00B972ED" w:rsidRDefault="00B972ED" w:rsidP="00686B7E">
      <w:pPr>
        <w:pStyle w:val="FTAtextlistedparagraphs"/>
        <w:numPr>
          <w:ilvl w:val="0"/>
          <w:numId w:val="12"/>
        </w:numPr>
      </w:pPr>
      <w:r>
        <w:t xml:space="preserve">For produkter som inneholder «garn fremstilt av polyuretan, segmentert med fleksible segmenter av </w:t>
      </w:r>
      <w:proofErr w:type="spellStart"/>
      <w:r>
        <w:t>polyeter</w:t>
      </w:r>
      <w:proofErr w:type="spellEnd"/>
      <w:r>
        <w:t>, også omspunnet» er toleransen 20 % for dette garnet.</w:t>
      </w:r>
    </w:p>
    <w:p w14:paraId="3ED75518" w14:textId="61AD67AE" w:rsidR="00B972ED" w:rsidRPr="00EE2E0F" w:rsidRDefault="00B972ED" w:rsidP="00686B7E">
      <w:pPr>
        <w:pStyle w:val="FTAtextlistedparagraphs"/>
        <w:numPr>
          <w:ilvl w:val="0"/>
          <w:numId w:val="12"/>
        </w:numPr>
      </w:pPr>
      <w:r>
        <w:t>For produkter inneholdende «strimler med en kjerne av alum</w:t>
      </w:r>
      <w:r w:rsidR="00280DFF">
        <w:t xml:space="preserve">iniumsfolie eller en kjerne av </w:t>
      </w:r>
      <w:r>
        <w:t>plastfilm også dekket av aluminiumspulver, med bredde høyst 5 mm</w:t>
      </w:r>
      <w:r w:rsidR="00280DFF">
        <w:t xml:space="preserve">, limt mellom to plastfilmer», </w:t>
      </w:r>
      <w:r>
        <w:t>er toleransen 30 % for disse strimlene.</w:t>
      </w:r>
    </w:p>
    <w:p w14:paraId="65E84F6F" w14:textId="77777777" w:rsidR="00B972ED" w:rsidRPr="00EE2E0F" w:rsidRDefault="00B972ED" w:rsidP="00B972ED">
      <w:pPr>
        <w:autoSpaceDE w:val="0"/>
        <w:autoSpaceDN w:val="0"/>
        <w:spacing w:before="120" w:after="120" w:line="240" w:lineRule="auto"/>
        <w:jc w:val="both"/>
        <w:rPr>
          <w:rFonts w:eastAsia="Times New Roman"/>
          <w:szCs w:val="20"/>
        </w:rPr>
      </w:pPr>
    </w:p>
    <w:p w14:paraId="1C3C4DBD" w14:textId="77777777" w:rsidR="00B972ED" w:rsidRPr="00BC0CC6" w:rsidRDefault="00B972ED" w:rsidP="00686B7E">
      <w:pPr>
        <w:pStyle w:val="FTAtext"/>
        <w:rPr>
          <w:b/>
          <w:bCs/>
        </w:rPr>
      </w:pPr>
      <w:r w:rsidRPr="00BC0CC6">
        <w:rPr>
          <w:b/>
          <w:bCs/>
        </w:rPr>
        <w:t>Anmerkning 7 – Andre toleranser som gjelder for visse tekstilprodukter</w:t>
      </w:r>
    </w:p>
    <w:p w14:paraId="6EAC946A" w14:textId="29B9B638" w:rsidR="00B972ED" w:rsidRDefault="00B972ED" w:rsidP="00686B7E">
      <w:pPr>
        <w:pStyle w:val="FTAtextlistedparagraphs"/>
        <w:numPr>
          <w:ilvl w:val="1"/>
          <w:numId w:val="18"/>
        </w:numPr>
        <w:ind w:left="709" w:hanging="709"/>
      </w:pPr>
      <w:r>
        <w:t>For tekstilprodukter som i listen er merket med en fotnote som v</w:t>
      </w:r>
      <w:r w:rsidR="00280DFF">
        <w:t xml:space="preserve">iser til denne anmerkning, kan </w:t>
      </w:r>
      <w:r>
        <w:t>tekstilmaterialer (med unntak av fôr og skredderlerret) som ikke tilfred</w:t>
      </w:r>
      <w:r w:rsidR="00280DFF">
        <w:t xml:space="preserve">sstiller regelen i kolonne 3 i </w:t>
      </w:r>
      <w:r>
        <w:t>listen for den aktuelle ferdige varen, anvendes forutsatt at de skif</w:t>
      </w:r>
      <w:r w:rsidR="00280DFF">
        <w:t xml:space="preserve">ter posisjon og verdien av dem </w:t>
      </w:r>
      <w:r>
        <w:t>ikke overstiger 15 % av ferdigvarens pris fra fabrikk.</w:t>
      </w:r>
    </w:p>
    <w:p w14:paraId="396B6C4D" w14:textId="371F85AC" w:rsidR="00B972ED" w:rsidRDefault="00B972ED" w:rsidP="00686B7E">
      <w:pPr>
        <w:pStyle w:val="FTAtextlistedparagraphs"/>
        <w:numPr>
          <w:ilvl w:val="1"/>
          <w:numId w:val="18"/>
        </w:numPr>
        <w:ind w:left="709" w:hanging="709"/>
      </w:pPr>
      <w:r>
        <w:t xml:space="preserve">Med forbehold for anmerkning </w:t>
      </w:r>
      <w:r w:rsidR="00686B7E">
        <w:t>7</w:t>
      </w:r>
      <w:r>
        <w:t>.3 kan materialer som ikke h</w:t>
      </w:r>
      <w:r w:rsidR="00280DFF">
        <w:t xml:space="preserve">ører under kapittel 50 til 63, </w:t>
      </w:r>
      <w:r>
        <w:t>benyttes fritt i fremstillingen av tekstilprodukter, også om de inneholder tekstiler.</w:t>
      </w:r>
    </w:p>
    <w:p w14:paraId="0170CA27" w14:textId="242EFB4D" w:rsidR="00B972ED" w:rsidRPr="00543113" w:rsidRDefault="00B972ED" w:rsidP="00686B7E">
      <w:pPr>
        <w:pStyle w:val="FTAtextlistedparagraphs"/>
        <w:numPr>
          <w:ilvl w:val="1"/>
          <w:numId w:val="18"/>
        </w:numPr>
        <w:ind w:left="709" w:hanging="709"/>
      </w:pPr>
      <w:r>
        <w:t>Der en prosentregel gjelder, må verdien av ikke-opprinnelsesmaterialer som ikke hører under kapittel 50 til 63, regnes med når verdien av medgåtte ikke-opprinnelsesmaterialer skal beregnes.</w:t>
      </w:r>
    </w:p>
    <w:p w14:paraId="5F07F489" w14:textId="77777777" w:rsidR="00B972ED" w:rsidRDefault="00B972ED" w:rsidP="00686B7E">
      <w:pPr>
        <w:pStyle w:val="FTAtext"/>
      </w:pPr>
    </w:p>
    <w:p w14:paraId="4F3D18B7" w14:textId="77777777" w:rsidR="00B972ED" w:rsidRPr="00BC0CC6" w:rsidRDefault="00B972ED" w:rsidP="00686B7E">
      <w:pPr>
        <w:pStyle w:val="FTAtext"/>
        <w:rPr>
          <w:b/>
          <w:bCs/>
        </w:rPr>
      </w:pPr>
      <w:r w:rsidRPr="00BC0CC6">
        <w:rPr>
          <w:b/>
          <w:bCs/>
        </w:rPr>
        <w:t>Anmerkning 8 – Definisjon av spesielle prosesser og enkle behandlinger som utføres med hensyn til visse produkter som hører under kapittel 27</w:t>
      </w:r>
    </w:p>
    <w:p w14:paraId="75EA0DD4" w14:textId="77777777" w:rsidR="00B972ED" w:rsidRPr="00EE2E0F" w:rsidRDefault="00B972ED" w:rsidP="000A3ECC">
      <w:pPr>
        <w:pStyle w:val="FTAtextlistedparagraphs"/>
        <w:numPr>
          <w:ilvl w:val="1"/>
          <w:numId w:val="13"/>
        </w:numPr>
        <w:ind w:left="709" w:hanging="709"/>
      </w:pPr>
      <w:r>
        <w:t>Som «spesielle prosesser» under posisjonene ex 27.07 og 27.13 anses følgende:</w:t>
      </w:r>
    </w:p>
    <w:p w14:paraId="2F2166B1" w14:textId="77777777" w:rsidR="00B972ED" w:rsidRPr="00EE2E0F" w:rsidRDefault="00B972ED" w:rsidP="00686B7E">
      <w:pPr>
        <w:pStyle w:val="FTAtextlistedparagraphs"/>
        <w:numPr>
          <w:ilvl w:val="1"/>
          <w:numId w:val="19"/>
        </w:numPr>
      </w:pPr>
      <w:r>
        <w:t>vakuumdestillasjon,</w:t>
      </w:r>
    </w:p>
    <w:p w14:paraId="2F6D64B3" w14:textId="77777777" w:rsidR="00B972ED" w:rsidRPr="00EE2E0F" w:rsidRDefault="00B972ED" w:rsidP="00686B7E">
      <w:pPr>
        <w:pStyle w:val="FTAtextlistedparagraphs"/>
        <w:numPr>
          <w:ilvl w:val="1"/>
          <w:numId w:val="4"/>
        </w:numPr>
      </w:pPr>
      <w:r>
        <w:t>omdestillasjon ved en meget nøyaktig fraksjoneringsprosess,</w:t>
      </w:r>
    </w:p>
    <w:p w14:paraId="12BCFD0C" w14:textId="77777777" w:rsidR="00B972ED" w:rsidRPr="00EE2E0F" w:rsidRDefault="00B972ED" w:rsidP="00686B7E">
      <w:pPr>
        <w:pStyle w:val="FTAtextlistedparagraphs"/>
        <w:numPr>
          <w:ilvl w:val="1"/>
          <w:numId w:val="4"/>
        </w:numPr>
      </w:pPr>
      <w:r>
        <w:t>krakking,</w:t>
      </w:r>
    </w:p>
    <w:p w14:paraId="77447CEA" w14:textId="77777777" w:rsidR="00B972ED" w:rsidRPr="00EE2E0F" w:rsidRDefault="00B972ED" w:rsidP="00686B7E">
      <w:pPr>
        <w:pStyle w:val="FTAtextlistedparagraphs"/>
        <w:numPr>
          <w:ilvl w:val="1"/>
          <w:numId w:val="4"/>
        </w:numPr>
      </w:pPr>
      <w:r>
        <w:t>omforming,</w:t>
      </w:r>
    </w:p>
    <w:p w14:paraId="197908C2" w14:textId="77777777" w:rsidR="00B972ED" w:rsidRPr="00EE2E0F" w:rsidRDefault="00B972ED" w:rsidP="00686B7E">
      <w:pPr>
        <w:pStyle w:val="FTAtextlistedparagraphs"/>
        <w:numPr>
          <w:ilvl w:val="1"/>
          <w:numId w:val="4"/>
        </w:numPr>
      </w:pPr>
      <w:r>
        <w:lastRenderedPageBreak/>
        <w:t>ekstraksjon ved hjelp av selektive løsningsmidler,</w:t>
      </w:r>
    </w:p>
    <w:p w14:paraId="5351B5BE" w14:textId="21E17E69" w:rsidR="00B972ED" w:rsidRPr="00EE2E0F" w:rsidRDefault="00B972ED" w:rsidP="00686B7E">
      <w:pPr>
        <w:pStyle w:val="FTAtextlistedparagraphs"/>
        <w:numPr>
          <w:ilvl w:val="1"/>
          <w:numId w:val="4"/>
        </w:numPr>
      </w:pPr>
      <w:r>
        <w:t>en prosess som omfatter samtlige av følgende behandlinger: bearbeidi</w:t>
      </w:r>
      <w:r w:rsidR="00C83CC3">
        <w:t xml:space="preserve">ng med konsentrert svovelsyre, </w:t>
      </w:r>
      <w:r>
        <w:t xml:space="preserve">oleum (rykende svovelsyre) eller svoveltrioksid, nøytralisering med </w:t>
      </w:r>
      <w:r w:rsidR="00C83CC3">
        <w:t xml:space="preserve">alkaliske stoffer, bleiking og </w:t>
      </w:r>
      <w:r>
        <w:t>rensing med naturlig aktiv jord, aktivert jord, aktivert kull eller bauxitt,</w:t>
      </w:r>
    </w:p>
    <w:p w14:paraId="00B62DDE" w14:textId="77777777" w:rsidR="00B972ED" w:rsidRPr="00EE2E0F" w:rsidRDefault="00B972ED" w:rsidP="00686B7E">
      <w:pPr>
        <w:pStyle w:val="FTAtextlistedparagraphs"/>
        <w:numPr>
          <w:ilvl w:val="1"/>
          <w:numId w:val="4"/>
        </w:numPr>
      </w:pPr>
      <w:r>
        <w:t>polymerisering,</w:t>
      </w:r>
    </w:p>
    <w:p w14:paraId="680A4A14" w14:textId="36C165E2" w:rsidR="00B972ED" w:rsidRPr="00EE2E0F" w:rsidRDefault="00B972ED" w:rsidP="00686B7E">
      <w:pPr>
        <w:pStyle w:val="FTAtextlistedparagraphs"/>
        <w:numPr>
          <w:ilvl w:val="1"/>
          <w:numId w:val="4"/>
        </w:numPr>
      </w:pPr>
      <w:r>
        <w:t>alkylering,</w:t>
      </w:r>
      <w:r w:rsidR="001A7EDF">
        <w:t xml:space="preserve"> og</w:t>
      </w:r>
    </w:p>
    <w:p w14:paraId="6DC8D674" w14:textId="77777777" w:rsidR="00B972ED" w:rsidRPr="00EE2E0F" w:rsidRDefault="00B972ED" w:rsidP="00686B7E">
      <w:pPr>
        <w:pStyle w:val="FTAtextlistedparagraphs"/>
        <w:numPr>
          <w:ilvl w:val="1"/>
          <w:numId w:val="4"/>
        </w:numPr>
      </w:pPr>
      <w:proofErr w:type="spellStart"/>
      <w:r>
        <w:t>isomerisering</w:t>
      </w:r>
      <w:proofErr w:type="spellEnd"/>
      <w:r>
        <w:t>.</w:t>
      </w:r>
    </w:p>
    <w:p w14:paraId="4CD808BD" w14:textId="77777777" w:rsidR="00B972ED" w:rsidRPr="00EE2E0F" w:rsidRDefault="00B972ED" w:rsidP="00686B7E">
      <w:pPr>
        <w:pStyle w:val="FTAtextlistedparagraphs"/>
        <w:numPr>
          <w:ilvl w:val="1"/>
          <w:numId w:val="13"/>
        </w:numPr>
        <w:ind w:left="709" w:hanging="709"/>
      </w:pPr>
      <w:r>
        <w:t>Som «spesielle prosesser» under posisjonene 27.10, 27.11 og 27.12 anses følgende:</w:t>
      </w:r>
    </w:p>
    <w:p w14:paraId="16D42A62" w14:textId="77777777" w:rsidR="00B972ED" w:rsidRPr="00EE2E0F" w:rsidRDefault="00B972ED" w:rsidP="00686B7E">
      <w:pPr>
        <w:pStyle w:val="FTAtextlistedparagraphs"/>
        <w:numPr>
          <w:ilvl w:val="1"/>
          <w:numId w:val="17"/>
        </w:numPr>
      </w:pPr>
      <w:r>
        <w:t>vakuumdestillasjon,</w:t>
      </w:r>
    </w:p>
    <w:p w14:paraId="646A9E68" w14:textId="77777777" w:rsidR="00B972ED" w:rsidRPr="00EE2E0F" w:rsidRDefault="00B972ED" w:rsidP="00686B7E">
      <w:pPr>
        <w:pStyle w:val="FTAtextlistedparagraphs"/>
        <w:numPr>
          <w:ilvl w:val="1"/>
          <w:numId w:val="17"/>
        </w:numPr>
      </w:pPr>
      <w:r>
        <w:t>omdestillasjon ved en meget nøyaktig fraksjoneringsprosess,</w:t>
      </w:r>
    </w:p>
    <w:p w14:paraId="694BED72" w14:textId="77777777" w:rsidR="00B972ED" w:rsidRPr="00EE2E0F" w:rsidRDefault="00B972ED" w:rsidP="00686B7E">
      <w:pPr>
        <w:pStyle w:val="FTAtextlistedparagraphs"/>
        <w:numPr>
          <w:ilvl w:val="1"/>
          <w:numId w:val="17"/>
        </w:numPr>
      </w:pPr>
      <w:r>
        <w:t>krakking,</w:t>
      </w:r>
    </w:p>
    <w:p w14:paraId="20E11D4F" w14:textId="77777777" w:rsidR="00B972ED" w:rsidRPr="00EE2E0F" w:rsidRDefault="00B972ED" w:rsidP="00686B7E">
      <w:pPr>
        <w:pStyle w:val="FTAtextlistedparagraphs"/>
        <w:numPr>
          <w:ilvl w:val="1"/>
          <w:numId w:val="17"/>
        </w:numPr>
      </w:pPr>
      <w:r>
        <w:t>omforming,</w:t>
      </w:r>
    </w:p>
    <w:p w14:paraId="772E32F1" w14:textId="77777777" w:rsidR="00B972ED" w:rsidRPr="00EE2E0F" w:rsidRDefault="00B972ED" w:rsidP="00686B7E">
      <w:pPr>
        <w:pStyle w:val="FTAtextlistedparagraphs"/>
        <w:numPr>
          <w:ilvl w:val="1"/>
          <w:numId w:val="17"/>
        </w:numPr>
      </w:pPr>
      <w:r>
        <w:t>ekstraksjon ved hjelp av selektive løsningsmidler,</w:t>
      </w:r>
    </w:p>
    <w:p w14:paraId="4265402F" w14:textId="08AC7582" w:rsidR="00B972ED" w:rsidRPr="00EE2E0F" w:rsidRDefault="00B972ED" w:rsidP="00686B7E">
      <w:pPr>
        <w:pStyle w:val="FTAtextlistedparagraphs"/>
        <w:numPr>
          <w:ilvl w:val="1"/>
          <w:numId w:val="17"/>
        </w:numPr>
      </w:pPr>
      <w:r>
        <w:t>en prosess som omfatter alle de følgende behandlinger: bearbeidi</w:t>
      </w:r>
      <w:r w:rsidR="00C83CC3">
        <w:t xml:space="preserve">ng med konsentrert svovelsyre, </w:t>
      </w:r>
      <w:r>
        <w:t xml:space="preserve">oleum (rykende svovelsyre) eller svoveltrioksid, nøytralisering med </w:t>
      </w:r>
      <w:r w:rsidR="00C83CC3">
        <w:t xml:space="preserve">alkaliske stoffer, bleiking og </w:t>
      </w:r>
      <w:r>
        <w:t>rensing med naturlig aktiv jord, aktivert jord, aktivert kull eller bauxitt,</w:t>
      </w:r>
    </w:p>
    <w:p w14:paraId="415C35FF" w14:textId="77777777" w:rsidR="00B972ED" w:rsidRPr="00EE2E0F" w:rsidRDefault="00B972ED" w:rsidP="00686B7E">
      <w:pPr>
        <w:pStyle w:val="FTAtextlistedparagraphs"/>
        <w:numPr>
          <w:ilvl w:val="1"/>
          <w:numId w:val="17"/>
        </w:numPr>
      </w:pPr>
      <w:r>
        <w:t>polymerisering,</w:t>
      </w:r>
    </w:p>
    <w:p w14:paraId="09905932" w14:textId="77777777" w:rsidR="00B972ED" w:rsidRPr="00EE2E0F" w:rsidRDefault="00B972ED" w:rsidP="00686B7E">
      <w:pPr>
        <w:pStyle w:val="FTAtextlistedparagraphs"/>
        <w:numPr>
          <w:ilvl w:val="1"/>
          <w:numId w:val="17"/>
        </w:numPr>
      </w:pPr>
      <w:r>
        <w:t>alkylering,</w:t>
      </w:r>
    </w:p>
    <w:p w14:paraId="01BA99AD" w14:textId="77777777" w:rsidR="00B972ED" w:rsidRPr="00EE2E0F" w:rsidRDefault="00B972ED" w:rsidP="00DE5CFD">
      <w:pPr>
        <w:pStyle w:val="FTAtextlistedparagraphs"/>
        <w:numPr>
          <w:ilvl w:val="1"/>
          <w:numId w:val="17"/>
        </w:numPr>
      </w:pPr>
      <w:proofErr w:type="spellStart"/>
      <w:r>
        <w:t>isomerisering</w:t>
      </w:r>
      <w:proofErr w:type="spellEnd"/>
      <w:r>
        <w:t>,</w:t>
      </w:r>
    </w:p>
    <w:p w14:paraId="6EA63266" w14:textId="4AB842A6" w:rsidR="00B972ED" w:rsidRPr="00EE2E0F" w:rsidRDefault="00B972ED" w:rsidP="007718E4">
      <w:pPr>
        <w:pStyle w:val="FTAtextlistedparagraphs"/>
        <w:numPr>
          <w:ilvl w:val="1"/>
          <w:numId w:val="17"/>
        </w:numPr>
      </w:pPr>
      <w:r>
        <w:t>når det gjelder tungoljer som klassifiseres under posisjon ex 27.1</w:t>
      </w:r>
      <w:r w:rsidR="00C83CC3">
        <w:t xml:space="preserve">0: avsvovling med hydrogen som </w:t>
      </w:r>
      <w:r>
        <w:t>innebærer minst 85 % reduksjon av svovelinnholdet i det bear</w:t>
      </w:r>
      <w:r w:rsidR="00C83CC3">
        <w:t xml:space="preserve">beidede produkt (metode ASTM D </w:t>
      </w:r>
      <w:r>
        <w:t>1266-59 T-metoden),</w:t>
      </w:r>
    </w:p>
    <w:p w14:paraId="78E867DE" w14:textId="46634650" w:rsidR="00B972ED" w:rsidRPr="00EE2E0F" w:rsidRDefault="00B972ED" w:rsidP="007718E4">
      <w:pPr>
        <w:pStyle w:val="FTAtextlistedparagraphs"/>
        <w:numPr>
          <w:ilvl w:val="1"/>
          <w:numId w:val="17"/>
        </w:numPr>
      </w:pPr>
      <w:r>
        <w:t>når det gjelder produkter som klassifiseres under posisjon 27.10:</w:t>
      </w:r>
      <w:r w:rsidR="00C83CC3">
        <w:t xml:space="preserve"> avparafinering (avvoksing) på </w:t>
      </w:r>
      <w:r>
        <w:t>annen måte enn ved filtrering,</w:t>
      </w:r>
    </w:p>
    <w:p w14:paraId="06E5A750" w14:textId="2EF68D33" w:rsidR="00B972ED" w:rsidRPr="00EE2E0F" w:rsidRDefault="00B972ED" w:rsidP="007718E4">
      <w:pPr>
        <w:pStyle w:val="FTAtextlistedparagraphs"/>
        <w:numPr>
          <w:ilvl w:val="1"/>
          <w:numId w:val="17"/>
        </w:numPr>
      </w:pPr>
      <w:r>
        <w:t>når det gjelder tungoljer som klassifiseres under posisjon ex 27.1</w:t>
      </w:r>
      <w:r w:rsidR="00C83CC3">
        <w:t xml:space="preserve">0: behandling med hydrogen ved </w:t>
      </w:r>
      <w:r>
        <w:t>et trykk på over 20 bar og en temperatur på over 250 °C samm</w:t>
      </w:r>
      <w:r w:rsidR="00C83CC3">
        <w:t xml:space="preserve">en med bruk av en katalysator, </w:t>
      </w:r>
      <w:r>
        <w:t>dersom hydrogenet danner et aktivt element i en kjemisk reak</w:t>
      </w:r>
      <w:r w:rsidR="00C83CC3">
        <w:t xml:space="preserve">sjon og ikke bare anvendes som </w:t>
      </w:r>
      <w:r>
        <w:t xml:space="preserve">middel til avsvovling. Videre hydrogenering av </w:t>
      </w:r>
      <w:r>
        <w:lastRenderedPageBreak/>
        <w:t xml:space="preserve">smøreoljer under posisjon ex 27.10 (f.eks. </w:t>
      </w:r>
      <w:proofErr w:type="spellStart"/>
      <w:r>
        <w:t>hydrofinishing</w:t>
      </w:r>
      <w:proofErr w:type="spellEnd"/>
      <w:r>
        <w:t xml:space="preserve"> eller </w:t>
      </w:r>
      <w:proofErr w:type="spellStart"/>
      <w:r>
        <w:t>avfarging</w:t>
      </w:r>
      <w:proofErr w:type="spellEnd"/>
      <w:r>
        <w:t>) for særlig å forbedre farge eller st</w:t>
      </w:r>
      <w:r w:rsidR="00C83CC3">
        <w:t xml:space="preserve">abilitet, skal imidlertid ikke </w:t>
      </w:r>
      <w:r>
        <w:t>regnes som en spesiell prosess,</w:t>
      </w:r>
    </w:p>
    <w:p w14:paraId="33505EB0" w14:textId="4840E21E" w:rsidR="00B972ED" w:rsidRPr="00EE2E0F" w:rsidRDefault="00B972ED" w:rsidP="007718E4">
      <w:pPr>
        <w:pStyle w:val="FTAtextlistedparagraphs"/>
        <w:numPr>
          <w:ilvl w:val="1"/>
          <w:numId w:val="17"/>
        </w:numPr>
      </w:pPr>
      <w:r>
        <w:t>når det gjelder fyringsoljer som klassifiseres under posisjon ex 27</w:t>
      </w:r>
      <w:r w:rsidR="00C83CC3">
        <w:t xml:space="preserve">.10: atmosfærisk destillasjon, </w:t>
      </w:r>
      <w:r>
        <w:t>under forutsetning av at mindre enn 30 volumprosent av disse pro</w:t>
      </w:r>
      <w:r w:rsidR="00C83CC3">
        <w:t xml:space="preserve">duktene destillerer (inklusive </w:t>
      </w:r>
      <w:r>
        <w:t>destilleringstap) ved 300 °C i henhold til ASTM D 86-metoden,</w:t>
      </w:r>
    </w:p>
    <w:p w14:paraId="2D4D4960" w14:textId="32249494" w:rsidR="00B972ED" w:rsidRPr="00EE2E0F" w:rsidRDefault="00B972ED" w:rsidP="00DE5FBC">
      <w:pPr>
        <w:pStyle w:val="FTAtextlistedparagraphs"/>
        <w:numPr>
          <w:ilvl w:val="1"/>
          <w:numId w:val="17"/>
        </w:numPr>
      </w:pPr>
      <w:r>
        <w:t>når det gjelder andre tungoljer enn gassoljer eller fyringsoljer som k</w:t>
      </w:r>
      <w:r w:rsidR="00C83CC3">
        <w:t xml:space="preserve">lassifiseres under posisjon ex </w:t>
      </w:r>
      <w:r>
        <w:t>27.10: bearbeiding gjennom elektrisk høyfrekvensutladning,</w:t>
      </w:r>
      <w:r w:rsidR="00B36161">
        <w:t xml:space="preserve"> og</w:t>
      </w:r>
    </w:p>
    <w:p w14:paraId="0904ADA3" w14:textId="77777777" w:rsidR="00B972ED" w:rsidRPr="00EE2E0F" w:rsidRDefault="00B972ED" w:rsidP="00DE5FBC">
      <w:pPr>
        <w:pStyle w:val="FTAtextlistedparagraphs"/>
        <w:numPr>
          <w:ilvl w:val="1"/>
          <w:numId w:val="17"/>
        </w:numPr>
      </w:pPr>
      <w:r>
        <w:t xml:space="preserve">når det gjelder andre råoljeprodukter enn vaselin, ozokeritt, montanvoks eller </w:t>
      </w:r>
      <w:proofErr w:type="spellStart"/>
      <w:r>
        <w:t>torvvoks</w:t>
      </w:r>
      <w:proofErr w:type="spellEnd"/>
      <w:r>
        <w:t>, parafinvoks som inneholder mindre enn 0,75 vektprosent olje som kun klassifiseres under ex 27.12, avfetting ved krystallisering.</w:t>
      </w:r>
    </w:p>
    <w:p w14:paraId="1385FDD1" w14:textId="77777777" w:rsidR="00B972ED" w:rsidRPr="00DE704F" w:rsidRDefault="00B972ED" w:rsidP="00686B7E">
      <w:pPr>
        <w:pStyle w:val="FTAtextlistedparagraphs"/>
        <w:numPr>
          <w:ilvl w:val="1"/>
          <w:numId w:val="13"/>
        </w:numPr>
        <w:ind w:left="709" w:hanging="709"/>
        <w:rPr>
          <w:i/>
        </w:rPr>
      </w:pPr>
      <w:r>
        <w:t>For posisjonene ex 27.07 og 27.13 skal enkle behandlinger som rensing, dekantering, avsalting, vannseparering, filtrering, farging, merking, blanding av produkter med ulikt svovelinnhold for å oppnå et bestemt svovelinnhold, eller kombinasjoner av disse eller liknende behandlinger, ikke gi opprinnelsesstatus.</w:t>
      </w:r>
    </w:p>
    <w:p w14:paraId="1666E5DD" w14:textId="77777777" w:rsidR="00B972ED" w:rsidRDefault="00B972ED" w:rsidP="00686B7E">
      <w:pPr>
        <w:pStyle w:val="FTAtext"/>
      </w:pPr>
    </w:p>
    <w:p w14:paraId="048D05D6" w14:textId="6A483EFB" w:rsidR="00B972ED" w:rsidRPr="00BC0CC6" w:rsidRDefault="00B972ED" w:rsidP="00686B7E">
      <w:pPr>
        <w:pStyle w:val="FTAtext"/>
        <w:rPr>
          <w:b/>
          <w:bCs/>
        </w:rPr>
      </w:pPr>
      <w:r w:rsidRPr="00BC0CC6">
        <w:rPr>
          <w:b/>
          <w:bCs/>
        </w:rPr>
        <w:t xml:space="preserve">Anmerkning 9 – Definisjon av spesielle prosesser og enkle </w:t>
      </w:r>
      <w:r w:rsidR="00041970" w:rsidRPr="00BC0CC6">
        <w:rPr>
          <w:b/>
          <w:bCs/>
        </w:rPr>
        <w:t>behandlinger</w:t>
      </w:r>
      <w:r w:rsidRPr="00BC0CC6">
        <w:rPr>
          <w:b/>
          <w:bCs/>
        </w:rPr>
        <w:t xml:space="preserve"> som utføres for visse produkter</w:t>
      </w:r>
    </w:p>
    <w:p w14:paraId="31259F36" w14:textId="1C173B5E" w:rsidR="00B972ED" w:rsidRDefault="00B972ED" w:rsidP="00DE5CFD">
      <w:pPr>
        <w:pStyle w:val="FTAtextlistedparagraphs"/>
        <w:numPr>
          <w:ilvl w:val="1"/>
          <w:numId w:val="14"/>
        </w:numPr>
        <w:ind w:left="709" w:hanging="709"/>
      </w:pPr>
      <w:r>
        <w:t xml:space="preserve">Produkter som hører under kapittel 30, </w:t>
      </w:r>
      <w:r w:rsidR="00041970">
        <w:t xml:space="preserve">og som er </w:t>
      </w:r>
      <w:r>
        <w:t xml:space="preserve">fremstilt i en part ved bruk av cellekulturer, skal anses å ha opprinnelse i vedkommende part. Med «cellekultur» menes dyrking av menneske-, dyre- </w:t>
      </w:r>
      <w:r w:rsidR="004D2603">
        <w:t xml:space="preserve">eller </w:t>
      </w:r>
      <w:r>
        <w:t xml:space="preserve"> planteceller under kontrollerte forhold (som definert temperatur, vekstmedium, gassblanding og pH-verdi) utenfor en levende organisme.</w:t>
      </w:r>
    </w:p>
    <w:p w14:paraId="2BEF9DFE" w14:textId="77777777" w:rsidR="00030508" w:rsidRDefault="00B972ED" w:rsidP="00DE5CFD">
      <w:pPr>
        <w:pStyle w:val="FTAtextlistedparagraphs"/>
        <w:numPr>
          <w:ilvl w:val="1"/>
          <w:numId w:val="14"/>
        </w:numPr>
        <w:ind w:left="709" w:hanging="709"/>
      </w:pPr>
      <w:r>
        <w:t>Produkter som hører under kapittel 29 (unntatt 2905.43</w:t>
      </w:r>
      <w:r w:rsidR="00041970">
        <w:t xml:space="preserve"> til </w:t>
      </w:r>
      <w:r>
        <w:t>2905.44), 30, 32, 33 (unntatt</w:t>
      </w:r>
      <w:r w:rsidR="00041970">
        <w:t xml:space="preserve"> </w:t>
      </w:r>
      <w:r w:rsidR="00DB20CB">
        <w:t xml:space="preserve">33.01, </w:t>
      </w:r>
      <w:r w:rsidR="00041970">
        <w:t>3302.10) 34, 35 (unntatt</w:t>
      </w:r>
      <w:r>
        <w:t xml:space="preserve"> 35.01, 3502.11</w:t>
      </w:r>
      <w:r w:rsidR="00041970">
        <w:t xml:space="preserve"> til </w:t>
      </w:r>
      <w:r>
        <w:t>3502.19, 3502.20, 35.05), 36, 37, 38 (unntatt 3809.10, 38.23, 3824.60, 38.26) og 39 (unntatt 39.16</w:t>
      </w:r>
      <w:r w:rsidR="00041970">
        <w:t xml:space="preserve"> til 39.26), og som er</w:t>
      </w:r>
      <w:r>
        <w:t xml:space="preserve"> fremstilt i en part ved fermentering, skal anses å ha opprinnelse i vedkommende part. </w:t>
      </w:r>
    </w:p>
    <w:p w14:paraId="0B59A480" w14:textId="70E2B567" w:rsidR="00B972ED" w:rsidRDefault="00B972ED" w:rsidP="00E02B45">
      <w:pPr>
        <w:pStyle w:val="FTAtextlistedparagraphs"/>
        <w:numPr>
          <w:ilvl w:val="1"/>
          <w:numId w:val="14"/>
        </w:numPr>
        <w:ind w:left="1304" w:hanging="595"/>
      </w:pPr>
      <w:r w:rsidRPr="00E02B45">
        <w:rPr>
          <w:b/>
          <w:bCs/>
        </w:rPr>
        <w:t>Fermentering</w:t>
      </w:r>
      <w:r w:rsidR="00E02B45" w:rsidRPr="00E02B45">
        <w:rPr>
          <w:b/>
          <w:bCs/>
        </w:rPr>
        <w:t>:</w:t>
      </w:r>
      <w:r>
        <w:t xml:space="preserve"> </w:t>
      </w:r>
      <w:r w:rsidR="00E02B45">
        <w:t xml:space="preserve">Fermentering </w:t>
      </w:r>
      <w:r>
        <w:t xml:space="preserve">er en bioteknologisk prosess der menneske-, dyre- </w:t>
      </w:r>
      <w:r w:rsidR="004D2603">
        <w:t>eller</w:t>
      </w:r>
      <w:r>
        <w:t xml:space="preserve"> planteceller, bakterier, gjær, sopp eller enzymer anvendes for å fremstille produk</w:t>
      </w:r>
      <w:r w:rsidR="004D2603">
        <w:t xml:space="preserve">ter som hører under kapittel 29 til </w:t>
      </w:r>
      <w:r>
        <w:t>39.</w:t>
      </w:r>
    </w:p>
    <w:p w14:paraId="090879BA" w14:textId="29A5A763" w:rsidR="00B972ED" w:rsidRPr="00EE2E0F" w:rsidRDefault="00B972ED" w:rsidP="00DE5CFD">
      <w:pPr>
        <w:pStyle w:val="FTAtextlistedparagraphs"/>
        <w:numPr>
          <w:ilvl w:val="1"/>
          <w:numId w:val="14"/>
        </w:numPr>
        <w:ind w:left="709" w:hanging="709"/>
      </w:pPr>
      <w:r>
        <w:t xml:space="preserve">I henhold til artikkel </w:t>
      </w:r>
      <w:r w:rsidR="00E02B45">
        <w:t>(Tilstrekkelig bearbeiding eller foredling) nr. 1</w:t>
      </w:r>
      <w:r w:rsidR="008A55B2">
        <w:t xml:space="preserve">  </w:t>
      </w:r>
      <w:r>
        <w:t>anses følgende typer bearbeiding eller foredling som tilstrekkelig for produkter som hører under kapittel 28, 29 (unntatt 2905.43</w:t>
      </w:r>
      <w:r w:rsidR="004D2603">
        <w:t xml:space="preserve"> til </w:t>
      </w:r>
      <w:r>
        <w:t xml:space="preserve">2905.44), 30, 32, 33 (unntatt </w:t>
      </w:r>
      <w:r w:rsidR="004D2603">
        <w:t>3302.10, 3301) 34, 35 (unntatt </w:t>
      </w:r>
      <w:r>
        <w:t>35.01, 3502.11</w:t>
      </w:r>
      <w:r w:rsidR="004D2603">
        <w:t xml:space="preserve"> til </w:t>
      </w:r>
      <w:r>
        <w:t xml:space="preserve">3502.19, 3502.20, 35.05), </w:t>
      </w:r>
      <w:r>
        <w:lastRenderedPageBreak/>
        <w:t>36, 37, 38 (unntatt 3809.10, 38.23, 3824.60, 38.26) og 39 (unntatt 39.16</w:t>
      </w:r>
      <w:r w:rsidR="004D2603">
        <w:t xml:space="preserve"> til </w:t>
      </w:r>
      <w:r>
        <w:t>39.26):</w:t>
      </w:r>
    </w:p>
    <w:p w14:paraId="25328307" w14:textId="01D370E4" w:rsidR="00B972ED" w:rsidRPr="00EE2E0F" w:rsidRDefault="00B972ED" w:rsidP="00686B7E">
      <w:pPr>
        <w:pStyle w:val="FTAtextlistedparagraphs"/>
        <w:numPr>
          <w:ilvl w:val="1"/>
          <w:numId w:val="6"/>
        </w:numPr>
      </w:pPr>
      <w:r>
        <w:rPr>
          <w:b/>
        </w:rPr>
        <w:t>Kjemisk reaksjon:</w:t>
      </w:r>
      <w:r>
        <w:t xml:space="preserve"> </w:t>
      </w:r>
      <w:r w:rsidR="00E02B45">
        <w:t xml:space="preserve">En </w:t>
      </w:r>
      <w:r>
        <w:t xml:space="preserve">«kjemisk reaksjon» </w:t>
      </w:r>
      <w:r w:rsidR="00E02B45">
        <w:t xml:space="preserve">er </w:t>
      </w:r>
      <w:r>
        <w:t xml:space="preserve">en prosess (herunder en biokjemisk prosess) som gir opphav til et molekyl med en ny struktur ved å bryte intramolekylære bindinger og danne </w:t>
      </w:r>
      <w:r w:rsidR="004D2603">
        <w:t xml:space="preserve">nye intramolekylære bindinger </w:t>
      </w:r>
      <w:r>
        <w:t>eller ved å endre atomenes plassering i et molekyl. En kjemisk reaksjon kan angis ved endring av CAS-nummer.</w:t>
      </w:r>
    </w:p>
    <w:p w14:paraId="1DD96EB3" w14:textId="27838EE2" w:rsidR="00B972ED" w:rsidRPr="00EE2E0F" w:rsidRDefault="00B972ED" w:rsidP="00BC0CC6">
      <w:pPr>
        <w:pStyle w:val="FTAtext"/>
      </w:pPr>
      <w:r>
        <w:t xml:space="preserve">Følgende prosesser bør ikke tas i betraktning for å oppnå opprinnelsesstatus: a) oppløsning i vann </w:t>
      </w:r>
      <w:r w:rsidR="004D2603">
        <w:t>eller</w:t>
      </w:r>
      <w:r>
        <w:t xml:space="preserve"> andre løsningsmidler, b) fjerning av løsningsmidler, herunder vann, eller c) tilsetning eller fjerning av krystallvann. En kjemisk reaksjon som definert over, skal anses å gi opprinnelsesstatus. </w:t>
      </w:r>
    </w:p>
    <w:p w14:paraId="3978839F" w14:textId="3B54F9A4" w:rsidR="00B972ED" w:rsidRPr="00EE2E0F" w:rsidRDefault="00B972ED" w:rsidP="00686B7E">
      <w:pPr>
        <w:pStyle w:val="FTAtextlistedparagraphs"/>
        <w:numPr>
          <w:ilvl w:val="1"/>
          <w:numId w:val="5"/>
        </w:numPr>
      </w:pPr>
      <w:r>
        <w:rPr>
          <w:b/>
        </w:rPr>
        <w:t>Blandinger:</w:t>
      </w:r>
      <w:r>
        <w:t xml:space="preserve"> En forsettlig, forholdsvis kontrollert blanding (herunder dispergering) av materialer, bortsett fra tilsetning av fortynningsmidler, for å oppfylle fastsatte spesifikasjoner, som resulterer i fremstillingen av en vare som har fysiske eller kjemiske egenskaper som er relevante for varens formål elle</w:t>
      </w:r>
      <w:r w:rsidR="004D2603">
        <w:t xml:space="preserve">r anvendelser, og </w:t>
      </w:r>
      <w:r>
        <w:t>som er forskjellige fra innsatsmaterialene, skal anses å gi opprinnelsesstatus.</w:t>
      </w:r>
    </w:p>
    <w:p w14:paraId="5F5E463F" w14:textId="70327822" w:rsidR="00B972ED" w:rsidRPr="00EE2E0F" w:rsidRDefault="00B972ED" w:rsidP="00686B7E">
      <w:pPr>
        <w:pStyle w:val="FTAtextlistedparagraphs"/>
        <w:numPr>
          <w:ilvl w:val="1"/>
          <w:numId w:val="5"/>
        </w:numPr>
      </w:pPr>
      <w:r>
        <w:rPr>
          <w:b/>
        </w:rPr>
        <w:t>Rensing:</w:t>
      </w:r>
      <w:r>
        <w:t xml:space="preserve"> Rensing skal anses å gi opprinnelsesstatus dersom den finner sted </w:t>
      </w:r>
      <w:r w:rsidR="00E02B45">
        <w:t>i en eller</w:t>
      </w:r>
      <w:r>
        <w:t xml:space="preserve"> begge partene og resulterer i at ett av følgende kriterier blir oppfylt:</w:t>
      </w:r>
    </w:p>
    <w:p w14:paraId="3EB9D6C6" w14:textId="77777777" w:rsidR="00B972ED" w:rsidRPr="00EE2E0F" w:rsidRDefault="00B972ED" w:rsidP="00686B7E">
      <w:pPr>
        <w:pStyle w:val="FTAtextlistedparagraphs"/>
        <w:numPr>
          <w:ilvl w:val="1"/>
          <w:numId w:val="16"/>
        </w:numPr>
      </w:pPr>
      <w:r>
        <w:t xml:space="preserve">Rensingen av en vare medfører at minst 80 % av det eksisterende innholdet av urenheter fjernes. </w:t>
      </w:r>
    </w:p>
    <w:p w14:paraId="7A713561" w14:textId="77777777" w:rsidR="00B972ED" w:rsidRPr="00EE2E0F" w:rsidRDefault="00B972ED" w:rsidP="00686B7E">
      <w:pPr>
        <w:pStyle w:val="FTAtextlistedparagraphs"/>
        <w:numPr>
          <w:ilvl w:val="1"/>
          <w:numId w:val="16"/>
        </w:numPr>
      </w:pPr>
      <w:r>
        <w:t>Reduksjonen eller fjerningen av urenheter resulterer i en vare som egner seg for en eller flere av følgende anvendelser:</w:t>
      </w:r>
    </w:p>
    <w:p w14:paraId="6419C711" w14:textId="77777777" w:rsidR="00B972ED" w:rsidRPr="00EE2E0F" w:rsidRDefault="00B972ED" w:rsidP="00686B7E">
      <w:pPr>
        <w:pStyle w:val="FTAtextlistedparagraphs"/>
        <w:numPr>
          <w:ilvl w:val="2"/>
          <w:numId w:val="16"/>
        </w:numPr>
      </w:pPr>
      <w:r>
        <w:t>farmasøytiske, medisinske, kosmetiske, veterinærmedisinske stoffer eller stoffer til næringsmidler,</w:t>
      </w:r>
    </w:p>
    <w:p w14:paraId="4BF6C8B1" w14:textId="77777777" w:rsidR="00B972ED" w:rsidRPr="00EE2E0F" w:rsidRDefault="00B972ED" w:rsidP="00686B7E">
      <w:pPr>
        <w:pStyle w:val="FTAtextlistedparagraphs"/>
        <w:numPr>
          <w:ilvl w:val="2"/>
          <w:numId w:val="16"/>
        </w:numPr>
      </w:pPr>
      <w:r>
        <w:t>kjemikalier og reagenser til analyse-, diagnose- eller laboratorieformål,</w:t>
      </w:r>
    </w:p>
    <w:p w14:paraId="557E0F42" w14:textId="77777777" w:rsidR="00B972ED" w:rsidRPr="00EE2E0F" w:rsidRDefault="00B972ED" w:rsidP="00686B7E">
      <w:pPr>
        <w:pStyle w:val="FTAtextlistedparagraphs"/>
        <w:numPr>
          <w:ilvl w:val="2"/>
          <w:numId w:val="16"/>
        </w:numPr>
      </w:pPr>
      <w:r>
        <w:t>deler og komponenter til bruk i mikroelektronikk,</w:t>
      </w:r>
    </w:p>
    <w:p w14:paraId="601C3276" w14:textId="77777777" w:rsidR="00B972ED" w:rsidRPr="00EE2E0F" w:rsidRDefault="00B972ED" w:rsidP="00686B7E">
      <w:pPr>
        <w:pStyle w:val="FTAtextlistedparagraphs"/>
        <w:numPr>
          <w:ilvl w:val="2"/>
          <w:numId w:val="16"/>
        </w:numPr>
      </w:pPr>
      <w:r>
        <w:t>spesialiserte optiske anvendelser,</w:t>
      </w:r>
    </w:p>
    <w:p w14:paraId="34C8D0C1" w14:textId="77777777" w:rsidR="00B972ED" w:rsidRPr="00EE2E0F" w:rsidRDefault="00B972ED" w:rsidP="00DE5CFD">
      <w:pPr>
        <w:pStyle w:val="FTAtextlistedparagraphs"/>
        <w:numPr>
          <w:ilvl w:val="2"/>
          <w:numId w:val="16"/>
        </w:numPr>
      </w:pPr>
      <w:r>
        <w:t>bioteknologiske anvendelser (f.eks. i cellekulturer, genteknologi eller som katalysator),</w:t>
      </w:r>
    </w:p>
    <w:p w14:paraId="16FD4792" w14:textId="77777777" w:rsidR="00B972ED" w:rsidRPr="00EE2E0F" w:rsidRDefault="00B972ED" w:rsidP="00DE5CFD">
      <w:pPr>
        <w:pStyle w:val="FTAtextlistedparagraphs"/>
        <w:numPr>
          <w:ilvl w:val="2"/>
          <w:numId w:val="16"/>
        </w:numPr>
      </w:pPr>
      <w:r>
        <w:t>bærestoffer som brukes i en separasjonsprosess, eller</w:t>
      </w:r>
    </w:p>
    <w:p w14:paraId="0DAF5C25" w14:textId="77777777" w:rsidR="00B972ED" w:rsidRPr="00EE2E0F" w:rsidRDefault="00B972ED" w:rsidP="00DE5CFD">
      <w:pPr>
        <w:pStyle w:val="FTAtextlistedparagraphs"/>
        <w:numPr>
          <w:ilvl w:val="2"/>
          <w:numId w:val="16"/>
        </w:numPr>
      </w:pPr>
      <w:r>
        <w:t>kjernefysiske anvendelser.</w:t>
      </w:r>
    </w:p>
    <w:p w14:paraId="1B6EC272" w14:textId="77777777" w:rsidR="00B972ED" w:rsidRPr="00EE2E0F" w:rsidRDefault="00B972ED" w:rsidP="007718E4">
      <w:pPr>
        <w:pStyle w:val="FTAtextlistedparagraphs"/>
        <w:numPr>
          <w:ilvl w:val="1"/>
          <w:numId w:val="7"/>
        </w:numPr>
      </w:pPr>
      <w:r>
        <w:rPr>
          <w:b/>
        </w:rPr>
        <w:lastRenderedPageBreak/>
        <w:t>Endring av partikkelstørrelse:</w:t>
      </w:r>
      <w:r>
        <w:t xml:space="preserve"> En forsettlig, kontrollert endring av en vares partikkelstørrelse, bortsett fra ved ren knusing eller pressing, som resulterer i en vare som har en definert partikkelstørrelse, en definert partikkelstørrelsesfordeling eller et definert overflateareal som er relevant for formålet med den fremstilte vare, og som har andre fysiske eller kjemiske egenskaper enn innsatsmaterialene, skal anses å gi opprinnelsesstatus.</w:t>
      </w:r>
    </w:p>
    <w:p w14:paraId="03266270" w14:textId="03A14053" w:rsidR="00B972ED" w:rsidRPr="00EE2E0F" w:rsidRDefault="00B972ED" w:rsidP="007718E4">
      <w:pPr>
        <w:pStyle w:val="FTAtextlistedparagraphs"/>
        <w:numPr>
          <w:ilvl w:val="1"/>
          <w:numId w:val="7"/>
        </w:numPr>
      </w:pPr>
      <w:r>
        <w:rPr>
          <w:b/>
        </w:rPr>
        <w:t>Standardmaterialer:</w:t>
      </w:r>
      <w:r w:rsidR="001C0CA2">
        <w:t xml:space="preserve"> Standardmaterialer </w:t>
      </w:r>
      <w:r>
        <w:t xml:space="preserve">(herunder standardløsninger) er preparater som egner seg for analyse- eller kalibreringsformål eller som referanse, og som har </w:t>
      </w:r>
      <w:r w:rsidR="001C0CA2">
        <w:t>en nøyaktig</w:t>
      </w:r>
      <w:r>
        <w:t xml:space="preserve"> renhetsgrad eller </w:t>
      </w:r>
      <w:r w:rsidR="001C0CA2">
        <w:t xml:space="preserve">nøyaktige </w:t>
      </w:r>
      <w:r>
        <w:t>proporsjoner som attesteres av produsenten. Fremstillingen av standardmaterialer skal anses å gi opprinnelsesstatus.</w:t>
      </w:r>
    </w:p>
    <w:p w14:paraId="729B200D" w14:textId="77777777" w:rsidR="00B972ED" w:rsidRPr="00EE2E0F" w:rsidRDefault="00B972ED" w:rsidP="007718E4">
      <w:pPr>
        <w:pStyle w:val="FTAtextlistedparagraphs"/>
        <w:numPr>
          <w:ilvl w:val="1"/>
          <w:numId w:val="7"/>
        </w:numPr>
      </w:pPr>
      <w:r>
        <w:rPr>
          <w:b/>
        </w:rPr>
        <w:t>Isomerseparasjon:</w:t>
      </w:r>
      <w:r>
        <w:t xml:space="preserve"> Isolering eller separasjon av isomerer fra en blanding av isomerer skal anses å gi opprinnelsesstatus.</w:t>
      </w:r>
    </w:p>
    <w:p w14:paraId="442989DC" w14:textId="77777777" w:rsidR="00B972ED" w:rsidRPr="00A108A3" w:rsidRDefault="00B972ED" w:rsidP="00B972ED">
      <w:pPr>
        <w:spacing w:before="120" w:after="120"/>
        <w:rPr>
          <w:szCs w:val="24"/>
        </w:rPr>
      </w:pPr>
    </w:p>
    <w:p w14:paraId="089AA680" w14:textId="77777777" w:rsidR="00B972ED" w:rsidRPr="00584B4E" w:rsidRDefault="00B972ED" w:rsidP="00B972ED">
      <w:pPr>
        <w:autoSpaceDE w:val="0"/>
        <w:autoSpaceDN w:val="0"/>
        <w:spacing w:before="120" w:after="120" w:line="240" w:lineRule="auto"/>
        <w:jc w:val="both"/>
        <w:rPr>
          <w:rFonts w:eastAsia="Times New Roman"/>
          <w:szCs w:val="24"/>
          <w:lang w:eastAsia="en-GB"/>
        </w:rPr>
        <w:sectPr w:rsidR="00B972ED" w:rsidRPr="00584B4E" w:rsidSect="00DE704F">
          <w:headerReference w:type="even" r:id="rId10"/>
          <w:headerReference w:type="default" r:id="rId11"/>
          <w:footerReference w:type="even" r:id="rId12"/>
          <w:footerReference w:type="default" r:id="rId13"/>
          <w:headerReference w:type="first" r:id="rId14"/>
          <w:footerReference w:type="first" r:id="rId15"/>
          <w:pgSz w:w="11906" w:h="16838"/>
          <w:pgMar w:top="1701" w:right="1644" w:bottom="1701" w:left="2211" w:header="709" w:footer="709" w:gutter="0"/>
          <w:cols w:space="709"/>
          <w:titlePg/>
          <w:docGrid w:linePitch="326"/>
        </w:sectPr>
      </w:pPr>
    </w:p>
    <w:p w14:paraId="2FF22D5B" w14:textId="52E04804" w:rsidR="00B972ED" w:rsidRPr="00584B4E" w:rsidRDefault="009672F8" w:rsidP="00B972ED">
      <w:pPr>
        <w:pStyle w:val="ANNEXIRomanREFTITLE"/>
      </w:pPr>
      <w:r>
        <w:lastRenderedPageBreak/>
        <w:t xml:space="preserve">Tillegg </w:t>
      </w:r>
      <w:r w:rsidR="0012129D">
        <w:t>2</w:t>
      </w:r>
      <w:r w:rsidR="0012129D">
        <w:t xml:space="preserve"> </w:t>
      </w:r>
      <w:r w:rsidR="00DE5CFD">
        <w:t xml:space="preserve">til </w:t>
      </w:r>
      <w:r>
        <w:t>Vedlegg I</w:t>
      </w:r>
      <w:r w:rsidR="00DE5CFD">
        <w:t xml:space="preserve"> (Opprinnelsesregler)</w:t>
      </w:r>
    </w:p>
    <w:p w14:paraId="78C2C004" w14:textId="77777777" w:rsidR="00B972ED" w:rsidRPr="00584B4E" w:rsidRDefault="00B972ED" w:rsidP="00B972ED">
      <w:pPr>
        <w:pStyle w:val="FTAAnnexTabletitle"/>
      </w:pPr>
      <w:r>
        <w:t>Liste over bearbeiding eller foredling som kreves utført på ikke-opprinnelsesmaterialer for at det fremstilte produkt kan oppnå opprinnelsesstatus</w:t>
      </w:r>
    </w:p>
    <w:tbl>
      <w:tblPr>
        <w:tblW w:w="13745" w:type="dxa"/>
        <w:tblBorders>
          <w:top w:val="single" w:sz="8"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80"/>
        <w:gridCol w:w="5528"/>
        <w:gridCol w:w="6237"/>
      </w:tblGrid>
      <w:tr w:rsidR="00B972ED" w:rsidRPr="00584B4E" w14:paraId="284BA582" w14:textId="77777777" w:rsidTr="00912FF5">
        <w:trPr>
          <w:cantSplit/>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24D4FFD" w14:textId="14D0A5EB" w:rsidR="00B972ED" w:rsidRPr="00584B4E" w:rsidRDefault="00B972ED" w:rsidP="00912FF5">
            <w:pPr>
              <w:spacing w:before="120" w:after="120" w:line="240" w:lineRule="auto"/>
              <w:jc w:val="center"/>
              <w:rPr>
                <w:rFonts w:eastAsia="Times New Roman"/>
                <w:b/>
                <w:szCs w:val="20"/>
              </w:rPr>
            </w:pPr>
            <w:r>
              <w:rPr>
                <w:b/>
                <w:szCs w:val="20"/>
              </w:rPr>
              <w:t>HS 2017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028489" w14:textId="77777777" w:rsidR="00B972ED" w:rsidRPr="00584B4E" w:rsidRDefault="00B972ED" w:rsidP="00912FF5">
            <w:pPr>
              <w:spacing w:before="120" w:after="120" w:line="240" w:lineRule="auto"/>
              <w:jc w:val="center"/>
              <w:rPr>
                <w:rFonts w:eastAsia="Times New Roman"/>
                <w:b/>
                <w:szCs w:val="24"/>
              </w:rPr>
            </w:pPr>
            <w:r>
              <w:rPr>
                <w:b/>
                <w:szCs w:val="24"/>
              </w:rPr>
              <w:t>Varebeskrivelse</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35DA0" w14:textId="77777777" w:rsidR="00B972ED" w:rsidRPr="00584B4E" w:rsidRDefault="00B972ED" w:rsidP="00912FF5">
            <w:pPr>
              <w:spacing w:before="120" w:after="120" w:line="240" w:lineRule="auto"/>
              <w:ind w:left="113" w:hanging="113"/>
              <w:jc w:val="center"/>
              <w:rPr>
                <w:rFonts w:eastAsia="Times New Roman"/>
                <w:b/>
                <w:szCs w:val="24"/>
              </w:rPr>
            </w:pPr>
            <w:r>
              <w:rPr>
                <w:b/>
                <w:szCs w:val="24"/>
              </w:rPr>
              <w:t>Bearbeiding eller foredling utført på ikke-opprinnelsesmaterialer som gir opprinnelsesstatus</w:t>
            </w:r>
          </w:p>
        </w:tc>
      </w:tr>
      <w:tr w:rsidR="00B972ED" w:rsidRPr="00584B4E" w14:paraId="28399D4A"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91932A8" w14:textId="77777777" w:rsidR="00B972ED" w:rsidRPr="00584B4E" w:rsidRDefault="00B972ED" w:rsidP="00912FF5">
            <w:pPr>
              <w:spacing w:before="120" w:after="120" w:line="240" w:lineRule="auto"/>
              <w:jc w:val="center"/>
              <w:rPr>
                <w:rFonts w:eastAsia="Times New Roman"/>
                <w:szCs w:val="20"/>
              </w:rPr>
            </w:pPr>
            <w:r>
              <w:t>(1)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6B94D58" w14:textId="77777777" w:rsidR="00B972ED" w:rsidRPr="00584B4E" w:rsidRDefault="00B972ED" w:rsidP="00912FF5">
            <w:pPr>
              <w:spacing w:before="120" w:after="120" w:line="240" w:lineRule="auto"/>
              <w:jc w:val="center"/>
              <w:rPr>
                <w:rFonts w:eastAsia="Times New Roman"/>
                <w:sz w:val="20"/>
                <w:szCs w:val="20"/>
              </w:rPr>
            </w:pPr>
            <w:r>
              <w:rPr>
                <w:sz w:val="20"/>
                <w:szCs w:val="20"/>
              </w:rPr>
              <w:t>(2)</w:t>
            </w:r>
          </w:p>
        </w:tc>
        <w:tc>
          <w:tcPr>
            <w:tcW w:w="6237" w:type="dxa"/>
            <w:tcBorders>
              <w:top w:val="single" w:sz="4" w:space="0" w:color="auto"/>
              <w:left w:val="single" w:sz="4" w:space="0" w:color="auto"/>
              <w:bottom w:val="single" w:sz="4" w:space="0" w:color="auto"/>
              <w:right w:val="single" w:sz="4" w:space="0" w:color="auto"/>
            </w:tcBorders>
            <w:vAlign w:val="center"/>
          </w:tcPr>
          <w:p w14:paraId="1DD8FB9E" w14:textId="77777777" w:rsidR="00B972ED" w:rsidRPr="00584B4E" w:rsidRDefault="00B972ED" w:rsidP="00912FF5">
            <w:pPr>
              <w:spacing w:before="120" w:after="120" w:line="240" w:lineRule="auto"/>
              <w:jc w:val="center"/>
              <w:rPr>
                <w:rFonts w:eastAsia="Times New Roman"/>
                <w:sz w:val="20"/>
                <w:szCs w:val="20"/>
              </w:rPr>
            </w:pPr>
            <w:r>
              <w:rPr>
                <w:sz w:val="20"/>
                <w:szCs w:val="20"/>
              </w:rPr>
              <w:t>(3)</w:t>
            </w:r>
          </w:p>
        </w:tc>
      </w:tr>
      <w:tr w:rsidR="00B972ED" w:rsidRPr="00584B4E" w14:paraId="2EAC7BA0"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553DEE6" w14:textId="564DD266" w:rsidR="00B972ED" w:rsidRPr="00584B4E" w:rsidRDefault="001C0CA2" w:rsidP="00912FF5">
            <w:pPr>
              <w:spacing w:before="120" w:after="120" w:line="240" w:lineRule="auto"/>
              <w:jc w:val="both"/>
              <w:rPr>
                <w:rFonts w:eastAsia="Times New Roman"/>
                <w:szCs w:val="24"/>
              </w:rPr>
            </w:pPr>
            <w:r>
              <w:t>kapittel</w:t>
            </w:r>
            <w:r w:rsidR="00B972ED">
              <w:t> 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D9AEE2E" w14:textId="77777777" w:rsidR="00B972ED" w:rsidRPr="00584B4E" w:rsidRDefault="00B972ED" w:rsidP="00912FF5">
            <w:pPr>
              <w:spacing w:before="120" w:after="120" w:line="240" w:lineRule="auto"/>
              <w:jc w:val="both"/>
              <w:rPr>
                <w:rFonts w:eastAsia="Times New Roman"/>
                <w:szCs w:val="24"/>
              </w:rPr>
            </w:pPr>
            <w:r>
              <w:t>Levende dyr</w:t>
            </w:r>
          </w:p>
        </w:tc>
        <w:tc>
          <w:tcPr>
            <w:tcW w:w="6237" w:type="dxa"/>
            <w:tcBorders>
              <w:top w:val="single" w:sz="4" w:space="0" w:color="auto"/>
              <w:left w:val="single" w:sz="4" w:space="0" w:color="auto"/>
              <w:bottom w:val="single" w:sz="4" w:space="0" w:color="auto"/>
              <w:right w:val="single" w:sz="4" w:space="0" w:color="auto"/>
            </w:tcBorders>
          </w:tcPr>
          <w:p w14:paraId="7BB01F44" w14:textId="77777777" w:rsidR="00B972ED" w:rsidRPr="00584B4E" w:rsidRDefault="00B972ED" w:rsidP="00912FF5">
            <w:pPr>
              <w:spacing w:before="120" w:after="120" w:line="240" w:lineRule="auto"/>
              <w:jc w:val="both"/>
              <w:rPr>
                <w:rFonts w:eastAsia="Times New Roman"/>
                <w:szCs w:val="24"/>
              </w:rPr>
            </w:pPr>
            <w:r>
              <w:t>Alle dyr fra kapittel 1 må være fremstilt i sin helhet</w:t>
            </w:r>
          </w:p>
        </w:tc>
      </w:tr>
      <w:tr w:rsidR="00B972ED" w:rsidRPr="00584B4E" w14:paraId="00108E85"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A0F6FC9" w14:textId="028D700B" w:rsidR="00B972ED" w:rsidRPr="00584B4E" w:rsidRDefault="00B972ED" w:rsidP="001C0CA2">
            <w:pPr>
              <w:spacing w:before="120" w:after="120" w:line="240" w:lineRule="auto"/>
              <w:jc w:val="both"/>
              <w:rPr>
                <w:rFonts w:eastAsia="Times New Roman"/>
                <w:szCs w:val="24"/>
              </w:rPr>
            </w:pPr>
            <w:r>
              <w:t>kapittel 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D403083" w14:textId="77777777" w:rsidR="00B972ED" w:rsidRPr="00584B4E" w:rsidRDefault="00B972ED" w:rsidP="00912FF5">
            <w:pPr>
              <w:spacing w:before="120" w:after="120" w:line="240" w:lineRule="auto"/>
              <w:jc w:val="both"/>
              <w:rPr>
                <w:rFonts w:eastAsia="Times New Roman"/>
                <w:szCs w:val="24"/>
              </w:rPr>
            </w:pPr>
            <w:r>
              <w:t>Kjøtt og spiselig slakteavfall</w:t>
            </w:r>
          </w:p>
        </w:tc>
        <w:tc>
          <w:tcPr>
            <w:tcW w:w="6237" w:type="dxa"/>
            <w:tcBorders>
              <w:top w:val="single" w:sz="4" w:space="0" w:color="auto"/>
              <w:left w:val="single" w:sz="4" w:space="0" w:color="auto"/>
              <w:bottom w:val="single" w:sz="4" w:space="0" w:color="auto"/>
              <w:right w:val="single" w:sz="4" w:space="0" w:color="auto"/>
            </w:tcBorders>
          </w:tcPr>
          <w:p w14:paraId="1291D7CD" w14:textId="77777777" w:rsidR="00B972ED" w:rsidRPr="00584B4E" w:rsidRDefault="00B972ED" w:rsidP="00912FF5">
            <w:pPr>
              <w:spacing w:before="120" w:after="120" w:line="240" w:lineRule="auto"/>
              <w:jc w:val="both"/>
              <w:rPr>
                <w:rFonts w:eastAsia="Times New Roman"/>
                <w:szCs w:val="24"/>
              </w:rPr>
            </w:pPr>
            <w:r>
              <w:t>Fremstilling hvor alle anvendte materialer fra kapittel 1 og 2 må være fremstilt i sin helhet</w:t>
            </w:r>
          </w:p>
        </w:tc>
      </w:tr>
      <w:tr w:rsidR="00B972ED" w:rsidRPr="00584B4E" w14:paraId="137F18C9" w14:textId="77777777" w:rsidTr="00912FF5">
        <w:trPr>
          <w:cantSplit/>
          <w:trHeight w:val="1262"/>
        </w:trPr>
        <w:tc>
          <w:tcPr>
            <w:tcW w:w="1980" w:type="dxa"/>
            <w:tcBorders>
              <w:top w:val="single" w:sz="4" w:space="0" w:color="auto"/>
              <w:left w:val="single" w:sz="4" w:space="0" w:color="auto"/>
              <w:right w:val="single" w:sz="4" w:space="0" w:color="auto"/>
            </w:tcBorders>
            <w:shd w:val="clear" w:color="auto" w:fill="auto"/>
            <w:vAlign w:val="center"/>
          </w:tcPr>
          <w:p w14:paraId="16383CE4" w14:textId="77777777" w:rsidR="00B972ED" w:rsidRPr="00584B4E" w:rsidRDefault="00B972ED" w:rsidP="00912FF5">
            <w:pPr>
              <w:spacing w:before="120" w:after="120" w:line="240" w:lineRule="auto"/>
              <w:jc w:val="both"/>
              <w:rPr>
                <w:rFonts w:eastAsia="Times New Roman"/>
                <w:szCs w:val="24"/>
              </w:rPr>
            </w:pPr>
            <w:r>
              <w:t>kapittel 3</w:t>
            </w:r>
          </w:p>
        </w:tc>
        <w:tc>
          <w:tcPr>
            <w:tcW w:w="5528" w:type="dxa"/>
            <w:tcBorders>
              <w:top w:val="single" w:sz="4" w:space="0" w:color="auto"/>
              <w:left w:val="single" w:sz="4" w:space="0" w:color="auto"/>
              <w:right w:val="single" w:sz="4" w:space="0" w:color="auto"/>
            </w:tcBorders>
            <w:shd w:val="clear" w:color="auto" w:fill="auto"/>
          </w:tcPr>
          <w:p w14:paraId="0684AFA1" w14:textId="77777777" w:rsidR="00B972ED" w:rsidRPr="00584B4E" w:rsidRDefault="00B972ED" w:rsidP="00912FF5">
            <w:pPr>
              <w:spacing w:before="120" w:after="120" w:line="240" w:lineRule="auto"/>
              <w:jc w:val="both"/>
              <w:rPr>
                <w:rFonts w:eastAsia="Times New Roman"/>
                <w:szCs w:val="24"/>
              </w:rPr>
            </w:pPr>
            <w:r>
              <w:t>Fisk og krepsdyr, bløtdyr og andre virvelløse dyr som lever i vann</w:t>
            </w:r>
          </w:p>
        </w:tc>
        <w:tc>
          <w:tcPr>
            <w:tcW w:w="6237" w:type="dxa"/>
            <w:tcBorders>
              <w:top w:val="single" w:sz="4" w:space="0" w:color="auto"/>
              <w:left w:val="single" w:sz="4" w:space="0" w:color="auto"/>
              <w:right w:val="single" w:sz="4" w:space="0" w:color="auto"/>
            </w:tcBorders>
          </w:tcPr>
          <w:p w14:paraId="2B52687C" w14:textId="77777777" w:rsidR="00B972ED" w:rsidRPr="001A65EE" w:rsidRDefault="00B972ED" w:rsidP="00912FF5">
            <w:pPr>
              <w:spacing w:before="120" w:after="120" w:line="240" w:lineRule="auto"/>
              <w:jc w:val="both"/>
              <w:rPr>
                <w:rFonts w:eastAsia="Times New Roman"/>
                <w:szCs w:val="24"/>
              </w:rPr>
            </w:pPr>
            <w:r>
              <w:t>Fremstilling hvor alle anvendte materialer fra kapittel 3 må være fremstilt i sin helhet</w:t>
            </w:r>
          </w:p>
        </w:tc>
      </w:tr>
      <w:tr w:rsidR="00B972ED" w:rsidRPr="00584B4E" w14:paraId="0868627B"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DE6A014" w14:textId="4662227E" w:rsidR="00B972ED" w:rsidRPr="00584B4E" w:rsidRDefault="00463D8F" w:rsidP="00912FF5">
            <w:pPr>
              <w:spacing w:before="120" w:after="120" w:line="240" w:lineRule="auto"/>
              <w:jc w:val="both"/>
              <w:rPr>
                <w:rFonts w:eastAsia="Times New Roman"/>
                <w:szCs w:val="24"/>
              </w:rPr>
            </w:pPr>
            <w:r>
              <w:br w:type="page"/>
              <w:t>kapittel</w:t>
            </w:r>
            <w:r w:rsidR="00B972ED">
              <w:t> 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397D690" w14:textId="77777777" w:rsidR="00B972ED" w:rsidRPr="00584B4E" w:rsidRDefault="00B972ED" w:rsidP="00912FF5">
            <w:pPr>
              <w:spacing w:before="120" w:after="120" w:line="240" w:lineRule="auto"/>
              <w:jc w:val="both"/>
              <w:rPr>
                <w:rFonts w:eastAsia="Times New Roman"/>
                <w:szCs w:val="24"/>
              </w:rPr>
            </w:pPr>
            <w:r>
              <w:t>Melk og meieriprodukter; fugleegg; naturlig honning; spiselige produkter av animalsk opprinnelse, ikke nevnt eller innbefattet annet sted</w:t>
            </w:r>
          </w:p>
        </w:tc>
        <w:tc>
          <w:tcPr>
            <w:tcW w:w="6237" w:type="dxa"/>
            <w:tcBorders>
              <w:top w:val="single" w:sz="4" w:space="0" w:color="auto"/>
              <w:left w:val="single" w:sz="4" w:space="0" w:color="auto"/>
              <w:bottom w:val="single" w:sz="4" w:space="0" w:color="auto"/>
              <w:right w:val="single" w:sz="4" w:space="0" w:color="auto"/>
            </w:tcBorders>
          </w:tcPr>
          <w:p w14:paraId="530F2E19" w14:textId="77777777" w:rsidR="00B972ED" w:rsidRPr="00584B4E" w:rsidRDefault="00B972ED" w:rsidP="00912FF5">
            <w:pPr>
              <w:spacing w:before="120" w:after="120" w:line="240" w:lineRule="auto"/>
              <w:jc w:val="both"/>
              <w:rPr>
                <w:rFonts w:eastAsia="Times New Roman"/>
                <w:szCs w:val="24"/>
              </w:rPr>
            </w:pPr>
            <w:r>
              <w:t>Fremstilling hvor alle anvendte materialer fra kapittel 4 må være fremstilt i sin helhet</w:t>
            </w:r>
          </w:p>
        </w:tc>
      </w:tr>
      <w:tr w:rsidR="00B972ED" w:rsidRPr="00584B4E" w14:paraId="2AB944AE"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796C3A7" w14:textId="77777777" w:rsidR="00B972ED" w:rsidRPr="00584B4E" w:rsidRDefault="00B972ED" w:rsidP="00912FF5">
            <w:pPr>
              <w:spacing w:before="120" w:after="120" w:line="240" w:lineRule="auto"/>
              <w:jc w:val="both"/>
              <w:rPr>
                <w:rFonts w:eastAsia="Times New Roman"/>
                <w:szCs w:val="24"/>
              </w:rPr>
            </w:pPr>
            <w:r>
              <w:t>ex kapittel 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DDCB5A2" w14:textId="77777777" w:rsidR="00B972ED" w:rsidRPr="00584B4E" w:rsidRDefault="00B972ED" w:rsidP="00912FF5">
            <w:pPr>
              <w:spacing w:before="120" w:after="120" w:line="240" w:lineRule="auto"/>
              <w:jc w:val="both"/>
              <w:rPr>
                <w:rFonts w:eastAsia="Times New Roman"/>
                <w:szCs w:val="24"/>
              </w:rPr>
            </w:pPr>
            <w:r>
              <w:t>Produkter av animalsk opprinnelse, ikke nevnt eller innbefattet annet sted; unntatt:</w:t>
            </w:r>
          </w:p>
        </w:tc>
        <w:tc>
          <w:tcPr>
            <w:tcW w:w="6237" w:type="dxa"/>
            <w:tcBorders>
              <w:top w:val="single" w:sz="4" w:space="0" w:color="auto"/>
              <w:left w:val="single" w:sz="4" w:space="0" w:color="auto"/>
              <w:bottom w:val="single" w:sz="4" w:space="0" w:color="auto"/>
              <w:right w:val="single" w:sz="4" w:space="0" w:color="auto"/>
            </w:tcBorders>
          </w:tcPr>
          <w:p w14:paraId="7730EB21" w14:textId="77777777" w:rsidR="00B972ED" w:rsidRPr="00584B4E" w:rsidRDefault="00B972ED" w:rsidP="00912FF5">
            <w:pPr>
              <w:spacing w:before="120" w:after="120" w:line="240" w:lineRule="auto"/>
              <w:jc w:val="both"/>
              <w:rPr>
                <w:rFonts w:eastAsia="Times New Roman"/>
                <w:szCs w:val="24"/>
              </w:rPr>
            </w:pPr>
            <w:r>
              <w:t>Fremstilling fra materialer fra enhver posisjon</w:t>
            </w:r>
          </w:p>
        </w:tc>
      </w:tr>
      <w:tr w:rsidR="00B972ED" w:rsidRPr="00584B4E" w14:paraId="14FDD015"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08C8C13" w14:textId="77777777" w:rsidR="00B972ED" w:rsidRPr="00584B4E" w:rsidRDefault="00B972ED" w:rsidP="00912FF5">
            <w:pPr>
              <w:spacing w:before="120" w:after="120" w:line="240" w:lineRule="auto"/>
              <w:jc w:val="both"/>
              <w:rPr>
                <w:rFonts w:eastAsia="Times New Roman"/>
                <w:szCs w:val="24"/>
              </w:rPr>
            </w:pPr>
            <w:r>
              <w:t>ex 0511.91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AE6659B" w14:textId="77777777" w:rsidR="00B972ED" w:rsidRPr="00584B4E" w:rsidRDefault="00B972ED" w:rsidP="00912FF5">
            <w:pPr>
              <w:spacing w:before="120" w:after="120" w:line="240" w:lineRule="auto"/>
              <w:jc w:val="both"/>
              <w:rPr>
                <w:rFonts w:eastAsia="Times New Roman"/>
                <w:szCs w:val="24"/>
              </w:rPr>
            </w:pPr>
            <w:r>
              <w:t>Ikke-spiselig rogn og melke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3D4C7B3" w14:textId="77777777" w:rsidR="00B972ED" w:rsidRPr="00584B4E" w:rsidRDefault="00B972ED" w:rsidP="00912FF5">
            <w:pPr>
              <w:spacing w:before="120" w:after="120" w:line="240" w:lineRule="auto"/>
              <w:jc w:val="both"/>
              <w:rPr>
                <w:rFonts w:eastAsia="Times New Roman"/>
                <w:szCs w:val="24"/>
              </w:rPr>
            </w:pPr>
            <w:r>
              <w:t>All rogn og melke må være fremstilt i sin helhet</w:t>
            </w:r>
          </w:p>
        </w:tc>
      </w:tr>
      <w:tr w:rsidR="00B972ED" w:rsidRPr="00584B4E" w14:paraId="6D874400"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82475FD" w14:textId="3EC7E2E4" w:rsidR="00B972ED" w:rsidRPr="00584B4E" w:rsidRDefault="00463D8F" w:rsidP="00912FF5">
            <w:pPr>
              <w:spacing w:before="120" w:after="120" w:line="240" w:lineRule="auto"/>
              <w:jc w:val="both"/>
              <w:rPr>
                <w:rFonts w:eastAsia="Times New Roman"/>
                <w:szCs w:val="24"/>
              </w:rPr>
            </w:pPr>
            <w:r>
              <w:lastRenderedPageBreak/>
              <w:t>kapittel</w:t>
            </w:r>
            <w:r w:rsidR="00B972ED">
              <w:t> 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9CF6C3C" w14:textId="77777777" w:rsidR="00B972ED" w:rsidRPr="00584B4E" w:rsidRDefault="00B972ED" w:rsidP="00912FF5">
            <w:pPr>
              <w:spacing w:before="120" w:after="120" w:line="240" w:lineRule="auto"/>
              <w:jc w:val="both"/>
              <w:rPr>
                <w:rFonts w:eastAsia="Times New Roman"/>
                <w:szCs w:val="24"/>
              </w:rPr>
            </w:pPr>
            <w:r>
              <w:t>Levende trær og andre planter; løker, røtter og liknende; avskårne blomster og blad til pryd</w:t>
            </w:r>
          </w:p>
        </w:tc>
        <w:tc>
          <w:tcPr>
            <w:tcW w:w="6237" w:type="dxa"/>
            <w:tcBorders>
              <w:top w:val="single" w:sz="4" w:space="0" w:color="auto"/>
              <w:left w:val="single" w:sz="4" w:space="0" w:color="auto"/>
              <w:bottom w:val="single" w:sz="4" w:space="0" w:color="auto"/>
              <w:right w:val="single" w:sz="4" w:space="0" w:color="auto"/>
            </w:tcBorders>
          </w:tcPr>
          <w:p w14:paraId="05782745" w14:textId="7F826103" w:rsidR="00B972ED" w:rsidRPr="00584B4E" w:rsidRDefault="00B972ED" w:rsidP="00463D8F">
            <w:pPr>
              <w:spacing w:before="120" w:after="120" w:line="240" w:lineRule="auto"/>
              <w:jc w:val="both"/>
              <w:rPr>
                <w:rFonts w:eastAsia="Times New Roman"/>
                <w:szCs w:val="24"/>
              </w:rPr>
            </w:pPr>
            <w:r>
              <w:t>Fremstilling hvor alle anvend</w:t>
            </w:r>
            <w:r w:rsidR="00463D8F">
              <w:t xml:space="preserve">te materialer fra kapittel 6 må </w:t>
            </w:r>
            <w:r>
              <w:t>være fremstilt i sin helhet</w:t>
            </w:r>
          </w:p>
        </w:tc>
      </w:tr>
      <w:tr w:rsidR="00B972ED" w:rsidRPr="00584B4E" w14:paraId="5EAD9A3B"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948AE34" w14:textId="15580FE9" w:rsidR="00B972ED" w:rsidRPr="00584B4E" w:rsidRDefault="00B972ED" w:rsidP="00463D8F">
            <w:pPr>
              <w:spacing w:before="120" w:after="120" w:line="240" w:lineRule="auto"/>
              <w:jc w:val="both"/>
              <w:rPr>
                <w:rFonts w:eastAsia="Times New Roman"/>
                <w:szCs w:val="24"/>
              </w:rPr>
            </w:pPr>
            <w:r>
              <w:t>kapittel 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4500AFB" w14:textId="77777777" w:rsidR="00B972ED" w:rsidRPr="00584B4E" w:rsidRDefault="00B972ED" w:rsidP="00912FF5">
            <w:pPr>
              <w:spacing w:before="120" w:after="120" w:line="240" w:lineRule="auto"/>
              <w:jc w:val="both"/>
              <w:rPr>
                <w:rFonts w:eastAsia="Times New Roman"/>
                <w:szCs w:val="24"/>
              </w:rPr>
            </w:pPr>
            <w:r>
              <w:t>Grønnsaker, røtter og knoller, spiselige</w:t>
            </w:r>
          </w:p>
        </w:tc>
        <w:tc>
          <w:tcPr>
            <w:tcW w:w="6237" w:type="dxa"/>
            <w:tcBorders>
              <w:top w:val="single" w:sz="4" w:space="0" w:color="auto"/>
              <w:left w:val="single" w:sz="4" w:space="0" w:color="auto"/>
              <w:bottom w:val="single" w:sz="4" w:space="0" w:color="auto"/>
              <w:right w:val="single" w:sz="4" w:space="0" w:color="auto"/>
            </w:tcBorders>
          </w:tcPr>
          <w:p w14:paraId="3DC23665" w14:textId="77777777" w:rsidR="00B972ED" w:rsidRPr="00584B4E" w:rsidRDefault="00B972ED" w:rsidP="00912FF5">
            <w:pPr>
              <w:spacing w:before="120" w:after="120" w:line="240" w:lineRule="auto"/>
              <w:jc w:val="both"/>
              <w:rPr>
                <w:rFonts w:eastAsia="Times New Roman"/>
                <w:szCs w:val="24"/>
              </w:rPr>
            </w:pPr>
            <w:r>
              <w:t>Fremstilling hvor alle anvendte materialer fra kapittel 7 må være fremstilt i sin helhet</w:t>
            </w:r>
          </w:p>
        </w:tc>
      </w:tr>
      <w:tr w:rsidR="00B972ED" w:rsidRPr="00584B4E" w14:paraId="7FB8D240"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502A598" w14:textId="6E671145" w:rsidR="00B972ED" w:rsidRPr="00584B4E" w:rsidRDefault="00B972ED" w:rsidP="00463D8F">
            <w:pPr>
              <w:spacing w:before="120" w:after="120" w:line="240" w:lineRule="auto"/>
              <w:jc w:val="both"/>
              <w:rPr>
                <w:rFonts w:eastAsia="Times New Roman"/>
                <w:szCs w:val="24"/>
              </w:rPr>
            </w:pPr>
            <w:r>
              <w:t>kapittel 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197A218" w14:textId="77777777" w:rsidR="00B972ED" w:rsidRPr="00584B4E" w:rsidRDefault="00B972ED" w:rsidP="00912FF5">
            <w:pPr>
              <w:spacing w:before="120" w:after="120" w:line="240" w:lineRule="auto"/>
              <w:jc w:val="both"/>
              <w:rPr>
                <w:rFonts w:eastAsia="Times New Roman"/>
                <w:szCs w:val="24"/>
              </w:rPr>
            </w:pPr>
            <w:r>
              <w:t>Spiselige frukter og nøtter; skall av sitrusfrukter eller meloner</w:t>
            </w:r>
          </w:p>
        </w:tc>
        <w:tc>
          <w:tcPr>
            <w:tcW w:w="6237" w:type="dxa"/>
            <w:tcBorders>
              <w:top w:val="single" w:sz="4" w:space="0" w:color="auto"/>
              <w:left w:val="single" w:sz="4" w:space="0" w:color="auto"/>
              <w:bottom w:val="single" w:sz="4" w:space="0" w:color="auto"/>
              <w:right w:val="single" w:sz="4" w:space="0" w:color="auto"/>
            </w:tcBorders>
          </w:tcPr>
          <w:p w14:paraId="01323F73" w14:textId="77777777" w:rsidR="00B972ED" w:rsidRPr="00584B4E" w:rsidRDefault="00B972ED" w:rsidP="00912FF5">
            <w:pPr>
              <w:spacing w:before="120" w:after="120" w:line="240" w:lineRule="auto"/>
              <w:ind w:left="-3" w:firstLine="3"/>
              <w:jc w:val="both"/>
              <w:rPr>
                <w:rFonts w:eastAsia="Times New Roman"/>
                <w:szCs w:val="24"/>
              </w:rPr>
            </w:pPr>
            <w:r>
              <w:t>Fremstilling hvor alle anvendte frukter og nøtter og skall av sitrusfrukter eller meloner fra kapittel 8 må være fremstilt i sin helhet</w:t>
            </w:r>
          </w:p>
        </w:tc>
      </w:tr>
      <w:tr w:rsidR="00B972ED" w:rsidRPr="00584B4E" w14:paraId="19CEAFCD"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066D949" w14:textId="030E63AE" w:rsidR="00B972ED" w:rsidRPr="00584B4E" w:rsidRDefault="00B972ED" w:rsidP="00463D8F">
            <w:pPr>
              <w:spacing w:before="120" w:after="120" w:line="240" w:lineRule="auto"/>
              <w:jc w:val="both"/>
              <w:rPr>
                <w:rFonts w:eastAsia="Times New Roman"/>
                <w:szCs w:val="24"/>
              </w:rPr>
            </w:pPr>
            <w:r>
              <w:t>kapittel 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4AAAA73" w14:textId="77777777" w:rsidR="00B972ED" w:rsidRPr="00584B4E" w:rsidRDefault="00B972ED" w:rsidP="00912FF5">
            <w:pPr>
              <w:spacing w:before="120" w:after="120" w:line="240" w:lineRule="auto"/>
              <w:jc w:val="both"/>
              <w:rPr>
                <w:rFonts w:eastAsia="Times New Roman"/>
                <w:szCs w:val="24"/>
              </w:rPr>
            </w:pPr>
            <w:r>
              <w:t xml:space="preserve">Kaffe, te, </w:t>
            </w:r>
            <w:proofErr w:type="spellStart"/>
            <w:r>
              <w:t>maté</w:t>
            </w:r>
            <w:proofErr w:type="spellEnd"/>
            <w:r>
              <w:t xml:space="preserve"> og krydderier</w:t>
            </w:r>
          </w:p>
        </w:tc>
        <w:tc>
          <w:tcPr>
            <w:tcW w:w="6237" w:type="dxa"/>
            <w:tcBorders>
              <w:top w:val="single" w:sz="4" w:space="0" w:color="auto"/>
              <w:left w:val="single" w:sz="4" w:space="0" w:color="auto"/>
              <w:bottom w:val="single" w:sz="4" w:space="0" w:color="auto"/>
              <w:right w:val="single" w:sz="4" w:space="0" w:color="auto"/>
            </w:tcBorders>
          </w:tcPr>
          <w:p w14:paraId="1259CB08" w14:textId="77777777" w:rsidR="00B972ED" w:rsidRPr="00584B4E" w:rsidRDefault="00B972ED" w:rsidP="00912FF5">
            <w:pPr>
              <w:spacing w:before="120" w:after="120" w:line="240" w:lineRule="auto"/>
              <w:jc w:val="both"/>
              <w:rPr>
                <w:rFonts w:eastAsia="Times New Roman"/>
                <w:szCs w:val="24"/>
              </w:rPr>
            </w:pPr>
            <w:r>
              <w:t>Fremstilling fra materialer fra enhver posisjon</w:t>
            </w:r>
          </w:p>
        </w:tc>
      </w:tr>
      <w:tr w:rsidR="00B972ED" w:rsidRPr="00584B4E" w14:paraId="7D28B1FE"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93B004C" w14:textId="5A12B4FE" w:rsidR="00B972ED" w:rsidRPr="00584B4E" w:rsidRDefault="00B972ED" w:rsidP="00463D8F">
            <w:pPr>
              <w:spacing w:before="120" w:after="120" w:line="240" w:lineRule="auto"/>
              <w:jc w:val="both"/>
              <w:rPr>
                <w:rFonts w:eastAsia="Times New Roman"/>
                <w:szCs w:val="24"/>
              </w:rPr>
            </w:pPr>
            <w:r>
              <w:t>kapittel 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7873F9F" w14:textId="77777777" w:rsidR="00B972ED" w:rsidRPr="00584B4E" w:rsidRDefault="00B972ED" w:rsidP="00912FF5">
            <w:pPr>
              <w:spacing w:before="120" w:after="120" w:line="240" w:lineRule="auto"/>
              <w:jc w:val="both"/>
              <w:rPr>
                <w:rFonts w:eastAsia="Times New Roman"/>
                <w:szCs w:val="24"/>
              </w:rPr>
            </w:pPr>
            <w:r>
              <w:t>Korn</w:t>
            </w:r>
          </w:p>
        </w:tc>
        <w:tc>
          <w:tcPr>
            <w:tcW w:w="6237" w:type="dxa"/>
            <w:tcBorders>
              <w:top w:val="single" w:sz="4" w:space="0" w:color="auto"/>
              <w:left w:val="single" w:sz="4" w:space="0" w:color="auto"/>
              <w:bottom w:val="single" w:sz="4" w:space="0" w:color="auto"/>
              <w:right w:val="single" w:sz="4" w:space="0" w:color="auto"/>
            </w:tcBorders>
          </w:tcPr>
          <w:p w14:paraId="7AA092B2" w14:textId="77777777" w:rsidR="00B972ED" w:rsidRPr="00584B4E" w:rsidRDefault="00B972ED" w:rsidP="00912FF5">
            <w:pPr>
              <w:spacing w:before="120" w:after="120" w:line="240" w:lineRule="auto"/>
              <w:jc w:val="both"/>
              <w:rPr>
                <w:rFonts w:eastAsia="Times New Roman"/>
                <w:szCs w:val="24"/>
              </w:rPr>
            </w:pPr>
            <w:r>
              <w:t>Fremstilling hvor alle anvendte materialer fra kapittel 10 må være fremstilt i sin helhet</w:t>
            </w:r>
          </w:p>
        </w:tc>
      </w:tr>
      <w:tr w:rsidR="00B972ED" w:rsidRPr="00584B4E" w14:paraId="10ED4768"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D415CE1" w14:textId="1AB6699E" w:rsidR="00B972ED" w:rsidRPr="00584B4E" w:rsidRDefault="00B972ED" w:rsidP="00463D8F">
            <w:pPr>
              <w:spacing w:before="120" w:after="120" w:line="240" w:lineRule="auto"/>
              <w:jc w:val="both"/>
              <w:rPr>
                <w:rFonts w:eastAsia="Times New Roman"/>
                <w:szCs w:val="24"/>
              </w:rPr>
            </w:pPr>
            <w:r>
              <w:t>kapittel 11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F94E419" w14:textId="77777777" w:rsidR="00B972ED" w:rsidRPr="00584B4E" w:rsidRDefault="00B972ED" w:rsidP="00912FF5">
            <w:pPr>
              <w:spacing w:before="120" w:after="120" w:line="240" w:lineRule="auto"/>
              <w:jc w:val="both"/>
              <w:rPr>
                <w:rFonts w:eastAsia="Times New Roman"/>
                <w:szCs w:val="24"/>
              </w:rPr>
            </w:pPr>
            <w:r>
              <w:t>Mølleprodukter; malt; stivelse; inulin; gluten av hvete</w:t>
            </w:r>
          </w:p>
        </w:tc>
        <w:tc>
          <w:tcPr>
            <w:tcW w:w="6237" w:type="dxa"/>
            <w:tcBorders>
              <w:top w:val="single" w:sz="4" w:space="0" w:color="auto"/>
              <w:left w:val="single" w:sz="4" w:space="0" w:color="auto"/>
              <w:bottom w:val="single" w:sz="4" w:space="0" w:color="auto"/>
              <w:right w:val="single" w:sz="4" w:space="0" w:color="auto"/>
            </w:tcBorders>
          </w:tcPr>
          <w:p w14:paraId="3DFF9469" w14:textId="77777777" w:rsidR="00B972ED" w:rsidRPr="00584B4E" w:rsidRDefault="00B972ED" w:rsidP="00912FF5">
            <w:pPr>
              <w:spacing w:before="120" w:after="120" w:line="240" w:lineRule="auto"/>
              <w:jc w:val="both"/>
              <w:rPr>
                <w:rFonts w:eastAsia="Times New Roman"/>
                <w:szCs w:val="24"/>
              </w:rPr>
            </w:pPr>
            <w:r>
              <w:t>Fremstilling hvor alle anvendte materialer fra kapittel 8, 10 og 11, posisjon 07.01, 07.14, 23.02 og 23.03 og underposisjon 0710.10 må være fremstilt i sin helhet</w:t>
            </w:r>
          </w:p>
        </w:tc>
      </w:tr>
      <w:tr w:rsidR="00B972ED" w:rsidRPr="00584B4E" w14:paraId="630165CA"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9D90A4A" w14:textId="62FE87BF" w:rsidR="00B972ED" w:rsidRPr="00584B4E" w:rsidRDefault="00B972ED" w:rsidP="00463D8F">
            <w:pPr>
              <w:spacing w:before="120" w:after="120" w:line="240" w:lineRule="auto"/>
              <w:jc w:val="both"/>
              <w:rPr>
                <w:rFonts w:eastAsia="Times New Roman"/>
                <w:szCs w:val="24"/>
              </w:rPr>
            </w:pPr>
            <w:r>
              <w:t>kapittel 12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66CAADA" w14:textId="77777777" w:rsidR="00B972ED" w:rsidRPr="00584B4E" w:rsidRDefault="00B972ED" w:rsidP="00912FF5">
            <w:pPr>
              <w:spacing w:before="120" w:after="120" w:line="240" w:lineRule="auto"/>
              <w:jc w:val="both"/>
              <w:rPr>
                <w:rFonts w:eastAsia="Times New Roman"/>
                <w:szCs w:val="24"/>
              </w:rPr>
            </w:pPr>
            <w:r>
              <w:t>Oljeholdige frø og frukter; forskjellige andre frø og frukter; planter til industriell eller medisinsk bruk; halm og fôrplanter</w:t>
            </w:r>
          </w:p>
        </w:tc>
        <w:tc>
          <w:tcPr>
            <w:tcW w:w="6237" w:type="dxa"/>
            <w:tcBorders>
              <w:top w:val="single" w:sz="4" w:space="0" w:color="auto"/>
              <w:left w:val="single" w:sz="4" w:space="0" w:color="auto"/>
              <w:bottom w:val="single" w:sz="4" w:space="0" w:color="auto"/>
              <w:right w:val="single" w:sz="4" w:space="0" w:color="auto"/>
            </w:tcBorders>
          </w:tcPr>
          <w:p w14:paraId="61E32B4F"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tc>
      </w:tr>
      <w:tr w:rsidR="00B972ED" w:rsidRPr="00584B4E" w14:paraId="5240A0F5"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7AAEC65" w14:textId="77777777" w:rsidR="00B972ED" w:rsidRPr="00584B4E" w:rsidRDefault="00B972ED" w:rsidP="00912FF5">
            <w:pPr>
              <w:spacing w:before="120" w:after="120" w:line="240" w:lineRule="auto"/>
              <w:jc w:val="both"/>
              <w:rPr>
                <w:rFonts w:eastAsia="Times New Roman"/>
                <w:szCs w:val="24"/>
              </w:rPr>
            </w:pPr>
            <w:r>
              <w:t>ex kapittel 13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33BBBC2" w14:textId="77777777" w:rsidR="00B972ED" w:rsidRPr="00584B4E" w:rsidRDefault="00B972ED" w:rsidP="00912FF5">
            <w:pPr>
              <w:spacing w:before="120" w:after="120" w:line="240" w:lineRule="auto"/>
              <w:jc w:val="both"/>
              <w:rPr>
                <w:rFonts w:eastAsia="Times New Roman"/>
                <w:szCs w:val="24"/>
              </w:rPr>
            </w:pPr>
            <w:r>
              <w:t>Skjellakk og liknende; naturlige gummier, harpikser og andre vegetabilske safter og ekstrakter; unntatt</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59EA585" w14:textId="77777777" w:rsidR="00B972ED" w:rsidRPr="00584B4E" w:rsidRDefault="00B972ED" w:rsidP="00912FF5">
            <w:pPr>
              <w:spacing w:before="120" w:after="120" w:line="240" w:lineRule="auto"/>
              <w:jc w:val="both"/>
              <w:rPr>
                <w:rFonts w:eastAsia="Times New Roman"/>
                <w:szCs w:val="24"/>
              </w:rPr>
            </w:pPr>
            <w:r>
              <w:t>Fremstilling fra materialer fra enhver posisjon</w:t>
            </w:r>
          </w:p>
        </w:tc>
      </w:tr>
      <w:tr w:rsidR="00B972ED" w:rsidRPr="00584B4E" w14:paraId="623F026B" w14:textId="77777777" w:rsidTr="00912FF5">
        <w:trPr>
          <w:cantSplit/>
          <w:trHeight w:val="5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46BA5FB" w14:textId="2C3B72BA" w:rsidR="00B972ED" w:rsidRPr="00584B4E" w:rsidRDefault="00B972ED" w:rsidP="00912FF5">
            <w:pPr>
              <w:spacing w:before="120" w:after="120" w:line="240" w:lineRule="auto"/>
              <w:jc w:val="both"/>
              <w:rPr>
                <w:rFonts w:eastAsia="Times New Roman"/>
                <w:szCs w:val="24"/>
              </w:rPr>
            </w:pPr>
            <w:r>
              <w:lastRenderedPageBreak/>
              <w:t>ex 13</w:t>
            </w:r>
            <w:r w:rsidR="00463D8F">
              <w:t>.</w:t>
            </w:r>
            <w:r>
              <w:t>02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0CB52E6" w14:textId="77777777" w:rsidR="00B972ED" w:rsidRPr="00584B4E" w:rsidRDefault="00B972ED" w:rsidP="00912FF5">
            <w:pPr>
              <w:spacing w:before="120" w:after="120" w:line="240" w:lineRule="auto"/>
              <w:jc w:val="both"/>
              <w:rPr>
                <w:rFonts w:eastAsia="Times New Roman"/>
                <w:szCs w:val="24"/>
              </w:rPr>
            </w:pPr>
            <w:r>
              <w:t xml:space="preserve">Pektinstoffer, </w:t>
            </w:r>
            <w:proofErr w:type="spellStart"/>
            <w:r>
              <w:t>pektinater</w:t>
            </w:r>
            <w:proofErr w:type="spellEnd"/>
            <w:r>
              <w:t xml:space="preserve"> og </w:t>
            </w:r>
            <w:proofErr w:type="spellStart"/>
            <w:r>
              <w:t>pektater</w:t>
            </w:r>
            <w:proofErr w:type="spellEnd"/>
          </w:p>
        </w:tc>
        <w:tc>
          <w:tcPr>
            <w:tcW w:w="6237" w:type="dxa"/>
            <w:tcBorders>
              <w:top w:val="single" w:sz="4" w:space="0" w:color="auto"/>
              <w:left w:val="single" w:sz="4" w:space="0" w:color="auto"/>
              <w:bottom w:val="single" w:sz="4" w:space="0" w:color="auto"/>
              <w:right w:val="single" w:sz="4" w:space="0" w:color="auto"/>
            </w:tcBorders>
          </w:tcPr>
          <w:p w14:paraId="1337E453" w14:textId="77777777" w:rsidR="00B972ED" w:rsidRPr="00584B4E" w:rsidRDefault="00B972ED" w:rsidP="00912FF5">
            <w:pPr>
              <w:spacing w:before="120" w:after="120" w:line="240" w:lineRule="auto"/>
              <w:jc w:val="both"/>
              <w:rPr>
                <w:rFonts w:eastAsia="Times New Roman"/>
                <w:szCs w:val="24"/>
              </w:rPr>
            </w:pPr>
            <w:r>
              <w:t>Fremstilling fra materialer fra enhver posisjon, hvor vekten av anvendt sukker ikke overstiger 40 % av sluttproduktets vekt</w:t>
            </w:r>
          </w:p>
        </w:tc>
      </w:tr>
      <w:tr w:rsidR="00B972ED" w:rsidRPr="00584B4E" w14:paraId="45964774"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64CA60A" w14:textId="2EE3F3F3" w:rsidR="00B972ED" w:rsidRPr="00584B4E" w:rsidRDefault="00463D8F" w:rsidP="00912FF5">
            <w:pPr>
              <w:spacing w:before="120" w:after="120" w:line="240" w:lineRule="auto"/>
              <w:jc w:val="both"/>
              <w:rPr>
                <w:rFonts w:eastAsia="Times New Roman"/>
                <w:szCs w:val="24"/>
              </w:rPr>
            </w:pPr>
            <w:r>
              <w:t>kapittel</w:t>
            </w:r>
            <w:r w:rsidR="00B972ED">
              <w:t> 14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58AA3A6" w14:textId="77777777" w:rsidR="00B972ED" w:rsidRPr="00584B4E" w:rsidRDefault="00B972ED" w:rsidP="00912FF5">
            <w:pPr>
              <w:spacing w:before="120" w:after="120" w:line="240" w:lineRule="auto"/>
              <w:jc w:val="both"/>
              <w:rPr>
                <w:rFonts w:eastAsia="Times New Roman"/>
                <w:szCs w:val="24"/>
              </w:rPr>
            </w:pPr>
            <w:r>
              <w:t>Vegetabilske flettematerialer; vegetabilske produkter, ikke nevnt eller innbefattet annet sted</w:t>
            </w:r>
          </w:p>
        </w:tc>
        <w:tc>
          <w:tcPr>
            <w:tcW w:w="6237" w:type="dxa"/>
            <w:tcBorders>
              <w:top w:val="single" w:sz="4" w:space="0" w:color="auto"/>
              <w:left w:val="single" w:sz="4" w:space="0" w:color="auto"/>
              <w:bottom w:val="single" w:sz="4" w:space="0" w:color="auto"/>
              <w:right w:val="single" w:sz="4" w:space="0" w:color="auto"/>
            </w:tcBorders>
          </w:tcPr>
          <w:p w14:paraId="12B5053A" w14:textId="77777777" w:rsidR="00B972ED" w:rsidRPr="00584B4E" w:rsidRDefault="00B972ED" w:rsidP="00912FF5">
            <w:pPr>
              <w:spacing w:before="120" w:after="120" w:line="240" w:lineRule="auto"/>
              <w:jc w:val="both"/>
              <w:rPr>
                <w:rFonts w:eastAsia="Times New Roman"/>
                <w:szCs w:val="24"/>
              </w:rPr>
            </w:pPr>
            <w:r>
              <w:t>Fremstilling fra materialer fra enhver posisjon</w:t>
            </w:r>
          </w:p>
        </w:tc>
      </w:tr>
      <w:tr w:rsidR="00B972ED" w:rsidRPr="00584B4E" w14:paraId="272A6B30"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1400EA0" w14:textId="77777777" w:rsidR="00B972ED" w:rsidRPr="00584B4E" w:rsidRDefault="00B972ED" w:rsidP="00912FF5">
            <w:pPr>
              <w:spacing w:before="120" w:after="120" w:line="240" w:lineRule="auto"/>
              <w:jc w:val="both"/>
              <w:rPr>
                <w:rFonts w:eastAsia="Times New Roman"/>
                <w:szCs w:val="24"/>
              </w:rPr>
            </w:pPr>
            <w:r>
              <w:t>ex kapittel 15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17DCFAB" w14:textId="77777777" w:rsidR="00B972ED" w:rsidRPr="00584B4E" w:rsidRDefault="00B972ED" w:rsidP="00912FF5">
            <w:pPr>
              <w:spacing w:before="120" w:after="120" w:line="240" w:lineRule="auto"/>
              <w:jc w:val="both"/>
              <w:rPr>
                <w:rFonts w:eastAsia="Times New Roman"/>
                <w:szCs w:val="24"/>
              </w:rPr>
            </w:pPr>
            <w:r>
              <w:t>Animalske og vegetabilske oljer og fettstoffer samt spaltningsprodukter derav; tilberedt spisefett; animalsk og vegetabilsk voks; unntatt:</w:t>
            </w:r>
          </w:p>
        </w:tc>
        <w:tc>
          <w:tcPr>
            <w:tcW w:w="6237" w:type="dxa"/>
            <w:tcBorders>
              <w:top w:val="single" w:sz="4" w:space="0" w:color="auto"/>
              <w:left w:val="single" w:sz="4" w:space="0" w:color="auto"/>
              <w:bottom w:val="single" w:sz="4" w:space="0" w:color="auto"/>
              <w:right w:val="single" w:sz="4" w:space="0" w:color="auto"/>
            </w:tcBorders>
          </w:tcPr>
          <w:p w14:paraId="529487CB"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tc>
      </w:tr>
      <w:tr w:rsidR="00B972ED" w:rsidRPr="00584B4E" w14:paraId="37B30A2D"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15ED9B8" w14:textId="77777777" w:rsidR="00B972ED" w:rsidRPr="00584B4E" w:rsidRDefault="00B972ED" w:rsidP="00912FF5">
            <w:pPr>
              <w:spacing w:before="120" w:after="120" w:line="240" w:lineRule="auto"/>
              <w:jc w:val="both"/>
              <w:rPr>
                <w:rFonts w:eastAsia="Times New Roman"/>
                <w:szCs w:val="24"/>
              </w:rPr>
            </w:pPr>
            <w:r>
              <w:t>15.04 til 15.06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ED3340C" w14:textId="66517223" w:rsidR="00B972ED" w:rsidRPr="00584B4E" w:rsidRDefault="00B972ED" w:rsidP="00463D8F">
            <w:pPr>
              <w:spacing w:before="120" w:after="120" w:line="240" w:lineRule="auto"/>
              <w:jc w:val="both"/>
              <w:rPr>
                <w:rFonts w:eastAsia="Times New Roman"/>
                <w:szCs w:val="24"/>
              </w:rPr>
            </w:pPr>
            <w:r>
              <w:t>Fett og oljer samt deres fraksjoner, av fisk</w:t>
            </w:r>
            <w:r>
              <w:br/>
              <w:t>eller sjøpattedyr; ullfett og fettstoffer utvunnet derav (herunder lanolin); andre animalske fettstoffer og oljer samt deres fraksj</w:t>
            </w:r>
            <w:r w:rsidR="00463D8F">
              <w:t>oner, også raffinerte, men ikke</w:t>
            </w:r>
            <w:r>
              <w:br/>
              <w:t>kjemisk omdannede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7807FC9" w14:textId="77777777" w:rsidR="00B972ED" w:rsidRPr="00584B4E" w:rsidRDefault="00B972ED" w:rsidP="00912FF5">
            <w:pPr>
              <w:spacing w:before="120" w:after="120" w:line="240" w:lineRule="auto"/>
              <w:jc w:val="both"/>
              <w:rPr>
                <w:rFonts w:eastAsia="Times New Roman"/>
                <w:szCs w:val="24"/>
              </w:rPr>
            </w:pPr>
            <w:r>
              <w:t>Fremstilling fra materialer fra enhver posisjon</w:t>
            </w:r>
          </w:p>
        </w:tc>
      </w:tr>
      <w:tr w:rsidR="00B972ED" w:rsidRPr="00584B4E" w14:paraId="16FD063A"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A9A371D" w14:textId="77777777" w:rsidR="00B972ED" w:rsidRPr="00584B4E" w:rsidRDefault="00B972ED" w:rsidP="00912FF5">
            <w:pPr>
              <w:spacing w:before="120" w:after="120" w:line="240" w:lineRule="auto"/>
              <w:jc w:val="both"/>
              <w:rPr>
                <w:rFonts w:eastAsia="Times New Roman"/>
                <w:szCs w:val="24"/>
              </w:rPr>
            </w:pPr>
            <w:r>
              <w:t>15.08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9413A6A" w14:textId="77777777" w:rsidR="00B972ED" w:rsidRPr="00584B4E" w:rsidRDefault="00B972ED" w:rsidP="00912FF5">
            <w:pPr>
              <w:spacing w:before="120" w:after="120" w:line="240" w:lineRule="auto"/>
              <w:jc w:val="both"/>
              <w:rPr>
                <w:rFonts w:eastAsia="Times New Roman"/>
                <w:szCs w:val="24"/>
              </w:rPr>
            </w:pPr>
            <w:r>
              <w:t>Jordnøttolje og dens fraksjoner, også raffinerte, men ikke kjemisk omdannede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66AB70C" w14:textId="77777777" w:rsidR="00B972ED" w:rsidRPr="00584B4E" w:rsidRDefault="00B972ED" w:rsidP="00912FF5">
            <w:pPr>
              <w:spacing w:before="120" w:after="120" w:line="240" w:lineRule="auto"/>
              <w:jc w:val="both"/>
              <w:rPr>
                <w:rFonts w:eastAsia="Times New Roman"/>
                <w:szCs w:val="24"/>
              </w:rPr>
            </w:pPr>
            <w:r>
              <w:t>Fremstilling fra materialer fra enhver underposisjon unntatt underposisjonen hvor produktet hører hjemme</w:t>
            </w:r>
          </w:p>
        </w:tc>
      </w:tr>
      <w:tr w:rsidR="00B972ED" w:rsidRPr="00584B4E" w14:paraId="7309117E"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3E4A1C3" w14:textId="77777777" w:rsidR="00B972ED" w:rsidRPr="00584B4E" w:rsidRDefault="00B972ED" w:rsidP="00912FF5">
            <w:pPr>
              <w:spacing w:before="120" w:after="120" w:line="240" w:lineRule="auto"/>
              <w:jc w:val="both"/>
              <w:rPr>
                <w:rFonts w:eastAsia="Times New Roman"/>
                <w:szCs w:val="24"/>
              </w:rPr>
            </w:pPr>
            <w:r>
              <w:t>15.09 og 15.10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51E5C46" w14:textId="77777777" w:rsidR="00B972ED" w:rsidRPr="00584B4E" w:rsidRDefault="00B972ED" w:rsidP="00912FF5">
            <w:pPr>
              <w:spacing w:before="120" w:after="120" w:line="240" w:lineRule="auto"/>
              <w:jc w:val="both"/>
              <w:rPr>
                <w:rFonts w:eastAsia="Times New Roman"/>
                <w:szCs w:val="24"/>
              </w:rPr>
            </w:pPr>
            <w:r>
              <w:t>Olivenolje og dens fraksjoner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8C6F09A" w14:textId="77777777" w:rsidR="00B972ED" w:rsidRPr="00584B4E" w:rsidRDefault="00B972ED" w:rsidP="00912FF5">
            <w:pPr>
              <w:spacing w:before="120" w:after="120" w:line="240" w:lineRule="auto"/>
              <w:jc w:val="both"/>
              <w:rPr>
                <w:rFonts w:eastAsia="Times New Roman"/>
                <w:szCs w:val="24"/>
              </w:rPr>
            </w:pPr>
            <w:r>
              <w:t>Fremstilling hvor alle anvendte vegetabilske materialer må være fremstilt i sin helhet</w:t>
            </w:r>
          </w:p>
        </w:tc>
      </w:tr>
      <w:tr w:rsidR="00B972ED" w:rsidRPr="00584B4E" w14:paraId="48E45A10"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DF10EE7" w14:textId="77777777" w:rsidR="00B972ED" w:rsidRPr="00584B4E" w:rsidRDefault="00B972ED" w:rsidP="00912FF5">
            <w:pPr>
              <w:spacing w:before="120" w:after="120" w:line="240" w:lineRule="auto"/>
              <w:jc w:val="both"/>
              <w:rPr>
                <w:rFonts w:eastAsia="Times New Roman"/>
                <w:szCs w:val="24"/>
              </w:rPr>
            </w:pPr>
            <w:r>
              <w:t>15.11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3D57EC5" w14:textId="77777777" w:rsidR="00B972ED" w:rsidRPr="00584B4E" w:rsidRDefault="00B972ED" w:rsidP="00912FF5">
            <w:pPr>
              <w:spacing w:before="120" w:after="120" w:line="240" w:lineRule="auto"/>
              <w:jc w:val="both"/>
              <w:rPr>
                <w:rFonts w:eastAsia="Times New Roman"/>
                <w:szCs w:val="24"/>
              </w:rPr>
            </w:pPr>
            <w:r>
              <w:t>Palmeolje og dens fraksjoner, også raffinerte, men ikke kjemisk omdannede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06D3704" w14:textId="77777777" w:rsidR="00B972ED" w:rsidRPr="00584B4E" w:rsidRDefault="00B972ED" w:rsidP="00912FF5">
            <w:pPr>
              <w:spacing w:before="120" w:after="120" w:line="240" w:lineRule="auto"/>
              <w:jc w:val="both"/>
              <w:rPr>
                <w:rFonts w:eastAsia="Times New Roman"/>
                <w:szCs w:val="24"/>
              </w:rPr>
            </w:pPr>
            <w:r>
              <w:t>Fremstilling fra materialer fra enhver underposisjon unntatt underposisjonen hvor produktet hører hjemme</w:t>
            </w:r>
          </w:p>
        </w:tc>
      </w:tr>
      <w:tr w:rsidR="00B972ED" w:rsidRPr="00584B4E" w14:paraId="06424F17"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B5FE7D5" w14:textId="77777777" w:rsidR="00B972ED" w:rsidRPr="00584B4E" w:rsidRDefault="00B972ED" w:rsidP="00912FF5">
            <w:pPr>
              <w:spacing w:before="120" w:after="120" w:line="240" w:lineRule="auto"/>
              <w:jc w:val="both"/>
              <w:rPr>
                <w:rFonts w:eastAsia="Times New Roman"/>
                <w:szCs w:val="24"/>
              </w:rPr>
            </w:pPr>
            <w:r>
              <w:lastRenderedPageBreak/>
              <w:t>ex 15.12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94DD649" w14:textId="77777777" w:rsidR="00B972ED" w:rsidRPr="00584B4E" w:rsidRDefault="00B972ED" w:rsidP="00912FF5">
            <w:pPr>
              <w:spacing w:before="120" w:after="120" w:line="240" w:lineRule="auto"/>
              <w:jc w:val="both"/>
              <w:rPr>
                <w:rFonts w:eastAsia="Times New Roman"/>
                <w:szCs w:val="24"/>
              </w:rPr>
            </w:pPr>
            <w:r>
              <w:t>Solsikkeolje og dens fraksjoner</w:t>
            </w:r>
          </w:p>
          <w:p w14:paraId="0472412D" w14:textId="2F8D303F" w:rsidR="00B972ED" w:rsidRPr="00584B4E" w:rsidRDefault="00B972ED" w:rsidP="00912FF5">
            <w:pPr>
              <w:spacing w:before="120" w:after="120" w:line="240" w:lineRule="auto"/>
              <w:jc w:val="both"/>
              <w:rPr>
                <w:rFonts w:eastAsia="Times New Roman"/>
                <w:szCs w:val="24"/>
              </w:rPr>
            </w:pPr>
            <w:r>
              <w:t>– til teknisk eller industriell</w:t>
            </w:r>
            <w:r w:rsidR="00463D8F">
              <w:t xml:space="preserve"> bruk, unntatt oljer brukt til </w:t>
            </w:r>
            <w:r>
              <w:t>fremstilling av næringsmidler</w:t>
            </w:r>
          </w:p>
          <w:p w14:paraId="2E3AFD97" w14:textId="77777777" w:rsidR="00B972ED" w:rsidRPr="00584B4E" w:rsidRDefault="00B972ED" w:rsidP="00912FF5">
            <w:pPr>
              <w:spacing w:before="120" w:after="120" w:line="240" w:lineRule="auto"/>
              <w:jc w:val="both"/>
              <w:rPr>
                <w:rFonts w:eastAsia="Times New Roman"/>
                <w:szCs w:val="24"/>
              </w:rPr>
            </w:pPr>
            <w:r>
              <w:t>– andre</w:t>
            </w:r>
          </w:p>
        </w:tc>
        <w:tc>
          <w:tcPr>
            <w:tcW w:w="6237" w:type="dxa"/>
            <w:tcBorders>
              <w:top w:val="single" w:sz="4" w:space="0" w:color="auto"/>
              <w:left w:val="single" w:sz="4" w:space="0" w:color="auto"/>
              <w:bottom w:val="single" w:sz="4" w:space="0" w:color="auto"/>
              <w:right w:val="single" w:sz="4" w:space="0" w:color="auto"/>
            </w:tcBorders>
          </w:tcPr>
          <w:p w14:paraId="281F6412"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p w14:paraId="574ED4B0" w14:textId="77777777" w:rsidR="00B972ED" w:rsidRPr="00584B4E" w:rsidRDefault="00B972ED" w:rsidP="00912FF5">
            <w:pPr>
              <w:spacing w:before="120" w:after="120" w:line="240" w:lineRule="auto"/>
              <w:jc w:val="both"/>
              <w:rPr>
                <w:rFonts w:eastAsia="Times New Roman"/>
                <w:szCs w:val="24"/>
              </w:rPr>
            </w:pPr>
            <w:r>
              <w:t>Fremstilling hvor alle anvendte vegetabilske materialer må være fremstilt i sin helhet</w:t>
            </w:r>
          </w:p>
        </w:tc>
      </w:tr>
      <w:tr w:rsidR="00B972ED" w:rsidRPr="00584B4E" w14:paraId="22C62567"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8E0CF17" w14:textId="77777777" w:rsidR="00B972ED" w:rsidRPr="00584B4E" w:rsidRDefault="00B972ED" w:rsidP="00912FF5">
            <w:pPr>
              <w:spacing w:before="120" w:after="120" w:line="240" w:lineRule="auto"/>
              <w:jc w:val="both"/>
              <w:rPr>
                <w:rFonts w:eastAsia="Times New Roman"/>
                <w:szCs w:val="24"/>
              </w:rPr>
            </w:pPr>
            <w:r>
              <w:t>15.15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37585DD" w14:textId="77777777" w:rsidR="00B972ED" w:rsidRPr="00584B4E" w:rsidRDefault="00B972ED" w:rsidP="00912FF5">
            <w:pPr>
              <w:spacing w:before="120" w:after="120" w:line="240" w:lineRule="auto"/>
              <w:jc w:val="both"/>
              <w:rPr>
                <w:rFonts w:eastAsia="Times New Roman"/>
                <w:szCs w:val="24"/>
              </w:rPr>
            </w:pPr>
            <w:r>
              <w:t xml:space="preserve">Andre vegetabilske fettstoffer og oljer (herunder </w:t>
            </w:r>
            <w:proofErr w:type="spellStart"/>
            <w:r>
              <w:t>jojobaolje</w:t>
            </w:r>
            <w:proofErr w:type="spellEnd"/>
            <w:r>
              <w:t>), samt deres fraksjoner, også raffinerte, men ikke kjemisk omdannede</w:t>
            </w:r>
          </w:p>
        </w:tc>
        <w:tc>
          <w:tcPr>
            <w:tcW w:w="6237" w:type="dxa"/>
            <w:tcBorders>
              <w:top w:val="single" w:sz="4" w:space="0" w:color="auto"/>
              <w:left w:val="single" w:sz="4" w:space="0" w:color="auto"/>
              <w:bottom w:val="single" w:sz="4" w:space="0" w:color="auto"/>
              <w:right w:val="single" w:sz="4" w:space="0" w:color="auto"/>
            </w:tcBorders>
          </w:tcPr>
          <w:p w14:paraId="6E9D4753" w14:textId="77777777" w:rsidR="00B972ED" w:rsidRPr="00584B4E" w:rsidRDefault="00B972ED" w:rsidP="00912FF5">
            <w:pPr>
              <w:spacing w:before="120" w:after="120" w:line="240" w:lineRule="auto"/>
              <w:jc w:val="both"/>
              <w:rPr>
                <w:rFonts w:eastAsia="Times New Roman"/>
                <w:szCs w:val="24"/>
              </w:rPr>
            </w:pPr>
            <w:r>
              <w:t>Fremstilling fra materialer fra enhver underposisjon unntatt underposisjonen hvor produktet hører hjemme</w:t>
            </w:r>
          </w:p>
        </w:tc>
      </w:tr>
      <w:tr w:rsidR="00B972ED" w:rsidRPr="00584B4E" w14:paraId="576E8248"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695A9C6" w14:textId="77777777" w:rsidR="00B972ED" w:rsidRPr="00584B4E" w:rsidRDefault="00B972ED" w:rsidP="00912FF5">
            <w:pPr>
              <w:spacing w:before="120" w:after="120" w:line="240" w:lineRule="auto"/>
              <w:jc w:val="both"/>
              <w:rPr>
                <w:rFonts w:eastAsia="Times New Roman"/>
                <w:szCs w:val="24"/>
              </w:rPr>
            </w:pPr>
            <w:r>
              <w:t>ex 15.16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69EE419" w14:textId="77777777" w:rsidR="00B972ED" w:rsidRPr="00584B4E" w:rsidRDefault="00B972ED" w:rsidP="00912FF5">
            <w:pPr>
              <w:spacing w:before="120" w:after="120" w:line="240" w:lineRule="auto"/>
              <w:jc w:val="both"/>
              <w:rPr>
                <w:rFonts w:eastAsia="Times New Roman"/>
                <w:szCs w:val="24"/>
              </w:rPr>
            </w:pPr>
            <w:r>
              <w:t>Fett og oljer samt deres fraksjoner, av fisk</w:t>
            </w:r>
          </w:p>
        </w:tc>
        <w:tc>
          <w:tcPr>
            <w:tcW w:w="6237" w:type="dxa"/>
            <w:tcBorders>
              <w:top w:val="single" w:sz="4" w:space="0" w:color="auto"/>
              <w:left w:val="single" w:sz="4" w:space="0" w:color="auto"/>
              <w:bottom w:val="single" w:sz="4" w:space="0" w:color="auto"/>
              <w:right w:val="single" w:sz="4" w:space="0" w:color="auto"/>
            </w:tcBorders>
          </w:tcPr>
          <w:p w14:paraId="28A184C0" w14:textId="77777777" w:rsidR="00B972ED" w:rsidRPr="00584B4E" w:rsidRDefault="00B972ED" w:rsidP="00912FF5">
            <w:pPr>
              <w:spacing w:before="120" w:after="120" w:line="240" w:lineRule="auto"/>
              <w:ind w:left="113" w:hanging="113"/>
              <w:jc w:val="both"/>
              <w:rPr>
                <w:rFonts w:eastAsia="Times New Roman"/>
                <w:szCs w:val="24"/>
              </w:rPr>
            </w:pPr>
            <w:r>
              <w:t>Fremstilling fra materialer fra enhver posisjon</w:t>
            </w:r>
          </w:p>
        </w:tc>
      </w:tr>
      <w:tr w:rsidR="00B972ED" w:rsidRPr="00584B4E" w14:paraId="6A3A37BC"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588D767" w14:textId="77777777" w:rsidR="00B972ED" w:rsidRPr="00584B4E" w:rsidRDefault="00B972ED" w:rsidP="00912FF5">
            <w:pPr>
              <w:spacing w:before="120" w:after="120" w:line="240" w:lineRule="auto"/>
              <w:jc w:val="both"/>
              <w:rPr>
                <w:rFonts w:eastAsia="Times New Roman"/>
                <w:szCs w:val="24"/>
              </w:rPr>
            </w:pPr>
            <w:r>
              <w:t>15.20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DBC5CB1" w14:textId="77777777" w:rsidR="00B972ED" w:rsidRPr="00584B4E" w:rsidRDefault="00B972ED" w:rsidP="00912FF5">
            <w:pPr>
              <w:spacing w:before="120" w:after="120" w:line="240" w:lineRule="auto"/>
              <w:jc w:val="both"/>
              <w:rPr>
                <w:rFonts w:eastAsia="Times New Roman"/>
                <w:szCs w:val="24"/>
              </w:rPr>
            </w:pPr>
            <w:r>
              <w:t xml:space="preserve">Glyserol, rå; glyserolvann og </w:t>
            </w:r>
            <w:proofErr w:type="spellStart"/>
            <w:r>
              <w:t>glyserollut</w:t>
            </w:r>
            <w:proofErr w:type="spellEnd"/>
          </w:p>
        </w:tc>
        <w:tc>
          <w:tcPr>
            <w:tcW w:w="6237" w:type="dxa"/>
            <w:tcBorders>
              <w:top w:val="single" w:sz="4" w:space="0" w:color="auto"/>
              <w:left w:val="single" w:sz="4" w:space="0" w:color="auto"/>
              <w:bottom w:val="single" w:sz="4" w:space="0" w:color="auto"/>
              <w:right w:val="single" w:sz="4" w:space="0" w:color="auto"/>
            </w:tcBorders>
          </w:tcPr>
          <w:p w14:paraId="2E3CB6B6" w14:textId="77777777" w:rsidR="00B972ED" w:rsidRPr="00584B4E" w:rsidRDefault="00B972ED" w:rsidP="00912FF5">
            <w:pPr>
              <w:spacing w:before="120" w:after="120" w:line="240" w:lineRule="auto"/>
              <w:ind w:left="113" w:hanging="113"/>
              <w:jc w:val="both"/>
              <w:rPr>
                <w:rFonts w:eastAsia="Times New Roman"/>
                <w:szCs w:val="24"/>
              </w:rPr>
            </w:pPr>
            <w:r>
              <w:t>Fremstilling fra materialer fra enhver posisjon</w:t>
            </w:r>
          </w:p>
        </w:tc>
      </w:tr>
      <w:tr w:rsidR="00B972ED" w:rsidRPr="00584B4E" w14:paraId="53C8A32A"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6791C69" w14:textId="77777777" w:rsidR="00B972ED" w:rsidRPr="00584B4E" w:rsidRDefault="00B972ED" w:rsidP="00912FF5">
            <w:pPr>
              <w:spacing w:before="120" w:after="120" w:line="240" w:lineRule="auto"/>
              <w:jc w:val="both"/>
              <w:rPr>
                <w:rFonts w:eastAsia="Times New Roman"/>
                <w:szCs w:val="24"/>
              </w:rPr>
            </w:pPr>
            <w:r>
              <w:t>kapittel 16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F43BE4F" w14:textId="77777777" w:rsidR="00B972ED" w:rsidRPr="00584B4E" w:rsidRDefault="00B972ED" w:rsidP="00912FF5">
            <w:pPr>
              <w:spacing w:before="120" w:after="120" w:line="240" w:lineRule="auto"/>
              <w:jc w:val="both"/>
              <w:rPr>
                <w:rFonts w:eastAsia="Times New Roman"/>
                <w:szCs w:val="24"/>
              </w:rPr>
            </w:pPr>
            <w:r>
              <w:t>Produkter av kjøtt, flesk, fisk, krepsdyr, bløtdyr eller andre virvelløse dyr som lever i vann</w:t>
            </w:r>
          </w:p>
        </w:tc>
        <w:tc>
          <w:tcPr>
            <w:tcW w:w="6237" w:type="dxa"/>
            <w:tcBorders>
              <w:top w:val="single" w:sz="4" w:space="0" w:color="auto"/>
              <w:left w:val="single" w:sz="4" w:space="0" w:color="auto"/>
              <w:bottom w:val="single" w:sz="4" w:space="0" w:color="auto"/>
              <w:right w:val="single" w:sz="4" w:space="0" w:color="auto"/>
            </w:tcBorders>
          </w:tcPr>
          <w:p w14:paraId="64E8D88E" w14:textId="77777777" w:rsidR="00B972ED" w:rsidRPr="00584B4E" w:rsidRDefault="00B972ED" w:rsidP="00912FF5">
            <w:pPr>
              <w:spacing w:before="120" w:after="120" w:line="240" w:lineRule="auto"/>
              <w:jc w:val="both"/>
              <w:rPr>
                <w:rFonts w:eastAsia="Times New Roman"/>
                <w:szCs w:val="24"/>
              </w:rPr>
            </w:pPr>
            <w:r>
              <w:t>Fremstilling hvor alle anvendte materialer fra kapittel 2, 3 og 16 må være fremstilt i sin helhet</w:t>
            </w:r>
          </w:p>
        </w:tc>
      </w:tr>
      <w:tr w:rsidR="00B972ED" w:rsidRPr="00584B4E" w14:paraId="36A1C9A8"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3286B75" w14:textId="77777777" w:rsidR="00B972ED" w:rsidRPr="00584B4E" w:rsidRDefault="00B972ED" w:rsidP="00912FF5">
            <w:pPr>
              <w:spacing w:before="120" w:after="120" w:line="240" w:lineRule="auto"/>
              <w:jc w:val="both"/>
              <w:rPr>
                <w:rFonts w:eastAsia="Times New Roman"/>
                <w:szCs w:val="24"/>
              </w:rPr>
            </w:pPr>
            <w:r>
              <w:t>ex kapittel 17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0AF423E" w14:textId="77777777" w:rsidR="00B972ED" w:rsidRPr="00584B4E" w:rsidRDefault="00B972ED" w:rsidP="00912FF5">
            <w:pPr>
              <w:spacing w:before="120" w:after="120" w:line="240" w:lineRule="auto"/>
              <w:jc w:val="both"/>
              <w:rPr>
                <w:rFonts w:eastAsia="Times New Roman"/>
                <w:szCs w:val="24"/>
              </w:rPr>
            </w:pPr>
            <w:r>
              <w:t>Sukker og sukkervarer; unntatt:</w:t>
            </w:r>
          </w:p>
        </w:tc>
        <w:tc>
          <w:tcPr>
            <w:tcW w:w="6237" w:type="dxa"/>
            <w:tcBorders>
              <w:top w:val="single" w:sz="4" w:space="0" w:color="auto"/>
              <w:left w:val="single" w:sz="4" w:space="0" w:color="auto"/>
              <w:bottom w:val="single" w:sz="4" w:space="0" w:color="auto"/>
              <w:right w:val="single" w:sz="4" w:space="0" w:color="auto"/>
            </w:tcBorders>
          </w:tcPr>
          <w:p w14:paraId="6E8D1D16"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tc>
      </w:tr>
      <w:tr w:rsidR="00B972ED" w:rsidRPr="00584B4E" w14:paraId="57BE253F" w14:textId="77777777" w:rsidTr="00912FF5">
        <w:trPr>
          <w:cantSplit/>
          <w:trHeight w:val="1480"/>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C204D3" w14:textId="77777777" w:rsidR="00B972ED" w:rsidRPr="00584B4E" w:rsidRDefault="00B972ED" w:rsidP="00912FF5">
            <w:pPr>
              <w:spacing w:before="120" w:after="120" w:line="240" w:lineRule="auto"/>
              <w:jc w:val="both"/>
              <w:rPr>
                <w:rFonts w:eastAsia="Times New Roman"/>
                <w:szCs w:val="24"/>
              </w:rPr>
            </w:pPr>
            <w:r>
              <w:t>17.02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879A03D" w14:textId="5680B3FB" w:rsidR="00B972ED" w:rsidRPr="00584B4E" w:rsidRDefault="00B972ED" w:rsidP="00912FF5">
            <w:pPr>
              <w:spacing w:before="120" w:after="120" w:line="240" w:lineRule="auto"/>
              <w:jc w:val="both"/>
              <w:rPr>
                <w:rFonts w:eastAsia="Times New Roman"/>
                <w:szCs w:val="24"/>
              </w:rPr>
            </w:pPr>
            <w:r>
              <w:t>Annet sukker, herunder kjemisk ren laktose, maltose, glukose og fruktose, i fast form; sirup og andre sukkeroppløsninger uten tilsetning av smaks- eller fargestoffer; kunsthonning, også blandet med naturlig honning; karamell:</w:t>
            </w:r>
          </w:p>
          <w:p w14:paraId="4D053BE5" w14:textId="77777777" w:rsidR="00B972ED" w:rsidRPr="00584B4E" w:rsidRDefault="00B972ED" w:rsidP="00912FF5">
            <w:pPr>
              <w:spacing w:before="120" w:after="120" w:line="240" w:lineRule="auto"/>
              <w:jc w:val="both"/>
              <w:rPr>
                <w:rFonts w:eastAsia="Times New Roman"/>
                <w:szCs w:val="24"/>
              </w:rPr>
            </w:pPr>
            <w:r>
              <w:t>– kjemisk ren maltose og fruktose</w:t>
            </w:r>
          </w:p>
        </w:tc>
        <w:tc>
          <w:tcPr>
            <w:tcW w:w="6237" w:type="dxa"/>
            <w:tcBorders>
              <w:top w:val="single" w:sz="4" w:space="0" w:color="auto"/>
              <w:left w:val="single" w:sz="4" w:space="0" w:color="auto"/>
              <w:bottom w:val="single" w:sz="4" w:space="0" w:color="auto"/>
              <w:right w:val="single" w:sz="4" w:space="0" w:color="auto"/>
            </w:tcBorders>
          </w:tcPr>
          <w:p w14:paraId="5CD7A412" w14:textId="77777777" w:rsidR="00B972ED" w:rsidRPr="00584B4E" w:rsidRDefault="00B972ED" w:rsidP="00912FF5">
            <w:pPr>
              <w:spacing w:before="120" w:after="120" w:line="240" w:lineRule="auto"/>
              <w:jc w:val="both"/>
              <w:rPr>
                <w:rFonts w:eastAsia="Times New Roman"/>
                <w:szCs w:val="24"/>
              </w:rPr>
            </w:pPr>
            <w:r>
              <w:t>Fremstilling fra materialer fra enhver posisjon, herunder andre materialer fra posisjon 17.02</w:t>
            </w:r>
          </w:p>
        </w:tc>
      </w:tr>
      <w:tr w:rsidR="00B972ED" w:rsidRPr="00584B4E" w14:paraId="450A73E0" w14:textId="77777777" w:rsidTr="00912FF5">
        <w:trPr>
          <w:cantSplit/>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A7D281" w14:textId="77777777" w:rsidR="00B972ED" w:rsidRPr="00584B4E" w:rsidRDefault="00B972ED" w:rsidP="00912FF5">
            <w:pPr>
              <w:spacing w:before="120" w:after="120" w:line="240" w:lineRule="auto"/>
              <w:jc w:val="both"/>
              <w:rPr>
                <w:rFonts w:eastAsia="Times New Roman"/>
                <w:szCs w:val="24"/>
                <w:lang w:eastAsia="en-GB"/>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54378EE" w14:textId="77777777" w:rsidR="00B972ED" w:rsidRPr="00584B4E" w:rsidRDefault="00B972ED" w:rsidP="00912FF5">
            <w:pPr>
              <w:spacing w:before="120" w:after="120" w:line="240" w:lineRule="auto"/>
              <w:jc w:val="both"/>
              <w:rPr>
                <w:rFonts w:eastAsia="Times New Roman"/>
                <w:szCs w:val="24"/>
              </w:rPr>
            </w:pPr>
            <w:r>
              <w:t>– andre</w:t>
            </w:r>
          </w:p>
        </w:tc>
        <w:tc>
          <w:tcPr>
            <w:tcW w:w="6237" w:type="dxa"/>
            <w:tcBorders>
              <w:top w:val="single" w:sz="4" w:space="0" w:color="auto"/>
              <w:left w:val="single" w:sz="4" w:space="0" w:color="auto"/>
              <w:bottom w:val="single" w:sz="4" w:space="0" w:color="auto"/>
              <w:right w:val="single" w:sz="4" w:space="0" w:color="auto"/>
            </w:tcBorders>
          </w:tcPr>
          <w:p w14:paraId="288302AD" w14:textId="5A41DF7D" w:rsidR="00B972ED" w:rsidRPr="00584B4E" w:rsidRDefault="00B972ED" w:rsidP="00912FF5">
            <w:pPr>
              <w:spacing w:before="120" w:after="120" w:line="240" w:lineRule="auto"/>
              <w:ind w:left="-13" w:firstLine="13"/>
              <w:jc w:val="both"/>
              <w:rPr>
                <w:rFonts w:eastAsia="Times New Roman"/>
                <w:szCs w:val="24"/>
              </w:rPr>
            </w:pPr>
            <w:r>
              <w:t>Fremstilling fra materialer fra enhver posisjon unntatt posisjonen hvor produktet hører hjemme, hvor vekten av anvendte materialer</w:t>
            </w:r>
            <w:r w:rsidR="00463D8F">
              <w:t xml:space="preserve"> som hører under posisjon 11.01 til </w:t>
            </w:r>
            <w:r>
              <w:t>11.08, 17.01 og 17.03, ikke overstiger 30 % av sluttproduktets vekt</w:t>
            </w:r>
          </w:p>
        </w:tc>
      </w:tr>
      <w:tr w:rsidR="00B972ED" w:rsidRPr="00584B4E" w14:paraId="27C25635"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D0C27B9" w14:textId="77777777" w:rsidR="00B972ED" w:rsidRPr="00584B4E" w:rsidRDefault="00B972ED" w:rsidP="00912FF5">
            <w:pPr>
              <w:spacing w:before="120" w:after="120" w:line="240" w:lineRule="auto"/>
              <w:jc w:val="both"/>
              <w:rPr>
                <w:rFonts w:eastAsia="Times New Roman"/>
                <w:szCs w:val="24"/>
              </w:rPr>
            </w:pPr>
            <w:r>
              <w:t>17.04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65CCBC3" w14:textId="77777777" w:rsidR="00B972ED" w:rsidRPr="00584B4E" w:rsidRDefault="00B972ED" w:rsidP="00912FF5">
            <w:pPr>
              <w:spacing w:before="120" w:after="120" w:line="240" w:lineRule="auto"/>
              <w:jc w:val="both"/>
              <w:rPr>
                <w:rFonts w:eastAsia="Times New Roman"/>
                <w:szCs w:val="24"/>
              </w:rPr>
            </w:pPr>
            <w:r>
              <w:t>Sukkervarer (herunder hvit sjokolade), uten innhold av kakao</w:t>
            </w:r>
          </w:p>
        </w:tc>
        <w:tc>
          <w:tcPr>
            <w:tcW w:w="6237" w:type="dxa"/>
            <w:tcBorders>
              <w:top w:val="single" w:sz="4" w:space="0" w:color="auto"/>
              <w:left w:val="single" w:sz="4" w:space="0" w:color="auto"/>
              <w:bottom w:val="single" w:sz="4" w:space="0" w:color="auto"/>
              <w:right w:val="single" w:sz="4" w:space="0" w:color="auto"/>
            </w:tcBorders>
          </w:tcPr>
          <w:p w14:paraId="0101AC5E" w14:textId="77777777" w:rsidR="00B972ED" w:rsidRPr="00584B4E" w:rsidRDefault="00B972ED" w:rsidP="00912FF5">
            <w:pPr>
              <w:spacing w:before="120" w:after="120" w:line="240" w:lineRule="auto"/>
              <w:ind w:firstLine="3"/>
              <w:jc w:val="both"/>
              <w:rPr>
                <w:rFonts w:eastAsia="Times New Roman"/>
                <w:szCs w:val="24"/>
              </w:rPr>
            </w:pPr>
            <w:r>
              <w:t>Fremstilling fra materialer fra enhver posisjon unntatt posisjonen hvor produktet hører hjemme, hvor:</w:t>
            </w:r>
          </w:p>
          <w:p w14:paraId="383E524A" w14:textId="77777777" w:rsidR="00B972ED" w:rsidRPr="00584B4E" w:rsidRDefault="00B972ED" w:rsidP="00912FF5">
            <w:pPr>
              <w:spacing w:before="120" w:after="120" w:line="240" w:lineRule="auto"/>
              <w:ind w:firstLine="3"/>
              <w:jc w:val="both"/>
              <w:rPr>
                <w:rFonts w:eastAsia="Times New Roman"/>
                <w:szCs w:val="24"/>
              </w:rPr>
            </w:pPr>
            <w:r>
              <w:t>– vekten av anvendt sukker ikke overstiger 40 % av sluttproduktets vekt</w:t>
            </w:r>
          </w:p>
          <w:p w14:paraId="49E7A6F1" w14:textId="77777777" w:rsidR="00B972ED" w:rsidRPr="00584B4E" w:rsidRDefault="00B972ED" w:rsidP="00912FF5">
            <w:pPr>
              <w:spacing w:before="120" w:after="120" w:line="240" w:lineRule="auto"/>
              <w:ind w:firstLine="3"/>
              <w:jc w:val="both"/>
              <w:rPr>
                <w:rFonts w:eastAsia="Times New Roman"/>
                <w:szCs w:val="24"/>
              </w:rPr>
            </w:pPr>
            <w:r>
              <w:t>eller</w:t>
            </w:r>
          </w:p>
          <w:p w14:paraId="56FC4A7C" w14:textId="77777777" w:rsidR="00B972ED" w:rsidRPr="00584B4E" w:rsidRDefault="00B972ED" w:rsidP="00912FF5">
            <w:pPr>
              <w:spacing w:before="120" w:after="120" w:line="240" w:lineRule="auto"/>
              <w:ind w:firstLine="3"/>
              <w:jc w:val="both"/>
              <w:rPr>
                <w:rFonts w:eastAsia="Times New Roman"/>
                <w:szCs w:val="24"/>
              </w:rPr>
            </w:pPr>
            <w:r>
              <w:t>– verdien av anvendt sukker ikke overstiger 30 % av produktets pris fra fabrikk</w:t>
            </w:r>
          </w:p>
        </w:tc>
      </w:tr>
      <w:tr w:rsidR="00B972ED" w:rsidRPr="00584B4E" w14:paraId="70FF6838"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571FCF4" w14:textId="77777777" w:rsidR="00B972ED" w:rsidRPr="00584B4E" w:rsidRDefault="00B972ED" w:rsidP="00912FF5">
            <w:pPr>
              <w:spacing w:before="120" w:after="120" w:line="240" w:lineRule="auto"/>
              <w:jc w:val="both"/>
              <w:rPr>
                <w:rFonts w:eastAsia="Times New Roman"/>
                <w:szCs w:val="24"/>
              </w:rPr>
            </w:pPr>
            <w:r>
              <w:t>ex kapittel 18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1020457" w14:textId="77777777" w:rsidR="00B972ED" w:rsidRPr="00584B4E" w:rsidRDefault="00B972ED" w:rsidP="00912FF5">
            <w:pPr>
              <w:spacing w:before="120" w:after="120" w:line="240" w:lineRule="auto"/>
              <w:jc w:val="both"/>
              <w:rPr>
                <w:rFonts w:eastAsia="Times New Roman"/>
                <w:szCs w:val="24"/>
              </w:rPr>
            </w:pPr>
            <w:r>
              <w:t>Kakao og varer derav, unntatt:</w:t>
            </w:r>
          </w:p>
        </w:tc>
        <w:tc>
          <w:tcPr>
            <w:tcW w:w="6237" w:type="dxa"/>
            <w:tcBorders>
              <w:top w:val="single" w:sz="4" w:space="0" w:color="auto"/>
              <w:left w:val="single" w:sz="4" w:space="0" w:color="auto"/>
              <w:bottom w:val="single" w:sz="4" w:space="0" w:color="auto"/>
              <w:right w:val="single" w:sz="4" w:space="0" w:color="auto"/>
            </w:tcBorders>
          </w:tcPr>
          <w:p w14:paraId="256D666F" w14:textId="77777777" w:rsidR="00B972ED" w:rsidRPr="00584B4E" w:rsidRDefault="00B972ED" w:rsidP="00912FF5">
            <w:pPr>
              <w:spacing w:before="120" w:after="120" w:line="240" w:lineRule="auto"/>
              <w:ind w:firstLine="3"/>
              <w:jc w:val="both"/>
              <w:rPr>
                <w:rFonts w:eastAsia="Times New Roman"/>
                <w:szCs w:val="24"/>
              </w:rPr>
            </w:pPr>
            <w:r>
              <w:t>Fremstilling fra materialer fra enhver posisjon unntatt posisjonen hvor produktet hører hjemme, hvor vekten av anvendt sukker ikke overstiger 40 % av sluttproduktets vekt</w:t>
            </w:r>
          </w:p>
        </w:tc>
      </w:tr>
      <w:tr w:rsidR="00B972ED" w:rsidRPr="00584B4E" w14:paraId="3F32BD98"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14E1984" w14:textId="77777777" w:rsidR="00B972ED" w:rsidRPr="00584B4E" w:rsidRDefault="00B972ED" w:rsidP="00912FF5">
            <w:pPr>
              <w:spacing w:before="120" w:after="120" w:line="240" w:lineRule="auto"/>
              <w:jc w:val="both"/>
              <w:rPr>
                <w:rFonts w:eastAsia="Times New Roman"/>
                <w:szCs w:val="24"/>
              </w:rPr>
            </w:pPr>
            <w:r>
              <w:t>ex 18.06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C35A974" w14:textId="77777777" w:rsidR="00B972ED" w:rsidRPr="00584B4E" w:rsidRDefault="00B972ED" w:rsidP="00912FF5">
            <w:pPr>
              <w:spacing w:before="120" w:after="120" w:line="240" w:lineRule="auto"/>
              <w:jc w:val="both"/>
              <w:rPr>
                <w:rFonts w:eastAsia="Times New Roman"/>
                <w:szCs w:val="24"/>
              </w:rPr>
            </w:pPr>
            <w:r>
              <w:t>Sjokolade og andre næringsmidler som inneholder kakao, unntatt:</w:t>
            </w:r>
          </w:p>
        </w:tc>
        <w:tc>
          <w:tcPr>
            <w:tcW w:w="6237" w:type="dxa"/>
            <w:tcBorders>
              <w:top w:val="single" w:sz="4" w:space="0" w:color="auto"/>
              <w:left w:val="single" w:sz="4" w:space="0" w:color="auto"/>
              <w:bottom w:val="single" w:sz="4" w:space="0" w:color="auto"/>
              <w:right w:val="single" w:sz="4" w:space="0" w:color="auto"/>
            </w:tcBorders>
          </w:tcPr>
          <w:p w14:paraId="31B2B270" w14:textId="77777777" w:rsidR="00B972ED" w:rsidRPr="00584B4E" w:rsidRDefault="00B972ED" w:rsidP="00912FF5">
            <w:pPr>
              <w:spacing w:before="120" w:after="120" w:line="240" w:lineRule="auto"/>
              <w:ind w:firstLine="3"/>
              <w:jc w:val="both"/>
              <w:rPr>
                <w:rFonts w:eastAsia="Times New Roman"/>
                <w:szCs w:val="24"/>
              </w:rPr>
            </w:pPr>
            <w:r>
              <w:t>Fremstilling fra materialer fra enhver posisjon unntatt posisjonen hvor produktet hører hjemme, hvor:</w:t>
            </w:r>
          </w:p>
          <w:p w14:paraId="2F7450B9" w14:textId="77777777" w:rsidR="00B972ED" w:rsidRPr="00584B4E" w:rsidRDefault="00B972ED" w:rsidP="00912FF5">
            <w:pPr>
              <w:spacing w:before="120" w:after="120" w:line="240" w:lineRule="auto"/>
              <w:ind w:firstLine="3"/>
              <w:jc w:val="both"/>
              <w:rPr>
                <w:rFonts w:eastAsia="Times New Roman"/>
                <w:szCs w:val="24"/>
              </w:rPr>
            </w:pPr>
            <w:r>
              <w:t xml:space="preserve"> – vekten av anvendt sukker ikke overstiger 40 % av sluttproduktets vekt</w:t>
            </w:r>
          </w:p>
          <w:p w14:paraId="1C49A17A" w14:textId="77777777" w:rsidR="00B972ED" w:rsidRPr="00584B4E" w:rsidRDefault="00B972ED" w:rsidP="00912FF5">
            <w:pPr>
              <w:spacing w:before="120" w:after="120" w:line="240" w:lineRule="auto"/>
              <w:ind w:firstLine="3"/>
              <w:jc w:val="both"/>
              <w:rPr>
                <w:rFonts w:eastAsia="Times New Roman"/>
                <w:szCs w:val="24"/>
              </w:rPr>
            </w:pPr>
            <w:r>
              <w:t>eller</w:t>
            </w:r>
          </w:p>
          <w:p w14:paraId="4FC477BF" w14:textId="77777777" w:rsidR="00B972ED" w:rsidRPr="00584B4E" w:rsidRDefault="00B972ED" w:rsidP="00912FF5">
            <w:pPr>
              <w:spacing w:before="120" w:after="120" w:line="240" w:lineRule="auto"/>
              <w:jc w:val="both"/>
              <w:rPr>
                <w:rFonts w:eastAsia="Times New Roman"/>
                <w:szCs w:val="24"/>
              </w:rPr>
            </w:pPr>
            <w:r>
              <w:t>– verdien av anvendt sukker ikke overstiger 30 % av produktets pris fra fabrikk</w:t>
            </w:r>
          </w:p>
        </w:tc>
      </w:tr>
      <w:tr w:rsidR="00B972ED" w:rsidRPr="00584B4E" w14:paraId="7005F12C"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8A03694" w14:textId="7634B9FD" w:rsidR="00B972ED" w:rsidRPr="00584B4E" w:rsidRDefault="00B972ED" w:rsidP="00912FF5">
            <w:pPr>
              <w:spacing w:before="120" w:after="120" w:line="240" w:lineRule="auto"/>
              <w:jc w:val="both"/>
              <w:rPr>
                <w:rFonts w:eastAsia="Times New Roman"/>
                <w:szCs w:val="24"/>
              </w:rPr>
            </w:pPr>
            <w:r>
              <w:lastRenderedPageBreak/>
              <w:t>1806</w:t>
            </w:r>
            <w:r w:rsidR="00463D8F">
              <w:t>.</w:t>
            </w:r>
            <w:r>
              <w:t>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5A94BF" w14:textId="77777777" w:rsidR="00B972ED" w:rsidRPr="00584B4E" w:rsidRDefault="00B972ED" w:rsidP="00912FF5">
            <w:pPr>
              <w:spacing w:before="120" w:after="120" w:line="240" w:lineRule="auto"/>
              <w:jc w:val="both"/>
              <w:rPr>
                <w:rFonts w:eastAsia="Times New Roman"/>
                <w:szCs w:val="24"/>
              </w:rPr>
            </w:pPr>
            <w:r>
              <w:t>Kakaopulver tilsatt sukker eller annet søtningsstoff</w:t>
            </w:r>
          </w:p>
        </w:tc>
        <w:tc>
          <w:tcPr>
            <w:tcW w:w="6237" w:type="dxa"/>
            <w:tcBorders>
              <w:top w:val="single" w:sz="4" w:space="0" w:color="auto"/>
              <w:left w:val="single" w:sz="4" w:space="0" w:color="auto"/>
              <w:bottom w:val="single" w:sz="4" w:space="0" w:color="auto"/>
              <w:right w:val="single" w:sz="4" w:space="0" w:color="auto"/>
            </w:tcBorders>
          </w:tcPr>
          <w:p w14:paraId="0F093A15"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hvor vekten av anvendt sukker ikke overstiger 40 % av sluttproduktets vekt</w:t>
            </w:r>
          </w:p>
        </w:tc>
      </w:tr>
      <w:tr w:rsidR="004002FF" w:rsidRPr="00584B4E" w14:paraId="30637D67" w14:textId="77777777" w:rsidTr="004002FF">
        <w:trPr>
          <w:cantSplit/>
          <w:trHeight w:val="3516"/>
        </w:trPr>
        <w:tc>
          <w:tcPr>
            <w:tcW w:w="1980" w:type="dxa"/>
            <w:tcBorders>
              <w:top w:val="single" w:sz="4" w:space="0" w:color="auto"/>
              <w:left w:val="single" w:sz="4" w:space="0" w:color="auto"/>
              <w:right w:val="single" w:sz="4" w:space="0" w:color="auto"/>
            </w:tcBorders>
            <w:shd w:val="clear" w:color="auto" w:fill="auto"/>
            <w:vAlign w:val="center"/>
          </w:tcPr>
          <w:p w14:paraId="2F021202" w14:textId="5FD00855" w:rsidR="004002FF" w:rsidRPr="00584B4E" w:rsidRDefault="004002FF" w:rsidP="00912FF5">
            <w:pPr>
              <w:spacing w:before="120" w:after="120" w:line="240" w:lineRule="auto"/>
              <w:jc w:val="both"/>
              <w:rPr>
                <w:rFonts w:eastAsia="Times New Roman"/>
                <w:szCs w:val="24"/>
              </w:rPr>
            </w:pPr>
            <w:r>
              <w:t>19.01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C612B6C" w14:textId="0A1CA70B" w:rsidR="004002FF" w:rsidRPr="00584B4E" w:rsidRDefault="004002FF" w:rsidP="00912FF5">
            <w:pPr>
              <w:spacing w:before="120" w:after="120" w:line="240" w:lineRule="auto"/>
              <w:jc w:val="both"/>
              <w:rPr>
                <w:rFonts w:eastAsia="Times New Roman"/>
                <w:szCs w:val="24"/>
              </w:rPr>
            </w:pPr>
            <w:r>
              <w:t>Maltekstrakt; næringsmidler av mel, gryn, stivelse eller maltekstrakt, som ikke inneholder kakao eller inneholder mindre enn 40 vektprosent kakao, beregnet av en helt fettfri basis, ikke nevnt eller innbefattet annet sted; næringsmidler av varer som hører under posisjonene 04.01 til 04.04, og som ikke inneholder kakao eller inneholder mindre enn 5 vektprosent kakao, beregnet av en helt fettfri basis, ikke nevnt eller innbefattet annet sted:</w:t>
            </w:r>
          </w:p>
          <w:p w14:paraId="7E85AC5D" w14:textId="08410F91" w:rsidR="004002FF" w:rsidRPr="00584B4E" w:rsidRDefault="004002FF" w:rsidP="00912FF5">
            <w:pPr>
              <w:spacing w:before="120" w:after="120" w:line="240" w:lineRule="auto"/>
              <w:jc w:val="both"/>
              <w:rPr>
                <w:rFonts w:eastAsia="Times New Roman"/>
                <w:szCs w:val="24"/>
              </w:rPr>
            </w:pPr>
            <w:r>
              <w:t>– maltekstrakt</w:t>
            </w:r>
          </w:p>
          <w:p w14:paraId="693265B1" w14:textId="77777777" w:rsidR="004002FF" w:rsidRPr="00584B4E" w:rsidRDefault="004002FF" w:rsidP="00912FF5">
            <w:pPr>
              <w:spacing w:before="120" w:after="120" w:line="240" w:lineRule="auto"/>
              <w:jc w:val="both"/>
              <w:rPr>
                <w:rFonts w:eastAsia="Times New Roman"/>
                <w:szCs w:val="24"/>
              </w:rPr>
            </w:pPr>
            <w:r>
              <w:t>– andre</w:t>
            </w:r>
          </w:p>
        </w:tc>
        <w:tc>
          <w:tcPr>
            <w:tcW w:w="6237" w:type="dxa"/>
            <w:tcBorders>
              <w:top w:val="single" w:sz="4" w:space="0" w:color="auto"/>
              <w:left w:val="single" w:sz="4" w:space="0" w:color="auto"/>
              <w:bottom w:val="single" w:sz="4" w:space="0" w:color="auto"/>
              <w:right w:val="single" w:sz="4" w:space="0" w:color="auto"/>
            </w:tcBorders>
          </w:tcPr>
          <w:p w14:paraId="4D742585" w14:textId="77777777" w:rsidR="004002FF" w:rsidRPr="00584B4E" w:rsidRDefault="004002FF" w:rsidP="00912FF5">
            <w:pPr>
              <w:spacing w:before="120" w:after="120" w:line="240" w:lineRule="auto"/>
              <w:jc w:val="both"/>
              <w:rPr>
                <w:rFonts w:eastAsia="Times New Roman"/>
                <w:szCs w:val="24"/>
                <w:lang w:eastAsia="en-GB"/>
              </w:rPr>
            </w:pPr>
          </w:p>
          <w:p w14:paraId="7BD04092" w14:textId="7B0857C9" w:rsidR="004002FF" w:rsidRPr="00584B4E" w:rsidRDefault="004002FF" w:rsidP="00912FF5">
            <w:pPr>
              <w:spacing w:before="120" w:after="120" w:line="240" w:lineRule="auto"/>
              <w:jc w:val="both"/>
              <w:rPr>
                <w:rFonts w:eastAsia="Times New Roman"/>
                <w:szCs w:val="24"/>
              </w:rPr>
            </w:pPr>
            <w:r>
              <w:t>Fremstilling fra korn fra kapittel 10</w:t>
            </w:r>
          </w:p>
          <w:p w14:paraId="7F4A1865" w14:textId="77777777" w:rsidR="004002FF" w:rsidRPr="00584B4E" w:rsidRDefault="004002FF" w:rsidP="00912FF5">
            <w:pPr>
              <w:spacing w:before="120" w:after="120" w:line="240" w:lineRule="auto"/>
              <w:ind w:firstLine="3"/>
              <w:jc w:val="both"/>
              <w:rPr>
                <w:rFonts w:eastAsia="Times New Roman"/>
                <w:szCs w:val="24"/>
                <w:lang w:eastAsia="en-GB"/>
              </w:rPr>
            </w:pPr>
          </w:p>
          <w:p w14:paraId="5896E888" w14:textId="77777777" w:rsidR="004002FF" w:rsidRPr="00584B4E" w:rsidRDefault="004002FF" w:rsidP="00912FF5">
            <w:pPr>
              <w:spacing w:before="120" w:after="120" w:line="240" w:lineRule="auto"/>
              <w:ind w:firstLine="3"/>
              <w:jc w:val="both"/>
              <w:rPr>
                <w:rFonts w:eastAsia="Times New Roman"/>
                <w:szCs w:val="24"/>
              </w:rPr>
            </w:pPr>
            <w:r>
              <w:t>Fremstilling fra materialer fra enhver posisjon unntatt posisjonen hvor produktet hører hjemme, hvor den individuelle vekt av anvendt sukker og av anvendte materialer som hører under kapittel 4, ikke overstiger 40 % av sluttproduktets vekt</w:t>
            </w:r>
          </w:p>
        </w:tc>
      </w:tr>
      <w:tr w:rsidR="00B972ED" w:rsidRPr="00584B4E" w14:paraId="7ADB7B31" w14:textId="77777777" w:rsidTr="00912FF5">
        <w:trPr>
          <w:cantSplit/>
          <w:trHeight w:val="101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0CEC184" w14:textId="77777777" w:rsidR="00B972ED" w:rsidRPr="00584B4E" w:rsidRDefault="00B972ED" w:rsidP="00912FF5">
            <w:pPr>
              <w:spacing w:before="120" w:after="120" w:line="240" w:lineRule="auto"/>
              <w:jc w:val="both"/>
              <w:rPr>
                <w:rFonts w:eastAsia="Times New Roman"/>
                <w:szCs w:val="24"/>
              </w:rPr>
            </w:pPr>
            <w:r>
              <w:t>19.02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6E2CD8E" w14:textId="77777777" w:rsidR="00B972ED" w:rsidRPr="00584B4E" w:rsidRDefault="00B972ED" w:rsidP="00912FF5">
            <w:pPr>
              <w:spacing w:before="120" w:after="120" w:line="240" w:lineRule="auto"/>
              <w:jc w:val="both"/>
              <w:rPr>
                <w:rFonts w:eastAsia="Times New Roman"/>
                <w:szCs w:val="24"/>
              </w:rPr>
            </w:pPr>
            <w:r>
              <w:t xml:space="preserve">Pasta, også kokt eller fylt (med kjøtt eller andre produkter) eller tilberedt på annen måte, f.eks. </w:t>
            </w:r>
            <w:proofErr w:type="spellStart"/>
            <w:r>
              <w:t>spaghetti</w:t>
            </w:r>
            <w:proofErr w:type="spellEnd"/>
            <w:r>
              <w:t xml:space="preserve">, makaroni, nudler, lasagne, </w:t>
            </w:r>
            <w:proofErr w:type="spellStart"/>
            <w:r>
              <w:t>gnocchi</w:t>
            </w:r>
            <w:proofErr w:type="spellEnd"/>
            <w:r>
              <w:t>, ravioli, cannelloni; couscous, også tilberedt</w:t>
            </w:r>
          </w:p>
        </w:tc>
        <w:tc>
          <w:tcPr>
            <w:tcW w:w="6237" w:type="dxa"/>
            <w:tcBorders>
              <w:top w:val="single" w:sz="4" w:space="0" w:color="auto"/>
              <w:left w:val="single" w:sz="4" w:space="0" w:color="auto"/>
              <w:bottom w:val="single" w:sz="4" w:space="0" w:color="auto"/>
              <w:right w:val="single" w:sz="4" w:space="0" w:color="auto"/>
            </w:tcBorders>
          </w:tcPr>
          <w:p w14:paraId="65F489F0"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hvor</w:t>
            </w:r>
          </w:p>
          <w:p w14:paraId="715CB5B8" w14:textId="1212C304" w:rsidR="00B972ED" w:rsidRPr="00584B4E" w:rsidRDefault="00B972ED" w:rsidP="00912FF5">
            <w:pPr>
              <w:spacing w:before="120" w:after="120" w:line="240" w:lineRule="auto"/>
              <w:jc w:val="both"/>
              <w:rPr>
                <w:rFonts w:eastAsia="Times New Roman"/>
                <w:szCs w:val="24"/>
              </w:rPr>
            </w:pPr>
            <w:r>
              <w:t>– vekten av anvendte materialer fra posisjon 10.06 og 11.01</w:t>
            </w:r>
            <w:r w:rsidR="00024C23">
              <w:t xml:space="preserve"> til</w:t>
            </w:r>
            <w:r>
              <w:t>11.08 ikke overstiger 20 % av sluttproduktets vekt</w:t>
            </w:r>
          </w:p>
          <w:p w14:paraId="0CB44583" w14:textId="77777777" w:rsidR="00B972ED" w:rsidRPr="00584B4E" w:rsidRDefault="00B972ED" w:rsidP="00912FF5">
            <w:pPr>
              <w:spacing w:before="120" w:after="120" w:line="240" w:lineRule="auto"/>
              <w:jc w:val="both"/>
              <w:rPr>
                <w:rFonts w:eastAsia="Times New Roman"/>
                <w:szCs w:val="24"/>
              </w:rPr>
            </w:pPr>
            <w:r>
              <w:t>– vekten av anvendte materialer fra kapittel 2, 3 og 16 ikke overstiger 20 % av sluttproduktets vekt</w:t>
            </w:r>
          </w:p>
        </w:tc>
      </w:tr>
      <w:tr w:rsidR="00B972ED" w:rsidRPr="00584B4E" w14:paraId="6350B7A2"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1120761" w14:textId="77777777" w:rsidR="00B972ED" w:rsidRPr="00584B4E" w:rsidRDefault="00B972ED" w:rsidP="00912FF5">
            <w:pPr>
              <w:spacing w:before="120" w:after="120" w:line="240" w:lineRule="auto"/>
              <w:jc w:val="both"/>
              <w:rPr>
                <w:rFonts w:eastAsia="Times New Roman"/>
                <w:szCs w:val="24"/>
              </w:rPr>
            </w:pPr>
            <w:r>
              <w:t>19.03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BB1E264" w14:textId="77777777" w:rsidR="00B972ED" w:rsidRPr="00584B4E" w:rsidRDefault="00B972ED" w:rsidP="00912FF5">
            <w:pPr>
              <w:spacing w:before="120" w:after="120" w:line="240" w:lineRule="auto"/>
              <w:jc w:val="both"/>
              <w:rPr>
                <w:rFonts w:eastAsia="Times New Roman"/>
                <w:szCs w:val="24"/>
              </w:rPr>
            </w:pPr>
            <w:r>
              <w:t>Tapioka og tapiokaerstatninger fremstilt av stivelse, i form av flak, gryn, perler eller liknende</w:t>
            </w:r>
          </w:p>
        </w:tc>
        <w:tc>
          <w:tcPr>
            <w:tcW w:w="6237" w:type="dxa"/>
            <w:tcBorders>
              <w:top w:val="single" w:sz="4" w:space="0" w:color="auto"/>
              <w:left w:val="single" w:sz="4" w:space="0" w:color="auto"/>
              <w:bottom w:val="single" w:sz="4" w:space="0" w:color="auto"/>
              <w:right w:val="single" w:sz="4" w:space="0" w:color="auto"/>
            </w:tcBorders>
          </w:tcPr>
          <w:p w14:paraId="3246DB1D"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potetstivelse fra posisjon 11.08</w:t>
            </w:r>
          </w:p>
        </w:tc>
      </w:tr>
      <w:tr w:rsidR="00B972ED" w:rsidRPr="00584B4E" w14:paraId="722A568A"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AA1A25C" w14:textId="77777777" w:rsidR="00B972ED" w:rsidRPr="00584B4E" w:rsidRDefault="00B972ED" w:rsidP="00912FF5">
            <w:pPr>
              <w:spacing w:before="120" w:after="120" w:line="240" w:lineRule="auto"/>
              <w:jc w:val="both"/>
              <w:rPr>
                <w:rFonts w:eastAsia="Times New Roman"/>
                <w:szCs w:val="24"/>
              </w:rPr>
            </w:pPr>
            <w:r>
              <w:lastRenderedPageBreak/>
              <w:t>19.04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5DE7B77" w14:textId="77777777" w:rsidR="00B972ED" w:rsidRPr="00584B4E" w:rsidRDefault="00B972ED" w:rsidP="00912FF5">
            <w:pPr>
              <w:spacing w:before="120" w:after="120" w:line="240" w:lineRule="auto"/>
              <w:jc w:val="both"/>
              <w:rPr>
                <w:rFonts w:eastAsia="Times New Roman"/>
                <w:szCs w:val="24"/>
              </w:rPr>
            </w:pPr>
            <w:r>
              <w:t xml:space="preserve">Næringsmidler tilberedt ved </w:t>
            </w:r>
            <w:proofErr w:type="spellStart"/>
            <w:r>
              <w:t>oppusting</w:t>
            </w:r>
            <w:proofErr w:type="spellEnd"/>
            <w:r>
              <w:t xml:space="preserve"> eller steking av korn eller kornprodukter (f.eks. «</w:t>
            </w:r>
            <w:proofErr w:type="spellStart"/>
            <w:r>
              <w:t>corn</w:t>
            </w:r>
            <w:proofErr w:type="spellEnd"/>
            <w:r>
              <w:t xml:space="preserve"> flakes»); korn (unntatt mais), i form av gryn eller flak eller annet bearbeidd korn (unntatt mel og gryn), forkokt eller tilberedt på annen måte, ikke nevnt eller innbefattet annet sted</w:t>
            </w:r>
          </w:p>
        </w:tc>
        <w:tc>
          <w:tcPr>
            <w:tcW w:w="6237" w:type="dxa"/>
            <w:tcBorders>
              <w:top w:val="single" w:sz="4" w:space="0" w:color="auto"/>
              <w:left w:val="single" w:sz="4" w:space="0" w:color="auto"/>
              <w:bottom w:val="single" w:sz="4" w:space="0" w:color="auto"/>
              <w:right w:val="single" w:sz="4" w:space="0" w:color="auto"/>
            </w:tcBorders>
          </w:tcPr>
          <w:p w14:paraId="1333481E" w14:textId="77777777" w:rsidR="00B972ED" w:rsidRPr="00584B4E" w:rsidRDefault="00B972ED" w:rsidP="00912FF5">
            <w:pPr>
              <w:spacing w:before="120" w:after="120" w:line="240" w:lineRule="auto"/>
              <w:ind w:firstLine="3"/>
              <w:jc w:val="both"/>
              <w:rPr>
                <w:rFonts w:eastAsia="Times New Roman"/>
                <w:szCs w:val="24"/>
              </w:rPr>
            </w:pPr>
            <w:r>
              <w:t>Fremstilling fra materialer fra enhver posisjon unntatt posisjonen hvor produktet hører hjemme, hvor:</w:t>
            </w:r>
          </w:p>
          <w:p w14:paraId="3162701B" w14:textId="2C5978E4" w:rsidR="00B972ED" w:rsidRPr="00584B4E" w:rsidRDefault="00B972ED" w:rsidP="00024C23">
            <w:pPr>
              <w:spacing w:before="120" w:after="120" w:line="240" w:lineRule="auto"/>
              <w:ind w:left="34" w:hanging="34"/>
              <w:jc w:val="both"/>
              <w:rPr>
                <w:rFonts w:eastAsia="Times New Roman"/>
                <w:szCs w:val="24"/>
              </w:rPr>
            </w:pPr>
            <w:r>
              <w:t>– vekten av anvendte materialer fra posisjon 10.06 og 11.01</w:t>
            </w:r>
            <w:r w:rsidR="00024C23">
              <w:t xml:space="preserve"> til </w:t>
            </w:r>
            <w:r>
              <w:t>11.08 ikke overstiger 20 % av sluttproduktets vekt, og</w:t>
            </w:r>
          </w:p>
          <w:p w14:paraId="2873810B" w14:textId="77777777" w:rsidR="00B972ED" w:rsidRPr="00584B4E" w:rsidRDefault="00B972ED" w:rsidP="00912FF5">
            <w:pPr>
              <w:spacing w:before="120" w:after="120" w:line="240" w:lineRule="auto"/>
              <w:ind w:firstLine="3"/>
              <w:jc w:val="both"/>
              <w:rPr>
                <w:rFonts w:eastAsia="Times New Roman"/>
                <w:szCs w:val="24"/>
              </w:rPr>
            </w:pPr>
            <w:r>
              <w:t>– vekten av anvendt sukker ikke overstiger 40 % av sluttproduktets vekt</w:t>
            </w:r>
          </w:p>
        </w:tc>
      </w:tr>
      <w:tr w:rsidR="00B972ED" w:rsidRPr="00584B4E" w14:paraId="25CA5C33"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D46DA47" w14:textId="77777777" w:rsidR="00B972ED" w:rsidRPr="00584B4E" w:rsidRDefault="00B972ED" w:rsidP="00912FF5">
            <w:pPr>
              <w:spacing w:before="120" w:after="120" w:line="240" w:lineRule="auto"/>
              <w:jc w:val="both"/>
              <w:rPr>
                <w:rFonts w:eastAsia="Times New Roman"/>
                <w:szCs w:val="24"/>
              </w:rPr>
            </w:pPr>
            <w:r>
              <w:t>19.05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230B03C" w14:textId="77777777" w:rsidR="00B972ED" w:rsidRPr="00584B4E" w:rsidRDefault="00B972ED" w:rsidP="00912FF5">
            <w:pPr>
              <w:spacing w:before="120" w:after="120" w:line="240" w:lineRule="auto"/>
              <w:jc w:val="both"/>
              <w:rPr>
                <w:rFonts w:eastAsia="Times New Roman"/>
                <w:szCs w:val="24"/>
              </w:rPr>
            </w:pPr>
            <w:r>
              <w:t>Brød, kaker, kjeks og annet bakverk, også med innhold av kakao; alterbrød, tomme kapsler til farmasøytisk bruk, forseglingsoblater, rispapir og liknende produkter</w:t>
            </w:r>
          </w:p>
        </w:tc>
        <w:tc>
          <w:tcPr>
            <w:tcW w:w="6237" w:type="dxa"/>
            <w:tcBorders>
              <w:top w:val="single" w:sz="4" w:space="0" w:color="auto"/>
              <w:left w:val="single" w:sz="4" w:space="0" w:color="auto"/>
              <w:bottom w:val="single" w:sz="4" w:space="0" w:color="auto"/>
              <w:right w:val="single" w:sz="4" w:space="0" w:color="auto"/>
            </w:tcBorders>
          </w:tcPr>
          <w:p w14:paraId="20E5AA7E" w14:textId="60123C2B" w:rsidR="00B972ED" w:rsidRPr="00584B4E" w:rsidRDefault="00B972ED" w:rsidP="00024C23">
            <w:pPr>
              <w:spacing w:before="120" w:after="120" w:line="240" w:lineRule="auto"/>
              <w:jc w:val="both"/>
              <w:rPr>
                <w:rFonts w:eastAsia="Times New Roman"/>
                <w:szCs w:val="24"/>
              </w:rPr>
            </w:pPr>
            <w:r>
              <w:t>Fremstilling fra materialer fra enhver posisjon unntatt posisjonen hvor produktet hører hjemme, hvor vekten av anvendte materialer fra posisjon 10.06 og 11.01</w:t>
            </w:r>
            <w:r w:rsidR="00024C23">
              <w:t xml:space="preserve"> til </w:t>
            </w:r>
            <w:r>
              <w:t>11.08 ikke overstiger 20 % av sluttproduktets vekt</w:t>
            </w:r>
          </w:p>
        </w:tc>
      </w:tr>
      <w:tr w:rsidR="00B972ED" w:rsidRPr="00584B4E" w14:paraId="159BFE8E"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F3FD263" w14:textId="77777777" w:rsidR="00B972ED" w:rsidRPr="00584B4E" w:rsidRDefault="00B972ED" w:rsidP="00912FF5">
            <w:pPr>
              <w:spacing w:before="120" w:after="120" w:line="240" w:lineRule="auto"/>
              <w:jc w:val="both"/>
              <w:rPr>
                <w:rFonts w:eastAsia="Times New Roman"/>
                <w:szCs w:val="24"/>
              </w:rPr>
            </w:pPr>
            <w:r>
              <w:t>ex kapittel 20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E771335" w14:textId="77777777" w:rsidR="00B972ED" w:rsidRPr="00584B4E" w:rsidRDefault="00B972ED" w:rsidP="00912FF5">
            <w:pPr>
              <w:spacing w:before="120" w:after="120" w:line="240" w:lineRule="auto"/>
              <w:jc w:val="both"/>
              <w:rPr>
                <w:rFonts w:eastAsia="Times New Roman"/>
                <w:szCs w:val="24"/>
              </w:rPr>
            </w:pPr>
            <w:r>
              <w:t>Produkter av grønnsaker, frukter, nøtter og andre plantedeler; unntatt:</w:t>
            </w:r>
          </w:p>
        </w:tc>
        <w:tc>
          <w:tcPr>
            <w:tcW w:w="6237" w:type="dxa"/>
            <w:tcBorders>
              <w:top w:val="single" w:sz="4" w:space="0" w:color="auto"/>
              <w:left w:val="single" w:sz="4" w:space="0" w:color="auto"/>
              <w:bottom w:val="single" w:sz="4" w:space="0" w:color="auto"/>
              <w:right w:val="single" w:sz="4" w:space="0" w:color="auto"/>
            </w:tcBorders>
          </w:tcPr>
          <w:p w14:paraId="292899AB"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tc>
      </w:tr>
      <w:tr w:rsidR="00B972ED" w:rsidRPr="00584B4E" w14:paraId="4CE941B9"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C81415D" w14:textId="77777777" w:rsidR="00B972ED" w:rsidRPr="00584B4E" w:rsidRDefault="00B972ED" w:rsidP="00912FF5">
            <w:pPr>
              <w:spacing w:before="120" w:after="120" w:line="240" w:lineRule="auto"/>
              <w:jc w:val="both"/>
              <w:rPr>
                <w:rFonts w:eastAsia="Times New Roman"/>
                <w:szCs w:val="24"/>
              </w:rPr>
            </w:pPr>
            <w:r>
              <w:t>20.02 og 20.03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5B553F8" w14:textId="77777777" w:rsidR="00B972ED" w:rsidRPr="00584B4E" w:rsidRDefault="00B972ED" w:rsidP="00912FF5">
            <w:pPr>
              <w:spacing w:before="120" w:after="120" w:line="240" w:lineRule="auto"/>
              <w:jc w:val="both"/>
              <w:rPr>
                <w:rFonts w:eastAsia="Times New Roman"/>
                <w:szCs w:val="24"/>
              </w:rPr>
            </w:pPr>
            <w:r>
              <w:t>Tomater, sopper og trøfler tilberedt eller konservert på annen måte enn med eddik eller eddiksyre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8631A00"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hvor alle materialer som hører under kapittel 7, må være fremstilt i sin helhet</w:t>
            </w:r>
          </w:p>
        </w:tc>
      </w:tr>
      <w:tr w:rsidR="00B972ED" w:rsidRPr="00584B4E" w14:paraId="5A3DC6AD"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B8B3A3D" w14:textId="77777777" w:rsidR="00B972ED" w:rsidRPr="00584B4E" w:rsidRDefault="00B972ED" w:rsidP="00912FF5">
            <w:pPr>
              <w:spacing w:before="120" w:after="120" w:line="240" w:lineRule="auto"/>
              <w:jc w:val="both"/>
              <w:rPr>
                <w:rFonts w:eastAsia="Times New Roman"/>
                <w:szCs w:val="24"/>
              </w:rPr>
            </w:pPr>
            <w:r>
              <w:t>20.06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745FC72" w14:textId="77777777" w:rsidR="00B972ED" w:rsidRPr="00584B4E" w:rsidRDefault="00B972ED" w:rsidP="00912FF5">
            <w:pPr>
              <w:spacing w:before="120" w:after="120" w:line="240" w:lineRule="auto"/>
              <w:jc w:val="both"/>
              <w:rPr>
                <w:rFonts w:eastAsia="Times New Roman"/>
                <w:szCs w:val="24"/>
              </w:rPr>
            </w:pPr>
            <w:r>
              <w:t xml:space="preserve">Grønnsaker, frukter, nøtter, fruktskall og andre plantedeler, kandiserte, </w:t>
            </w:r>
            <w:proofErr w:type="spellStart"/>
            <w:r>
              <w:t>glasserte</w:t>
            </w:r>
            <w:proofErr w:type="spellEnd"/>
            <w:r>
              <w:t xml:space="preserve"> eller på liknende måte tilberedt med sukker</w:t>
            </w:r>
          </w:p>
        </w:tc>
        <w:tc>
          <w:tcPr>
            <w:tcW w:w="6237" w:type="dxa"/>
            <w:tcBorders>
              <w:top w:val="single" w:sz="4" w:space="0" w:color="auto"/>
              <w:left w:val="single" w:sz="4" w:space="0" w:color="auto"/>
              <w:bottom w:val="single" w:sz="4" w:space="0" w:color="auto"/>
              <w:right w:val="single" w:sz="4" w:space="0" w:color="auto"/>
            </w:tcBorders>
          </w:tcPr>
          <w:p w14:paraId="72F2636C"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hvor:</w:t>
            </w:r>
          </w:p>
          <w:p w14:paraId="57DD2769" w14:textId="4B9E34BF" w:rsidR="00B972ED" w:rsidRPr="00584B4E" w:rsidRDefault="00024C23" w:rsidP="00912FF5">
            <w:pPr>
              <w:spacing w:before="120" w:after="120" w:line="240" w:lineRule="auto"/>
              <w:jc w:val="both"/>
              <w:rPr>
                <w:rFonts w:eastAsia="Times New Roman"/>
                <w:szCs w:val="24"/>
              </w:rPr>
            </w:pPr>
            <w:r>
              <w:t>–</w:t>
            </w:r>
            <w:r w:rsidR="00B972ED">
              <w:t xml:space="preserve"> vekten av anvendt sukker ikke overstiger 40 % av sluttproduktets vekt</w:t>
            </w:r>
          </w:p>
        </w:tc>
      </w:tr>
      <w:tr w:rsidR="00B972ED" w:rsidRPr="00584B4E" w14:paraId="5AA43079"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EFBCB65" w14:textId="77777777" w:rsidR="00B972ED" w:rsidRPr="00584B4E" w:rsidRDefault="00B972ED" w:rsidP="00912FF5">
            <w:pPr>
              <w:spacing w:before="120" w:after="120" w:line="240" w:lineRule="auto"/>
              <w:jc w:val="both"/>
              <w:rPr>
                <w:rFonts w:eastAsia="Times New Roman"/>
                <w:szCs w:val="24"/>
              </w:rPr>
            </w:pPr>
            <w:r>
              <w:lastRenderedPageBreak/>
              <w:t>20.07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CB68E6C" w14:textId="784A0B3E" w:rsidR="00B972ED" w:rsidRPr="00584B4E" w:rsidRDefault="00B972ED" w:rsidP="00912FF5">
            <w:pPr>
              <w:spacing w:before="120" w:after="120" w:line="240" w:lineRule="auto"/>
              <w:jc w:val="both"/>
              <w:rPr>
                <w:rFonts w:eastAsia="Times New Roman"/>
                <w:szCs w:val="24"/>
              </w:rPr>
            </w:pPr>
            <w:r>
              <w:t xml:space="preserve">Syltetøy, fruktgelé, marmelade samt puré og pasta av frukter eller nøtter, fremstilt ved koking eller annen varmebehandling, </w:t>
            </w:r>
            <w:r w:rsidR="00024C23">
              <w:t>også tilsatt sukker eller annet</w:t>
            </w:r>
            <w:r>
              <w:br/>
              <w:t>søtningsstoff</w:t>
            </w:r>
          </w:p>
        </w:tc>
        <w:tc>
          <w:tcPr>
            <w:tcW w:w="6237" w:type="dxa"/>
            <w:tcBorders>
              <w:top w:val="single" w:sz="4" w:space="0" w:color="auto"/>
              <w:left w:val="single" w:sz="4" w:space="0" w:color="auto"/>
              <w:bottom w:val="single" w:sz="4" w:space="0" w:color="auto"/>
              <w:right w:val="single" w:sz="4" w:space="0" w:color="auto"/>
            </w:tcBorders>
          </w:tcPr>
          <w:p w14:paraId="3282AFEF"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hvor vekten av anvendt sukker ikke overstiger 40 % av sluttproduktets vekt</w:t>
            </w:r>
          </w:p>
        </w:tc>
      </w:tr>
      <w:tr w:rsidR="004002FF" w:rsidRPr="00584B4E" w14:paraId="5AF039C6" w14:textId="77777777" w:rsidTr="004002FF">
        <w:trPr>
          <w:cantSplit/>
          <w:trHeight w:val="2532"/>
        </w:trPr>
        <w:tc>
          <w:tcPr>
            <w:tcW w:w="1980" w:type="dxa"/>
            <w:tcBorders>
              <w:top w:val="single" w:sz="4" w:space="0" w:color="auto"/>
              <w:left w:val="single" w:sz="4" w:space="0" w:color="auto"/>
              <w:right w:val="single" w:sz="4" w:space="0" w:color="auto"/>
            </w:tcBorders>
            <w:shd w:val="clear" w:color="auto" w:fill="auto"/>
            <w:vAlign w:val="center"/>
          </w:tcPr>
          <w:p w14:paraId="67E48B30" w14:textId="77777777" w:rsidR="004002FF" w:rsidRPr="00584B4E" w:rsidRDefault="004002FF" w:rsidP="00912FF5">
            <w:pPr>
              <w:spacing w:before="120" w:after="120" w:line="240" w:lineRule="auto"/>
              <w:jc w:val="both"/>
              <w:rPr>
                <w:rFonts w:eastAsia="Times New Roman"/>
                <w:szCs w:val="24"/>
              </w:rPr>
            </w:pPr>
            <w:r>
              <w:t>ex 20.08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5BCAC98" w14:textId="77777777" w:rsidR="004002FF" w:rsidRPr="00584B4E" w:rsidRDefault="004002FF" w:rsidP="00912FF5">
            <w:pPr>
              <w:spacing w:before="120" w:after="120" w:line="240" w:lineRule="auto"/>
              <w:jc w:val="both"/>
              <w:rPr>
                <w:rFonts w:eastAsia="Times New Roman"/>
                <w:szCs w:val="24"/>
              </w:rPr>
            </w:pPr>
            <w:r>
              <w:t>Andre produkter enn:</w:t>
            </w:r>
          </w:p>
          <w:p w14:paraId="72361C3B" w14:textId="77777777" w:rsidR="004002FF" w:rsidRPr="00584B4E" w:rsidRDefault="004002FF" w:rsidP="00912FF5">
            <w:pPr>
              <w:spacing w:before="120" w:after="120" w:line="240" w:lineRule="auto"/>
              <w:jc w:val="both"/>
              <w:rPr>
                <w:rFonts w:eastAsia="Times New Roman"/>
                <w:szCs w:val="24"/>
              </w:rPr>
            </w:pPr>
            <w:r>
              <w:t>– nøtter, uten tilsetning av sukker eller alkohol</w:t>
            </w:r>
          </w:p>
          <w:p w14:paraId="20E5FB8C" w14:textId="752B1D7E" w:rsidR="004002FF" w:rsidRPr="00584B4E" w:rsidRDefault="004002FF" w:rsidP="00912FF5">
            <w:pPr>
              <w:spacing w:before="120" w:after="120" w:line="240" w:lineRule="auto"/>
              <w:jc w:val="both"/>
              <w:rPr>
                <w:rFonts w:eastAsia="Times New Roman"/>
                <w:szCs w:val="24"/>
              </w:rPr>
            </w:pPr>
            <w:r>
              <w:t xml:space="preserve">– peanøttsmør, blandinger basert på </w:t>
            </w:r>
            <w:proofErr w:type="gramStart"/>
            <w:r>
              <w:t>kornprodukter;  palmehjerter</w:t>
            </w:r>
            <w:proofErr w:type="gramEnd"/>
            <w:r>
              <w:t>; mais</w:t>
            </w:r>
          </w:p>
          <w:p w14:paraId="31EFE3EE" w14:textId="77777777" w:rsidR="004002FF" w:rsidRPr="00584B4E" w:rsidRDefault="004002FF" w:rsidP="00912FF5">
            <w:pPr>
              <w:spacing w:before="120" w:after="120" w:line="240" w:lineRule="auto"/>
              <w:jc w:val="both"/>
              <w:rPr>
                <w:rFonts w:eastAsia="Times New Roman"/>
                <w:szCs w:val="24"/>
              </w:rPr>
            </w:pPr>
            <w:r>
              <w:t>– andre, med unntak for frukter og nøtter kokt på annen måte enn med damp eller vann, ikke inneholdende sukker, fryste</w:t>
            </w:r>
          </w:p>
        </w:tc>
        <w:tc>
          <w:tcPr>
            <w:tcW w:w="6237" w:type="dxa"/>
            <w:tcBorders>
              <w:top w:val="single" w:sz="4" w:space="0" w:color="auto"/>
              <w:left w:val="single" w:sz="4" w:space="0" w:color="auto"/>
              <w:bottom w:val="single" w:sz="4" w:space="0" w:color="auto"/>
              <w:right w:val="single" w:sz="4" w:space="0" w:color="auto"/>
            </w:tcBorders>
          </w:tcPr>
          <w:p w14:paraId="5B07F288" w14:textId="77777777" w:rsidR="004002FF" w:rsidRPr="00584B4E" w:rsidRDefault="004002FF" w:rsidP="00912FF5">
            <w:pPr>
              <w:spacing w:before="120" w:after="120" w:line="240" w:lineRule="auto"/>
              <w:jc w:val="both"/>
              <w:rPr>
                <w:rFonts w:eastAsia="Times New Roman"/>
                <w:szCs w:val="24"/>
              </w:rPr>
            </w:pPr>
            <w:r>
              <w:t>Fremstilling fra materialer fra enhver posisjon unntatt posisjonen hvor produktet hører hjemme, hvor vekten av anvendt sukker ikke overstiger 40 % av sluttproduktets vekt</w:t>
            </w:r>
          </w:p>
        </w:tc>
      </w:tr>
      <w:tr w:rsidR="00B972ED" w:rsidRPr="00584B4E" w14:paraId="1A7F6730"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CB98685" w14:textId="77777777" w:rsidR="00B972ED" w:rsidRPr="00584B4E" w:rsidRDefault="00B972ED" w:rsidP="00912FF5">
            <w:pPr>
              <w:spacing w:before="120" w:after="120" w:line="240" w:lineRule="auto"/>
              <w:jc w:val="both"/>
              <w:rPr>
                <w:rFonts w:eastAsia="Times New Roman"/>
                <w:szCs w:val="24"/>
              </w:rPr>
            </w:pPr>
            <w:r>
              <w:t>20.09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46A5604" w14:textId="77777777" w:rsidR="00B972ED" w:rsidRPr="00584B4E" w:rsidRDefault="00B972ED" w:rsidP="00912FF5">
            <w:pPr>
              <w:spacing w:before="120" w:after="120" w:line="240" w:lineRule="auto"/>
              <w:jc w:val="both"/>
              <w:rPr>
                <w:rFonts w:eastAsia="Times New Roman"/>
                <w:szCs w:val="24"/>
              </w:rPr>
            </w:pPr>
            <w:r>
              <w:t>Frukt- og grønnsaksafter (herunder druemost), ugjærede og ikke tilsatt alkohol, også tilsatt sukker eller annet søtningsstoff</w:t>
            </w:r>
          </w:p>
        </w:tc>
        <w:tc>
          <w:tcPr>
            <w:tcW w:w="6237" w:type="dxa"/>
            <w:tcBorders>
              <w:top w:val="single" w:sz="4" w:space="0" w:color="auto"/>
              <w:left w:val="single" w:sz="4" w:space="0" w:color="auto"/>
              <w:bottom w:val="single" w:sz="4" w:space="0" w:color="auto"/>
              <w:right w:val="single" w:sz="4" w:space="0" w:color="auto"/>
            </w:tcBorders>
          </w:tcPr>
          <w:p w14:paraId="4E7285AF"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hvor vekten av anvendt sukker ikke overstiger 40 % av sluttproduktets vekt</w:t>
            </w:r>
          </w:p>
        </w:tc>
      </w:tr>
      <w:tr w:rsidR="00B972ED" w:rsidRPr="00584B4E" w14:paraId="2B3B0FE4"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4A66366" w14:textId="77777777" w:rsidR="00B972ED" w:rsidRPr="00584B4E" w:rsidRDefault="00B972ED" w:rsidP="00912FF5">
            <w:pPr>
              <w:spacing w:before="120" w:after="120" w:line="240" w:lineRule="auto"/>
              <w:jc w:val="both"/>
              <w:rPr>
                <w:rFonts w:eastAsia="Times New Roman"/>
                <w:szCs w:val="24"/>
              </w:rPr>
            </w:pPr>
            <w:r>
              <w:t>ex kapittel 21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E3FF40F" w14:textId="77777777" w:rsidR="00B972ED" w:rsidRPr="00584B4E" w:rsidRDefault="00B972ED" w:rsidP="00912FF5">
            <w:pPr>
              <w:spacing w:before="120" w:after="120" w:line="240" w:lineRule="auto"/>
              <w:jc w:val="both"/>
              <w:rPr>
                <w:rFonts w:eastAsia="Times New Roman"/>
                <w:szCs w:val="24"/>
              </w:rPr>
            </w:pPr>
            <w:r>
              <w:t>Forskjellige tilberedte næringsmidler; unntatt:</w:t>
            </w:r>
          </w:p>
        </w:tc>
        <w:tc>
          <w:tcPr>
            <w:tcW w:w="6237" w:type="dxa"/>
            <w:tcBorders>
              <w:top w:val="single" w:sz="4" w:space="0" w:color="auto"/>
              <w:left w:val="single" w:sz="4" w:space="0" w:color="auto"/>
              <w:bottom w:val="single" w:sz="4" w:space="0" w:color="auto"/>
              <w:right w:val="single" w:sz="4" w:space="0" w:color="auto"/>
            </w:tcBorders>
          </w:tcPr>
          <w:p w14:paraId="1682992D"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tc>
      </w:tr>
      <w:tr w:rsidR="00B972ED" w:rsidRPr="00584B4E" w14:paraId="5929919B"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3DD6EAE" w14:textId="77777777" w:rsidR="00B972ED" w:rsidRPr="00584B4E" w:rsidRDefault="00B972ED" w:rsidP="00912FF5">
            <w:pPr>
              <w:spacing w:before="120" w:after="120" w:line="240" w:lineRule="auto"/>
              <w:jc w:val="both"/>
              <w:rPr>
                <w:rFonts w:eastAsia="Times New Roman"/>
                <w:szCs w:val="24"/>
              </w:rPr>
            </w:pPr>
            <w:r>
              <w:t>21.03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0EBBC50" w14:textId="184FD067" w:rsidR="00B972ED" w:rsidRPr="00584B4E" w:rsidRDefault="00024C23" w:rsidP="00912FF5">
            <w:pPr>
              <w:spacing w:before="120" w:after="120" w:line="240" w:lineRule="auto"/>
              <w:jc w:val="both"/>
              <w:rPr>
                <w:rFonts w:eastAsia="Times New Roman"/>
                <w:szCs w:val="24"/>
              </w:rPr>
            </w:pPr>
            <w:r>
              <w:t>– s</w:t>
            </w:r>
            <w:r w:rsidR="00B972ED">
              <w:t>auser og preparater for tillaging av sauser; tilberedte smaksstoffer</w:t>
            </w:r>
          </w:p>
        </w:tc>
        <w:tc>
          <w:tcPr>
            <w:tcW w:w="6237" w:type="dxa"/>
            <w:tcBorders>
              <w:top w:val="single" w:sz="4" w:space="0" w:color="auto"/>
              <w:left w:val="single" w:sz="4" w:space="0" w:color="auto"/>
              <w:bottom w:val="single" w:sz="4" w:space="0" w:color="auto"/>
              <w:right w:val="single" w:sz="4" w:space="0" w:color="auto"/>
            </w:tcBorders>
          </w:tcPr>
          <w:p w14:paraId="5EA41E41" w14:textId="48FAAD59" w:rsidR="00B972ED" w:rsidRPr="00584B4E" w:rsidRDefault="00B972ED" w:rsidP="00912FF5">
            <w:pPr>
              <w:spacing w:before="120" w:after="120" w:line="240" w:lineRule="auto"/>
              <w:ind w:left="-13" w:firstLine="13"/>
              <w:jc w:val="both"/>
              <w:rPr>
                <w:rFonts w:eastAsia="Times New Roman"/>
                <w:szCs w:val="24"/>
              </w:rPr>
            </w:pPr>
            <w:r>
              <w:t>Fremstilling fra materialer fra enhver posisjon unntatt posisjonen hvor produktet hører hjemme</w:t>
            </w:r>
            <w:r w:rsidR="00024C23">
              <w:t>.</w:t>
            </w:r>
            <w:r>
              <w:t xml:space="preserve"> Imidlertid kan sennepsmel eller tilberedt sennep anvendes</w:t>
            </w:r>
          </w:p>
        </w:tc>
      </w:tr>
      <w:tr w:rsidR="00B972ED" w:rsidRPr="00584B4E" w14:paraId="5C2FB4A9"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AC3DA07" w14:textId="77777777" w:rsidR="00B972ED" w:rsidRPr="00584B4E" w:rsidRDefault="00B972ED" w:rsidP="00912FF5">
            <w:pPr>
              <w:spacing w:before="120" w:after="120" w:line="240" w:lineRule="auto"/>
              <w:jc w:val="both"/>
              <w:rPr>
                <w:rFonts w:eastAsia="Times New Roman"/>
                <w:szCs w:val="24"/>
                <w:lang w:eastAsia="en-GB"/>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68FF58B" w14:textId="77777777" w:rsidR="00B972ED" w:rsidRPr="00584B4E" w:rsidRDefault="00B972ED" w:rsidP="00912FF5">
            <w:pPr>
              <w:spacing w:before="120" w:after="120" w:line="240" w:lineRule="auto"/>
              <w:jc w:val="both"/>
              <w:rPr>
                <w:rFonts w:eastAsia="Times New Roman"/>
                <w:szCs w:val="24"/>
              </w:rPr>
            </w:pPr>
            <w:r>
              <w:t>– sennepsmel og tilberedt sennep</w:t>
            </w:r>
          </w:p>
        </w:tc>
        <w:tc>
          <w:tcPr>
            <w:tcW w:w="6237" w:type="dxa"/>
            <w:tcBorders>
              <w:top w:val="single" w:sz="4" w:space="0" w:color="auto"/>
              <w:left w:val="single" w:sz="4" w:space="0" w:color="auto"/>
              <w:bottom w:val="single" w:sz="4" w:space="0" w:color="auto"/>
              <w:right w:val="single" w:sz="4" w:space="0" w:color="auto"/>
            </w:tcBorders>
          </w:tcPr>
          <w:p w14:paraId="4BCB9569" w14:textId="77777777" w:rsidR="00B972ED" w:rsidRPr="00584B4E" w:rsidRDefault="00B972ED" w:rsidP="00912FF5">
            <w:pPr>
              <w:spacing w:before="120" w:after="120" w:line="240" w:lineRule="auto"/>
              <w:ind w:left="-13" w:firstLine="13"/>
              <w:jc w:val="both"/>
              <w:rPr>
                <w:rFonts w:eastAsia="Times New Roman"/>
                <w:szCs w:val="24"/>
              </w:rPr>
            </w:pPr>
            <w:r>
              <w:t>Fremstilling fra materialer fra enhver posisjon</w:t>
            </w:r>
          </w:p>
        </w:tc>
      </w:tr>
      <w:tr w:rsidR="00B972ED" w:rsidRPr="00584B4E" w14:paraId="666C0376"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D32973B" w14:textId="77777777" w:rsidR="00B972ED" w:rsidRPr="00584B4E" w:rsidRDefault="00B972ED" w:rsidP="00912FF5">
            <w:pPr>
              <w:spacing w:before="120" w:after="120" w:line="240" w:lineRule="auto"/>
              <w:jc w:val="both"/>
              <w:rPr>
                <w:rFonts w:eastAsia="Times New Roman"/>
                <w:szCs w:val="24"/>
              </w:rPr>
            </w:pPr>
            <w:r>
              <w:lastRenderedPageBreak/>
              <w:t>21.05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8E07220" w14:textId="77777777" w:rsidR="00B972ED" w:rsidRPr="00584B4E" w:rsidRDefault="00B972ED" w:rsidP="00912FF5">
            <w:pPr>
              <w:spacing w:before="120" w:after="120" w:line="240" w:lineRule="auto"/>
              <w:jc w:val="both"/>
              <w:rPr>
                <w:rFonts w:eastAsia="Times New Roman"/>
                <w:szCs w:val="24"/>
              </w:rPr>
            </w:pPr>
            <w:r>
              <w:t>Spise-is, også med innhold av kakao</w:t>
            </w:r>
          </w:p>
        </w:tc>
        <w:tc>
          <w:tcPr>
            <w:tcW w:w="6237" w:type="dxa"/>
            <w:tcBorders>
              <w:top w:val="single" w:sz="4" w:space="0" w:color="auto"/>
              <w:left w:val="single" w:sz="4" w:space="0" w:color="auto"/>
              <w:bottom w:val="single" w:sz="4" w:space="0" w:color="auto"/>
              <w:right w:val="single" w:sz="4" w:space="0" w:color="auto"/>
            </w:tcBorders>
          </w:tcPr>
          <w:p w14:paraId="2586F83D"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hvor:</w:t>
            </w:r>
          </w:p>
          <w:p w14:paraId="45EE01FE" w14:textId="77777777" w:rsidR="00B972ED" w:rsidRPr="00584B4E" w:rsidRDefault="00B972ED" w:rsidP="00912FF5">
            <w:pPr>
              <w:spacing w:before="120" w:after="120" w:line="240" w:lineRule="auto"/>
              <w:jc w:val="both"/>
              <w:rPr>
                <w:rFonts w:eastAsia="Times New Roman"/>
                <w:szCs w:val="24"/>
              </w:rPr>
            </w:pPr>
            <w:r>
              <w:t>– den individuelle vekt av anvendt sukker og av anvendte materialer som hører under kapittel 4, ikke overstiger 40 % av sluttproduktets vekt</w:t>
            </w:r>
          </w:p>
          <w:p w14:paraId="56CF5233" w14:textId="77777777" w:rsidR="00B972ED" w:rsidRPr="00584B4E" w:rsidRDefault="00B972ED" w:rsidP="00912FF5">
            <w:pPr>
              <w:spacing w:before="120" w:after="120" w:line="240" w:lineRule="auto"/>
              <w:jc w:val="both"/>
              <w:rPr>
                <w:rFonts w:eastAsia="Times New Roman"/>
                <w:szCs w:val="24"/>
              </w:rPr>
            </w:pPr>
            <w:r>
              <w:t>og</w:t>
            </w:r>
          </w:p>
          <w:p w14:paraId="6A916211" w14:textId="77777777" w:rsidR="00B972ED" w:rsidRPr="00584B4E" w:rsidRDefault="00B972ED" w:rsidP="00912FF5">
            <w:pPr>
              <w:spacing w:before="120" w:after="120" w:line="240" w:lineRule="auto"/>
              <w:jc w:val="both"/>
              <w:rPr>
                <w:rFonts w:eastAsia="Times New Roman"/>
                <w:szCs w:val="24"/>
              </w:rPr>
            </w:pPr>
            <w:r>
              <w:t>– den sammenlagte vekt av anvendt sukker og av anvendte materialer som hører under kapittel 4, ikke overstiger 60 % av sluttproduktets vekt</w:t>
            </w:r>
          </w:p>
        </w:tc>
      </w:tr>
      <w:tr w:rsidR="00B972ED" w:rsidRPr="00584B4E" w14:paraId="45E8A0F0"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8CDA52D" w14:textId="77777777" w:rsidR="00B972ED" w:rsidRPr="00584B4E" w:rsidRDefault="00B972ED" w:rsidP="00912FF5">
            <w:pPr>
              <w:spacing w:before="120" w:after="120" w:line="240" w:lineRule="auto"/>
              <w:jc w:val="both"/>
              <w:rPr>
                <w:rFonts w:eastAsia="Times New Roman"/>
                <w:szCs w:val="24"/>
              </w:rPr>
            </w:pPr>
            <w:r>
              <w:t>21.06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4468AFC" w14:textId="77777777" w:rsidR="00B972ED" w:rsidRPr="00584B4E" w:rsidRDefault="00B972ED" w:rsidP="00912FF5">
            <w:pPr>
              <w:spacing w:before="120" w:after="120" w:line="240" w:lineRule="auto"/>
              <w:jc w:val="both"/>
              <w:rPr>
                <w:rFonts w:eastAsia="Times New Roman"/>
                <w:szCs w:val="24"/>
              </w:rPr>
            </w:pPr>
            <w:r>
              <w:t>Tilberedte næringsmidler, ikke nevnt eller innbefattet annet sted</w:t>
            </w:r>
          </w:p>
        </w:tc>
        <w:tc>
          <w:tcPr>
            <w:tcW w:w="6237" w:type="dxa"/>
            <w:tcBorders>
              <w:top w:val="single" w:sz="4" w:space="0" w:color="auto"/>
              <w:left w:val="single" w:sz="4" w:space="0" w:color="auto"/>
              <w:bottom w:val="single" w:sz="4" w:space="0" w:color="auto"/>
              <w:right w:val="single" w:sz="4" w:space="0" w:color="auto"/>
            </w:tcBorders>
          </w:tcPr>
          <w:p w14:paraId="014EC502"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hvor vekten av anvendt sukker ikke overstiger 40 % av sluttproduktets vekt</w:t>
            </w:r>
          </w:p>
        </w:tc>
      </w:tr>
      <w:tr w:rsidR="00B972ED" w:rsidRPr="00584B4E" w14:paraId="3E24BAE9"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872EE69" w14:textId="77777777" w:rsidR="00B972ED" w:rsidRPr="00584B4E" w:rsidRDefault="00B972ED" w:rsidP="00912FF5">
            <w:pPr>
              <w:spacing w:before="120" w:after="120" w:line="240" w:lineRule="auto"/>
              <w:jc w:val="both"/>
              <w:rPr>
                <w:rFonts w:eastAsia="Times New Roman"/>
                <w:szCs w:val="24"/>
              </w:rPr>
            </w:pPr>
            <w:r>
              <w:t>ex kapittel 22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C30DB35" w14:textId="77777777" w:rsidR="00B972ED" w:rsidRPr="00584B4E" w:rsidRDefault="00B972ED" w:rsidP="00912FF5">
            <w:pPr>
              <w:spacing w:before="120" w:after="120" w:line="240" w:lineRule="auto"/>
              <w:jc w:val="both"/>
              <w:rPr>
                <w:rFonts w:eastAsia="Times New Roman"/>
                <w:szCs w:val="24"/>
              </w:rPr>
            </w:pPr>
            <w:r>
              <w:t>Drikkevarer, etylalkohol og eddik; unntatt:</w:t>
            </w:r>
          </w:p>
        </w:tc>
        <w:tc>
          <w:tcPr>
            <w:tcW w:w="6237" w:type="dxa"/>
            <w:tcBorders>
              <w:top w:val="single" w:sz="4" w:space="0" w:color="auto"/>
              <w:left w:val="single" w:sz="4" w:space="0" w:color="auto"/>
              <w:bottom w:val="single" w:sz="4" w:space="0" w:color="auto"/>
              <w:right w:val="single" w:sz="4" w:space="0" w:color="auto"/>
            </w:tcBorders>
          </w:tcPr>
          <w:p w14:paraId="39564869" w14:textId="77777777" w:rsidR="00B972ED" w:rsidRPr="00584B4E" w:rsidRDefault="00B972ED" w:rsidP="00912FF5">
            <w:pPr>
              <w:spacing w:before="120" w:after="120" w:line="240" w:lineRule="auto"/>
              <w:ind w:left="-13" w:firstLine="13"/>
              <w:jc w:val="both"/>
              <w:rPr>
                <w:rFonts w:eastAsia="Times New Roman"/>
                <w:szCs w:val="24"/>
              </w:rPr>
            </w:pPr>
            <w:r>
              <w:t>Fremstilling fra materialer fra enhver posisjon unntatt posisjonen hvor produktet hører hjemme, hvor alle anvendte materialer fra underposisjon 0806.10, 2009.61, 2009.69 må være fremstilt i sin helhet</w:t>
            </w:r>
          </w:p>
        </w:tc>
      </w:tr>
      <w:tr w:rsidR="00B972ED" w:rsidRPr="00584B4E" w14:paraId="72814F4D"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2236386" w14:textId="77777777" w:rsidR="00B972ED" w:rsidRPr="00584B4E" w:rsidRDefault="00B972ED" w:rsidP="00912FF5">
            <w:pPr>
              <w:spacing w:before="120" w:after="120" w:line="240" w:lineRule="auto"/>
              <w:jc w:val="both"/>
              <w:rPr>
                <w:rFonts w:eastAsia="Times New Roman"/>
                <w:szCs w:val="24"/>
              </w:rPr>
            </w:pPr>
            <w:r>
              <w:t>22.02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2ADCE37" w14:textId="77777777" w:rsidR="00B972ED" w:rsidRPr="00584B4E" w:rsidRDefault="00B972ED" w:rsidP="00912FF5">
            <w:pPr>
              <w:spacing w:before="120" w:after="120" w:line="240" w:lineRule="auto"/>
              <w:jc w:val="both"/>
              <w:rPr>
                <w:rFonts w:eastAsia="Times New Roman"/>
                <w:szCs w:val="24"/>
              </w:rPr>
            </w:pPr>
            <w:r>
              <w:t>Vann, herunder mineralvann og karbonisert vann, tilsatt sukker, andre søtningsstoffer eller smaksstoffer, og andre alkoholfrie drikkevarer, unntatt frukt- og grønnsaksafter som hører under posisjon 20.09</w:t>
            </w:r>
          </w:p>
        </w:tc>
        <w:tc>
          <w:tcPr>
            <w:tcW w:w="6237" w:type="dxa"/>
            <w:tcBorders>
              <w:top w:val="single" w:sz="4" w:space="0" w:color="auto"/>
              <w:left w:val="single" w:sz="4" w:space="0" w:color="auto"/>
              <w:bottom w:val="single" w:sz="4" w:space="0" w:color="auto"/>
              <w:right w:val="single" w:sz="4" w:space="0" w:color="auto"/>
            </w:tcBorders>
          </w:tcPr>
          <w:p w14:paraId="20CCF936"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tc>
      </w:tr>
      <w:tr w:rsidR="00B972ED" w:rsidRPr="00584B4E" w14:paraId="1B747C17"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5CC3023" w14:textId="77777777" w:rsidR="00B972ED" w:rsidRPr="00584B4E" w:rsidRDefault="00B972ED" w:rsidP="00912FF5">
            <w:pPr>
              <w:spacing w:before="120" w:after="120" w:line="240" w:lineRule="auto"/>
              <w:jc w:val="both"/>
              <w:rPr>
                <w:rFonts w:eastAsia="Times New Roman"/>
                <w:szCs w:val="24"/>
              </w:rPr>
            </w:pPr>
            <w:r>
              <w:lastRenderedPageBreak/>
              <w:t>22.07 og 22.08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55F8F98" w14:textId="77777777" w:rsidR="00B972ED" w:rsidRPr="00584B4E" w:rsidRDefault="00B972ED" w:rsidP="00912FF5">
            <w:pPr>
              <w:spacing w:before="120" w:after="120" w:line="240" w:lineRule="auto"/>
              <w:jc w:val="both"/>
              <w:rPr>
                <w:rFonts w:eastAsia="Times New Roman"/>
                <w:szCs w:val="24"/>
              </w:rPr>
            </w:pPr>
            <w:r>
              <w:t>Udenaturert etylalkohol med alkoholstyrke over eller under 80 volumprosent; likør og annet brennevin</w:t>
            </w:r>
          </w:p>
        </w:tc>
        <w:tc>
          <w:tcPr>
            <w:tcW w:w="6237" w:type="dxa"/>
            <w:tcBorders>
              <w:top w:val="single" w:sz="4" w:space="0" w:color="auto"/>
              <w:left w:val="single" w:sz="4" w:space="0" w:color="auto"/>
              <w:bottom w:val="single" w:sz="4" w:space="0" w:color="auto"/>
              <w:right w:val="single" w:sz="4" w:space="0" w:color="auto"/>
            </w:tcBorders>
          </w:tcPr>
          <w:p w14:paraId="1E14B51B" w14:textId="77777777" w:rsidR="00B972ED" w:rsidRPr="00584B4E" w:rsidRDefault="00B972ED" w:rsidP="00912FF5">
            <w:pPr>
              <w:spacing w:before="120" w:after="120" w:line="240" w:lineRule="auto"/>
              <w:ind w:left="-25" w:firstLine="3"/>
              <w:jc w:val="both"/>
              <w:rPr>
                <w:rFonts w:eastAsia="Times New Roman"/>
                <w:szCs w:val="24"/>
              </w:rPr>
            </w:pPr>
            <w:r>
              <w:t>Fremstilling fra materialer fra enhver posisjon unntatt materialer fra posisjon 22.07 eller 22.08, hvor alle anvendte materialer fra underposisjon 0806.10, 2009.61, 2009.69 må være fremstilt i sin helhet</w:t>
            </w:r>
          </w:p>
        </w:tc>
      </w:tr>
      <w:tr w:rsidR="00B972ED" w:rsidRPr="00584B4E" w14:paraId="7C7F4CA1"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EC9496F" w14:textId="77777777" w:rsidR="00B972ED" w:rsidRPr="00584B4E" w:rsidRDefault="00B972ED" w:rsidP="00912FF5">
            <w:pPr>
              <w:spacing w:before="120" w:after="120" w:line="240" w:lineRule="auto"/>
              <w:jc w:val="both"/>
              <w:rPr>
                <w:rFonts w:eastAsia="Times New Roman"/>
                <w:szCs w:val="24"/>
              </w:rPr>
            </w:pPr>
            <w:r>
              <w:t>ex kapittel 23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B130150" w14:textId="77777777" w:rsidR="00B972ED" w:rsidRPr="00584B4E" w:rsidRDefault="00B972ED" w:rsidP="00912FF5">
            <w:pPr>
              <w:spacing w:before="120" w:after="120" w:line="240" w:lineRule="auto"/>
              <w:jc w:val="both"/>
              <w:rPr>
                <w:rFonts w:eastAsia="Times New Roman"/>
                <w:szCs w:val="24"/>
              </w:rPr>
            </w:pPr>
            <w:r>
              <w:t>Reststoffer og avfall fra næringsmiddelindustrien; tilberedt dyrefôr; unntatt:</w:t>
            </w:r>
          </w:p>
        </w:tc>
        <w:tc>
          <w:tcPr>
            <w:tcW w:w="6237" w:type="dxa"/>
            <w:tcBorders>
              <w:top w:val="single" w:sz="4" w:space="0" w:color="auto"/>
              <w:left w:val="single" w:sz="4" w:space="0" w:color="auto"/>
              <w:bottom w:val="single" w:sz="4" w:space="0" w:color="auto"/>
              <w:right w:val="single" w:sz="4" w:space="0" w:color="auto"/>
            </w:tcBorders>
          </w:tcPr>
          <w:p w14:paraId="532639AC"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tc>
      </w:tr>
      <w:tr w:rsidR="00B972ED" w:rsidRPr="00584B4E" w14:paraId="3E9F6F59"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AABB1D4" w14:textId="77777777" w:rsidR="00B972ED" w:rsidRPr="00584B4E" w:rsidRDefault="00B972ED" w:rsidP="00912FF5">
            <w:pPr>
              <w:spacing w:before="120" w:after="120" w:line="240" w:lineRule="auto"/>
              <w:jc w:val="both"/>
              <w:rPr>
                <w:rFonts w:eastAsia="Times New Roman"/>
                <w:szCs w:val="24"/>
              </w:rPr>
            </w:pPr>
            <w:r>
              <w:t>23.09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7D1D6DF" w14:textId="77777777" w:rsidR="00B972ED" w:rsidRPr="00584B4E" w:rsidRDefault="00B972ED" w:rsidP="00912FF5">
            <w:pPr>
              <w:spacing w:before="120" w:after="120" w:line="240" w:lineRule="auto"/>
              <w:jc w:val="both"/>
              <w:rPr>
                <w:rFonts w:eastAsia="Times New Roman"/>
                <w:szCs w:val="24"/>
              </w:rPr>
            </w:pPr>
            <w:r>
              <w:t>Tilberedte produkter av det slag som brukes til dyrefôr</w:t>
            </w:r>
          </w:p>
        </w:tc>
        <w:tc>
          <w:tcPr>
            <w:tcW w:w="6237" w:type="dxa"/>
            <w:tcBorders>
              <w:top w:val="single" w:sz="4" w:space="0" w:color="auto"/>
              <w:left w:val="single" w:sz="4" w:space="0" w:color="auto"/>
              <w:bottom w:val="single" w:sz="4" w:space="0" w:color="auto"/>
              <w:right w:val="single" w:sz="4" w:space="0" w:color="auto"/>
            </w:tcBorders>
          </w:tcPr>
          <w:p w14:paraId="782D2670" w14:textId="77777777" w:rsidR="00B972ED" w:rsidRPr="00584B4E" w:rsidRDefault="00B972ED" w:rsidP="00912FF5">
            <w:pPr>
              <w:spacing w:before="120" w:after="120" w:line="240" w:lineRule="auto"/>
              <w:ind w:left="113" w:hanging="113"/>
              <w:jc w:val="both"/>
              <w:rPr>
                <w:rFonts w:eastAsia="Times New Roman"/>
                <w:szCs w:val="24"/>
              </w:rPr>
            </w:pPr>
            <w:r>
              <w:t>Fremstilling hvor:</w:t>
            </w:r>
          </w:p>
          <w:p w14:paraId="7728996F" w14:textId="77777777" w:rsidR="00B972ED" w:rsidRPr="00584B4E" w:rsidRDefault="00B972ED" w:rsidP="00912FF5">
            <w:pPr>
              <w:spacing w:before="120" w:after="120" w:line="240" w:lineRule="auto"/>
              <w:ind w:left="113" w:hanging="113"/>
              <w:jc w:val="both"/>
              <w:rPr>
                <w:rFonts w:eastAsia="Times New Roman"/>
                <w:szCs w:val="24"/>
              </w:rPr>
            </w:pPr>
            <w:r>
              <w:t>– alle anvendte materialer fra kapittel 2 og 3 må være fremstilt i sin helhet,</w:t>
            </w:r>
          </w:p>
          <w:p w14:paraId="6B93362D" w14:textId="59857311" w:rsidR="00B972ED" w:rsidRPr="00584B4E" w:rsidRDefault="00B972ED" w:rsidP="00912FF5">
            <w:pPr>
              <w:spacing w:before="120" w:after="120" w:line="240" w:lineRule="auto"/>
              <w:ind w:left="113" w:hanging="113"/>
              <w:jc w:val="both"/>
              <w:rPr>
                <w:rFonts w:eastAsia="Times New Roman"/>
                <w:szCs w:val="24"/>
              </w:rPr>
            </w:pPr>
            <w:r>
              <w:t xml:space="preserve">– vekten av </w:t>
            </w:r>
            <w:r w:rsidR="00024C23">
              <w:t>anvendte materialer</w:t>
            </w:r>
            <w:r>
              <w:t xml:space="preserve"> fra kapittel 10 og 11 og posisjon 23.02 og 23.03 ikke overstiger 20 % av sluttproduktets vekt,</w:t>
            </w:r>
          </w:p>
          <w:p w14:paraId="09924A1F" w14:textId="6F9C3D59" w:rsidR="00B972ED" w:rsidRPr="00584B4E" w:rsidRDefault="00B972ED" w:rsidP="00912FF5">
            <w:pPr>
              <w:spacing w:before="120" w:after="120" w:line="240" w:lineRule="auto"/>
              <w:jc w:val="both"/>
              <w:rPr>
                <w:rFonts w:eastAsia="Times New Roman"/>
                <w:szCs w:val="24"/>
              </w:rPr>
            </w:pPr>
            <w:r>
              <w:t>– den individuelle vekt av anvendt sukker og anvendte materialer som hører under kapittel 4, ikke overstiger 40 % av sluttproduktets vekt, og</w:t>
            </w:r>
          </w:p>
          <w:p w14:paraId="4C323EC8" w14:textId="57EA67EE" w:rsidR="00B972ED" w:rsidRPr="00584B4E" w:rsidRDefault="00B972ED" w:rsidP="00024C23">
            <w:pPr>
              <w:spacing w:before="120" w:after="120" w:line="240" w:lineRule="auto"/>
              <w:jc w:val="both"/>
              <w:rPr>
                <w:rFonts w:eastAsia="Times New Roman"/>
                <w:szCs w:val="24"/>
              </w:rPr>
            </w:pPr>
            <w:r>
              <w:t>– den sammenlagte vekt av anvendt sukker og anvendte materialer som hører under kapittel 4, ikke overstiger 50 % av sluttproduktets vekt</w:t>
            </w:r>
          </w:p>
        </w:tc>
      </w:tr>
      <w:tr w:rsidR="00B972ED" w:rsidRPr="00584B4E" w14:paraId="7A073EEC"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57F8A5E" w14:textId="77777777" w:rsidR="00B972ED" w:rsidRPr="00584B4E" w:rsidRDefault="00B972ED" w:rsidP="00912FF5">
            <w:pPr>
              <w:spacing w:before="120" w:after="120" w:line="240" w:lineRule="auto"/>
              <w:jc w:val="both"/>
              <w:rPr>
                <w:rFonts w:eastAsia="Times New Roman"/>
                <w:szCs w:val="24"/>
              </w:rPr>
            </w:pPr>
            <w:r>
              <w:t>ex kapittel 24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8EBF43F" w14:textId="77777777" w:rsidR="00B972ED" w:rsidRPr="00584B4E" w:rsidRDefault="00B972ED" w:rsidP="00912FF5">
            <w:pPr>
              <w:spacing w:before="120" w:after="120" w:line="240" w:lineRule="auto"/>
              <w:jc w:val="both"/>
              <w:rPr>
                <w:rFonts w:eastAsia="Times New Roman"/>
                <w:szCs w:val="24"/>
              </w:rPr>
            </w:pPr>
            <w:r>
              <w:t>Tobakk og varer fremstilt av tobakkerstatninger; unntatt:</w:t>
            </w:r>
          </w:p>
        </w:tc>
        <w:tc>
          <w:tcPr>
            <w:tcW w:w="6237" w:type="dxa"/>
            <w:tcBorders>
              <w:top w:val="single" w:sz="4" w:space="0" w:color="auto"/>
              <w:left w:val="single" w:sz="4" w:space="0" w:color="auto"/>
              <w:bottom w:val="single" w:sz="4" w:space="0" w:color="auto"/>
              <w:right w:val="single" w:sz="4" w:space="0" w:color="auto"/>
            </w:tcBorders>
          </w:tcPr>
          <w:p w14:paraId="5F05BBEC" w14:textId="56A2052E" w:rsidR="00B972ED" w:rsidRPr="00584B4E" w:rsidRDefault="00B972ED" w:rsidP="00024C23">
            <w:pPr>
              <w:spacing w:before="120" w:after="120" w:line="240" w:lineRule="auto"/>
              <w:jc w:val="both"/>
              <w:rPr>
                <w:rFonts w:eastAsia="Times New Roman"/>
                <w:szCs w:val="24"/>
              </w:rPr>
            </w:pPr>
            <w:r>
              <w:t>Fremstilling fra materialer fra enhver posisjon, hvor vekten av materialene fra posisjon 24.01 ikke overstiger 30 % av anvendte materialer fra kapittel 24</w:t>
            </w:r>
          </w:p>
        </w:tc>
      </w:tr>
      <w:tr w:rsidR="00B972ED" w:rsidRPr="00584B4E" w14:paraId="4717D19B"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1CA5831" w14:textId="77777777" w:rsidR="00B972ED" w:rsidRPr="00584B4E" w:rsidRDefault="00B972ED" w:rsidP="00912FF5">
            <w:pPr>
              <w:spacing w:before="120" w:after="120" w:line="240" w:lineRule="auto"/>
              <w:jc w:val="both"/>
              <w:rPr>
                <w:rFonts w:eastAsia="Times New Roman"/>
                <w:szCs w:val="24"/>
              </w:rPr>
            </w:pPr>
            <w:r>
              <w:lastRenderedPageBreak/>
              <w:t>24.01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AA6029B" w14:textId="77777777" w:rsidR="00B972ED" w:rsidRPr="00584B4E" w:rsidRDefault="00B972ED" w:rsidP="00912FF5">
            <w:pPr>
              <w:spacing w:before="120" w:after="120" w:line="240" w:lineRule="auto"/>
              <w:jc w:val="both"/>
              <w:rPr>
                <w:rFonts w:eastAsia="Times New Roman"/>
                <w:szCs w:val="24"/>
              </w:rPr>
            </w:pPr>
            <w:r>
              <w:t>Tobakk, ubearbeidd; avfall av tobakk</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DBEADA0" w14:textId="20AD88E2" w:rsidR="00B972ED" w:rsidRPr="00584B4E" w:rsidRDefault="00B972ED" w:rsidP="00024C23">
            <w:pPr>
              <w:spacing w:before="120" w:after="120" w:line="240" w:lineRule="auto"/>
              <w:jc w:val="both"/>
              <w:rPr>
                <w:rFonts w:eastAsia="Times New Roman"/>
                <w:szCs w:val="24"/>
              </w:rPr>
            </w:pPr>
            <w:r>
              <w:t>Fremstilling hvor alle anvendte materialer fra</w:t>
            </w:r>
            <w:r>
              <w:br/>
              <w:t>posisjon 24.01 må være fremstilt i sin helhet</w:t>
            </w:r>
          </w:p>
        </w:tc>
      </w:tr>
      <w:tr w:rsidR="00B972ED" w:rsidRPr="00584B4E" w14:paraId="1CE10888"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7D0F229" w14:textId="77777777" w:rsidR="00B972ED" w:rsidRPr="00584B4E" w:rsidRDefault="00B972ED" w:rsidP="00912FF5">
            <w:pPr>
              <w:spacing w:before="120" w:after="120" w:line="240" w:lineRule="auto"/>
              <w:jc w:val="both"/>
              <w:rPr>
                <w:rFonts w:eastAsia="Times New Roman"/>
                <w:szCs w:val="24"/>
              </w:rPr>
            </w:pPr>
            <w:r>
              <w:t>ex 24.02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5E6FA58" w14:textId="77777777" w:rsidR="00B972ED" w:rsidRPr="00584B4E" w:rsidRDefault="00B972ED" w:rsidP="00912FF5">
            <w:pPr>
              <w:spacing w:before="120" w:after="120" w:line="240" w:lineRule="auto"/>
              <w:jc w:val="both"/>
              <w:rPr>
                <w:rFonts w:eastAsia="Times New Roman"/>
                <w:szCs w:val="24"/>
              </w:rPr>
            </w:pPr>
            <w:r>
              <w:t>Sigaretter, av tobakk eller tobakkerstatninger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91EC7BB"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og fra røyketobakk fra underposisjon 2403.19, hvor minst 10 % av vekten av alle anvendte materialer fra posisjon 24.01 må være fremstilt i sin helhet</w:t>
            </w:r>
          </w:p>
        </w:tc>
      </w:tr>
      <w:tr w:rsidR="004002FF" w:rsidRPr="00584B4E" w14:paraId="1AED4579" w14:textId="77777777" w:rsidTr="00BC0CC6">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93FFBDE" w14:textId="7BD98CE4" w:rsidR="004002FF" w:rsidRDefault="004002FF" w:rsidP="004002FF">
            <w:pPr>
              <w:spacing w:before="120" w:after="120" w:line="240" w:lineRule="auto"/>
              <w:jc w:val="both"/>
            </w:pPr>
            <w:r w:rsidRPr="001F2170">
              <w:t>ex 24</w:t>
            </w:r>
            <w:r>
              <w:t>.03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6AE4912" w14:textId="013DD5DD" w:rsidR="004002FF" w:rsidRDefault="004002FF" w:rsidP="004002FF">
            <w:pPr>
              <w:spacing w:before="120" w:after="120" w:line="240" w:lineRule="auto"/>
              <w:jc w:val="both"/>
            </w:pPr>
            <w:r w:rsidRPr="001F2170">
              <w:t>Produkter beregnet på innånding gjennom oppvarming eller på annen måte, uten forbrenning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735EDB6" w14:textId="3C4237A2" w:rsidR="004002FF" w:rsidRDefault="004002FF" w:rsidP="004002FF">
            <w:pPr>
              <w:spacing w:before="120" w:after="120" w:line="240" w:lineRule="auto"/>
              <w:jc w:val="both"/>
            </w:pPr>
            <w:r w:rsidRPr="001F2170">
              <w:t>Fremstilling fra materialer fra enhver posisjon unntatt posisjonen hvor produktet hører hjemme, hvor minst 10 % av vekten av alle materialer fra posisjon 24.01 må være fremstilt i sin helhet</w:t>
            </w:r>
          </w:p>
        </w:tc>
      </w:tr>
      <w:tr w:rsidR="00B972ED" w:rsidRPr="00584B4E" w14:paraId="114BAE88"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0111AB5" w14:textId="77777777" w:rsidR="00B972ED" w:rsidRPr="00584B4E" w:rsidRDefault="00B972ED" w:rsidP="00912FF5">
            <w:pPr>
              <w:spacing w:before="120" w:after="120" w:line="240" w:lineRule="auto"/>
              <w:jc w:val="both"/>
              <w:rPr>
                <w:rFonts w:eastAsia="Times New Roman"/>
                <w:szCs w:val="24"/>
              </w:rPr>
            </w:pPr>
            <w:r>
              <w:t>ex kapittel 25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B3A484E" w14:textId="77777777" w:rsidR="00B972ED" w:rsidRPr="00584B4E" w:rsidRDefault="00B972ED" w:rsidP="00912FF5">
            <w:pPr>
              <w:spacing w:before="120" w:after="120" w:line="240" w:lineRule="auto"/>
              <w:jc w:val="both"/>
              <w:rPr>
                <w:rFonts w:eastAsia="Times New Roman"/>
                <w:szCs w:val="24"/>
              </w:rPr>
            </w:pPr>
            <w:r>
              <w:t>Salt; svovel; jord og stein; gips, kalk og sement; unntatt:</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6BE23DE" w14:textId="77777777" w:rsidR="006544FC" w:rsidRDefault="00B972ED" w:rsidP="00912FF5">
            <w:pPr>
              <w:spacing w:before="120" w:after="120" w:line="240" w:lineRule="auto"/>
              <w:jc w:val="both"/>
            </w:pPr>
            <w:r>
              <w:t xml:space="preserve">Fremstilling fra materialer fra enhver posisjon unntatt posisjonen hvor produktet hører hjemme, </w:t>
            </w:r>
          </w:p>
          <w:p w14:paraId="75F494CD" w14:textId="0772CF46" w:rsidR="00B972ED" w:rsidRPr="00584B4E" w:rsidRDefault="00B972ED" w:rsidP="00912FF5">
            <w:pPr>
              <w:spacing w:before="120" w:after="120" w:line="240" w:lineRule="auto"/>
              <w:jc w:val="both"/>
              <w:rPr>
                <w:rFonts w:eastAsia="Times New Roman"/>
                <w:szCs w:val="24"/>
              </w:rPr>
            </w:pPr>
            <w:r>
              <w:t>eller</w:t>
            </w:r>
          </w:p>
          <w:p w14:paraId="42FD7A5A"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70 % av produktets pris fra fabrikk</w:t>
            </w:r>
          </w:p>
        </w:tc>
      </w:tr>
      <w:tr w:rsidR="00B972ED" w:rsidRPr="00584B4E" w14:paraId="6FCB5310"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F735719" w14:textId="77777777" w:rsidR="00B972ED" w:rsidRPr="00584B4E" w:rsidRDefault="00B972ED" w:rsidP="00912FF5">
            <w:pPr>
              <w:spacing w:before="120" w:after="120" w:line="240" w:lineRule="auto"/>
              <w:jc w:val="both"/>
              <w:rPr>
                <w:rFonts w:eastAsia="Times New Roman"/>
                <w:szCs w:val="24"/>
              </w:rPr>
            </w:pPr>
            <w:r>
              <w:t>ex 25.19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6E11CB2" w14:textId="77777777" w:rsidR="00B972ED" w:rsidRPr="00584B4E" w:rsidRDefault="00B972ED" w:rsidP="00912FF5">
            <w:pPr>
              <w:spacing w:before="120" w:after="120" w:line="240" w:lineRule="auto"/>
              <w:jc w:val="both"/>
              <w:rPr>
                <w:rFonts w:eastAsia="Times New Roman"/>
                <w:szCs w:val="24"/>
              </w:rPr>
            </w:pPr>
            <w:r>
              <w:t>Naturlig magnesiumkarbonat (magnesitt), knust, i lufttett lukket emballasje, og magnesiumoksid, også i ren tilstand, annet enn sammensmeltet magnesia eller sintret magnesia</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5169E80"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Imidlertid kan naturlig magnesiumkarbonat anvendes</w:t>
            </w:r>
          </w:p>
        </w:tc>
      </w:tr>
      <w:tr w:rsidR="00B972ED" w:rsidRPr="00584B4E" w14:paraId="4D08FE31"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63E805A" w14:textId="77777777" w:rsidR="00B972ED" w:rsidRPr="00584B4E" w:rsidRDefault="00B972ED" w:rsidP="00912FF5">
            <w:pPr>
              <w:spacing w:before="120" w:after="120" w:line="240" w:lineRule="auto"/>
              <w:jc w:val="both"/>
              <w:rPr>
                <w:rFonts w:eastAsia="Times New Roman"/>
                <w:szCs w:val="24"/>
              </w:rPr>
            </w:pPr>
            <w:r>
              <w:lastRenderedPageBreak/>
              <w:t>kapittel 26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CEDA22" w14:textId="77777777" w:rsidR="00B972ED" w:rsidRPr="00584B4E" w:rsidRDefault="00B972ED" w:rsidP="00912FF5">
            <w:pPr>
              <w:spacing w:before="120" w:after="120" w:line="240" w:lineRule="auto"/>
              <w:jc w:val="both"/>
              <w:rPr>
                <w:rFonts w:eastAsia="Times New Roman"/>
                <w:szCs w:val="24"/>
              </w:rPr>
            </w:pPr>
            <w:r>
              <w:t>Malm, slagg og aske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893113C"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tc>
      </w:tr>
      <w:tr w:rsidR="00B972ED" w:rsidRPr="00584B4E" w14:paraId="7C7BAF14"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D0C7E02" w14:textId="77777777" w:rsidR="00B972ED" w:rsidRPr="00584B4E" w:rsidRDefault="00B972ED" w:rsidP="00912FF5">
            <w:pPr>
              <w:spacing w:before="120" w:after="120" w:line="240" w:lineRule="auto"/>
              <w:jc w:val="both"/>
              <w:rPr>
                <w:rFonts w:eastAsia="Times New Roman"/>
                <w:szCs w:val="24"/>
              </w:rPr>
            </w:pPr>
            <w:r>
              <w:t>ex kapittel 27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34AF543" w14:textId="77777777" w:rsidR="00B972ED" w:rsidRPr="00584B4E" w:rsidRDefault="00B972ED" w:rsidP="00912FF5">
            <w:pPr>
              <w:spacing w:before="120" w:after="120" w:line="240" w:lineRule="auto"/>
              <w:jc w:val="both"/>
              <w:rPr>
                <w:rFonts w:eastAsia="Times New Roman"/>
                <w:szCs w:val="24"/>
              </w:rPr>
            </w:pPr>
            <w:r>
              <w:t>Mineralsk brensel, mineralske oljer og destillasjonsprodukter derav; bituminøse stoffer; mineralsk voks; unntatt:</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DAFB96C"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p w14:paraId="196932E9" w14:textId="77777777" w:rsidR="00B972ED" w:rsidRPr="00A108A3" w:rsidRDefault="00B972ED" w:rsidP="00912FF5">
            <w:pPr>
              <w:spacing w:before="120" w:after="120" w:line="240" w:lineRule="auto"/>
              <w:jc w:val="both"/>
              <w:rPr>
                <w:rFonts w:eastAsia="Times New Roman"/>
                <w:szCs w:val="24"/>
              </w:rPr>
            </w:pPr>
            <w:r>
              <w:t>eller</w:t>
            </w:r>
          </w:p>
          <w:p w14:paraId="73D2E3D7"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4C51C1A6"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FF89BC3" w14:textId="77777777" w:rsidR="00B972ED" w:rsidRPr="00584B4E" w:rsidRDefault="00B972ED" w:rsidP="00912FF5">
            <w:pPr>
              <w:spacing w:before="120" w:after="120" w:line="240" w:lineRule="auto"/>
              <w:jc w:val="both"/>
              <w:rPr>
                <w:rFonts w:eastAsia="Times New Roman"/>
                <w:szCs w:val="24"/>
              </w:rPr>
            </w:pPr>
            <w:r>
              <w:t>ex 27.07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F7C474D" w14:textId="09332DC5" w:rsidR="00B972ED" w:rsidRPr="00584B4E" w:rsidRDefault="00B972ED" w:rsidP="004A3C0A">
            <w:pPr>
              <w:spacing w:before="120" w:after="120" w:line="240" w:lineRule="auto"/>
              <w:jc w:val="both"/>
              <w:rPr>
                <w:rFonts w:eastAsia="Times New Roman"/>
                <w:szCs w:val="24"/>
              </w:rPr>
            </w:pPr>
            <w:r>
              <w:t>Oljer hvor vekten av aromatiske bestanddeler overstiger vekten av ikke-aromatiske bestanddeler, som tilsvarer jordoljer utvunnet ved destillasjon av</w:t>
            </w:r>
            <w:r>
              <w:br/>
              <w:t>høytemperaturtjære av steinkull, hvor mer enn 65 volumprosent destillerer ved temperaturer opptil 250 °C (herunder blandinger av bensin og bensol), til bruk som drivstoff eller brensel</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C84F69" w14:textId="64DCA511" w:rsidR="00B972ED" w:rsidRPr="00584B4E" w:rsidRDefault="00B972ED" w:rsidP="00912FF5">
            <w:pPr>
              <w:spacing w:before="120" w:after="120" w:line="240" w:lineRule="auto"/>
              <w:jc w:val="both"/>
              <w:rPr>
                <w:rFonts w:eastAsia="Times New Roman"/>
                <w:szCs w:val="24"/>
              </w:rPr>
            </w:pPr>
            <w:r>
              <w:t xml:space="preserve">Raffinering og/eller én </w:t>
            </w:r>
            <w:bookmarkStart w:id="0" w:name="_Ref530387990"/>
            <w:r w:rsidR="004A3C0A">
              <w:t>eller flere spesielle prosesser</w:t>
            </w:r>
            <w:r w:rsidRPr="004A3C0A">
              <w:rPr>
                <w:rFonts w:eastAsia="Times New Roman"/>
                <w:szCs w:val="24"/>
                <w:vertAlign w:val="superscript"/>
                <w:lang w:eastAsia="en-GB"/>
              </w:rPr>
              <w:footnoteReference w:id="2"/>
            </w:r>
            <w:bookmarkEnd w:id="0"/>
          </w:p>
          <w:p w14:paraId="589B1B20" w14:textId="77777777" w:rsidR="00B972ED" w:rsidRPr="006F16BC" w:rsidRDefault="00B972ED" w:rsidP="00912FF5">
            <w:pPr>
              <w:spacing w:before="120" w:after="120" w:line="240" w:lineRule="auto"/>
              <w:jc w:val="both"/>
              <w:rPr>
                <w:rFonts w:eastAsia="Times New Roman"/>
                <w:szCs w:val="24"/>
              </w:rPr>
            </w:pPr>
            <w:r>
              <w:t>eller</w:t>
            </w:r>
          </w:p>
          <w:p w14:paraId="516C8C5E" w14:textId="77777777" w:rsidR="00B972ED" w:rsidRPr="00584B4E" w:rsidRDefault="00B972ED" w:rsidP="00912FF5">
            <w:pPr>
              <w:spacing w:before="120" w:after="120" w:line="240" w:lineRule="auto"/>
              <w:jc w:val="both"/>
              <w:rPr>
                <w:rFonts w:eastAsia="Times New Roman"/>
                <w:szCs w:val="24"/>
              </w:rPr>
            </w:pPr>
            <w:r>
              <w:t>Andre prosesser hvor alle anvendte materialer er klassifisert i en annen posisjon enn den hvor produktet hører hjemme. Imidlertid kan materialer fra samme posisjon som produktet anvendes dersom deres samlede verdi ikke overstiger 50 % av produktets pris fra fabrikk</w:t>
            </w:r>
          </w:p>
        </w:tc>
      </w:tr>
      <w:tr w:rsidR="00B972ED" w:rsidRPr="00584B4E" w14:paraId="1ABFF3A4"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77ECC6D" w14:textId="77777777" w:rsidR="00B972ED" w:rsidRPr="00584B4E" w:rsidRDefault="00B972ED" w:rsidP="00912FF5">
            <w:pPr>
              <w:spacing w:before="120" w:after="120" w:line="240" w:lineRule="auto"/>
              <w:jc w:val="both"/>
              <w:rPr>
                <w:rFonts w:eastAsia="Times New Roman"/>
                <w:szCs w:val="24"/>
              </w:rPr>
            </w:pPr>
            <w:r>
              <w:lastRenderedPageBreak/>
              <w:t>27.10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6756A9B" w14:textId="77777777" w:rsidR="00B972ED" w:rsidRPr="00584B4E" w:rsidRDefault="00B972ED" w:rsidP="00912FF5">
            <w:pPr>
              <w:spacing w:before="120" w:after="120" w:line="240" w:lineRule="auto"/>
              <w:jc w:val="both"/>
              <w:rPr>
                <w:rFonts w:eastAsia="Times New Roman"/>
                <w:szCs w:val="24"/>
              </w:rPr>
            </w:pPr>
            <w:r>
              <w:t>Jordolje og oljer utvunnet av bituminøse mineraler, unntatt råoljer; produkter ikke nevnt eller innbefattet annet sted, som inneholder minst 70 vektprosent jordolje eller oljer utvunnet av bituminøse mineraler, og med disse oljer som basis for produktene; spilloljer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B9D6A32" w14:textId="77777777" w:rsidR="00B972ED" w:rsidRPr="00DF0D58" w:rsidRDefault="00B972ED" w:rsidP="00912FF5">
            <w:pPr>
              <w:spacing w:before="120" w:after="120"/>
              <w:jc w:val="both"/>
              <w:rPr>
                <w:szCs w:val="24"/>
              </w:rPr>
            </w:pPr>
            <w:r>
              <w:t>Raffinering og/eller én eller flere spesielle prosesser</w:t>
            </w:r>
            <w:r w:rsidRPr="004A3C0A">
              <w:rPr>
                <w:szCs w:val="24"/>
                <w:vertAlign w:val="superscript"/>
                <w:lang w:eastAsia="en-GB"/>
              </w:rPr>
              <w:footnoteReference w:id="3"/>
            </w:r>
          </w:p>
          <w:p w14:paraId="60FFF32D" w14:textId="77777777" w:rsidR="00B972ED" w:rsidRPr="00DF0D58" w:rsidRDefault="00B972ED" w:rsidP="00912FF5">
            <w:pPr>
              <w:spacing w:before="120" w:after="120"/>
              <w:jc w:val="both"/>
              <w:rPr>
                <w:szCs w:val="24"/>
              </w:rPr>
            </w:pPr>
            <w:r>
              <w:t>eller</w:t>
            </w:r>
          </w:p>
          <w:p w14:paraId="5620FEA8" w14:textId="77777777" w:rsidR="00B972ED" w:rsidRPr="00DF0D58" w:rsidRDefault="00B972ED" w:rsidP="00912FF5">
            <w:pPr>
              <w:spacing w:before="120" w:after="120"/>
              <w:jc w:val="both"/>
              <w:rPr>
                <w:szCs w:val="24"/>
              </w:rPr>
            </w:pPr>
            <w:r>
              <w:t>Andre prosesser hvor alle anvendte materialer er klassifisert i en annen posisjon enn den hvor produktet hører hjemme. Imidlertid kan materialer fra samme posisjon som produktet anvendes dersom deres samlede verdi ikke overstiger 50 % av produktets pris fra fabrikk</w:t>
            </w:r>
          </w:p>
          <w:p w14:paraId="4AD64FCB" w14:textId="77777777" w:rsidR="00B972ED" w:rsidRPr="00584B4E" w:rsidRDefault="00B972ED" w:rsidP="00912FF5">
            <w:pPr>
              <w:spacing w:before="120" w:after="120" w:line="240" w:lineRule="auto"/>
              <w:jc w:val="both"/>
              <w:rPr>
                <w:rFonts w:eastAsia="Calibri"/>
                <w:sz w:val="20"/>
                <w:szCs w:val="20"/>
              </w:rPr>
            </w:pPr>
          </w:p>
        </w:tc>
      </w:tr>
      <w:tr w:rsidR="00B972ED" w:rsidRPr="00584B4E" w14:paraId="3520A4B3"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0F2ACB3" w14:textId="77777777" w:rsidR="00B972ED" w:rsidRPr="00584B4E" w:rsidRDefault="00B972ED" w:rsidP="00912FF5">
            <w:pPr>
              <w:spacing w:before="120" w:after="120" w:line="240" w:lineRule="auto"/>
              <w:jc w:val="both"/>
              <w:rPr>
                <w:rFonts w:eastAsia="Times New Roman"/>
                <w:szCs w:val="24"/>
              </w:rPr>
            </w:pPr>
            <w:r>
              <w:t>27.11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8D82BDE" w14:textId="77777777" w:rsidR="00B972ED" w:rsidRPr="00584B4E" w:rsidRDefault="00B972ED" w:rsidP="00912FF5">
            <w:pPr>
              <w:spacing w:before="120" w:after="120" w:line="240" w:lineRule="auto"/>
              <w:jc w:val="both"/>
              <w:rPr>
                <w:rFonts w:eastAsia="Times New Roman"/>
                <w:szCs w:val="24"/>
              </w:rPr>
            </w:pPr>
            <w:r>
              <w:t>Jordoljegasser og andre gassformige hydrokarboner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8179925" w14:textId="77777777" w:rsidR="00B972ED" w:rsidRPr="00584B4E" w:rsidRDefault="00B972ED" w:rsidP="00912FF5">
            <w:pPr>
              <w:spacing w:before="120" w:after="120" w:line="240" w:lineRule="auto"/>
              <w:jc w:val="both"/>
              <w:rPr>
                <w:rFonts w:eastAsia="Times New Roman"/>
                <w:szCs w:val="24"/>
              </w:rPr>
            </w:pPr>
            <w:r>
              <w:t>Raffinering og/eller én eller flere spesielle prosesser</w:t>
            </w:r>
            <w:r w:rsidRPr="004A3C0A">
              <w:rPr>
                <w:rFonts w:eastAsia="Times New Roman"/>
                <w:szCs w:val="24"/>
                <w:vertAlign w:val="superscript"/>
                <w:lang w:eastAsia="en-GB"/>
              </w:rPr>
              <w:footnoteReference w:id="4"/>
            </w:r>
            <w:r>
              <w:t xml:space="preserve"> </w:t>
            </w:r>
          </w:p>
          <w:p w14:paraId="6C5B14CD" w14:textId="77777777" w:rsidR="00B972ED" w:rsidRPr="00A108A3" w:rsidRDefault="00B972ED" w:rsidP="00912FF5">
            <w:pPr>
              <w:spacing w:before="120" w:after="120" w:line="240" w:lineRule="auto"/>
              <w:jc w:val="both"/>
              <w:rPr>
                <w:rFonts w:eastAsia="Times New Roman"/>
                <w:szCs w:val="24"/>
              </w:rPr>
            </w:pPr>
            <w:r>
              <w:t>eller</w:t>
            </w:r>
          </w:p>
          <w:p w14:paraId="7D3A000B" w14:textId="77777777" w:rsidR="00B972ED" w:rsidRPr="00584B4E" w:rsidRDefault="00B972ED" w:rsidP="00912FF5">
            <w:pPr>
              <w:spacing w:before="120" w:after="120" w:line="240" w:lineRule="auto"/>
              <w:jc w:val="both"/>
              <w:rPr>
                <w:rFonts w:eastAsia="Times New Roman"/>
                <w:szCs w:val="24"/>
              </w:rPr>
            </w:pPr>
            <w:r>
              <w:t>Andre prosesser hvor alle anvendte materialer er klassifisert i en annen posisjon enn den hvor produktet hører hjemme. Imidlertid kan materialer fra samme posisjon som produktet anvendes dersom deres samlede verdi ikke overstiger 50 % av produktets pris fra fabrikk</w:t>
            </w:r>
          </w:p>
        </w:tc>
      </w:tr>
      <w:tr w:rsidR="00B972ED" w:rsidRPr="00584B4E" w14:paraId="0A52F30C"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05B46DC" w14:textId="77777777" w:rsidR="00B972ED" w:rsidRPr="00584B4E" w:rsidRDefault="00B972ED" w:rsidP="00912FF5">
            <w:pPr>
              <w:spacing w:before="120" w:after="120" w:line="240" w:lineRule="auto"/>
              <w:jc w:val="both"/>
              <w:rPr>
                <w:rFonts w:eastAsia="Times New Roman"/>
                <w:szCs w:val="24"/>
              </w:rPr>
            </w:pPr>
            <w:r>
              <w:lastRenderedPageBreak/>
              <w:t>27.12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8BA4BFA" w14:textId="77777777" w:rsidR="00B972ED" w:rsidRPr="00584B4E" w:rsidRDefault="00B972ED" w:rsidP="00912FF5">
            <w:pPr>
              <w:spacing w:before="120" w:after="120" w:line="240" w:lineRule="auto"/>
              <w:jc w:val="both"/>
              <w:rPr>
                <w:rFonts w:eastAsia="Times New Roman"/>
                <w:szCs w:val="24"/>
              </w:rPr>
            </w:pPr>
            <w:r>
              <w:t>Vaselin; parafinvoks, mikrokrystallinsk jordoljevoks, «</w:t>
            </w:r>
            <w:proofErr w:type="spellStart"/>
            <w:r>
              <w:t>slack</w:t>
            </w:r>
            <w:proofErr w:type="spellEnd"/>
            <w:r>
              <w:t xml:space="preserve"> </w:t>
            </w:r>
            <w:proofErr w:type="spellStart"/>
            <w:r>
              <w:t>wax</w:t>
            </w:r>
            <w:proofErr w:type="spellEnd"/>
            <w:r>
              <w:t xml:space="preserve">», ozokeritt, montanvoks, </w:t>
            </w:r>
            <w:proofErr w:type="spellStart"/>
            <w:r>
              <w:t>torvvoks</w:t>
            </w:r>
            <w:proofErr w:type="spellEnd"/>
            <w:r>
              <w:t xml:space="preserve"> og annen mineralsk voks samt liknende produkter fremstilt syntetisk eller på annen måte, også farget</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E01786E" w14:textId="77777777" w:rsidR="00B972ED" w:rsidRPr="00584B4E" w:rsidRDefault="00B972ED" w:rsidP="00912FF5">
            <w:pPr>
              <w:spacing w:before="120" w:after="120" w:line="240" w:lineRule="auto"/>
              <w:jc w:val="both"/>
              <w:rPr>
                <w:rFonts w:eastAsia="Times New Roman"/>
                <w:szCs w:val="24"/>
              </w:rPr>
            </w:pPr>
            <w:r>
              <w:t>Raffinering og/eller én eller flere spesielle prosesser</w:t>
            </w:r>
            <w:r w:rsidRPr="004A3C0A">
              <w:rPr>
                <w:rFonts w:eastAsia="Times New Roman"/>
                <w:szCs w:val="24"/>
                <w:vertAlign w:val="superscript"/>
                <w:lang w:eastAsia="en-GB"/>
              </w:rPr>
              <w:footnoteReference w:id="5"/>
            </w:r>
            <w:r>
              <w:t xml:space="preserve"> </w:t>
            </w:r>
          </w:p>
          <w:p w14:paraId="49760028" w14:textId="77777777" w:rsidR="00B972ED" w:rsidRPr="00A108A3" w:rsidRDefault="00B972ED" w:rsidP="00912FF5">
            <w:pPr>
              <w:spacing w:before="120" w:after="120" w:line="240" w:lineRule="auto"/>
              <w:jc w:val="both"/>
              <w:rPr>
                <w:rFonts w:eastAsia="Times New Roman"/>
                <w:szCs w:val="24"/>
              </w:rPr>
            </w:pPr>
            <w:r>
              <w:t>eller</w:t>
            </w:r>
          </w:p>
          <w:p w14:paraId="4EF0E376" w14:textId="77777777" w:rsidR="00B972ED" w:rsidRPr="00584B4E" w:rsidRDefault="00B972ED" w:rsidP="00912FF5">
            <w:pPr>
              <w:spacing w:before="120" w:after="120" w:line="240" w:lineRule="auto"/>
              <w:jc w:val="both"/>
              <w:rPr>
                <w:rFonts w:eastAsia="Times New Roman"/>
                <w:szCs w:val="24"/>
              </w:rPr>
            </w:pPr>
            <w:r>
              <w:t>Andre prosesser hvor alle anvendte materialer er klassifisert i en annen posisjon enn den hvor produktet hører hjemme. Imidlertid kan materialer fra samme posisjon som produktet anvendes dersom deres samlede verdi ikke overstiger 50 % av produktets pris fra fabrikk</w:t>
            </w:r>
          </w:p>
        </w:tc>
      </w:tr>
      <w:tr w:rsidR="00B972ED" w:rsidRPr="00584B4E" w14:paraId="720CF68F"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B42CA49" w14:textId="77777777" w:rsidR="00B972ED" w:rsidRPr="00584B4E" w:rsidRDefault="00B972ED" w:rsidP="00912FF5">
            <w:pPr>
              <w:spacing w:before="120" w:after="120" w:line="240" w:lineRule="auto"/>
              <w:jc w:val="both"/>
              <w:rPr>
                <w:rFonts w:eastAsia="Times New Roman"/>
                <w:szCs w:val="24"/>
              </w:rPr>
            </w:pPr>
            <w:r>
              <w:t>27.13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C570B77" w14:textId="77777777" w:rsidR="00B972ED" w:rsidRPr="00584B4E" w:rsidRDefault="00B972ED" w:rsidP="00912FF5">
            <w:pPr>
              <w:spacing w:before="120" w:after="120" w:line="240" w:lineRule="auto"/>
              <w:jc w:val="both"/>
              <w:rPr>
                <w:rFonts w:eastAsia="Times New Roman"/>
                <w:szCs w:val="24"/>
              </w:rPr>
            </w:pPr>
            <w:r>
              <w:t>Petrolkoks, jordoljebitumen og andre reststoffer fra jordolje eller fra oljer utvunnet av bituminøse mineraler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25FAFDD" w14:textId="77777777" w:rsidR="00B972ED" w:rsidRPr="00584B4E" w:rsidRDefault="00B972ED" w:rsidP="00912FF5">
            <w:pPr>
              <w:spacing w:before="120" w:after="120" w:line="240" w:lineRule="auto"/>
              <w:jc w:val="both"/>
              <w:rPr>
                <w:rFonts w:eastAsia="Times New Roman"/>
                <w:szCs w:val="24"/>
              </w:rPr>
            </w:pPr>
            <w:r>
              <w:t>Raffinering og/eller én eller flere spesielle prosesser</w:t>
            </w:r>
            <w:r w:rsidRPr="004A3C0A">
              <w:rPr>
                <w:rFonts w:eastAsia="Times New Roman"/>
                <w:szCs w:val="24"/>
                <w:vertAlign w:val="superscript"/>
                <w:lang w:eastAsia="en-GB"/>
              </w:rPr>
              <w:footnoteReference w:id="6"/>
            </w:r>
            <w:r>
              <w:t xml:space="preserve"> </w:t>
            </w:r>
          </w:p>
          <w:p w14:paraId="5BEAB71B" w14:textId="77777777" w:rsidR="00B972ED" w:rsidRPr="00A108A3" w:rsidRDefault="00B972ED" w:rsidP="00912FF5">
            <w:pPr>
              <w:spacing w:before="120" w:after="120" w:line="240" w:lineRule="auto"/>
              <w:jc w:val="both"/>
              <w:rPr>
                <w:rFonts w:eastAsia="Times New Roman"/>
                <w:szCs w:val="24"/>
              </w:rPr>
            </w:pPr>
            <w:r>
              <w:t>eller</w:t>
            </w:r>
          </w:p>
          <w:p w14:paraId="567F7088" w14:textId="77777777" w:rsidR="00B972ED" w:rsidRPr="00584B4E" w:rsidRDefault="00B972ED" w:rsidP="00912FF5">
            <w:pPr>
              <w:spacing w:before="120" w:after="120" w:line="240" w:lineRule="auto"/>
              <w:jc w:val="both"/>
              <w:rPr>
                <w:rFonts w:eastAsia="Times New Roman"/>
                <w:szCs w:val="24"/>
              </w:rPr>
            </w:pPr>
            <w:r>
              <w:t>Andre prosesser hvor alle anvendte materialer er klassifisert i en annen posisjon enn den hvor produktet hører hjemme. Imidlertid kan materialer fra samme posisjon som produktet anvendes dersom deres samlede verdi ikke overstiger 50 % av produktets pris fra fabrikk</w:t>
            </w:r>
          </w:p>
        </w:tc>
      </w:tr>
      <w:tr w:rsidR="00B972ED" w:rsidRPr="00584B4E" w14:paraId="5D1EB04B"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65BAE07" w14:textId="77777777" w:rsidR="00B972ED" w:rsidRPr="00584B4E" w:rsidRDefault="00B972ED" w:rsidP="00912FF5">
            <w:pPr>
              <w:spacing w:before="120" w:after="120" w:line="240" w:lineRule="auto"/>
              <w:jc w:val="both"/>
              <w:rPr>
                <w:rFonts w:eastAsia="Times New Roman"/>
                <w:szCs w:val="24"/>
              </w:rPr>
            </w:pPr>
            <w:r>
              <w:lastRenderedPageBreak/>
              <w:t>kapittel 28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63039E8" w14:textId="77777777" w:rsidR="00B972ED" w:rsidRPr="00584B4E" w:rsidRDefault="00B972ED" w:rsidP="00912FF5">
            <w:pPr>
              <w:spacing w:before="120" w:after="120" w:line="240" w:lineRule="auto"/>
              <w:jc w:val="both"/>
              <w:rPr>
                <w:rFonts w:eastAsia="Times New Roman"/>
                <w:szCs w:val="24"/>
              </w:rPr>
            </w:pPr>
            <w:r>
              <w:t>Uorganiske kjemikalier; organiske eller uorganiske forbindelser av edle metaller, av sjeldne jordmetaller, av radioaktive stoffer eller av isotoper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32A3A64"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Imidlertid kan materialer fra samme posisjon som produktet anvendes dersom deres samlede verdi ikke overstiger 20 % av produktets pris fra fabrikk</w:t>
            </w:r>
          </w:p>
          <w:p w14:paraId="360F089D" w14:textId="77777777" w:rsidR="00B972ED" w:rsidRPr="00A108A3" w:rsidRDefault="00B972ED" w:rsidP="00912FF5">
            <w:pPr>
              <w:spacing w:before="120" w:after="120" w:line="240" w:lineRule="auto"/>
              <w:jc w:val="both"/>
              <w:rPr>
                <w:rFonts w:eastAsia="Times New Roman"/>
                <w:szCs w:val="24"/>
              </w:rPr>
            </w:pPr>
            <w:r>
              <w:t>eller</w:t>
            </w:r>
          </w:p>
          <w:p w14:paraId="79CA334B"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39C7E425"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D5E0462" w14:textId="77777777" w:rsidR="00B972ED" w:rsidRPr="00584B4E" w:rsidRDefault="00B972ED" w:rsidP="00912FF5">
            <w:pPr>
              <w:spacing w:before="120" w:after="120" w:line="240" w:lineRule="auto"/>
              <w:jc w:val="both"/>
              <w:rPr>
                <w:rFonts w:eastAsia="Times New Roman"/>
                <w:szCs w:val="24"/>
              </w:rPr>
            </w:pPr>
            <w:r>
              <w:t>ex kapittel 29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ADB2D53" w14:textId="77777777" w:rsidR="00B972ED" w:rsidRPr="00584B4E" w:rsidRDefault="00B972ED" w:rsidP="00912FF5">
            <w:pPr>
              <w:spacing w:before="120" w:after="120" w:line="240" w:lineRule="auto"/>
              <w:jc w:val="both"/>
              <w:rPr>
                <w:rFonts w:eastAsia="Times New Roman"/>
                <w:szCs w:val="24"/>
              </w:rPr>
            </w:pPr>
            <w:r>
              <w:t>Organiske kjemikalier, unntatt:</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CED4D8" w14:textId="04652BE1" w:rsidR="007718E4" w:rsidRDefault="007718E4" w:rsidP="007718E4">
            <w:pPr>
              <w:spacing w:before="120" w:after="120" w:line="240" w:lineRule="auto"/>
              <w:jc w:val="both"/>
            </w:pPr>
            <w:r>
              <w:t>Spesiell(e) prosess(er)</w:t>
            </w:r>
            <w:r>
              <w:rPr>
                <w:rStyle w:val="Fotnotereferanse"/>
              </w:rPr>
              <w:footnoteReference w:id="7"/>
            </w:r>
          </w:p>
          <w:p w14:paraId="38C83EA2" w14:textId="77777777" w:rsidR="007718E4" w:rsidRDefault="007718E4" w:rsidP="007718E4">
            <w:pPr>
              <w:spacing w:before="120" w:after="120" w:line="240" w:lineRule="auto"/>
              <w:jc w:val="both"/>
            </w:pPr>
            <w:r>
              <w:t>eller</w:t>
            </w:r>
          </w:p>
          <w:p w14:paraId="6566773B" w14:textId="01C220ED"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Imidlertid kan materialer fra samme posisjon som produktet anvendes dersom deres samlede verdi ikke overstiger 20% av produktets pris fra fabrikk</w:t>
            </w:r>
          </w:p>
          <w:p w14:paraId="26F90779" w14:textId="77777777" w:rsidR="00B972ED" w:rsidRPr="00A108A3" w:rsidRDefault="00B972ED" w:rsidP="00912FF5">
            <w:pPr>
              <w:spacing w:before="120" w:after="120" w:line="240" w:lineRule="auto"/>
              <w:jc w:val="both"/>
              <w:rPr>
                <w:rFonts w:eastAsia="Times New Roman"/>
                <w:szCs w:val="24"/>
              </w:rPr>
            </w:pPr>
            <w:r>
              <w:t>eller</w:t>
            </w:r>
          </w:p>
          <w:p w14:paraId="3AA07C28"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22024510"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4884292" w14:textId="77777777" w:rsidR="00B972ED" w:rsidRPr="00584B4E" w:rsidRDefault="00B972ED" w:rsidP="00912FF5">
            <w:pPr>
              <w:spacing w:before="120" w:after="120" w:line="240" w:lineRule="auto"/>
              <w:jc w:val="both"/>
              <w:rPr>
                <w:rFonts w:eastAsia="Times New Roman"/>
                <w:szCs w:val="24"/>
              </w:rPr>
            </w:pPr>
            <w:r>
              <w:lastRenderedPageBreak/>
              <w:t>ex 29.01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A6EC0CB" w14:textId="77777777" w:rsidR="00B972ED" w:rsidRPr="00584B4E" w:rsidRDefault="00B972ED" w:rsidP="00912FF5">
            <w:pPr>
              <w:spacing w:before="120" w:after="120" w:line="240" w:lineRule="auto"/>
              <w:jc w:val="both"/>
              <w:rPr>
                <w:rFonts w:eastAsia="Times New Roman"/>
                <w:szCs w:val="24"/>
              </w:rPr>
            </w:pPr>
            <w:r>
              <w:t>Asykliske hydrokarboner til bruk som drivstoff eller brensel</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78E19F2" w14:textId="77777777" w:rsidR="007718E4" w:rsidRDefault="007718E4" w:rsidP="007718E4">
            <w:pPr>
              <w:spacing w:before="120" w:after="120" w:line="240" w:lineRule="auto"/>
              <w:jc w:val="both"/>
            </w:pPr>
            <w:r>
              <w:t>Spesiell(e) prosess(er)</w:t>
            </w:r>
            <w:r>
              <w:rPr>
                <w:rStyle w:val="Fotnotereferanse"/>
              </w:rPr>
              <w:footnoteReference w:id="8"/>
            </w:r>
          </w:p>
          <w:p w14:paraId="41861010" w14:textId="77777777" w:rsidR="007718E4" w:rsidRDefault="007718E4" w:rsidP="007718E4">
            <w:pPr>
              <w:spacing w:before="120" w:after="120" w:line="240" w:lineRule="auto"/>
              <w:jc w:val="both"/>
            </w:pPr>
            <w:r>
              <w:t>eller</w:t>
            </w:r>
          </w:p>
          <w:p w14:paraId="45E6F8D9" w14:textId="5E326FA8" w:rsidR="00B972ED" w:rsidRPr="00584B4E" w:rsidRDefault="00B972ED" w:rsidP="00912FF5">
            <w:pPr>
              <w:spacing w:before="120" w:after="120" w:line="240" w:lineRule="auto"/>
              <w:jc w:val="both"/>
              <w:rPr>
                <w:rFonts w:eastAsia="Times New Roman"/>
                <w:szCs w:val="24"/>
              </w:rPr>
            </w:pPr>
            <w:r>
              <w:t>Raffinering og/eller én eller flere spesielle prosesser</w:t>
            </w:r>
            <w:r w:rsidR="007718E4">
              <w:rPr>
                <w:rStyle w:val="Fotnotereferanse"/>
                <w:rFonts w:eastAsia="Times New Roman"/>
                <w:szCs w:val="24"/>
              </w:rPr>
              <w:footnoteReference w:id="9"/>
            </w:r>
          </w:p>
          <w:p w14:paraId="48E57326" w14:textId="77777777" w:rsidR="00B972ED" w:rsidRPr="00A108A3" w:rsidRDefault="00B972ED" w:rsidP="00912FF5">
            <w:pPr>
              <w:spacing w:before="120" w:after="120" w:line="240" w:lineRule="auto"/>
              <w:jc w:val="both"/>
              <w:rPr>
                <w:rFonts w:eastAsia="Times New Roman"/>
                <w:szCs w:val="24"/>
              </w:rPr>
            </w:pPr>
            <w:r>
              <w:t>eller</w:t>
            </w:r>
          </w:p>
          <w:p w14:paraId="257F5C3D"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Imidlertid kan materialer fra samme posisjon som produktet anvendes dersom deres samlede verdi ikke overstiger 50 % av produktets pris fra fabrikk</w:t>
            </w:r>
          </w:p>
        </w:tc>
      </w:tr>
      <w:tr w:rsidR="00B972ED" w:rsidRPr="00584B4E" w14:paraId="7F395618"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C20336E" w14:textId="77777777" w:rsidR="00B972ED" w:rsidRPr="00584B4E" w:rsidRDefault="00B972ED" w:rsidP="00912FF5">
            <w:pPr>
              <w:spacing w:before="120" w:after="120" w:line="240" w:lineRule="auto"/>
              <w:jc w:val="both"/>
              <w:rPr>
                <w:rFonts w:eastAsia="Times New Roman"/>
                <w:szCs w:val="24"/>
              </w:rPr>
            </w:pPr>
            <w:r>
              <w:t>ex 29.02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A61DAC8" w14:textId="77777777" w:rsidR="00B972ED" w:rsidRPr="00584B4E" w:rsidRDefault="00B972ED" w:rsidP="00912FF5">
            <w:pPr>
              <w:spacing w:before="120" w:after="120" w:line="240" w:lineRule="auto"/>
              <w:jc w:val="both"/>
              <w:rPr>
                <w:rFonts w:eastAsia="Times New Roman"/>
                <w:szCs w:val="24"/>
              </w:rPr>
            </w:pPr>
            <w:proofErr w:type="spellStart"/>
            <w:r>
              <w:t>Syklaner</w:t>
            </w:r>
            <w:proofErr w:type="spellEnd"/>
            <w:r>
              <w:t xml:space="preserve"> og </w:t>
            </w:r>
            <w:proofErr w:type="spellStart"/>
            <w:r>
              <w:t>syklener</w:t>
            </w:r>
            <w:proofErr w:type="spellEnd"/>
            <w:r>
              <w:t xml:space="preserve"> (unntatt </w:t>
            </w:r>
            <w:proofErr w:type="spellStart"/>
            <w:r>
              <w:t>azulener</w:t>
            </w:r>
            <w:proofErr w:type="spellEnd"/>
            <w:r>
              <w:t xml:space="preserve">), benzen, toluen, </w:t>
            </w:r>
            <w:proofErr w:type="spellStart"/>
            <w:r>
              <w:t>xylener</w:t>
            </w:r>
            <w:proofErr w:type="spellEnd"/>
            <w:r>
              <w:t>, til bruk som drivstoff eller brensel</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BBC9D2C" w14:textId="77777777" w:rsidR="007718E4" w:rsidRDefault="007718E4" w:rsidP="007718E4">
            <w:pPr>
              <w:spacing w:before="120" w:after="120" w:line="240" w:lineRule="auto"/>
              <w:jc w:val="both"/>
            </w:pPr>
            <w:r>
              <w:t>Spesiell(e) prosess(er)</w:t>
            </w:r>
            <w:r>
              <w:rPr>
                <w:rStyle w:val="Fotnotereferanse"/>
              </w:rPr>
              <w:footnoteReference w:id="10"/>
            </w:r>
          </w:p>
          <w:p w14:paraId="2DE66C24" w14:textId="77777777" w:rsidR="007718E4" w:rsidRDefault="007718E4" w:rsidP="007718E4">
            <w:pPr>
              <w:spacing w:before="120" w:after="120" w:line="240" w:lineRule="auto"/>
              <w:jc w:val="both"/>
            </w:pPr>
            <w:r>
              <w:t>eller</w:t>
            </w:r>
          </w:p>
          <w:p w14:paraId="6712D9A2" w14:textId="4FF25C91" w:rsidR="00B972ED" w:rsidRPr="00584B4E" w:rsidRDefault="00B972ED" w:rsidP="00912FF5">
            <w:pPr>
              <w:spacing w:before="120" w:after="120" w:line="240" w:lineRule="auto"/>
              <w:jc w:val="both"/>
              <w:rPr>
                <w:rFonts w:eastAsia="Times New Roman"/>
                <w:szCs w:val="24"/>
              </w:rPr>
            </w:pPr>
            <w:r>
              <w:t>Raffinering og/eller én eller flere spesielle prosesser </w:t>
            </w:r>
            <w:r w:rsidR="007718E4">
              <w:rPr>
                <w:rStyle w:val="Fotnotereferanse"/>
                <w:rFonts w:eastAsia="Times New Roman"/>
                <w:szCs w:val="24"/>
              </w:rPr>
              <w:footnoteReference w:id="11"/>
            </w:r>
          </w:p>
          <w:p w14:paraId="593417C8" w14:textId="77777777" w:rsidR="00B972ED" w:rsidRPr="00A108A3" w:rsidRDefault="00B972ED" w:rsidP="00912FF5">
            <w:pPr>
              <w:spacing w:before="120" w:after="120" w:line="240" w:lineRule="auto"/>
              <w:jc w:val="both"/>
              <w:rPr>
                <w:rFonts w:eastAsia="Times New Roman"/>
                <w:szCs w:val="24"/>
              </w:rPr>
            </w:pPr>
            <w:r>
              <w:t>eller</w:t>
            </w:r>
          </w:p>
          <w:p w14:paraId="3E813E21" w14:textId="77777777" w:rsidR="00B972ED" w:rsidRPr="00E95275" w:rsidRDefault="00B972ED" w:rsidP="00912FF5">
            <w:pPr>
              <w:spacing w:before="120" w:after="120" w:line="240" w:lineRule="auto"/>
              <w:jc w:val="both"/>
              <w:rPr>
                <w:rFonts w:eastAsia="Times New Roman"/>
                <w:szCs w:val="24"/>
                <w:vertAlign w:val="superscript"/>
              </w:rPr>
            </w:pPr>
            <w:r>
              <w:t>Fremstilling fra materialer fra enhver posisjon unntatt posisjonen hvor produktet hører hjemme. Imidlertid kan materialer fra samme posisjon som produktet anvendes dersom deres samlede verdi ikke overstiger 50 % av produktets pris fra fabrikk</w:t>
            </w:r>
          </w:p>
        </w:tc>
      </w:tr>
      <w:tr w:rsidR="00B972ED" w:rsidRPr="00584B4E" w14:paraId="0C4BE620"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5A8DC51" w14:textId="77777777" w:rsidR="00B972ED" w:rsidRPr="00584B4E" w:rsidRDefault="00B972ED" w:rsidP="00912FF5">
            <w:pPr>
              <w:spacing w:before="120" w:after="120" w:line="240" w:lineRule="auto"/>
              <w:jc w:val="both"/>
              <w:rPr>
                <w:rFonts w:eastAsia="Times New Roman"/>
                <w:szCs w:val="24"/>
              </w:rPr>
            </w:pPr>
            <w:r>
              <w:lastRenderedPageBreak/>
              <w:t>ex 29.05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A18E42B" w14:textId="77777777" w:rsidR="00B972ED" w:rsidRPr="00584B4E" w:rsidRDefault="00B972ED" w:rsidP="00912FF5">
            <w:pPr>
              <w:spacing w:before="120" w:after="120" w:line="240" w:lineRule="auto"/>
              <w:jc w:val="both"/>
              <w:rPr>
                <w:rFonts w:eastAsia="Times New Roman"/>
                <w:szCs w:val="24"/>
              </w:rPr>
            </w:pPr>
            <w:r>
              <w:t>Metallalkoholater av alkoholer under denne posisjon og av etanol</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980355" w14:textId="77777777" w:rsidR="007718E4" w:rsidRDefault="007718E4" w:rsidP="007718E4">
            <w:pPr>
              <w:spacing w:before="120" w:after="120" w:line="240" w:lineRule="auto"/>
              <w:jc w:val="both"/>
            </w:pPr>
            <w:r>
              <w:t>Spesiell(e) prosess(er)</w:t>
            </w:r>
            <w:r>
              <w:rPr>
                <w:rStyle w:val="Fotnotereferanse"/>
              </w:rPr>
              <w:footnoteReference w:id="12"/>
            </w:r>
          </w:p>
          <w:p w14:paraId="6CC485EE" w14:textId="77777777" w:rsidR="007718E4" w:rsidRDefault="007718E4" w:rsidP="007718E4">
            <w:pPr>
              <w:spacing w:before="120" w:after="120" w:line="240" w:lineRule="auto"/>
              <w:jc w:val="both"/>
            </w:pPr>
            <w:r>
              <w:t>eller</w:t>
            </w:r>
          </w:p>
          <w:p w14:paraId="37F6302C" w14:textId="6F1722B4" w:rsidR="00B972ED" w:rsidRPr="00584B4E" w:rsidRDefault="00B972ED" w:rsidP="00912FF5">
            <w:pPr>
              <w:spacing w:before="120" w:after="120" w:line="240" w:lineRule="auto"/>
              <w:jc w:val="both"/>
              <w:rPr>
                <w:rFonts w:eastAsia="Times New Roman"/>
                <w:szCs w:val="24"/>
              </w:rPr>
            </w:pPr>
            <w:r>
              <w:t>Fremstilling fra materialer fra enhver posisjon, herunder fra andre materialer fra posisjon 29.05. Imidlertid kan metall</w:t>
            </w:r>
            <w:r w:rsidR="004A3C0A">
              <w:t xml:space="preserve">alkoholater fra denne posisjon </w:t>
            </w:r>
            <w:r>
              <w:t>anvendes dersom deres</w:t>
            </w:r>
            <w:r w:rsidR="004A3C0A">
              <w:t xml:space="preserve"> samlede verdi ikke overstiger </w:t>
            </w:r>
            <w:r>
              <w:t>20 % av produktets pris fra fabrikk</w:t>
            </w:r>
          </w:p>
          <w:p w14:paraId="7AA2C6B2" w14:textId="77777777" w:rsidR="00B972ED" w:rsidRPr="00A108A3" w:rsidRDefault="00B972ED" w:rsidP="00912FF5">
            <w:pPr>
              <w:spacing w:before="120" w:after="120" w:line="240" w:lineRule="auto"/>
              <w:jc w:val="both"/>
              <w:rPr>
                <w:rFonts w:eastAsia="Times New Roman"/>
                <w:szCs w:val="24"/>
              </w:rPr>
            </w:pPr>
            <w:r>
              <w:t>eller</w:t>
            </w:r>
          </w:p>
          <w:p w14:paraId="51AD9C24"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687DCDEF"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6C81352" w14:textId="77777777" w:rsidR="00B972ED" w:rsidRPr="00584B4E" w:rsidRDefault="00B972ED" w:rsidP="00912FF5">
            <w:pPr>
              <w:spacing w:before="120" w:after="120" w:line="240" w:lineRule="auto"/>
              <w:jc w:val="both"/>
              <w:rPr>
                <w:rFonts w:eastAsia="Times New Roman"/>
                <w:szCs w:val="24"/>
              </w:rPr>
            </w:pPr>
            <w:r>
              <w:t>kapittel 30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49A0562" w14:textId="77777777" w:rsidR="00B972ED" w:rsidRPr="00584B4E" w:rsidRDefault="00B972ED" w:rsidP="00912FF5">
            <w:pPr>
              <w:spacing w:before="120" w:after="120" w:line="240" w:lineRule="auto"/>
              <w:jc w:val="both"/>
              <w:rPr>
                <w:rFonts w:eastAsia="Times New Roman"/>
                <w:szCs w:val="24"/>
              </w:rPr>
            </w:pPr>
            <w:r>
              <w:t>Farmasøytiske produkter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35BC491" w14:textId="77777777" w:rsidR="007718E4" w:rsidRDefault="007718E4" w:rsidP="007718E4">
            <w:pPr>
              <w:spacing w:before="120" w:after="120" w:line="240" w:lineRule="auto"/>
              <w:jc w:val="both"/>
            </w:pPr>
            <w:r>
              <w:t>Spesiell(e) prosess(er)</w:t>
            </w:r>
            <w:r>
              <w:rPr>
                <w:rStyle w:val="Fotnotereferanse"/>
              </w:rPr>
              <w:footnoteReference w:id="13"/>
            </w:r>
          </w:p>
          <w:p w14:paraId="6290CA3D" w14:textId="77777777" w:rsidR="007718E4" w:rsidRDefault="007718E4" w:rsidP="007718E4">
            <w:pPr>
              <w:spacing w:before="120" w:after="120" w:line="240" w:lineRule="auto"/>
              <w:jc w:val="both"/>
            </w:pPr>
            <w:r>
              <w:t>eller</w:t>
            </w:r>
          </w:p>
          <w:p w14:paraId="33CD5D37" w14:textId="1072DAE0" w:rsidR="00B972ED" w:rsidRPr="00E95275" w:rsidRDefault="00B972ED" w:rsidP="00912FF5">
            <w:pPr>
              <w:spacing w:before="120" w:after="120" w:line="240" w:lineRule="auto"/>
              <w:jc w:val="both"/>
              <w:rPr>
                <w:rFonts w:eastAsia="Times New Roman"/>
                <w:szCs w:val="24"/>
                <w:vertAlign w:val="superscript"/>
              </w:rPr>
            </w:pPr>
            <w:r>
              <w:t>Fremstilling fra materialer fra enhver posisjon</w:t>
            </w:r>
          </w:p>
        </w:tc>
      </w:tr>
      <w:tr w:rsidR="00B972ED" w:rsidRPr="00584B4E" w14:paraId="237575D5"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D524A8D" w14:textId="77777777" w:rsidR="00B972ED" w:rsidRPr="00584B4E" w:rsidRDefault="00B972ED" w:rsidP="00912FF5">
            <w:pPr>
              <w:spacing w:before="120" w:after="120" w:line="240" w:lineRule="auto"/>
              <w:jc w:val="both"/>
              <w:rPr>
                <w:rFonts w:eastAsia="Times New Roman"/>
                <w:szCs w:val="24"/>
              </w:rPr>
            </w:pPr>
            <w:r>
              <w:lastRenderedPageBreak/>
              <w:t>kapittel 31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902DF50" w14:textId="77777777" w:rsidR="00B972ED" w:rsidRPr="00584B4E" w:rsidRDefault="00B972ED" w:rsidP="00912FF5">
            <w:pPr>
              <w:spacing w:before="120" w:after="120" w:line="240" w:lineRule="auto"/>
              <w:jc w:val="both"/>
              <w:rPr>
                <w:rFonts w:eastAsia="Times New Roman"/>
                <w:szCs w:val="24"/>
              </w:rPr>
            </w:pPr>
            <w:r>
              <w:t>Gjødsel</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E3DBC9B"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Imidlertid kan materialer fra samme posisjon som produktet anvendes dersom deres samlede verdi ikke overstiger 20 % av produktets pris fra fabrikk</w:t>
            </w:r>
          </w:p>
          <w:p w14:paraId="41795728" w14:textId="77777777" w:rsidR="00B972ED" w:rsidRPr="00584B4E" w:rsidRDefault="00B972ED" w:rsidP="00912FF5">
            <w:pPr>
              <w:spacing w:before="120" w:after="120" w:line="240" w:lineRule="auto"/>
              <w:jc w:val="both"/>
              <w:rPr>
                <w:rFonts w:eastAsia="Times New Roman"/>
                <w:szCs w:val="24"/>
              </w:rPr>
            </w:pPr>
            <w:r>
              <w:t>eller</w:t>
            </w:r>
          </w:p>
          <w:p w14:paraId="671172FE"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11BD4EAE"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C363402" w14:textId="77777777" w:rsidR="00B972ED" w:rsidRPr="00584B4E" w:rsidRDefault="00B972ED" w:rsidP="00912FF5">
            <w:pPr>
              <w:spacing w:before="120" w:after="120" w:line="240" w:lineRule="auto"/>
              <w:jc w:val="both"/>
              <w:rPr>
                <w:rFonts w:eastAsia="Times New Roman"/>
                <w:szCs w:val="24"/>
              </w:rPr>
            </w:pPr>
            <w:r>
              <w:t>kapittel 32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6762370" w14:textId="77777777" w:rsidR="00B972ED" w:rsidRPr="00584B4E" w:rsidRDefault="00B972ED" w:rsidP="00912FF5">
            <w:pPr>
              <w:spacing w:before="120" w:after="120" w:line="240" w:lineRule="auto"/>
              <w:jc w:val="both"/>
              <w:rPr>
                <w:rFonts w:eastAsia="Times New Roman"/>
                <w:szCs w:val="24"/>
              </w:rPr>
            </w:pPr>
            <w:r>
              <w:t>Garvestoff- og fargestoffekstrakter; tanniner og deres derivater; farger, pigmenter og andre fargestoffer; malinger og lakker; kitt og andre fyllings- og tetningsmidler; trykkfarger, blekk og tusj;</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42877F4" w14:textId="77777777" w:rsidR="007718E4" w:rsidRDefault="007718E4" w:rsidP="007718E4">
            <w:pPr>
              <w:spacing w:before="120" w:after="120" w:line="240" w:lineRule="auto"/>
              <w:jc w:val="both"/>
            </w:pPr>
            <w:r>
              <w:t>Spesiell(e) prosess(er)</w:t>
            </w:r>
            <w:r>
              <w:rPr>
                <w:rStyle w:val="Fotnotereferanse"/>
              </w:rPr>
              <w:footnoteReference w:id="14"/>
            </w:r>
          </w:p>
          <w:p w14:paraId="3F8E8A0E" w14:textId="77777777" w:rsidR="007718E4" w:rsidRDefault="007718E4" w:rsidP="007718E4">
            <w:pPr>
              <w:spacing w:before="120" w:after="120" w:line="240" w:lineRule="auto"/>
              <w:jc w:val="both"/>
            </w:pPr>
            <w:r>
              <w:t>eller</w:t>
            </w:r>
          </w:p>
          <w:p w14:paraId="2D3A837D"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Imidlertid kan materialer fra samme posisjon som produktet anvendes dersom deres samlede verdi ikke overstiger 20 % av produktets pris fra fabrikk</w:t>
            </w:r>
          </w:p>
          <w:p w14:paraId="38D3195E" w14:textId="77777777" w:rsidR="00B972ED" w:rsidRPr="00A108A3" w:rsidRDefault="00B972ED" w:rsidP="00912FF5">
            <w:pPr>
              <w:spacing w:before="120" w:after="120" w:line="240" w:lineRule="auto"/>
              <w:jc w:val="both"/>
              <w:rPr>
                <w:rFonts w:eastAsia="Times New Roman"/>
                <w:szCs w:val="24"/>
              </w:rPr>
            </w:pPr>
            <w:r>
              <w:t>eller</w:t>
            </w:r>
          </w:p>
          <w:p w14:paraId="15810584" w14:textId="77777777" w:rsidR="00B972ED" w:rsidRPr="00E95275" w:rsidRDefault="00B972ED" w:rsidP="00912FF5">
            <w:pPr>
              <w:spacing w:before="120" w:after="120" w:line="240" w:lineRule="auto"/>
              <w:jc w:val="both"/>
              <w:rPr>
                <w:rFonts w:eastAsia="Times New Roman"/>
                <w:szCs w:val="24"/>
                <w:vertAlign w:val="superscript"/>
              </w:rPr>
            </w:pPr>
            <w:r>
              <w:t>Fremstilling hvor verdien av alle anvendte materialer ikke overstiger 50 % av produktets pris fra fabrikk</w:t>
            </w:r>
          </w:p>
        </w:tc>
      </w:tr>
      <w:tr w:rsidR="00B972ED" w:rsidRPr="00584B4E" w14:paraId="7EFD639E"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68025C1" w14:textId="77777777" w:rsidR="00B972ED" w:rsidRPr="00584B4E" w:rsidRDefault="00B972ED" w:rsidP="00912FF5">
            <w:pPr>
              <w:spacing w:before="120" w:after="120" w:line="240" w:lineRule="auto"/>
              <w:jc w:val="both"/>
              <w:rPr>
                <w:rFonts w:eastAsia="Times New Roman"/>
                <w:szCs w:val="24"/>
              </w:rPr>
            </w:pPr>
            <w:r>
              <w:lastRenderedPageBreak/>
              <w:t>kapittel 33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D352DF7" w14:textId="77777777" w:rsidR="00B972ED" w:rsidRPr="00584B4E" w:rsidRDefault="00B972ED" w:rsidP="00912FF5">
            <w:pPr>
              <w:spacing w:before="120" w:after="120" w:line="240" w:lineRule="auto"/>
              <w:jc w:val="both"/>
              <w:rPr>
                <w:rFonts w:eastAsia="Times New Roman"/>
                <w:szCs w:val="24"/>
              </w:rPr>
            </w:pPr>
            <w:r>
              <w:t xml:space="preserve">Flyktige, vegetabilske oljer og </w:t>
            </w:r>
            <w:proofErr w:type="spellStart"/>
            <w:r>
              <w:t>resinoider</w:t>
            </w:r>
            <w:proofErr w:type="spellEnd"/>
            <w:r>
              <w:t>, parfyme-, kosmetikk- eller toalettpreparater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219E577" w14:textId="77777777" w:rsidR="007718E4" w:rsidRDefault="007718E4" w:rsidP="007718E4">
            <w:pPr>
              <w:spacing w:before="120" w:after="120" w:line="240" w:lineRule="auto"/>
              <w:jc w:val="both"/>
            </w:pPr>
            <w:r>
              <w:t>Spesiell(e) prosess(er)</w:t>
            </w:r>
            <w:r>
              <w:rPr>
                <w:rStyle w:val="Fotnotereferanse"/>
              </w:rPr>
              <w:footnoteReference w:id="15"/>
            </w:r>
          </w:p>
          <w:p w14:paraId="7684E4C9" w14:textId="77777777" w:rsidR="007718E4" w:rsidRDefault="007718E4" w:rsidP="007718E4">
            <w:pPr>
              <w:spacing w:before="120" w:after="120" w:line="240" w:lineRule="auto"/>
              <w:jc w:val="both"/>
            </w:pPr>
            <w:r>
              <w:t>eller</w:t>
            </w:r>
          </w:p>
          <w:p w14:paraId="1C310FD6"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Imidlertid kan materialer fra samme posisjon som produktet anvendes dersom deres samlede verdi ikke overstiger 20 % av produktets pris fra fabrikk</w:t>
            </w:r>
          </w:p>
          <w:p w14:paraId="21393393" w14:textId="77777777" w:rsidR="00B972ED" w:rsidRPr="00A108A3" w:rsidRDefault="00B972ED" w:rsidP="00912FF5">
            <w:pPr>
              <w:spacing w:before="120" w:after="120" w:line="240" w:lineRule="auto"/>
              <w:jc w:val="both"/>
              <w:rPr>
                <w:rFonts w:eastAsia="Times New Roman"/>
                <w:szCs w:val="24"/>
              </w:rPr>
            </w:pPr>
            <w:r>
              <w:t>eller</w:t>
            </w:r>
          </w:p>
          <w:p w14:paraId="2A7C5609" w14:textId="77777777" w:rsidR="00B972ED" w:rsidRPr="00E95275" w:rsidRDefault="00B972ED" w:rsidP="00912FF5">
            <w:pPr>
              <w:spacing w:before="120" w:after="120" w:line="240" w:lineRule="auto"/>
              <w:jc w:val="both"/>
              <w:rPr>
                <w:rFonts w:eastAsia="Times New Roman"/>
                <w:szCs w:val="24"/>
                <w:vertAlign w:val="superscript"/>
              </w:rPr>
            </w:pPr>
            <w:r>
              <w:t>Fremstilling hvor verdien av alle anvendte materialer ikke overstiger 50 % av produktets pris fra fabrikk</w:t>
            </w:r>
          </w:p>
        </w:tc>
      </w:tr>
      <w:tr w:rsidR="00B972ED" w:rsidRPr="00584B4E" w14:paraId="14B066EB"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9E3A81F" w14:textId="77777777" w:rsidR="00B972ED" w:rsidRPr="00584B4E" w:rsidRDefault="00B972ED" w:rsidP="00912FF5">
            <w:pPr>
              <w:spacing w:before="120" w:after="120" w:line="240" w:lineRule="auto"/>
              <w:jc w:val="both"/>
              <w:rPr>
                <w:rFonts w:eastAsia="Times New Roman"/>
                <w:szCs w:val="24"/>
              </w:rPr>
            </w:pPr>
            <w:r>
              <w:lastRenderedPageBreak/>
              <w:t>kapittel 34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DB593B1" w14:textId="2381EFC2" w:rsidR="00B972ED" w:rsidRPr="00584B4E" w:rsidRDefault="00B972ED" w:rsidP="004A3C0A">
            <w:pPr>
              <w:spacing w:before="120" w:after="120" w:line="240" w:lineRule="auto"/>
              <w:jc w:val="both"/>
              <w:rPr>
                <w:rFonts w:eastAsia="Times New Roman"/>
                <w:szCs w:val="24"/>
              </w:rPr>
            </w:pPr>
            <w:r>
              <w:t xml:space="preserve">Såpe, organiske overflateaktive stoffer, vaskemidler, smøremidler, kunstig voks og tilberedt voks, poler- eller skuremidler, lys og liknende varer, </w:t>
            </w:r>
            <w:proofErr w:type="spellStart"/>
            <w:r>
              <w:t>modellermasse</w:t>
            </w:r>
            <w:proofErr w:type="spellEnd"/>
            <w:r>
              <w:t>, «dentalvoks» og dentalpreparater på basis av gips;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808862F" w14:textId="77777777" w:rsidR="00F12367" w:rsidRDefault="00F12367" w:rsidP="00F12367">
            <w:pPr>
              <w:spacing w:before="120" w:after="120" w:line="240" w:lineRule="auto"/>
              <w:jc w:val="both"/>
            </w:pPr>
            <w:r>
              <w:t>Spesiell(e) prosess(er)</w:t>
            </w:r>
            <w:r>
              <w:rPr>
                <w:rStyle w:val="Fotnotereferanse"/>
              </w:rPr>
              <w:footnoteReference w:id="16"/>
            </w:r>
          </w:p>
          <w:p w14:paraId="0A109DB5" w14:textId="77777777" w:rsidR="00F12367" w:rsidRDefault="00F12367" w:rsidP="00F12367">
            <w:pPr>
              <w:spacing w:before="120" w:after="120" w:line="240" w:lineRule="auto"/>
              <w:jc w:val="both"/>
            </w:pPr>
            <w:r>
              <w:t>eller</w:t>
            </w:r>
          </w:p>
          <w:p w14:paraId="09EFAC65"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Imidlertid kan materialer fra samme posisjon som produktet anvendes dersom deres samlede verdi ikke overstiger 20 % av produktets pris fra fabrikk</w:t>
            </w:r>
          </w:p>
          <w:p w14:paraId="4AB54FEB" w14:textId="77777777" w:rsidR="00B972ED" w:rsidRPr="00A108A3" w:rsidRDefault="00B972ED" w:rsidP="00912FF5">
            <w:pPr>
              <w:spacing w:before="120" w:after="120" w:line="240" w:lineRule="auto"/>
              <w:jc w:val="both"/>
              <w:rPr>
                <w:rFonts w:eastAsia="Times New Roman"/>
                <w:szCs w:val="24"/>
              </w:rPr>
            </w:pPr>
            <w:r>
              <w:t>eller</w:t>
            </w:r>
          </w:p>
          <w:p w14:paraId="28C7D12D" w14:textId="77777777" w:rsidR="00B972ED" w:rsidRPr="00E95275" w:rsidRDefault="00B972ED" w:rsidP="00912FF5">
            <w:pPr>
              <w:spacing w:before="120" w:after="120" w:line="240" w:lineRule="auto"/>
              <w:jc w:val="both"/>
              <w:rPr>
                <w:rFonts w:eastAsia="Times New Roman"/>
                <w:szCs w:val="24"/>
                <w:vertAlign w:val="superscript"/>
              </w:rPr>
            </w:pPr>
            <w:r>
              <w:t>Fremstilling hvor verdien av alle anvendte materialer ikke overstiger 50 % av produktets pris fra fabrikk</w:t>
            </w:r>
          </w:p>
        </w:tc>
      </w:tr>
      <w:tr w:rsidR="00B972ED" w:rsidRPr="00584B4E" w14:paraId="527AAB67"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69085B" w14:textId="77777777" w:rsidR="00B972ED" w:rsidRPr="00584B4E" w:rsidRDefault="00B972ED" w:rsidP="00912FF5">
            <w:pPr>
              <w:spacing w:before="120" w:after="120" w:line="240" w:lineRule="auto"/>
              <w:jc w:val="both"/>
              <w:rPr>
                <w:rFonts w:eastAsia="Times New Roman"/>
                <w:szCs w:val="24"/>
              </w:rPr>
            </w:pPr>
            <w:r>
              <w:lastRenderedPageBreak/>
              <w:t>kapittel 35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7273BC" w14:textId="4DD12644" w:rsidR="00B972ED" w:rsidRPr="00584B4E" w:rsidRDefault="00B972ED" w:rsidP="00912FF5">
            <w:pPr>
              <w:spacing w:before="120" w:after="120" w:line="240" w:lineRule="auto"/>
              <w:jc w:val="both"/>
              <w:rPr>
                <w:rFonts w:eastAsia="Times New Roman"/>
                <w:szCs w:val="24"/>
              </w:rPr>
            </w:pPr>
            <w:r>
              <w:t>Proteiner; modifisert</w:t>
            </w:r>
            <w:r w:rsidR="004A3C0A">
              <w:t xml:space="preserve"> stivelse; klebemidler; enzymer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857D432" w14:textId="77777777" w:rsidR="007718E4" w:rsidRDefault="007718E4" w:rsidP="007718E4">
            <w:pPr>
              <w:spacing w:before="120" w:after="120" w:line="240" w:lineRule="auto"/>
              <w:jc w:val="both"/>
            </w:pPr>
            <w:r>
              <w:t>Spesiell(e) prosess(er)</w:t>
            </w:r>
            <w:r>
              <w:rPr>
                <w:rStyle w:val="Fotnotereferanse"/>
              </w:rPr>
              <w:footnoteReference w:id="17"/>
            </w:r>
          </w:p>
          <w:p w14:paraId="4C744899" w14:textId="77777777" w:rsidR="007718E4" w:rsidRDefault="007718E4" w:rsidP="007718E4">
            <w:pPr>
              <w:spacing w:before="120" w:after="120" w:line="240" w:lineRule="auto"/>
              <w:jc w:val="both"/>
            </w:pPr>
            <w:r>
              <w:t>eller</w:t>
            </w:r>
          </w:p>
          <w:p w14:paraId="77CEC39E"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Imidlertid kan materialer fra samme posisjon som produktet anvendes dersom deres samlede verdi ikke overstiger 20 % av produktets pris fra fabrikk</w:t>
            </w:r>
          </w:p>
          <w:p w14:paraId="523379CF" w14:textId="77777777" w:rsidR="00B972ED" w:rsidRPr="00A108A3" w:rsidRDefault="00B972ED" w:rsidP="00912FF5">
            <w:pPr>
              <w:spacing w:before="120" w:after="120" w:line="240" w:lineRule="auto"/>
              <w:jc w:val="both"/>
              <w:rPr>
                <w:rFonts w:eastAsia="Times New Roman"/>
                <w:szCs w:val="24"/>
              </w:rPr>
            </w:pPr>
            <w:r>
              <w:t>eller</w:t>
            </w:r>
          </w:p>
          <w:p w14:paraId="1BD4EC51" w14:textId="77777777" w:rsidR="00B972ED" w:rsidRPr="00E95275" w:rsidRDefault="00B972ED" w:rsidP="00912FF5">
            <w:pPr>
              <w:spacing w:before="120" w:after="120" w:line="240" w:lineRule="auto"/>
              <w:jc w:val="both"/>
              <w:rPr>
                <w:rFonts w:eastAsia="Times New Roman"/>
                <w:szCs w:val="24"/>
                <w:vertAlign w:val="superscript"/>
              </w:rPr>
            </w:pPr>
            <w:r>
              <w:t>Fremstilling hvor verdien av alle anvendte materialer ikke overstiger 40 % av produktets pris fra fabrikk</w:t>
            </w:r>
          </w:p>
        </w:tc>
      </w:tr>
      <w:tr w:rsidR="00B972ED" w:rsidRPr="00584B4E" w14:paraId="6EAB834F"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70E6F4D" w14:textId="77777777" w:rsidR="00B972ED" w:rsidRPr="00584B4E" w:rsidRDefault="00B972ED" w:rsidP="00912FF5">
            <w:pPr>
              <w:spacing w:before="120" w:after="120" w:line="240" w:lineRule="auto"/>
              <w:jc w:val="both"/>
              <w:rPr>
                <w:rFonts w:eastAsia="Times New Roman"/>
                <w:szCs w:val="24"/>
              </w:rPr>
            </w:pPr>
            <w:r>
              <w:lastRenderedPageBreak/>
              <w:t>kapittel 36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FD0B17F" w14:textId="77777777" w:rsidR="00B972ED" w:rsidRPr="00584B4E" w:rsidRDefault="00B972ED" w:rsidP="00912FF5">
            <w:pPr>
              <w:spacing w:before="120" w:after="120" w:line="240" w:lineRule="auto"/>
              <w:jc w:val="both"/>
              <w:rPr>
                <w:rFonts w:eastAsia="Times New Roman"/>
                <w:szCs w:val="24"/>
              </w:rPr>
            </w:pPr>
            <w:r>
              <w:t>Krutt og sprengstoffer; pyrotekniske produkter; fyrstikker; pyrofore legeringer; visse brennstoffpreparater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9F64FA" w14:textId="77777777" w:rsidR="007718E4" w:rsidRDefault="007718E4" w:rsidP="007718E4">
            <w:pPr>
              <w:spacing w:before="120" w:after="120" w:line="240" w:lineRule="auto"/>
              <w:jc w:val="both"/>
            </w:pPr>
            <w:r>
              <w:t>Spesiell(e) prosess(er)</w:t>
            </w:r>
            <w:r>
              <w:rPr>
                <w:rStyle w:val="Fotnotereferanse"/>
              </w:rPr>
              <w:footnoteReference w:id="18"/>
            </w:r>
          </w:p>
          <w:p w14:paraId="46F1AB1A" w14:textId="77777777" w:rsidR="007718E4" w:rsidRDefault="007718E4" w:rsidP="007718E4">
            <w:pPr>
              <w:spacing w:before="120" w:after="120" w:line="240" w:lineRule="auto"/>
              <w:jc w:val="both"/>
            </w:pPr>
            <w:r>
              <w:t>eller</w:t>
            </w:r>
          </w:p>
          <w:p w14:paraId="5436046A" w14:textId="77777777" w:rsidR="00B972ED" w:rsidRPr="00584B4E" w:rsidRDefault="00B972ED" w:rsidP="00912FF5">
            <w:pPr>
              <w:spacing w:before="120" w:after="120" w:line="240" w:lineRule="auto"/>
              <w:jc w:val="both"/>
              <w:rPr>
                <w:rFonts w:eastAsia="Times New Roman"/>
                <w:szCs w:val="24"/>
              </w:rPr>
            </w:pPr>
            <w:r>
              <w:t xml:space="preserve">Fremstilling fra materialer fra enhver posisjon unntatt posisjonen hvor produktet hører hjemme. Imidlertid kan materialer fra samme posisjon som produktet anvendes dersom deres samlede verdi ikke overstiger 20 % av produktets pris fra fabrikk </w:t>
            </w:r>
          </w:p>
          <w:p w14:paraId="375447F3" w14:textId="77777777" w:rsidR="00B972ED" w:rsidRPr="00584B4E" w:rsidRDefault="00B972ED" w:rsidP="00912FF5">
            <w:pPr>
              <w:spacing w:before="120" w:after="120" w:line="240" w:lineRule="auto"/>
              <w:jc w:val="both"/>
              <w:rPr>
                <w:rFonts w:eastAsia="Times New Roman"/>
                <w:szCs w:val="24"/>
              </w:rPr>
            </w:pPr>
            <w:r>
              <w:t>eller</w:t>
            </w:r>
          </w:p>
          <w:p w14:paraId="37590F44" w14:textId="77777777" w:rsidR="00B972ED" w:rsidRPr="00E95275" w:rsidRDefault="00B972ED" w:rsidP="00912FF5">
            <w:pPr>
              <w:spacing w:before="120" w:after="120" w:line="240" w:lineRule="auto"/>
              <w:jc w:val="both"/>
              <w:rPr>
                <w:rFonts w:eastAsia="Times New Roman"/>
                <w:szCs w:val="24"/>
                <w:vertAlign w:val="superscript"/>
              </w:rPr>
            </w:pPr>
            <w:r>
              <w:t>Fremstilling hvor verdien av alle anvendte materialer ikke overstiger 50 % av produktets pris fra fabrikk</w:t>
            </w:r>
          </w:p>
        </w:tc>
      </w:tr>
      <w:tr w:rsidR="00B972ED" w:rsidRPr="00584B4E" w14:paraId="59ABBDF4"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4D96536" w14:textId="77777777" w:rsidR="00B972ED" w:rsidRPr="00584B4E" w:rsidRDefault="00B972ED" w:rsidP="00912FF5">
            <w:pPr>
              <w:spacing w:before="120" w:after="120" w:line="240" w:lineRule="auto"/>
              <w:jc w:val="both"/>
              <w:rPr>
                <w:rFonts w:eastAsia="Times New Roman"/>
                <w:szCs w:val="24"/>
              </w:rPr>
            </w:pPr>
            <w:r>
              <w:lastRenderedPageBreak/>
              <w:t>kapittel 37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30C97AA" w14:textId="77777777" w:rsidR="00B972ED" w:rsidRPr="00584B4E" w:rsidRDefault="00B972ED" w:rsidP="00912FF5">
            <w:pPr>
              <w:spacing w:before="120" w:after="120" w:line="240" w:lineRule="auto"/>
              <w:jc w:val="both"/>
              <w:rPr>
                <w:rFonts w:eastAsia="Times New Roman"/>
                <w:szCs w:val="24"/>
              </w:rPr>
            </w:pPr>
            <w:r>
              <w:t>Varer til fotografisk eller kinematografisk bruk</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2DE2D2A" w14:textId="77777777" w:rsidR="007718E4" w:rsidRDefault="007718E4" w:rsidP="007718E4">
            <w:pPr>
              <w:spacing w:before="120" w:after="120" w:line="240" w:lineRule="auto"/>
              <w:jc w:val="both"/>
            </w:pPr>
            <w:r>
              <w:t>Spesiell(e) prosess(er)</w:t>
            </w:r>
            <w:r>
              <w:rPr>
                <w:rStyle w:val="Fotnotereferanse"/>
              </w:rPr>
              <w:footnoteReference w:id="19"/>
            </w:r>
          </w:p>
          <w:p w14:paraId="40776C57" w14:textId="77777777" w:rsidR="007718E4" w:rsidRDefault="007718E4" w:rsidP="007718E4">
            <w:pPr>
              <w:spacing w:before="120" w:after="120" w:line="240" w:lineRule="auto"/>
              <w:jc w:val="both"/>
            </w:pPr>
            <w:r>
              <w:t>eller</w:t>
            </w:r>
          </w:p>
          <w:p w14:paraId="752346CC"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Imidlertid kan materialer fra samme posisjon som produktet anvendes dersom deres samlede verdi ikke overstiger 20 % av produktets pris fra fabrikk</w:t>
            </w:r>
          </w:p>
          <w:p w14:paraId="655FEB7B" w14:textId="77777777" w:rsidR="00B972ED" w:rsidRPr="00584B4E" w:rsidRDefault="00B972ED" w:rsidP="00912FF5">
            <w:pPr>
              <w:spacing w:before="120" w:after="120" w:line="240" w:lineRule="auto"/>
              <w:jc w:val="both"/>
              <w:rPr>
                <w:rFonts w:eastAsia="Times New Roman"/>
                <w:szCs w:val="24"/>
              </w:rPr>
            </w:pPr>
            <w:r>
              <w:t>eller</w:t>
            </w:r>
          </w:p>
          <w:p w14:paraId="2BD9B2C3" w14:textId="77777777" w:rsidR="00B972ED" w:rsidRPr="00E95275" w:rsidRDefault="00B972ED" w:rsidP="00912FF5">
            <w:pPr>
              <w:spacing w:before="120" w:after="120" w:line="240" w:lineRule="auto"/>
              <w:jc w:val="both"/>
              <w:rPr>
                <w:rFonts w:eastAsia="Times New Roman"/>
                <w:szCs w:val="24"/>
                <w:vertAlign w:val="superscript"/>
              </w:rPr>
            </w:pPr>
            <w:r>
              <w:t>Fremstilling hvor verdien av alle anvendte materialer ikke overstiger 50 % av produktets pris fra fabrikk</w:t>
            </w:r>
          </w:p>
        </w:tc>
      </w:tr>
      <w:tr w:rsidR="00B972ED" w:rsidRPr="00584B4E" w14:paraId="51AC97DD"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CA30EB0" w14:textId="77777777" w:rsidR="00B972ED" w:rsidRPr="00584B4E" w:rsidRDefault="00B972ED" w:rsidP="00912FF5">
            <w:pPr>
              <w:spacing w:before="120" w:after="120" w:line="240" w:lineRule="auto"/>
              <w:jc w:val="both"/>
              <w:rPr>
                <w:rFonts w:eastAsia="Times New Roman"/>
                <w:szCs w:val="24"/>
              </w:rPr>
            </w:pPr>
            <w:r>
              <w:lastRenderedPageBreak/>
              <w:t>ex kapittel 38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772FA3" w14:textId="77777777" w:rsidR="00B972ED" w:rsidRPr="00584B4E" w:rsidRDefault="00B972ED" w:rsidP="00912FF5">
            <w:pPr>
              <w:spacing w:before="120" w:after="120" w:line="240" w:lineRule="auto"/>
              <w:jc w:val="both"/>
              <w:rPr>
                <w:rFonts w:eastAsia="Times New Roman"/>
                <w:szCs w:val="24"/>
              </w:rPr>
            </w:pPr>
            <w:r>
              <w:t>Diverse kjemiske produkter, unntatt:</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635FB6B" w14:textId="77777777" w:rsidR="007718E4" w:rsidRDefault="007718E4" w:rsidP="007718E4">
            <w:pPr>
              <w:spacing w:before="120" w:after="120" w:line="240" w:lineRule="auto"/>
              <w:jc w:val="both"/>
            </w:pPr>
            <w:r>
              <w:t>Spesiell(e) prosess(er)</w:t>
            </w:r>
            <w:r>
              <w:rPr>
                <w:rStyle w:val="Fotnotereferanse"/>
              </w:rPr>
              <w:footnoteReference w:id="20"/>
            </w:r>
          </w:p>
          <w:p w14:paraId="7FFAFA07" w14:textId="77777777" w:rsidR="007718E4" w:rsidRDefault="007718E4" w:rsidP="007718E4">
            <w:pPr>
              <w:spacing w:before="120" w:after="120" w:line="240" w:lineRule="auto"/>
              <w:jc w:val="both"/>
            </w:pPr>
            <w:r>
              <w:t>eller</w:t>
            </w:r>
          </w:p>
          <w:p w14:paraId="256B2E73"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Imidlertid kan materialer fra samme posisjon som produktet anvendes dersom deres samlede verdi ikke overstiger 20 % av produktets pris fra fabrikk</w:t>
            </w:r>
          </w:p>
          <w:p w14:paraId="1BE1A807" w14:textId="77777777" w:rsidR="00B972ED" w:rsidRPr="00A108A3" w:rsidRDefault="00B972ED" w:rsidP="00912FF5">
            <w:pPr>
              <w:spacing w:before="120" w:after="120" w:line="240" w:lineRule="auto"/>
              <w:jc w:val="both"/>
              <w:rPr>
                <w:rFonts w:eastAsia="Times New Roman"/>
                <w:szCs w:val="24"/>
              </w:rPr>
            </w:pPr>
            <w:r>
              <w:t>eller</w:t>
            </w:r>
          </w:p>
          <w:p w14:paraId="3AF7DB80"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2BE5C150"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54AD55F" w14:textId="77777777" w:rsidR="00B972ED" w:rsidRPr="00584B4E" w:rsidRDefault="00B972ED" w:rsidP="00912FF5">
            <w:pPr>
              <w:spacing w:before="120" w:after="120" w:line="240" w:lineRule="auto"/>
              <w:jc w:val="both"/>
              <w:rPr>
                <w:rFonts w:eastAsia="Times New Roman"/>
                <w:szCs w:val="24"/>
              </w:rPr>
            </w:pPr>
            <w:r>
              <w:t>ex 38.11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2E8806C" w14:textId="77777777" w:rsidR="00B972ED" w:rsidRPr="00584B4E" w:rsidRDefault="00B972ED" w:rsidP="00912FF5">
            <w:pPr>
              <w:spacing w:before="120" w:after="120" w:line="240" w:lineRule="auto"/>
              <w:jc w:val="both"/>
              <w:rPr>
                <w:rFonts w:eastAsia="Times New Roman"/>
                <w:szCs w:val="24"/>
              </w:rPr>
            </w:pPr>
            <w:r>
              <w:t xml:space="preserve">Preparater for tilsetning i mineraloljer (herunder bensin) eller i andre væsker som brukes til de samme formål som mineraloljer, for å forbedre viskositeten, motvirke motorbank, oksydasjon, korrosjon, </w:t>
            </w:r>
            <w:proofErr w:type="spellStart"/>
            <w:r>
              <w:t>sotdannelse</w:t>
            </w:r>
            <w:proofErr w:type="spellEnd"/>
            <w:r>
              <w:t xml:space="preserve"> eller liknende: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C9359B8" w14:textId="77777777" w:rsidR="00B972ED" w:rsidRPr="00584B4E" w:rsidRDefault="00B972ED" w:rsidP="00912FF5">
            <w:pPr>
              <w:spacing w:before="120" w:after="120" w:line="240" w:lineRule="auto"/>
              <w:jc w:val="both"/>
              <w:rPr>
                <w:rFonts w:eastAsia="Times New Roman"/>
                <w:szCs w:val="24"/>
                <w:lang w:eastAsia="en-GB"/>
              </w:rPr>
            </w:pPr>
          </w:p>
        </w:tc>
      </w:tr>
      <w:tr w:rsidR="00B972ED" w:rsidRPr="00584B4E" w14:paraId="5821BFC4"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835DFE6" w14:textId="77777777" w:rsidR="00B972ED" w:rsidRPr="00584B4E" w:rsidRDefault="00B972ED" w:rsidP="00912FF5">
            <w:pPr>
              <w:spacing w:before="120" w:after="120" w:line="240" w:lineRule="auto"/>
              <w:jc w:val="both"/>
              <w:rPr>
                <w:rFonts w:eastAsia="Times New Roman"/>
                <w:szCs w:val="24"/>
                <w:lang w:eastAsia="en-GB"/>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5DB391F" w14:textId="77777777" w:rsidR="00B972ED" w:rsidRPr="00584B4E" w:rsidRDefault="00B972ED" w:rsidP="00912FF5">
            <w:pPr>
              <w:spacing w:before="120" w:after="120" w:line="240" w:lineRule="auto"/>
              <w:jc w:val="both"/>
              <w:rPr>
                <w:rFonts w:eastAsia="Times New Roman"/>
                <w:szCs w:val="24"/>
              </w:rPr>
            </w:pPr>
            <w:r>
              <w:t>–</w:t>
            </w:r>
            <w:r>
              <w:tab/>
              <w:t>Tilberedte preparater for smøreolje, inneholdende jordolje eller olje utvunnet av bituminøse mineraler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FBE50C5" w14:textId="77777777" w:rsidR="00F12367" w:rsidRDefault="00F12367" w:rsidP="00F12367">
            <w:pPr>
              <w:spacing w:before="120" w:after="120" w:line="240" w:lineRule="auto"/>
              <w:jc w:val="both"/>
            </w:pPr>
            <w:r>
              <w:t>Spesiell(e) prosess(er)</w:t>
            </w:r>
            <w:r>
              <w:rPr>
                <w:rStyle w:val="Fotnotereferanse"/>
              </w:rPr>
              <w:footnoteReference w:id="21"/>
            </w:r>
          </w:p>
          <w:p w14:paraId="732D8D86" w14:textId="77777777" w:rsidR="00F12367" w:rsidRDefault="00F12367" w:rsidP="00F12367">
            <w:pPr>
              <w:spacing w:before="120" w:after="120" w:line="240" w:lineRule="auto"/>
              <w:jc w:val="both"/>
            </w:pPr>
            <w:r>
              <w:t>eller</w:t>
            </w:r>
          </w:p>
          <w:p w14:paraId="3094D0F9" w14:textId="77777777" w:rsidR="00B972ED" w:rsidRPr="00E95275" w:rsidRDefault="00B972ED" w:rsidP="00912FF5">
            <w:pPr>
              <w:spacing w:before="120" w:after="120" w:line="240" w:lineRule="auto"/>
              <w:jc w:val="both"/>
              <w:rPr>
                <w:rFonts w:eastAsia="Times New Roman"/>
                <w:szCs w:val="24"/>
                <w:vertAlign w:val="superscript"/>
              </w:rPr>
            </w:pPr>
            <w:r>
              <w:t>Fremstilling hvor verdien av alle anvendte materialer fra posisjon 38.11 ikke overstiger 50 % av produktets pris fra fabrikk</w:t>
            </w:r>
          </w:p>
        </w:tc>
      </w:tr>
      <w:tr w:rsidR="00B972ED" w:rsidRPr="00584B4E" w:rsidDel="002C33DE" w14:paraId="192F64AF"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1C69DD8" w14:textId="1FD60D08" w:rsidR="00B972ED" w:rsidRPr="00584B4E" w:rsidRDefault="004A3C0A" w:rsidP="004A3C0A">
            <w:pPr>
              <w:spacing w:before="120" w:after="120" w:line="240" w:lineRule="auto"/>
              <w:jc w:val="both"/>
              <w:rPr>
                <w:rFonts w:eastAsia="Times New Roman"/>
                <w:szCs w:val="24"/>
              </w:rPr>
            </w:pPr>
            <w:r>
              <w:t>e</w:t>
            </w:r>
            <w:r w:rsidR="00B972ED">
              <w:t>x 3824</w:t>
            </w:r>
            <w:r>
              <w:t>.</w:t>
            </w:r>
            <w:r w:rsidR="00F12367">
              <w:t xml:space="preserve">99 </w:t>
            </w:r>
            <w:r w:rsidR="00B972ED">
              <w:t>og ex 3826</w:t>
            </w:r>
            <w:r>
              <w:t>.</w:t>
            </w:r>
            <w:r w:rsidR="00B972ED">
              <w:t>00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A22090" w14:textId="77777777" w:rsidR="00B972ED" w:rsidRPr="00584B4E" w:rsidRDefault="00B972ED" w:rsidP="00912FF5">
            <w:pPr>
              <w:spacing w:before="120" w:after="120" w:line="240" w:lineRule="auto"/>
              <w:jc w:val="both"/>
              <w:rPr>
                <w:rFonts w:eastAsia="Times New Roman"/>
                <w:szCs w:val="24"/>
              </w:rPr>
            </w:pPr>
            <w:r>
              <w:t>Biodiesel</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5C81DE2" w14:textId="77777777" w:rsidR="00B972ED" w:rsidRPr="00584B4E" w:rsidDel="002C33DE" w:rsidRDefault="00B972ED" w:rsidP="00912FF5">
            <w:pPr>
              <w:spacing w:before="120" w:after="120" w:line="240" w:lineRule="auto"/>
              <w:jc w:val="both"/>
              <w:rPr>
                <w:rFonts w:eastAsia="Times New Roman"/>
                <w:szCs w:val="24"/>
              </w:rPr>
            </w:pPr>
            <w:r>
              <w:t xml:space="preserve">Fremstilling hvor biodiesel fremstilles ved </w:t>
            </w:r>
            <w:proofErr w:type="spellStart"/>
            <w:r>
              <w:t>transesterifisering</w:t>
            </w:r>
            <w:proofErr w:type="spellEnd"/>
            <w:r>
              <w:t xml:space="preserve"> og/eller </w:t>
            </w:r>
            <w:proofErr w:type="spellStart"/>
            <w:r>
              <w:t>forestring</w:t>
            </w:r>
            <w:proofErr w:type="spellEnd"/>
            <w:r>
              <w:t xml:space="preserve"> eller ved hydrolyse</w:t>
            </w:r>
          </w:p>
        </w:tc>
      </w:tr>
      <w:tr w:rsidR="00B972ED" w:rsidRPr="00584B4E" w14:paraId="25133975"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A365189" w14:textId="77777777" w:rsidR="00B972ED" w:rsidRPr="00584B4E" w:rsidRDefault="00B972ED" w:rsidP="00912FF5">
            <w:pPr>
              <w:spacing w:before="120" w:after="120" w:line="240" w:lineRule="auto"/>
              <w:jc w:val="both"/>
              <w:rPr>
                <w:rFonts w:eastAsia="Times New Roman"/>
                <w:szCs w:val="24"/>
              </w:rPr>
            </w:pPr>
            <w:r>
              <w:t>kapittel 39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0E2C4F2" w14:textId="77777777" w:rsidR="00B972ED" w:rsidRPr="00584B4E" w:rsidRDefault="00B972ED" w:rsidP="00912FF5">
            <w:pPr>
              <w:spacing w:before="120" w:after="120" w:line="240" w:lineRule="auto"/>
              <w:jc w:val="both"/>
              <w:rPr>
                <w:rFonts w:eastAsia="Times New Roman"/>
                <w:szCs w:val="24"/>
              </w:rPr>
            </w:pPr>
            <w:r>
              <w:t>Plast og varer derav</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E5C72ED" w14:textId="77777777" w:rsidR="00F12367" w:rsidRDefault="00F12367" w:rsidP="00F12367">
            <w:pPr>
              <w:spacing w:before="120" w:after="120" w:line="240" w:lineRule="auto"/>
              <w:jc w:val="both"/>
            </w:pPr>
            <w:r>
              <w:t>Spesiell(e) prosess(er)</w:t>
            </w:r>
            <w:r>
              <w:rPr>
                <w:rStyle w:val="Fotnotereferanse"/>
              </w:rPr>
              <w:footnoteReference w:id="22"/>
            </w:r>
          </w:p>
          <w:p w14:paraId="1BB1E370" w14:textId="77777777" w:rsidR="00F12367" w:rsidRDefault="00F12367" w:rsidP="00F12367">
            <w:pPr>
              <w:spacing w:before="120" w:after="120" w:line="240" w:lineRule="auto"/>
              <w:jc w:val="both"/>
            </w:pPr>
            <w:r>
              <w:t>eller</w:t>
            </w:r>
          </w:p>
          <w:p w14:paraId="36AA3907"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Imidlertid kan materialer fra samme underposisjon som produktet anvendes dersom deres samlede verdi ikke overstiger 20 % av produktets pris fra fabrikk</w:t>
            </w:r>
          </w:p>
          <w:p w14:paraId="3B5A9577" w14:textId="77777777" w:rsidR="00B972ED" w:rsidRPr="00A108A3" w:rsidRDefault="00B972ED" w:rsidP="00912FF5">
            <w:pPr>
              <w:spacing w:before="120" w:after="120" w:line="240" w:lineRule="auto"/>
              <w:jc w:val="both"/>
              <w:rPr>
                <w:rFonts w:eastAsia="Times New Roman"/>
                <w:szCs w:val="24"/>
              </w:rPr>
            </w:pPr>
            <w:r>
              <w:t>eller</w:t>
            </w:r>
          </w:p>
          <w:p w14:paraId="1D24BA7E" w14:textId="77777777" w:rsidR="00B972ED" w:rsidRPr="00E95275" w:rsidRDefault="00B972ED" w:rsidP="00912FF5">
            <w:pPr>
              <w:spacing w:before="120" w:after="120" w:line="240" w:lineRule="auto"/>
              <w:jc w:val="both"/>
              <w:rPr>
                <w:rFonts w:eastAsia="Times New Roman"/>
                <w:szCs w:val="24"/>
                <w:vertAlign w:val="superscript"/>
              </w:rPr>
            </w:pPr>
            <w:r>
              <w:t>Fremstilling hvor verdien av alle anvendte materialer ikke overstiger 50 % av produktets pris fra fabrikk</w:t>
            </w:r>
          </w:p>
        </w:tc>
      </w:tr>
      <w:tr w:rsidR="00B972ED" w:rsidRPr="00584B4E" w14:paraId="13884EA5"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D90147E" w14:textId="77777777" w:rsidR="00B972ED" w:rsidRPr="00584B4E" w:rsidRDefault="00B972ED" w:rsidP="00912FF5">
            <w:pPr>
              <w:spacing w:before="120" w:after="120" w:line="240" w:lineRule="auto"/>
              <w:jc w:val="both"/>
              <w:rPr>
                <w:rFonts w:eastAsia="Times New Roman"/>
                <w:szCs w:val="24"/>
              </w:rPr>
            </w:pPr>
            <w:r>
              <w:lastRenderedPageBreak/>
              <w:t>ex kapittel 40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B6F218E" w14:textId="77777777" w:rsidR="00B972ED" w:rsidRPr="00584B4E" w:rsidRDefault="00B972ED" w:rsidP="00912FF5">
            <w:pPr>
              <w:spacing w:before="120" w:after="120" w:line="240" w:lineRule="auto"/>
              <w:jc w:val="both"/>
              <w:rPr>
                <w:rFonts w:eastAsia="Times New Roman"/>
                <w:szCs w:val="24"/>
              </w:rPr>
            </w:pPr>
            <w:r>
              <w:t>Gummi og varer derav; unntatt:</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1672120"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p w14:paraId="6C6E889D" w14:textId="77777777" w:rsidR="00B972ED" w:rsidRPr="00A108A3" w:rsidRDefault="00B972ED" w:rsidP="00912FF5">
            <w:pPr>
              <w:spacing w:before="120" w:after="120" w:line="240" w:lineRule="auto"/>
              <w:jc w:val="both"/>
              <w:rPr>
                <w:rFonts w:eastAsia="Times New Roman"/>
                <w:szCs w:val="24"/>
              </w:rPr>
            </w:pPr>
            <w:r>
              <w:t>eller</w:t>
            </w:r>
          </w:p>
          <w:p w14:paraId="677BCD85"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06E2E6A6"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F3DD5EC" w14:textId="77777777" w:rsidR="00B972ED" w:rsidRPr="00584B4E" w:rsidRDefault="00B972ED" w:rsidP="00912FF5">
            <w:pPr>
              <w:spacing w:before="120" w:after="120" w:line="240" w:lineRule="auto"/>
              <w:jc w:val="both"/>
              <w:rPr>
                <w:rFonts w:eastAsia="Times New Roman"/>
                <w:szCs w:val="24"/>
              </w:rPr>
            </w:pPr>
            <w:r>
              <w:t>ex 40.12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244B19A" w14:textId="77777777" w:rsidR="00B972ED" w:rsidRPr="00584B4E" w:rsidRDefault="00B972ED" w:rsidP="00912FF5">
            <w:pPr>
              <w:spacing w:before="120" w:after="120" w:line="240" w:lineRule="auto"/>
              <w:jc w:val="both"/>
              <w:rPr>
                <w:rFonts w:eastAsia="Times New Roman"/>
                <w:szCs w:val="24"/>
              </w:rPr>
            </w:pPr>
            <w:r>
              <w:t>Regummierte pneumatiske dekk, massiv- eller hulkammerringer, av gummi</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05E25F5" w14:textId="77777777" w:rsidR="00B972ED" w:rsidRPr="00584B4E" w:rsidRDefault="00B972ED" w:rsidP="00912FF5">
            <w:pPr>
              <w:spacing w:before="120" w:after="120" w:line="240" w:lineRule="auto"/>
              <w:jc w:val="both"/>
              <w:rPr>
                <w:rFonts w:eastAsia="Times New Roman"/>
                <w:szCs w:val="24"/>
              </w:rPr>
            </w:pPr>
            <w:r>
              <w:t>Regummiering av brukte dekk</w:t>
            </w:r>
          </w:p>
        </w:tc>
      </w:tr>
      <w:tr w:rsidR="00B972ED" w:rsidRPr="00584B4E" w14:paraId="16555519"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9B71C16" w14:textId="77777777" w:rsidR="00B972ED" w:rsidRPr="00584B4E" w:rsidRDefault="00B972ED" w:rsidP="00912FF5">
            <w:pPr>
              <w:spacing w:before="120" w:after="120" w:line="240" w:lineRule="auto"/>
              <w:jc w:val="both"/>
              <w:rPr>
                <w:rFonts w:eastAsia="Times New Roman"/>
                <w:szCs w:val="24"/>
              </w:rPr>
            </w:pPr>
            <w:r>
              <w:t>ex kapittel 41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0BD5129" w14:textId="77777777" w:rsidR="00B972ED" w:rsidRPr="00584B4E" w:rsidRDefault="00B972ED" w:rsidP="00912FF5">
            <w:pPr>
              <w:spacing w:before="120" w:after="120" w:line="240" w:lineRule="auto"/>
              <w:jc w:val="both"/>
              <w:rPr>
                <w:rFonts w:eastAsia="Times New Roman"/>
                <w:szCs w:val="24"/>
              </w:rPr>
            </w:pPr>
            <w:r>
              <w:t>Rå huder og skinn (unntatt pelsskinn) samt lær; unntatt:</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DF4B37" w14:textId="77777777" w:rsidR="00B972ED" w:rsidRPr="00584B4E" w:rsidRDefault="00B972ED" w:rsidP="00912FF5">
            <w:pPr>
              <w:spacing w:before="120" w:after="120" w:line="240" w:lineRule="auto"/>
              <w:jc w:val="both"/>
              <w:rPr>
                <w:rFonts w:eastAsia="Times New Roman"/>
                <w:szCs w:val="24"/>
              </w:rPr>
            </w:pPr>
            <w:r>
              <w:t xml:space="preserve">Fremstilling fra materialer fra enhver posisjon unntatt posisjonen hvor produktet hører hjemme </w:t>
            </w:r>
          </w:p>
        </w:tc>
      </w:tr>
      <w:tr w:rsidR="00B972ED" w:rsidRPr="00584B4E" w14:paraId="14EFDF34"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2AE6AEF" w14:textId="13FABE1A" w:rsidR="00B972ED" w:rsidRPr="00584B4E" w:rsidRDefault="00B972ED" w:rsidP="00DD6E01">
            <w:pPr>
              <w:spacing w:before="120" w:after="120" w:line="240" w:lineRule="auto"/>
              <w:jc w:val="both"/>
              <w:rPr>
                <w:rFonts w:eastAsia="Times New Roman"/>
                <w:szCs w:val="24"/>
              </w:rPr>
            </w:pPr>
            <w:r>
              <w:t>41</w:t>
            </w:r>
            <w:r w:rsidR="00DD6E01">
              <w:t>.</w:t>
            </w:r>
            <w:r>
              <w:t>04</w:t>
            </w:r>
            <w:r w:rsidR="00DD6E01">
              <w:t xml:space="preserve"> til </w:t>
            </w:r>
            <w:r>
              <w:t>41</w:t>
            </w:r>
            <w:r w:rsidR="00DD6E01">
              <w:t>.</w:t>
            </w:r>
            <w:r>
              <w:t>06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493E45" w14:textId="77777777" w:rsidR="00B972ED" w:rsidRPr="00584B4E" w:rsidRDefault="00B972ED" w:rsidP="00912FF5">
            <w:pPr>
              <w:spacing w:before="120" w:after="120" w:line="240" w:lineRule="auto"/>
              <w:jc w:val="both"/>
              <w:rPr>
                <w:rFonts w:eastAsia="Times New Roman"/>
                <w:szCs w:val="24"/>
              </w:rPr>
            </w:pPr>
            <w:r>
              <w:t>Garvede eller «</w:t>
            </w:r>
            <w:proofErr w:type="spellStart"/>
            <w:r>
              <w:t>crust</w:t>
            </w:r>
            <w:proofErr w:type="spellEnd"/>
            <w:r>
              <w:t>» huder og skinn, uten hår eller ull, også spaltet, men ikke videre beredt</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CE6C90B" w14:textId="77777777" w:rsidR="00B972ED" w:rsidRPr="00584B4E" w:rsidRDefault="00B972ED" w:rsidP="00912FF5">
            <w:pPr>
              <w:spacing w:before="120" w:after="120" w:line="240" w:lineRule="auto"/>
              <w:jc w:val="both"/>
              <w:rPr>
                <w:rFonts w:eastAsia="Times New Roman"/>
                <w:szCs w:val="24"/>
              </w:rPr>
            </w:pPr>
            <w:proofErr w:type="spellStart"/>
            <w:r>
              <w:t>Ettergarving</w:t>
            </w:r>
            <w:proofErr w:type="spellEnd"/>
            <w:r>
              <w:t xml:space="preserve"> av garvet lær</w:t>
            </w:r>
          </w:p>
          <w:p w14:paraId="0CBB54A9" w14:textId="77777777" w:rsidR="00B972ED" w:rsidRPr="00A108A3" w:rsidRDefault="00B972ED" w:rsidP="00912FF5">
            <w:pPr>
              <w:spacing w:before="120" w:after="120" w:line="240" w:lineRule="auto"/>
              <w:jc w:val="both"/>
              <w:rPr>
                <w:rFonts w:eastAsia="Times New Roman"/>
                <w:szCs w:val="24"/>
              </w:rPr>
            </w:pPr>
            <w:r>
              <w:t>eller</w:t>
            </w:r>
          </w:p>
          <w:p w14:paraId="09AB8A93"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tc>
      </w:tr>
      <w:tr w:rsidR="00B972ED" w:rsidRPr="00584B4E" w14:paraId="0F1EAF02"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1529166" w14:textId="77777777" w:rsidR="00B972ED" w:rsidRPr="00584B4E" w:rsidRDefault="00B972ED" w:rsidP="00912FF5">
            <w:pPr>
              <w:spacing w:before="120" w:after="120" w:line="240" w:lineRule="auto"/>
              <w:jc w:val="both"/>
              <w:rPr>
                <w:rFonts w:eastAsia="Times New Roman"/>
                <w:szCs w:val="24"/>
              </w:rPr>
            </w:pPr>
            <w:r>
              <w:t>kapittel 42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7A0E924" w14:textId="77777777" w:rsidR="00B972ED" w:rsidRPr="00584B4E" w:rsidRDefault="00B972ED" w:rsidP="00912FF5">
            <w:pPr>
              <w:spacing w:before="120" w:after="120" w:line="240" w:lineRule="auto"/>
              <w:jc w:val="both"/>
              <w:rPr>
                <w:rFonts w:eastAsia="Times New Roman"/>
                <w:szCs w:val="24"/>
              </w:rPr>
            </w:pPr>
            <w:r>
              <w:t xml:space="preserve">Varer av lær; </w:t>
            </w:r>
            <w:proofErr w:type="spellStart"/>
            <w:r>
              <w:t>salmakerarbeider</w:t>
            </w:r>
            <w:proofErr w:type="spellEnd"/>
            <w:r>
              <w:t xml:space="preserve">, reiseeffekter, håndvesker og liknende beholdere; varer av tarmer (unntatt av </w:t>
            </w:r>
            <w:proofErr w:type="spellStart"/>
            <w:r>
              <w:t>wormgut</w:t>
            </w:r>
            <w:proofErr w:type="spellEnd"/>
            <w:r>
              <w:t>)</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31D0A48" w14:textId="77777777" w:rsidR="00B972ED" w:rsidRPr="00584B4E" w:rsidRDefault="00B972ED" w:rsidP="00912FF5">
            <w:pPr>
              <w:spacing w:before="120" w:after="120" w:line="240" w:lineRule="auto"/>
              <w:jc w:val="both"/>
              <w:rPr>
                <w:rFonts w:eastAsia="Times New Roman"/>
                <w:szCs w:val="24"/>
              </w:rPr>
            </w:pPr>
            <w:r>
              <w:t xml:space="preserve">Fremstilling fra materialer fra enhver posisjon unntatt posisjonen hvor produktet hører hjemme </w:t>
            </w:r>
          </w:p>
          <w:p w14:paraId="2C203DD4" w14:textId="77777777" w:rsidR="00B972ED" w:rsidRPr="00584B4E" w:rsidRDefault="00B972ED" w:rsidP="00912FF5">
            <w:pPr>
              <w:spacing w:before="120" w:after="120" w:line="240" w:lineRule="auto"/>
              <w:jc w:val="both"/>
              <w:rPr>
                <w:rFonts w:eastAsia="Times New Roman"/>
                <w:szCs w:val="24"/>
              </w:rPr>
            </w:pPr>
            <w:r>
              <w:t>eller</w:t>
            </w:r>
          </w:p>
          <w:p w14:paraId="6BF0C767"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5D7E3D63"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72CAB7B" w14:textId="77777777" w:rsidR="00B972ED" w:rsidRPr="00584B4E" w:rsidRDefault="00B972ED" w:rsidP="00912FF5">
            <w:pPr>
              <w:spacing w:before="120" w:after="120" w:line="240" w:lineRule="auto"/>
              <w:jc w:val="both"/>
              <w:rPr>
                <w:rFonts w:eastAsia="Times New Roman"/>
                <w:szCs w:val="24"/>
              </w:rPr>
            </w:pPr>
            <w:r>
              <w:lastRenderedPageBreak/>
              <w:t>ex kapittel 43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7BB59A8" w14:textId="77777777" w:rsidR="00B972ED" w:rsidRPr="00584B4E" w:rsidRDefault="00B972ED" w:rsidP="00912FF5">
            <w:pPr>
              <w:spacing w:before="120" w:after="120" w:line="240" w:lineRule="auto"/>
              <w:jc w:val="both"/>
              <w:rPr>
                <w:rFonts w:eastAsia="Times New Roman"/>
                <w:szCs w:val="24"/>
              </w:rPr>
            </w:pPr>
            <w:r>
              <w:t>Pelsskinn (også kunstig) og varer derav; unntatt:</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96B8946"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tc>
      </w:tr>
      <w:tr w:rsidR="00B972ED" w:rsidRPr="00584B4E" w14:paraId="467CFF20"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F05DB93" w14:textId="77777777" w:rsidR="00B972ED" w:rsidRPr="00584B4E" w:rsidRDefault="00B972ED" w:rsidP="00912FF5">
            <w:pPr>
              <w:spacing w:before="120" w:after="120" w:line="240" w:lineRule="auto"/>
              <w:jc w:val="both"/>
              <w:rPr>
                <w:rFonts w:eastAsia="Times New Roman"/>
                <w:szCs w:val="24"/>
              </w:rPr>
            </w:pPr>
            <w:r>
              <w:t>ex 43.02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EC583B9" w14:textId="77777777" w:rsidR="00B972ED" w:rsidRPr="00584B4E" w:rsidRDefault="00B972ED" w:rsidP="00912FF5">
            <w:pPr>
              <w:spacing w:before="120" w:after="120" w:line="240" w:lineRule="auto"/>
              <w:jc w:val="both"/>
              <w:rPr>
                <w:rFonts w:eastAsia="Times New Roman"/>
                <w:szCs w:val="24"/>
              </w:rPr>
            </w:pPr>
            <w:r>
              <w:t>Garvede eller beredte pelsskinn, sammensatte: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A5B2A91" w14:textId="77777777" w:rsidR="00B972ED" w:rsidRPr="00584B4E" w:rsidRDefault="00B972ED" w:rsidP="00912FF5">
            <w:pPr>
              <w:spacing w:before="120" w:after="120" w:line="240" w:lineRule="auto"/>
              <w:jc w:val="both"/>
              <w:rPr>
                <w:rFonts w:eastAsia="Times New Roman"/>
                <w:szCs w:val="24"/>
                <w:lang w:eastAsia="en-GB"/>
              </w:rPr>
            </w:pPr>
          </w:p>
        </w:tc>
      </w:tr>
      <w:tr w:rsidR="00B972ED" w:rsidRPr="00584B4E" w14:paraId="6196869B"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4545188" w14:textId="77777777" w:rsidR="00B972ED" w:rsidRPr="00584B4E" w:rsidRDefault="00B972ED" w:rsidP="00912FF5">
            <w:pPr>
              <w:spacing w:before="120" w:after="120" w:line="240" w:lineRule="auto"/>
              <w:jc w:val="both"/>
              <w:rPr>
                <w:rFonts w:eastAsia="Times New Roman"/>
                <w:szCs w:val="24"/>
                <w:lang w:eastAsia="en-GB"/>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1C89F40" w14:textId="77777777" w:rsidR="00B972ED" w:rsidRPr="00584B4E" w:rsidRDefault="00B972ED" w:rsidP="00912FF5">
            <w:pPr>
              <w:spacing w:before="120" w:after="120" w:line="240" w:lineRule="auto"/>
              <w:jc w:val="both"/>
              <w:rPr>
                <w:rFonts w:eastAsia="Times New Roman"/>
                <w:szCs w:val="24"/>
              </w:rPr>
            </w:pPr>
            <w:r>
              <w:t>–</w:t>
            </w:r>
            <w:r>
              <w:tab/>
              <w:t xml:space="preserve">plater, kryss og liknende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8925A14" w14:textId="77777777" w:rsidR="00B972ED" w:rsidRPr="00584B4E" w:rsidRDefault="00B972ED" w:rsidP="00912FF5">
            <w:pPr>
              <w:spacing w:before="120" w:after="120" w:line="240" w:lineRule="auto"/>
              <w:jc w:val="both"/>
              <w:rPr>
                <w:rFonts w:eastAsia="Times New Roman"/>
                <w:szCs w:val="24"/>
              </w:rPr>
            </w:pPr>
            <w:r>
              <w:t>Bleking eller farging samt tilskjæring og sammensying av usammensatte garvede eller tilberedte pelsskinn</w:t>
            </w:r>
          </w:p>
        </w:tc>
      </w:tr>
      <w:tr w:rsidR="00B972ED" w:rsidRPr="00584B4E" w14:paraId="4961429A"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6B6E43D" w14:textId="77777777" w:rsidR="00B972ED" w:rsidRPr="00584B4E" w:rsidRDefault="00B972ED" w:rsidP="00912FF5">
            <w:pPr>
              <w:spacing w:before="120" w:after="120" w:line="240" w:lineRule="auto"/>
              <w:jc w:val="both"/>
              <w:rPr>
                <w:rFonts w:eastAsia="Times New Roman"/>
                <w:szCs w:val="24"/>
                <w:lang w:eastAsia="en-GB"/>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15EE2A3" w14:textId="77777777" w:rsidR="00B972ED" w:rsidRPr="00584B4E" w:rsidRDefault="00B972ED" w:rsidP="00912FF5">
            <w:pPr>
              <w:spacing w:before="120" w:after="120" w:line="240" w:lineRule="auto"/>
              <w:jc w:val="both"/>
              <w:rPr>
                <w:rFonts w:eastAsia="Times New Roman"/>
                <w:szCs w:val="24"/>
              </w:rPr>
            </w:pPr>
            <w:r>
              <w:t>–</w:t>
            </w:r>
            <w:r>
              <w:tab/>
              <w:t>andre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0293EF7" w14:textId="77777777" w:rsidR="00B972ED" w:rsidRPr="00584B4E" w:rsidRDefault="00B972ED" w:rsidP="00912FF5">
            <w:pPr>
              <w:spacing w:before="120" w:after="120" w:line="240" w:lineRule="auto"/>
              <w:jc w:val="both"/>
              <w:rPr>
                <w:rFonts w:eastAsia="Times New Roman"/>
                <w:szCs w:val="24"/>
              </w:rPr>
            </w:pPr>
            <w:r>
              <w:t>Fremstilling fra usammensatte garvede eller tilberedte pelsskinn</w:t>
            </w:r>
          </w:p>
        </w:tc>
      </w:tr>
      <w:tr w:rsidR="00B972ED" w:rsidRPr="00584B4E" w14:paraId="7383978A"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344E29E" w14:textId="77777777" w:rsidR="00B972ED" w:rsidRPr="00584B4E" w:rsidRDefault="00B972ED" w:rsidP="00912FF5">
            <w:pPr>
              <w:spacing w:before="120" w:after="120" w:line="240" w:lineRule="auto"/>
              <w:jc w:val="both"/>
              <w:rPr>
                <w:rFonts w:eastAsia="Times New Roman"/>
                <w:szCs w:val="24"/>
              </w:rPr>
            </w:pPr>
            <w:r>
              <w:t>43.03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4B69300" w14:textId="77777777" w:rsidR="00B972ED" w:rsidRPr="00584B4E" w:rsidRDefault="00B972ED" w:rsidP="00912FF5">
            <w:pPr>
              <w:spacing w:before="120" w:after="120" w:line="240" w:lineRule="auto"/>
              <w:jc w:val="both"/>
              <w:rPr>
                <w:rFonts w:eastAsia="Times New Roman"/>
                <w:szCs w:val="24"/>
              </w:rPr>
            </w:pPr>
            <w:r>
              <w:t>Klær, tilbehør til klær og andre varer av pelsskinn</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B324B68" w14:textId="77777777" w:rsidR="00B972ED" w:rsidRPr="00584B4E" w:rsidRDefault="00B972ED" w:rsidP="00912FF5">
            <w:pPr>
              <w:spacing w:before="120" w:after="120" w:line="240" w:lineRule="auto"/>
              <w:jc w:val="both"/>
              <w:rPr>
                <w:rFonts w:eastAsia="Times New Roman"/>
                <w:szCs w:val="24"/>
              </w:rPr>
            </w:pPr>
            <w:r>
              <w:t>Fremstilling fra usammensatte garvede eller tilberedte pelsskinn fra posisjon 43.02</w:t>
            </w:r>
          </w:p>
        </w:tc>
      </w:tr>
      <w:tr w:rsidR="00B972ED" w:rsidRPr="00584B4E" w14:paraId="330298B8"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A598345" w14:textId="77777777" w:rsidR="00B972ED" w:rsidRPr="00584B4E" w:rsidRDefault="00B972ED" w:rsidP="00912FF5">
            <w:pPr>
              <w:spacing w:before="120" w:after="120" w:line="240" w:lineRule="auto"/>
              <w:jc w:val="both"/>
              <w:rPr>
                <w:rFonts w:eastAsia="Times New Roman"/>
                <w:szCs w:val="24"/>
              </w:rPr>
            </w:pPr>
            <w:r>
              <w:t>ex kapittel 44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70DA489" w14:textId="77777777" w:rsidR="00B972ED" w:rsidRPr="00584B4E" w:rsidRDefault="00B972ED" w:rsidP="00912FF5">
            <w:pPr>
              <w:spacing w:before="120" w:after="120" w:line="240" w:lineRule="auto"/>
              <w:jc w:val="both"/>
              <w:rPr>
                <w:rFonts w:eastAsia="Times New Roman"/>
                <w:szCs w:val="24"/>
              </w:rPr>
            </w:pPr>
            <w:r>
              <w:t>Tre og trevarer; trekull; unntatt:</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16E1DFE"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p w14:paraId="58818DC9" w14:textId="77777777" w:rsidR="00B972ED" w:rsidRPr="00584B4E" w:rsidRDefault="00B972ED" w:rsidP="00912FF5">
            <w:pPr>
              <w:spacing w:before="120" w:after="120" w:line="240" w:lineRule="auto"/>
              <w:jc w:val="both"/>
              <w:rPr>
                <w:rFonts w:eastAsia="Times New Roman"/>
                <w:szCs w:val="24"/>
              </w:rPr>
            </w:pPr>
            <w:r>
              <w:t>eller</w:t>
            </w:r>
          </w:p>
          <w:p w14:paraId="7D29432A"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14375D45"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5A9AB6E" w14:textId="77777777" w:rsidR="00B972ED" w:rsidRPr="00584B4E" w:rsidRDefault="00B972ED" w:rsidP="00912FF5">
            <w:pPr>
              <w:spacing w:before="120" w:after="120" w:line="240" w:lineRule="auto"/>
              <w:jc w:val="both"/>
              <w:rPr>
                <w:rFonts w:eastAsia="Times New Roman"/>
                <w:szCs w:val="24"/>
              </w:rPr>
            </w:pPr>
            <w:r>
              <w:t>ex 44.07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922539B" w14:textId="77777777" w:rsidR="00B972ED" w:rsidRPr="00584B4E" w:rsidRDefault="00B972ED" w:rsidP="00912FF5">
            <w:pPr>
              <w:spacing w:before="120" w:after="120" w:line="240" w:lineRule="auto"/>
              <w:jc w:val="both"/>
              <w:rPr>
                <w:rFonts w:eastAsia="Times New Roman"/>
                <w:szCs w:val="24"/>
              </w:rPr>
            </w:pPr>
            <w:r>
              <w:t xml:space="preserve">Trelast saget eller kuttet i lengderetningen, knivskåret eller skrelt, høvlet, pusset eller </w:t>
            </w:r>
            <w:proofErr w:type="spellStart"/>
            <w:r>
              <w:t>endeskjøtt</w:t>
            </w:r>
            <w:proofErr w:type="spellEnd"/>
            <w:r>
              <w:t>, av tykkelse over 6 mm</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4EE4770" w14:textId="77777777" w:rsidR="00B972ED" w:rsidRPr="00584B4E" w:rsidRDefault="00B972ED" w:rsidP="00912FF5">
            <w:pPr>
              <w:spacing w:before="120" w:after="120" w:line="240" w:lineRule="auto"/>
              <w:jc w:val="both"/>
              <w:rPr>
                <w:rFonts w:eastAsia="Times New Roman"/>
                <w:szCs w:val="24"/>
              </w:rPr>
            </w:pPr>
            <w:r>
              <w:t>Høvling, pussing eller endeskjøting</w:t>
            </w:r>
          </w:p>
        </w:tc>
      </w:tr>
      <w:tr w:rsidR="00B972ED" w:rsidRPr="00584B4E" w14:paraId="6CAF7BD7"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B01E1C8" w14:textId="77777777" w:rsidR="00B972ED" w:rsidRPr="00584B4E" w:rsidRDefault="00B972ED" w:rsidP="00912FF5">
            <w:pPr>
              <w:spacing w:before="120" w:after="120" w:line="240" w:lineRule="auto"/>
              <w:jc w:val="both"/>
              <w:rPr>
                <w:rFonts w:eastAsia="Times New Roman"/>
                <w:szCs w:val="24"/>
              </w:rPr>
            </w:pPr>
            <w:r>
              <w:lastRenderedPageBreak/>
              <w:t>ex 44.08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23F749A" w14:textId="77777777" w:rsidR="00B972ED" w:rsidRPr="00584B4E" w:rsidRDefault="00B972ED" w:rsidP="00912FF5">
            <w:pPr>
              <w:spacing w:before="120" w:after="120" w:line="240" w:lineRule="auto"/>
              <w:jc w:val="both"/>
              <w:rPr>
                <w:rFonts w:eastAsia="Times New Roman"/>
                <w:szCs w:val="24"/>
              </w:rPr>
            </w:pPr>
            <w:r>
              <w:t xml:space="preserve">Finér, av tykkelse høyst 6 mm, sammenskjøtt, og annen trelast saget i lengderetningen, knivskåret eller skrelt, av tykkelse høyst 6 mm, høvlet, pusset eller </w:t>
            </w:r>
            <w:proofErr w:type="spellStart"/>
            <w:r>
              <w:t>endeskjøtt</w:t>
            </w:r>
            <w:proofErr w:type="spellEnd"/>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768DB3C" w14:textId="77777777" w:rsidR="00B972ED" w:rsidRPr="00584B4E" w:rsidRDefault="00B972ED" w:rsidP="00912FF5">
            <w:pPr>
              <w:spacing w:before="120" w:after="120" w:line="240" w:lineRule="auto"/>
              <w:jc w:val="both"/>
              <w:rPr>
                <w:rFonts w:eastAsia="Times New Roman"/>
                <w:szCs w:val="24"/>
              </w:rPr>
            </w:pPr>
            <w:proofErr w:type="spellStart"/>
            <w:r>
              <w:t>Sammenskjøting</w:t>
            </w:r>
            <w:proofErr w:type="spellEnd"/>
            <w:r>
              <w:t>, høvling, pussing, eller endeskjøting</w:t>
            </w:r>
          </w:p>
        </w:tc>
      </w:tr>
      <w:tr w:rsidR="00B972ED" w:rsidRPr="00584B4E" w14:paraId="2404F273"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32EDF4B" w14:textId="77777777" w:rsidR="00B972ED" w:rsidRPr="00584B4E" w:rsidRDefault="00B972ED" w:rsidP="00405265">
            <w:pPr>
              <w:spacing w:before="120" w:after="120" w:line="240" w:lineRule="auto"/>
              <w:rPr>
                <w:rFonts w:eastAsia="Times New Roman"/>
                <w:szCs w:val="24"/>
              </w:rPr>
            </w:pPr>
            <w:r>
              <w:t>ex 44.10 til ex 44.13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390135" w14:textId="77777777" w:rsidR="00B972ED" w:rsidRPr="00584B4E" w:rsidRDefault="00B972ED" w:rsidP="00912FF5">
            <w:pPr>
              <w:spacing w:before="120" w:after="120" w:line="240" w:lineRule="auto"/>
              <w:jc w:val="both"/>
              <w:rPr>
                <w:rFonts w:eastAsia="Times New Roman"/>
                <w:szCs w:val="24"/>
              </w:rPr>
            </w:pPr>
            <w:r>
              <w:t>Profilert og ornamentert listverk</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DF03A9A" w14:textId="77777777" w:rsidR="00B972ED" w:rsidRPr="00584B4E" w:rsidRDefault="00B972ED" w:rsidP="00912FF5">
            <w:pPr>
              <w:spacing w:before="120" w:after="120" w:line="240" w:lineRule="auto"/>
              <w:jc w:val="both"/>
              <w:rPr>
                <w:rFonts w:eastAsia="Times New Roman"/>
                <w:szCs w:val="24"/>
              </w:rPr>
            </w:pPr>
            <w:r>
              <w:t>Profilering eller ornamentering</w:t>
            </w:r>
          </w:p>
        </w:tc>
      </w:tr>
      <w:tr w:rsidR="00B972ED" w:rsidRPr="00584B4E" w14:paraId="252020FD"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CD5EAB5" w14:textId="77777777" w:rsidR="00B972ED" w:rsidRPr="00584B4E" w:rsidRDefault="00B972ED" w:rsidP="00912FF5">
            <w:pPr>
              <w:spacing w:before="120" w:after="120" w:line="240" w:lineRule="auto"/>
              <w:jc w:val="both"/>
              <w:rPr>
                <w:rFonts w:eastAsia="Times New Roman"/>
                <w:szCs w:val="24"/>
              </w:rPr>
            </w:pPr>
            <w:r>
              <w:t>ex 44.15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59A2626" w14:textId="77777777" w:rsidR="00B972ED" w:rsidRPr="00584B4E" w:rsidRDefault="00B972ED" w:rsidP="00912FF5">
            <w:pPr>
              <w:spacing w:before="120" w:after="120" w:line="240" w:lineRule="auto"/>
              <w:jc w:val="both"/>
              <w:rPr>
                <w:rFonts w:eastAsia="Times New Roman"/>
                <w:szCs w:val="24"/>
              </w:rPr>
            </w:pPr>
            <w:r>
              <w:t>Pakkasser, esker, sprinkelkasser, dunker og liknende emballasje av tre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5B67E82" w14:textId="77777777" w:rsidR="00B972ED" w:rsidRPr="00584B4E" w:rsidRDefault="00B972ED" w:rsidP="00912FF5">
            <w:pPr>
              <w:spacing w:before="120" w:after="120" w:line="240" w:lineRule="auto"/>
              <w:jc w:val="both"/>
              <w:rPr>
                <w:rFonts w:eastAsia="Times New Roman"/>
                <w:szCs w:val="24"/>
              </w:rPr>
            </w:pPr>
            <w:r>
              <w:t>Fremstilling fra bord som ikke allerede er tilskåret i passende lengder</w:t>
            </w:r>
          </w:p>
        </w:tc>
      </w:tr>
      <w:tr w:rsidR="00B972ED" w:rsidRPr="00584B4E" w14:paraId="68B0B4BA"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C9E42A1" w14:textId="77777777" w:rsidR="00B972ED" w:rsidRPr="00584B4E" w:rsidRDefault="00B972ED" w:rsidP="00912FF5">
            <w:pPr>
              <w:spacing w:before="120" w:after="120" w:line="240" w:lineRule="auto"/>
              <w:jc w:val="both"/>
              <w:rPr>
                <w:rFonts w:eastAsia="Times New Roman"/>
                <w:szCs w:val="24"/>
              </w:rPr>
            </w:pPr>
            <w:r>
              <w:t>ex 44.18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E6F0796" w14:textId="77777777" w:rsidR="00B972ED" w:rsidRPr="00584B4E" w:rsidRDefault="00B972ED" w:rsidP="00912FF5">
            <w:pPr>
              <w:spacing w:before="120" w:after="120" w:line="240" w:lineRule="auto"/>
              <w:jc w:val="both"/>
              <w:rPr>
                <w:rFonts w:eastAsia="Times New Roman"/>
                <w:szCs w:val="24"/>
              </w:rPr>
            </w:pPr>
            <w:r>
              <w:t>–</w:t>
            </w:r>
            <w:r>
              <w:tab/>
              <w:t>bygningssnekker- og tømmermannsarbeider av tre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482CAF3"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Imidlertid kan lamellplater med innvendig hulrom (celleplater) og takspon («</w:t>
            </w:r>
            <w:proofErr w:type="spellStart"/>
            <w:r>
              <w:t>shingles</w:t>
            </w:r>
            <w:proofErr w:type="spellEnd"/>
            <w:r>
              <w:t>» og «shakes») anvendes</w:t>
            </w:r>
          </w:p>
        </w:tc>
      </w:tr>
      <w:tr w:rsidR="00B972ED" w:rsidRPr="00584B4E" w14:paraId="5AA60C38"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E12255A" w14:textId="77777777" w:rsidR="00B972ED" w:rsidRPr="00584B4E" w:rsidRDefault="00B972ED" w:rsidP="00912FF5">
            <w:pPr>
              <w:spacing w:before="120" w:after="120" w:line="240" w:lineRule="auto"/>
              <w:jc w:val="both"/>
              <w:rPr>
                <w:rFonts w:eastAsia="Times New Roman"/>
                <w:szCs w:val="24"/>
                <w:lang w:eastAsia="en-GB"/>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92FC91B" w14:textId="77777777" w:rsidR="00B972ED" w:rsidRPr="00584B4E" w:rsidRDefault="00B972ED" w:rsidP="00912FF5">
            <w:pPr>
              <w:spacing w:before="120" w:after="120" w:line="240" w:lineRule="auto"/>
              <w:jc w:val="both"/>
              <w:rPr>
                <w:rFonts w:eastAsia="Times New Roman"/>
                <w:szCs w:val="24"/>
              </w:rPr>
            </w:pPr>
            <w:r>
              <w:t>–</w:t>
            </w:r>
            <w:r>
              <w:tab/>
              <w:t xml:space="preserve">profilert og </w:t>
            </w:r>
            <w:proofErr w:type="spellStart"/>
            <w:r>
              <w:t>ornamert</w:t>
            </w:r>
            <w:proofErr w:type="spellEnd"/>
            <w:r>
              <w:t xml:space="preserve"> listverk</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94301BA" w14:textId="77777777" w:rsidR="00B972ED" w:rsidRPr="00584B4E" w:rsidRDefault="00B972ED" w:rsidP="00912FF5">
            <w:pPr>
              <w:spacing w:before="120" w:after="120" w:line="240" w:lineRule="auto"/>
              <w:jc w:val="both"/>
              <w:rPr>
                <w:rFonts w:eastAsia="Times New Roman"/>
                <w:szCs w:val="24"/>
              </w:rPr>
            </w:pPr>
            <w:r>
              <w:t>Profilering eller ornamentering</w:t>
            </w:r>
          </w:p>
        </w:tc>
      </w:tr>
      <w:tr w:rsidR="00B972ED" w:rsidRPr="00584B4E" w14:paraId="491E6F3D"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F2F9D68" w14:textId="77777777" w:rsidR="00B972ED" w:rsidRPr="00584B4E" w:rsidRDefault="00B972ED" w:rsidP="00912FF5">
            <w:pPr>
              <w:spacing w:before="120" w:after="120" w:line="240" w:lineRule="auto"/>
              <w:jc w:val="both"/>
              <w:rPr>
                <w:rFonts w:eastAsia="Times New Roman"/>
                <w:szCs w:val="24"/>
              </w:rPr>
            </w:pPr>
            <w:r>
              <w:t>ex 44.21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0B6692F" w14:textId="77777777" w:rsidR="00B972ED" w:rsidRPr="00584B4E" w:rsidRDefault="00B972ED" w:rsidP="00912FF5">
            <w:pPr>
              <w:spacing w:before="120" w:after="120" w:line="240" w:lineRule="auto"/>
              <w:jc w:val="both"/>
              <w:rPr>
                <w:rFonts w:eastAsia="Times New Roman"/>
                <w:szCs w:val="24"/>
              </w:rPr>
            </w:pPr>
            <w:r>
              <w:t>Fyrstikkemner; skoplugger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0EE1814" w14:textId="77777777" w:rsidR="00B972ED" w:rsidRPr="00584B4E" w:rsidRDefault="00B972ED" w:rsidP="00912FF5">
            <w:pPr>
              <w:spacing w:before="120" w:after="120" w:line="240" w:lineRule="auto"/>
              <w:jc w:val="both"/>
              <w:rPr>
                <w:rFonts w:eastAsia="Times New Roman"/>
                <w:szCs w:val="24"/>
              </w:rPr>
            </w:pPr>
            <w:r>
              <w:t xml:space="preserve">Fremstilling fra tre fra enhver posisjon unntatt </w:t>
            </w:r>
            <w:proofErr w:type="spellStart"/>
            <w:r>
              <w:t>tretråd</w:t>
            </w:r>
            <w:proofErr w:type="spellEnd"/>
            <w:r>
              <w:t xml:space="preserve"> fra posisjon 44.09</w:t>
            </w:r>
          </w:p>
        </w:tc>
      </w:tr>
      <w:tr w:rsidR="00B972ED" w:rsidRPr="00584B4E" w14:paraId="32399586"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F9E44F0" w14:textId="77777777" w:rsidR="00B972ED" w:rsidRPr="00584B4E" w:rsidRDefault="00B972ED" w:rsidP="00912FF5">
            <w:pPr>
              <w:spacing w:before="120" w:after="120" w:line="240" w:lineRule="auto"/>
              <w:jc w:val="both"/>
              <w:rPr>
                <w:rFonts w:eastAsia="Times New Roman"/>
                <w:szCs w:val="24"/>
              </w:rPr>
            </w:pPr>
            <w:r>
              <w:t>kapittel 45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5C77EF5" w14:textId="77777777" w:rsidR="00B972ED" w:rsidRPr="00584B4E" w:rsidRDefault="00B972ED" w:rsidP="00912FF5">
            <w:pPr>
              <w:spacing w:before="120" w:after="120" w:line="240" w:lineRule="auto"/>
              <w:jc w:val="both"/>
              <w:rPr>
                <w:rFonts w:eastAsia="Times New Roman"/>
                <w:szCs w:val="24"/>
              </w:rPr>
            </w:pPr>
            <w:r>
              <w:t xml:space="preserve">Kork og </w:t>
            </w:r>
            <w:proofErr w:type="spellStart"/>
            <w:r>
              <w:t>korkvarer</w:t>
            </w:r>
            <w:proofErr w:type="spellEnd"/>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15E59B1"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p w14:paraId="0BA3A93B" w14:textId="77777777" w:rsidR="00B972ED" w:rsidRPr="00584B4E" w:rsidRDefault="00B972ED" w:rsidP="00912FF5">
            <w:pPr>
              <w:spacing w:before="120" w:after="120" w:line="240" w:lineRule="auto"/>
              <w:jc w:val="both"/>
              <w:rPr>
                <w:rFonts w:eastAsia="Times New Roman"/>
                <w:szCs w:val="24"/>
              </w:rPr>
            </w:pPr>
            <w:r>
              <w:t>eller</w:t>
            </w:r>
          </w:p>
          <w:p w14:paraId="209FEC51"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02EDC01B"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62A1510" w14:textId="77777777" w:rsidR="00B972ED" w:rsidRPr="00584B4E" w:rsidRDefault="00B972ED" w:rsidP="00912FF5">
            <w:pPr>
              <w:spacing w:before="120" w:after="120" w:line="240" w:lineRule="auto"/>
              <w:jc w:val="both"/>
              <w:rPr>
                <w:rFonts w:eastAsia="Times New Roman"/>
                <w:szCs w:val="24"/>
              </w:rPr>
            </w:pPr>
            <w:r>
              <w:lastRenderedPageBreak/>
              <w:t>kapittel 46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776E96A" w14:textId="77777777" w:rsidR="00B972ED" w:rsidRPr="00584B4E" w:rsidRDefault="00B972ED" w:rsidP="00912FF5">
            <w:pPr>
              <w:spacing w:before="120" w:after="120" w:line="240" w:lineRule="auto"/>
              <w:jc w:val="both"/>
              <w:rPr>
                <w:rFonts w:eastAsia="Times New Roman"/>
                <w:szCs w:val="24"/>
              </w:rPr>
            </w:pPr>
            <w:r>
              <w:t xml:space="preserve">Varer av strå, halm, </w:t>
            </w:r>
            <w:proofErr w:type="spellStart"/>
            <w:r>
              <w:t>esparto</w:t>
            </w:r>
            <w:proofErr w:type="spellEnd"/>
            <w:r>
              <w:t xml:space="preserve"> eller andre flettematerialer; kurvmakerarbeid</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7E58936"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p w14:paraId="2BCDA047" w14:textId="77777777" w:rsidR="00B972ED" w:rsidRPr="00584B4E" w:rsidRDefault="00B972ED" w:rsidP="00912FF5">
            <w:pPr>
              <w:spacing w:before="120" w:after="120" w:line="240" w:lineRule="auto"/>
              <w:jc w:val="both"/>
              <w:rPr>
                <w:rFonts w:eastAsia="Times New Roman"/>
                <w:szCs w:val="24"/>
              </w:rPr>
            </w:pPr>
            <w:r>
              <w:t>eller</w:t>
            </w:r>
          </w:p>
          <w:p w14:paraId="0A8A9E76"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5D6DFFDC"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5EF77DD" w14:textId="77777777" w:rsidR="00B972ED" w:rsidRPr="00584B4E" w:rsidRDefault="00B972ED" w:rsidP="00912FF5">
            <w:pPr>
              <w:spacing w:before="120" w:after="120" w:line="240" w:lineRule="auto"/>
              <w:jc w:val="both"/>
              <w:rPr>
                <w:rFonts w:eastAsia="Times New Roman"/>
                <w:szCs w:val="24"/>
              </w:rPr>
            </w:pPr>
            <w:r>
              <w:t>kapittel 47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ED651FE" w14:textId="77777777" w:rsidR="00B972ED" w:rsidRPr="00584B4E" w:rsidRDefault="00B972ED" w:rsidP="00912FF5">
            <w:pPr>
              <w:spacing w:before="120" w:after="120" w:line="240" w:lineRule="auto"/>
              <w:jc w:val="both"/>
              <w:rPr>
                <w:rFonts w:eastAsia="Times New Roman"/>
                <w:szCs w:val="24"/>
              </w:rPr>
            </w:pPr>
            <w:r>
              <w:t>Tremasse eller masse av andre cellulosefibermaterialer; papir eller papp for resirkulasjon (avfall)</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F148604"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p w14:paraId="51663453" w14:textId="77777777" w:rsidR="00B972ED" w:rsidRPr="00584B4E" w:rsidRDefault="00B972ED" w:rsidP="00912FF5">
            <w:pPr>
              <w:spacing w:before="120" w:after="120" w:line="240" w:lineRule="auto"/>
              <w:jc w:val="both"/>
              <w:rPr>
                <w:rFonts w:eastAsia="Times New Roman"/>
                <w:szCs w:val="24"/>
              </w:rPr>
            </w:pPr>
            <w:r>
              <w:t>eller</w:t>
            </w:r>
          </w:p>
          <w:p w14:paraId="58F22B25"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6AABAA29"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FFD7775" w14:textId="77777777" w:rsidR="00B972ED" w:rsidRPr="00584B4E" w:rsidRDefault="00B972ED" w:rsidP="00912FF5">
            <w:pPr>
              <w:spacing w:before="120" w:after="120" w:line="240" w:lineRule="auto"/>
              <w:jc w:val="both"/>
              <w:rPr>
                <w:rFonts w:eastAsia="Times New Roman"/>
                <w:szCs w:val="24"/>
              </w:rPr>
            </w:pPr>
            <w:r>
              <w:t>kapittel 48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9DCA9DC" w14:textId="77777777" w:rsidR="00B972ED" w:rsidRPr="00584B4E" w:rsidRDefault="00B972ED" w:rsidP="00912FF5">
            <w:pPr>
              <w:spacing w:before="120" w:after="120" w:line="240" w:lineRule="auto"/>
              <w:jc w:val="both"/>
              <w:rPr>
                <w:rFonts w:eastAsia="Times New Roman"/>
                <w:szCs w:val="24"/>
              </w:rPr>
            </w:pPr>
            <w:r>
              <w:t>Papir og papp; varer av papirmasse, papir eller papp</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16D150B"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p w14:paraId="10CD22B6" w14:textId="77777777" w:rsidR="00B972ED" w:rsidRPr="00A108A3" w:rsidRDefault="00B972ED" w:rsidP="00912FF5">
            <w:pPr>
              <w:spacing w:before="120" w:after="120" w:line="240" w:lineRule="auto"/>
              <w:jc w:val="both"/>
              <w:rPr>
                <w:rFonts w:eastAsia="Times New Roman"/>
                <w:szCs w:val="24"/>
              </w:rPr>
            </w:pPr>
            <w:r>
              <w:t>eller</w:t>
            </w:r>
          </w:p>
          <w:p w14:paraId="28B9602F"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48396BF5"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6ABE4D9" w14:textId="77777777" w:rsidR="00B972ED" w:rsidRPr="00584B4E" w:rsidRDefault="00B972ED" w:rsidP="00912FF5">
            <w:pPr>
              <w:spacing w:before="120" w:after="120" w:line="240" w:lineRule="auto"/>
              <w:jc w:val="both"/>
              <w:rPr>
                <w:rFonts w:eastAsia="Times New Roman"/>
                <w:szCs w:val="24"/>
              </w:rPr>
            </w:pPr>
            <w:r>
              <w:t>kapittel 49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773FA3" w14:textId="77777777" w:rsidR="00B972ED" w:rsidRPr="00584B4E" w:rsidRDefault="00B972ED" w:rsidP="00912FF5">
            <w:pPr>
              <w:spacing w:before="120" w:after="120" w:line="240" w:lineRule="auto"/>
              <w:jc w:val="both"/>
              <w:rPr>
                <w:rFonts w:eastAsia="Times New Roman"/>
                <w:szCs w:val="24"/>
              </w:rPr>
            </w:pPr>
            <w:r>
              <w:t>Bøker, aviser, bilder og andre trykksaker; håndskrevne eller maskinskrevne arbeider samt arbeidstegninger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8D10BC8"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p w14:paraId="16BDE102" w14:textId="77777777" w:rsidR="00B972ED" w:rsidRPr="00584B4E" w:rsidRDefault="00B972ED" w:rsidP="00912FF5">
            <w:pPr>
              <w:spacing w:before="120" w:after="120" w:line="240" w:lineRule="auto"/>
              <w:jc w:val="both"/>
              <w:rPr>
                <w:rFonts w:eastAsia="Times New Roman"/>
                <w:szCs w:val="24"/>
              </w:rPr>
            </w:pPr>
            <w:r>
              <w:t>eller</w:t>
            </w:r>
          </w:p>
          <w:p w14:paraId="0D6DCC0B"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2F560D9F"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5DEF650D" w14:textId="77777777" w:rsidR="00B972ED" w:rsidRPr="00584B4E" w:rsidRDefault="00B972ED" w:rsidP="00912FF5">
            <w:pPr>
              <w:spacing w:before="120" w:after="120" w:line="240" w:lineRule="auto"/>
              <w:jc w:val="both"/>
              <w:rPr>
                <w:rFonts w:eastAsia="Times New Roman"/>
              </w:rPr>
            </w:pPr>
            <w:r>
              <w:lastRenderedPageBreak/>
              <w:br w:type="page"/>
              <w:t>ex kapittel 50</w:t>
            </w:r>
          </w:p>
        </w:tc>
        <w:tc>
          <w:tcPr>
            <w:tcW w:w="5528" w:type="dxa"/>
            <w:tcBorders>
              <w:left w:val="single" w:sz="4" w:space="0" w:color="auto"/>
              <w:right w:val="single" w:sz="4" w:space="0" w:color="auto"/>
            </w:tcBorders>
            <w:vAlign w:val="center"/>
          </w:tcPr>
          <w:p w14:paraId="440495C3" w14:textId="77777777" w:rsidR="00B972ED" w:rsidRPr="00584B4E" w:rsidRDefault="00B972ED" w:rsidP="00912FF5">
            <w:pPr>
              <w:spacing w:before="120" w:after="120" w:line="240" w:lineRule="auto"/>
              <w:jc w:val="both"/>
              <w:rPr>
                <w:rFonts w:eastAsia="Times New Roman"/>
              </w:rPr>
            </w:pPr>
            <w:r>
              <w:t>Silke; unntatt:</w:t>
            </w:r>
          </w:p>
        </w:tc>
        <w:tc>
          <w:tcPr>
            <w:tcW w:w="6237" w:type="dxa"/>
            <w:tcBorders>
              <w:left w:val="single" w:sz="4" w:space="0" w:color="auto"/>
            </w:tcBorders>
            <w:vAlign w:val="center"/>
          </w:tcPr>
          <w:p w14:paraId="7EF24535" w14:textId="77777777" w:rsidR="00B972ED" w:rsidRPr="00584B4E" w:rsidRDefault="00B972ED" w:rsidP="00912FF5">
            <w:pPr>
              <w:spacing w:before="120" w:after="120" w:line="240" w:lineRule="auto"/>
              <w:jc w:val="both"/>
              <w:rPr>
                <w:rFonts w:eastAsia="Times New Roman"/>
              </w:rPr>
            </w:pPr>
            <w:r>
              <w:t>Fremstilling fra materialer fra enhver posisjon unntatt posisjonen hvor produktet hører hjemme</w:t>
            </w:r>
          </w:p>
        </w:tc>
      </w:tr>
      <w:tr w:rsidR="00B972ED" w:rsidRPr="00584B4E" w14:paraId="3D46BD33"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vAlign w:val="center"/>
          </w:tcPr>
          <w:p w14:paraId="135560E9" w14:textId="77777777" w:rsidR="00B972ED" w:rsidRPr="00584B4E" w:rsidRDefault="00B972ED" w:rsidP="00912FF5">
            <w:pPr>
              <w:spacing w:before="120" w:after="120" w:line="240" w:lineRule="auto"/>
              <w:jc w:val="both"/>
              <w:rPr>
                <w:rFonts w:eastAsia="Times New Roman"/>
              </w:rPr>
            </w:pPr>
            <w:r>
              <w:t>ex 50.03</w:t>
            </w:r>
          </w:p>
        </w:tc>
        <w:tc>
          <w:tcPr>
            <w:tcW w:w="5528" w:type="dxa"/>
            <w:vAlign w:val="center"/>
          </w:tcPr>
          <w:p w14:paraId="4D737D72" w14:textId="77777777" w:rsidR="00B972ED" w:rsidRPr="00584B4E" w:rsidRDefault="00B972ED" w:rsidP="00912FF5">
            <w:pPr>
              <w:spacing w:before="120" w:after="120" w:line="240" w:lineRule="auto"/>
              <w:jc w:val="both"/>
              <w:rPr>
                <w:rFonts w:eastAsia="Times New Roman"/>
              </w:rPr>
            </w:pPr>
            <w:r>
              <w:t xml:space="preserve">Silkeavfall (herunder kokonger ikke anvendelige til </w:t>
            </w:r>
            <w:proofErr w:type="spellStart"/>
            <w:r>
              <w:t>avhesping</w:t>
            </w:r>
            <w:proofErr w:type="spellEnd"/>
            <w:r>
              <w:t>, garnavfall og opprevne filler), kardet eller kjemmet</w:t>
            </w:r>
          </w:p>
        </w:tc>
        <w:tc>
          <w:tcPr>
            <w:tcW w:w="6237" w:type="dxa"/>
            <w:vAlign w:val="center"/>
          </w:tcPr>
          <w:p w14:paraId="62A05E18" w14:textId="77777777" w:rsidR="00B972ED" w:rsidRPr="00584B4E" w:rsidRDefault="00B972ED" w:rsidP="00912FF5">
            <w:pPr>
              <w:spacing w:before="120" w:after="120" w:line="240" w:lineRule="auto"/>
              <w:jc w:val="both"/>
              <w:rPr>
                <w:rFonts w:eastAsia="Times New Roman"/>
              </w:rPr>
            </w:pPr>
            <w:proofErr w:type="spellStart"/>
            <w:r>
              <w:t>Karding</w:t>
            </w:r>
            <w:proofErr w:type="spellEnd"/>
            <w:r>
              <w:t xml:space="preserve"> eller kjemming av silkeavfall</w:t>
            </w:r>
          </w:p>
        </w:tc>
      </w:tr>
      <w:tr w:rsidR="00B972ED" w:rsidRPr="00584B4E" w14:paraId="67876411"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vAlign w:val="center"/>
          </w:tcPr>
          <w:p w14:paraId="5DD51861" w14:textId="77777777" w:rsidR="00B972ED" w:rsidRPr="00584B4E" w:rsidRDefault="00B972ED" w:rsidP="00912FF5">
            <w:pPr>
              <w:spacing w:before="120" w:after="120" w:line="240" w:lineRule="auto"/>
              <w:jc w:val="both"/>
              <w:rPr>
                <w:rFonts w:eastAsia="Times New Roman"/>
              </w:rPr>
            </w:pPr>
            <w:r>
              <w:t>50.04 til ex 50.06</w:t>
            </w:r>
          </w:p>
        </w:tc>
        <w:tc>
          <w:tcPr>
            <w:tcW w:w="5528" w:type="dxa"/>
            <w:vAlign w:val="center"/>
          </w:tcPr>
          <w:p w14:paraId="53152CAF" w14:textId="77777777" w:rsidR="00B972ED" w:rsidRPr="00584B4E" w:rsidRDefault="00B972ED" w:rsidP="00912FF5">
            <w:pPr>
              <w:spacing w:before="120" w:after="120" w:line="240" w:lineRule="auto"/>
              <w:jc w:val="both"/>
              <w:rPr>
                <w:rFonts w:eastAsia="Times New Roman"/>
              </w:rPr>
            </w:pPr>
            <w:r>
              <w:t>Garn av silke og garn spunnet av silkeavfall</w:t>
            </w:r>
          </w:p>
        </w:tc>
        <w:tc>
          <w:tcPr>
            <w:tcW w:w="6237" w:type="dxa"/>
            <w:vAlign w:val="center"/>
          </w:tcPr>
          <w:p w14:paraId="6E60218B"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23"/>
            </w:r>
            <w:r>
              <w:t>)</w:t>
            </w:r>
          </w:p>
          <w:p w14:paraId="78F3C7E1" w14:textId="77777777" w:rsidR="00B972ED" w:rsidRPr="00584B4E" w:rsidRDefault="00B972ED" w:rsidP="00912FF5">
            <w:pPr>
              <w:spacing w:before="120" w:after="120" w:line="240" w:lineRule="auto"/>
              <w:jc w:val="both"/>
              <w:rPr>
                <w:rFonts w:eastAsia="Times New Roman"/>
              </w:rPr>
            </w:pPr>
            <w:r>
              <w:t>Spinning av naturfibrer</w:t>
            </w:r>
          </w:p>
          <w:p w14:paraId="3B4802A4" w14:textId="77777777" w:rsidR="00B972ED" w:rsidRPr="00A108A3" w:rsidRDefault="00B972ED" w:rsidP="00912FF5">
            <w:pPr>
              <w:spacing w:before="120" w:after="120" w:line="240" w:lineRule="auto"/>
              <w:jc w:val="both"/>
              <w:rPr>
                <w:rFonts w:eastAsia="Times New Roman"/>
              </w:rPr>
            </w:pPr>
            <w:r>
              <w:t>eller</w:t>
            </w:r>
          </w:p>
          <w:p w14:paraId="549A29D0" w14:textId="77777777" w:rsidR="00B972ED" w:rsidRPr="00584B4E" w:rsidRDefault="00B972ED" w:rsidP="00912FF5">
            <w:pPr>
              <w:spacing w:before="120" w:after="120" w:line="240" w:lineRule="auto"/>
              <w:jc w:val="both"/>
              <w:rPr>
                <w:rFonts w:eastAsia="Times New Roman"/>
              </w:rPr>
            </w:pPr>
            <w:r>
              <w:t>Ekstrudering av syntetiske eller kunstige filamenter i kombinasjon med spinning</w:t>
            </w:r>
          </w:p>
          <w:p w14:paraId="39430168" w14:textId="77777777" w:rsidR="00B972ED" w:rsidRPr="00A108A3" w:rsidRDefault="00B972ED" w:rsidP="00912FF5">
            <w:pPr>
              <w:spacing w:before="120" w:after="120" w:line="240" w:lineRule="auto"/>
              <w:jc w:val="both"/>
              <w:rPr>
                <w:rFonts w:eastAsia="Times New Roman"/>
              </w:rPr>
            </w:pPr>
            <w:r>
              <w:t>eller</w:t>
            </w:r>
          </w:p>
          <w:p w14:paraId="5A99BB63" w14:textId="77777777" w:rsidR="00B972ED" w:rsidRPr="00584B4E" w:rsidRDefault="00B972ED" w:rsidP="00912FF5">
            <w:pPr>
              <w:spacing w:before="120" w:after="120" w:line="240" w:lineRule="auto"/>
              <w:jc w:val="both"/>
              <w:rPr>
                <w:rFonts w:eastAsia="Times New Roman"/>
              </w:rPr>
            </w:pPr>
            <w:r>
              <w:t>Ekstrudering av syntetiske eller kunstige filamenter i kombinasjon med tvinning</w:t>
            </w:r>
          </w:p>
          <w:p w14:paraId="56B69F2D" w14:textId="77777777" w:rsidR="00B972ED" w:rsidRPr="00A108A3" w:rsidRDefault="00B972ED" w:rsidP="00912FF5">
            <w:pPr>
              <w:spacing w:before="120" w:after="120" w:line="240" w:lineRule="auto"/>
              <w:jc w:val="both"/>
              <w:rPr>
                <w:rFonts w:eastAsia="Times New Roman"/>
              </w:rPr>
            </w:pPr>
            <w:r>
              <w:t>eller</w:t>
            </w:r>
          </w:p>
          <w:p w14:paraId="370575DD" w14:textId="77777777" w:rsidR="00B972ED" w:rsidRPr="00584B4E" w:rsidRDefault="00B972ED" w:rsidP="00912FF5">
            <w:pPr>
              <w:spacing w:before="120" w:after="120" w:line="240" w:lineRule="auto"/>
              <w:jc w:val="both"/>
              <w:rPr>
                <w:rFonts w:eastAsia="Times New Roman"/>
                <w:i/>
              </w:rPr>
            </w:pPr>
            <w:r>
              <w:t>Tvinning i kombinasjon med enhver mekanisk prosess</w:t>
            </w:r>
          </w:p>
        </w:tc>
      </w:tr>
      <w:tr w:rsidR="00B972ED" w:rsidRPr="00584B4E" w14:paraId="08993AFF"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vAlign w:val="center"/>
          </w:tcPr>
          <w:p w14:paraId="5016D6A3" w14:textId="77777777" w:rsidR="00B972ED" w:rsidRPr="00584B4E" w:rsidRDefault="00B972ED" w:rsidP="00912FF5">
            <w:pPr>
              <w:spacing w:before="120" w:after="120" w:line="240" w:lineRule="auto"/>
              <w:jc w:val="both"/>
              <w:rPr>
                <w:rFonts w:eastAsia="Times New Roman"/>
              </w:rPr>
            </w:pPr>
            <w:r>
              <w:lastRenderedPageBreak/>
              <w:t>50.07</w:t>
            </w:r>
          </w:p>
        </w:tc>
        <w:tc>
          <w:tcPr>
            <w:tcW w:w="5528" w:type="dxa"/>
            <w:vAlign w:val="center"/>
          </w:tcPr>
          <w:p w14:paraId="17350BBA" w14:textId="77777777" w:rsidR="00B972ED" w:rsidRPr="004002FF" w:rsidRDefault="00B972ED" w:rsidP="00912FF5">
            <w:pPr>
              <w:spacing w:before="120" w:after="120" w:line="240" w:lineRule="auto"/>
              <w:jc w:val="both"/>
              <w:rPr>
                <w:rFonts w:eastAsia="Times New Roman"/>
                <w:b/>
                <w:lang w:val="sv-SE"/>
              </w:rPr>
            </w:pPr>
            <w:r w:rsidRPr="004002FF">
              <w:rPr>
                <w:lang w:val="sv-SE"/>
              </w:rPr>
              <w:t>Vevnader av silke eller silkeavfall</w:t>
            </w:r>
          </w:p>
        </w:tc>
        <w:tc>
          <w:tcPr>
            <w:tcW w:w="6237" w:type="dxa"/>
            <w:vAlign w:val="center"/>
          </w:tcPr>
          <w:p w14:paraId="690F903F" w14:textId="77777777" w:rsidR="00B972ED" w:rsidRPr="004002FF" w:rsidRDefault="00B972ED" w:rsidP="00912FF5">
            <w:pPr>
              <w:spacing w:before="120" w:after="120" w:line="240" w:lineRule="auto"/>
              <w:jc w:val="both"/>
              <w:rPr>
                <w:rFonts w:eastAsia="Times New Roman"/>
                <w:lang w:val="sv-SE"/>
              </w:rPr>
            </w:pPr>
            <w:r w:rsidRPr="004002FF">
              <w:rPr>
                <w:lang w:val="sv-SE"/>
              </w:rPr>
              <w:t>(</w:t>
            </w:r>
            <w:r w:rsidRPr="00584B4E">
              <w:rPr>
                <w:rFonts w:eastAsia="Times New Roman"/>
                <w:color w:val="000000"/>
                <w:vertAlign w:val="superscript"/>
              </w:rPr>
              <w:footnoteReference w:id="24"/>
            </w:r>
            <w:r w:rsidRPr="004002FF">
              <w:rPr>
                <w:lang w:val="sv-SE"/>
              </w:rPr>
              <w:t>)</w:t>
            </w:r>
          </w:p>
          <w:p w14:paraId="151DAB23" w14:textId="77777777" w:rsidR="00B972ED" w:rsidRPr="004002FF" w:rsidRDefault="00B972ED" w:rsidP="00912FF5">
            <w:pPr>
              <w:spacing w:before="120" w:after="120" w:line="240" w:lineRule="auto"/>
              <w:jc w:val="both"/>
              <w:rPr>
                <w:rFonts w:eastAsia="Times New Roman"/>
                <w:lang w:val="sv-SE"/>
              </w:rPr>
            </w:pPr>
            <w:r w:rsidRPr="004002FF">
              <w:rPr>
                <w:lang w:val="sv-SE"/>
              </w:rPr>
              <w:t>Spinning av naturfibrer og/eller syntetiske eller kunstige stapelfibrer i kombinasjon med veving</w:t>
            </w:r>
          </w:p>
          <w:p w14:paraId="2E3B26EC" w14:textId="77777777" w:rsidR="00B972ED" w:rsidRPr="004002FF" w:rsidRDefault="00B972ED" w:rsidP="00912FF5">
            <w:pPr>
              <w:spacing w:before="120" w:after="120" w:line="240" w:lineRule="auto"/>
              <w:jc w:val="both"/>
              <w:rPr>
                <w:rFonts w:eastAsia="Times New Roman"/>
                <w:lang w:val="sv-SE"/>
              </w:rPr>
            </w:pPr>
            <w:r w:rsidRPr="004002FF">
              <w:rPr>
                <w:lang w:val="sv-SE"/>
              </w:rPr>
              <w:t>eller</w:t>
            </w:r>
          </w:p>
          <w:p w14:paraId="2E50F0F8" w14:textId="77777777" w:rsidR="00B972ED" w:rsidRPr="004002FF" w:rsidRDefault="00B972ED" w:rsidP="00912FF5">
            <w:pPr>
              <w:spacing w:before="120" w:after="120" w:line="240" w:lineRule="auto"/>
              <w:jc w:val="both"/>
              <w:rPr>
                <w:rFonts w:eastAsia="Times New Roman"/>
                <w:lang w:val="sv-SE"/>
              </w:rPr>
            </w:pPr>
            <w:r w:rsidRPr="004002FF">
              <w:rPr>
                <w:lang w:val="sv-SE"/>
              </w:rPr>
              <w:t>Ekstrudering av garn av syntetiske eller kunstige filamenter i kombinasjon med veving</w:t>
            </w:r>
          </w:p>
          <w:p w14:paraId="72392DA3" w14:textId="77777777" w:rsidR="00B972ED" w:rsidRPr="004002FF" w:rsidRDefault="00B972ED" w:rsidP="00912FF5">
            <w:pPr>
              <w:spacing w:before="120" w:after="120" w:line="240" w:lineRule="auto"/>
              <w:jc w:val="both"/>
              <w:rPr>
                <w:rFonts w:eastAsia="Times New Roman"/>
                <w:lang w:val="sv-SE"/>
              </w:rPr>
            </w:pPr>
            <w:r w:rsidRPr="004002FF">
              <w:rPr>
                <w:lang w:val="sv-SE"/>
              </w:rPr>
              <w:t>eller</w:t>
            </w:r>
          </w:p>
          <w:p w14:paraId="1698B45D" w14:textId="77777777" w:rsidR="00B972ED" w:rsidRPr="004002FF" w:rsidRDefault="00B972ED" w:rsidP="00912FF5">
            <w:pPr>
              <w:spacing w:before="120" w:after="120" w:line="240" w:lineRule="auto"/>
              <w:jc w:val="both"/>
              <w:rPr>
                <w:rFonts w:eastAsia="Times New Roman"/>
                <w:lang w:val="sv-SE"/>
              </w:rPr>
            </w:pPr>
            <w:r w:rsidRPr="004002FF">
              <w:rPr>
                <w:lang w:val="sv-SE"/>
              </w:rPr>
              <w:t>Tvinning eller enhver mekanisk prosess i kombinasjon med veving</w:t>
            </w:r>
          </w:p>
          <w:p w14:paraId="7B4C07DB" w14:textId="77777777" w:rsidR="00B972ED" w:rsidRPr="004002FF" w:rsidRDefault="00B972ED" w:rsidP="00912FF5">
            <w:pPr>
              <w:spacing w:before="120" w:after="120" w:line="240" w:lineRule="auto"/>
              <w:jc w:val="both"/>
              <w:rPr>
                <w:rFonts w:eastAsia="Times New Roman"/>
                <w:lang w:val="sv-SE"/>
              </w:rPr>
            </w:pPr>
            <w:r w:rsidRPr="004002FF">
              <w:rPr>
                <w:lang w:val="sv-SE"/>
              </w:rPr>
              <w:t>eller</w:t>
            </w:r>
          </w:p>
          <w:p w14:paraId="2ED665FA" w14:textId="77777777" w:rsidR="00B972ED" w:rsidRPr="004002FF" w:rsidRDefault="00B972ED" w:rsidP="00912FF5">
            <w:pPr>
              <w:spacing w:before="120" w:after="120" w:line="240" w:lineRule="auto"/>
              <w:jc w:val="both"/>
              <w:rPr>
                <w:rFonts w:eastAsia="Times New Roman"/>
                <w:lang w:val="sv-SE"/>
              </w:rPr>
            </w:pPr>
            <w:r w:rsidRPr="004002FF">
              <w:rPr>
                <w:lang w:val="sv-SE"/>
              </w:rPr>
              <w:t xml:space="preserve">Veving i kombinasjon med farging </w:t>
            </w:r>
          </w:p>
          <w:p w14:paraId="721306C0" w14:textId="77777777" w:rsidR="00B972ED" w:rsidRPr="004002FF" w:rsidRDefault="00B972ED" w:rsidP="00912FF5">
            <w:pPr>
              <w:spacing w:before="120" w:after="120" w:line="240" w:lineRule="auto"/>
              <w:jc w:val="both"/>
              <w:rPr>
                <w:rFonts w:eastAsia="Times New Roman"/>
                <w:lang w:val="sv-SE"/>
              </w:rPr>
            </w:pPr>
            <w:r w:rsidRPr="004002FF">
              <w:rPr>
                <w:lang w:val="sv-SE"/>
              </w:rPr>
              <w:t>eller</w:t>
            </w:r>
          </w:p>
          <w:p w14:paraId="5EF6F945" w14:textId="77777777" w:rsidR="00B972ED" w:rsidRPr="004002FF" w:rsidRDefault="00B972ED" w:rsidP="00912FF5">
            <w:pPr>
              <w:spacing w:before="120" w:after="120" w:line="240" w:lineRule="auto"/>
              <w:jc w:val="both"/>
              <w:rPr>
                <w:rFonts w:eastAsia="Times New Roman"/>
                <w:lang w:val="sv-SE"/>
              </w:rPr>
            </w:pPr>
            <w:r w:rsidRPr="004002FF">
              <w:rPr>
                <w:lang w:val="sv-SE"/>
              </w:rPr>
              <w:t xml:space="preserve">Farging av garn i kombinasjon med veving </w:t>
            </w:r>
          </w:p>
          <w:p w14:paraId="43C5C048" w14:textId="77777777" w:rsidR="00B972ED" w:rsidRPr="004002FF" w:rsidRDefault="00B972ED" w:rsidP="00912FF5">
            <w:pPr>
              <w:spacing w:before="120" w:after="120" w:line="240" w:lineRule="auto"/>
              <w:jc w:val="both"/>
              <w:rPr>
                <w:rFonts w:eastAsia="Times New Roman"/>
                <w:lang w:val="nn-NO"/>
              </w:rPr>
            </w:pPr>
            <w:r w:rsidRPr="004002FF">
              <w:rPr>
                <w:lang w:val="nn-NO"/>
              </w:rPr>
              <w:t>eller</w:t>
            </w:r>
          </w:p>
          <w:p w14:paraId="146E596F" w14:textId="77777777" w:rsidR="00B972ED" w:rsidRPr="004002FF" w:rsidRDefault="00B972ED" w:rsidP="00912FF5">
            <w:pPr>
              <w:spacing w:before="120" w:after="120" w:line="240" w:lineRule="auto"/>
              <w:jc w:val="both"/>
              <w:rPr>
                <w:rFonts w:eastAsia="Times New Roman"/>
                <w:lang w:val="nn-NO"/>
              </w:rPr>
            </w:pPr>
            <w:r w:rsidRPr="004002FF">
              <w:rPr>
                <w:lang w:val="nn-NO"/>
              </w:rPr>
              <w:t>Veving i kombinasjon med trykking</w:t>
            </w:r>
          </w:p>
          <w:p w14:paraId="6869B18B" w14:textId="77777777" w:rsidR="00B972ED" w:rsidRPr="00A108A3" w:rsidRDefault="00B972ED" w:rsidP="00912FF5">
            <w:pPr>
              <w:spacing w:before="120" w:after="120" w:line="240" w:lineRule="auto"/>
              <w:jc w:val="both"/>
              <w:rPr>
                <w:rFonts w:eastAsia="Times New Roman"/>
              </w:rPr>
            </w:pPr>
            <w:r>
              <w:t>eller</w:t>
            </w:r>
          </w:p>
          <w:p w14:paraId="39CD0082" w14:textId="77777777" w:rsidR="00B972ED" w:rsidRPr="00584B4E" w:rsidRDefault="00B972ED" w:rsidP="00912FF5">
            <w:pPr>
              <w:spacing w:before="120" w:after="120" w:line="240" w:lineRule="auto"/>
              <w:jc w:val="both"/>
              <w:rPr>
                <w:rFonts w:eastAsia="Times New Roman"/>
                <w:b/>
              </w:rPr>
            </w:pPr>
            <w:r>
              <w:t>Trykking (som en selvstendig prosess)</w:t>
            </w:r>
          </w:p>
        </w:tc>
      </w:tr>
      <w:tr w:rsidR="00B972ED" w:rsidRPr="00584B4E" w14:paraId="16BAB40A"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vAlign w:val="center"/>
          </w:tcPr>
          <w:p w14:paraId="7978EBDA" w14:textId="77777777" w:rsidR="00B972ED" w:rsidRPr="00584B4E" w:rsidRDefault="00B972ED" w:rsidP="00912FF5">
            <w:pPr>
              <w:spacing w:before="120" w:after="120" w:line="240" w:lineRule="auto"/>
              <w:jc w:val="both"/>
              <w:rPr>
                <w:rFonts w:eastAsia="Times New Roman"/>
              </w:rPr>
            </w:pPr>
            <w:r>
              <w:lastRenderedPageBreak/>
              <w:t>ex kapittel 51</w:t>
            </w:r>
          </w:p>
        </w:tc>
        <w:tc>
          <w:tcPr>
            <w:tcW w:w="5528" w:type="dxa"/>
            <w:vAlign w:val="center"/>
          </w:tcPr>
          <w:p w14:paraId="2EFCF246" w14:textId="77777777" w:rsidR="00B972ED" w:rsidRPr="00584B4E" w:rsidRDefault="00B972ED" w:rsidP="00912FF5">
            <w:pPr>
              <w:spacing w:before="120" w:after="120" w:line="240" w:lineRule="auto"/>
              <w:jc w:val="both"/>
              <w:rPr>
                <w:rFonts w:eastAsia="Times New Roman"/>
              </w:rPr>
            </w:pPr>
            <w:r>
              <w:t>Ull, fine eller grove dyrehår; garn og vevnader av tagl; unntatt:</w:t>
            </w:r>
          </w:p>
        </w:tc>
        <w:tc>
          <w:tcPr>
            <w:tcW w:w="6237" w:type="dxa"/>
            <w:vAlign w:val="center"/>
          </w:tcPr>
          <w:p w14:paraId="38E72672" w14:textId="77777777" w:rsidR="00B972ED" w:rsidRPr="00584B4E" w:rsidRDefault="00B972ED" w:rsidP="00912FF5">
            <w:pPr>
              <w:spacing w:before="120" w:after="120" w:line="240" w:lineRule="auto"/>
              <w:jc w:val="both"/>
              <w:rPr>
                <w:rFonts w:eastAsia="Times New Roman"/>
              </w:rPr>
            </w:pPr>
            <w:r>
              <w:t>Fremstilling fra materialer fra enhver posisjon unntatt posisjonen hvor produktet hører hjemme</w:t>
            </w:r>
          </w:p>
        </w:tc>
      </w:tr>
      <w:tr w:rsidR="00B972ED" w:rsidRPr="00584B4E" w14:paraId="370C1360"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vAlign w:val="center"/>
          </w:tcPr>
          <w:p w14:paraId="1399A832" w14:textId="77777777" w:rsidR="00B972ED" w:rsidRPr="00584B4E" w:rsidRDefault="00B972ED" w:rsidP="00912FF5">
            <w:pPr>
              <w:spacing w:before="120" w:after="120" w:line="240" w:lineRule="auto"/>
              <w:jc w:val="both"/>
              <w:rPr>
                <w:rFonts w:eastAsia="Times New Roman"/>
              </w:rPr>
            </w:pPr>
            <w:r>
              <w:t>51.06 til 51.10</w:t>
            </w:r>
          </w:p>
        </w:tc>
        <w:tc>
          <w:tcPr>
            <w:tcW w:w="5528" w:type="dxa"/>
            <w:vAlign w:val="center"/>
          </w:tcPr>
          <w:p w14:paraId="08D6415C" w14:textId="77777777" w:rsidR="00B972ED" w:rsidRPr="00584B4E" w:rsidRDefault="00B972ED" w:rsidP="00912FF5">
            <w:pPr>
              <w:spacing w:before="120" w:after="120" w:line="240" w:lineRule="auto"/>
              <w:jc w:val="both"/>
              <w:rPr>
                <w:rFonts w:eastAsia="Times New Roman"/>
              </w:rPr>
            </w:pPr>
            <w:r>
              <w:t>Garn av ull, av fine eller grove dyrehår eller av tagl</w:t>
            </w:r>
          </w:p>
        </w:tc>
        <w:tc>
          <w:tcPr>
            <w:tcW w:w="6237" w:type="dxa"/>
            <w:vAlign w:val="center"/>
          </w:tcPr>
          <w:p w14:paraId="1E962CEF"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25"/>
            </w:r>
            <w:r>
              <w:t>)</w:t>
            </w:r>
          </w:p>
          <w:p w14:paraId="02467D62" w14:textId="77777777" w:rsidR="00B972ED" w:rsidRPr="00584B4E" w:rsidRDefault="00B972ED" w:rsidP="00912FF5">
            <w:pPr>
              <w:spacing w:before="120" w:after="120" w:line="240" w:lineRule="auto"/>
              <w:jc w:val="both"/>
              <w:rPr>
                <w:rFonts w:eastAsia="Times New Roman"/>
              </w:rPr>
            </w:pPr>
            <w:r>
              <w:t>Spinning av naturfibrer</w:t>
            </w:r>
          </w:p>
          <w:p w14:paraId="6544C0B0" w14:textId="77777777" w:rsidR="00B972ED" w:rsidRPr="00A108A3" w:rsidRDefault="00B972ED" w:rsidP="00912FF5">
            <w:pPr>
              <w:spacing w:before="120" w:after="120" w:line="240" w:lineRule="auto"/>
              <w:jc w:val="both"/>
              <w:rPr>
                <w:rFonts w:eastAsia="Times New Roman"/>
              </w:rPr>
            </w:pPr>
            <w:r>
              <w:t>eller</w:t>
            </w:r>
          </w:p>
          <w:p w14:paraId="19A1009A" w14:textId="77777777" w:rsidR="00B972ED" w:rsidRPr="00584B4E" w:rsidRDefault="00B972ED" w:rsidP="00912FF5">
            <w:pPr>
              <w:spacing w:before="120" w:after="120" w:line="240" w:lineRule="auto"/>
              <w:jc w:val="both"/>
              <w:rPr>
                <w:rFonts w:eastAsia="Times New Roman"/>
              </w:rPr>
            </w:pPr>
            <w:r>
              <w:t>Ekstrudering av syntetiske eller kunstige fibrer i kombinasjon med spinning</w:t>
            </w:r>
          </w:p>
          <w:p w14:paraId="50A0C433" w14:textId="77777777" w:rsidR="00B972ED" w:rsidRPr="00A108A3" w:rsidRDefault="00B972ED" w:rsidP="00912FF5">
            <w:pPr>
              <w:spacing w:before="120" w:after="120" w:line="240" w:lineRule="auto"/>
              <w:jc w:val="both"/>
              <w:rPr>
                <w:rFonts w:eastAsia="Times New Roman"/>
              </w:rPr>
            </w:pPr>
            <w:r>
              <w:t>eller</w:t>
            </w:r>
          </w:p>
          <w:p w14:paraId="4293B178" w14:textId="77777777" w:rsidR="00B972ED" w:rsidRPr="00584B4E" w:rsidRDefault="00B972ED" w:rsidP="00912FF5">
            <w:pPr>
              <w:spacing w:before="120" w:after="120" w:line="240" w:lineRule="auto"/>
              <w:jc w:val="both"/>
              <w:rPr>
                <w:rFonts w:eastAsia="Times New Roman"/>
              </w:rPr>
            </w:pPr>
            <w:r>
              <w:t>Tvinning i kombinasjon med enhver mekanisk prosess</w:t>
            </w:r>
          </w:p>
        </w:tc>
      </w:tr>
      <w:tr w:rsidR="00B972ED" w:rsidRPr="00584B4E" w14:paraId="6E2046A6"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vAlign w:val="center"/>
          </w:tcPr>
          <w:p w14:paraId="655007FD" w14:textId="77777777" w:rsidR="00B972ED" w:rsidRPr="00584B4E" w:rsidRDefault="00B972ED" w:rsidP="00912FF5">
            <w:pPr>
              <w:spacing w:before="120" w:after="120" w:line="240" w:lineRule="auto"/>
              <w:jc w:val="both"/>
              <w:rPr>
                <w:rFonts w:eastAsia="Times New Roman"/>
              </w:rPr>
            </w:pPr>
            <w:r>
              <w:lastRenderedPageBreak/>
              <w:t>51.11 til 51.13</w:t>
            </w:r>
          </w:p>
        </w:tc>
        <w:tc>
          <w:tcPr>
            <w:tcW w:w="5528" w:type="dxa"/>
            <w:vAlign w:val="center"/>
          </w:tcPr>
          <w:p w14:paraId="62E2A703" w14:textId="173908E4" w:rsidR="00B972ED" w:rsidRPr="00584B4E" w:rsidRDefault="00B972ED" w:rsidP="00912FF5">
            <w:pPr>
              <w:spacing w:before="120" w:after="120" w:line="240" w:lineRule="auto"/>
              <w:jc w:val="both"/>
              <w:rPr>
                <w:rFonts w:eastAsia="Times New Roman"/>
              </w:rPr>
            </w:pPr>
            <w:r>
              <w:t>Vevnader av</w:t>
            </w:r>
            <w:r w:rsidR="00405265">
              <w:rPr>
                <w:rFonts w:eastAsia="Times New Roman"/>
              </w:rPr>
              <w:t xml:space="preserve"> </w:t>
            </w:r>
            <w:r>
              <w:t>ull</w:t>
            </w:r>
            <w:r w:rsidR="00405265">
              <w:t>,</w:t>
            </w:r>
            <w:r>
              <w:t xml:space="preserve"> av fine eller grove dyrehår eller </w:t>
            </w:r>
            <w:r w:rsidR="00405265">
              <w:t xml:space="preserve">av </w:t>
            </w:r>
            <w:r>
              <w:t>tagl:</w:t>
            </w:r>
          </w:p>
        </w:tc>
        <w:tc>
          <w:tcPr>
            <w:tcW w:w="6237" w:type="dxa"/>
            <w:vAlign w:val="center"/>
          </w:tcPr>
          <w:p w14:paraId="2C2DFB27"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26"/>
            </w:r>
            <w:r>
              <w:t>)</w:t>
            </w:r>
          </w:p>
          <w:p w14:paraId="7B08D192" w14:textId="77777777" w:rsidR="00B972ED" w:rsidRPr="00584B4E" w:rsidRDefault="00B972ED" w:rsidP="00912FF5">
            <w:pPr>
              <w:spacing w:before="120" w:after="120" w:line="240" w:lineRule="auto"/>
              <w:jc w:val="both"/>
              <w:rPr>
                <w:rFonts w:eastAsia="Times New Roman"/>
              </w:rPr>
            </w:pPr>
            <w:r>
              <w:t>Spinning av naturfibrer og/eller syntetiske eller kunstige stapelfibrer i kombinasjon med veving</w:t>
            </w:r>
          </w:p>
          <w:p w14:paraId="1C5CB60B" w14:textId="77777777" w:rsidR="00B972ED" w:rsidRPr="00A108A3" w:rsidRDefault="00B972ED" w:rsidP="00912FF5">
            <w:pPr>
              <w:spacing w:before="120" w:after="120" w:line="240" w:lineRule="auto"/>
              <w:jc w:val="both"/>
              <w:rPr>
                <w:rFonts w:eastAsia="Times New Roman"/>
              </w:rPr>
            </w:pPr>
            <w:r>
              <w:t>eller</w:t>
            </w:r>
          </w:p>
          <w:p w14:paraId="2BC07BF8" w14:textId="77777777" w:rsidR="00B972ED" w:rsidRPr="00584B4E" w:rsidRDefault="00B972ED" w:rsidP="00912FF5">
            <w:pPr>
              <w:spacing w:before="120" w:after="120" w:line="240" w:lineRule="auto"/>
              <w:jc w:val="both"/>
              <w:rPr>
                <w:rFonts w:eastAsia="Times New Roman"/>
              </w:rPr>
            </w:pPr>
            <w:r>
              <w:t>Ekstrudering av garn av syntetiske eller kunstige filamenter i kombinasjon med veving</w:t>
            </w:r>
          </w:p>
          <w:p w14:paraId="1260A6DF" w14:textId="77777777" w:rsidR="00B972ED" w:rsidRPr="00A108A3" w:rsidRDefault="00B972ED" w:rsidP="00912FF5">
            <w:pPr>
              <w:spacing w:before="120" w:after="120" w:line="240" w:lineRule="auto"/>
              <w:jc w:val="both"/>
              <w:rPr>
                <w:rFonts w:eastAsia="Times New Roman"/>
              </w:rPr>
            </w:pPr>
            <w:r>
              <w:t>eller</w:t>
            </w:r>
          </w:p>
          <w:p w14:paraId="20EE8152" w14:textId="77777777" w:rsidR="00B972ED" w:rsidRPr="00584B4E" w:rsidRDefault="00B972ED" w:rsidP="00912FF5">
            <w:pPr>
              <w:spacing w:before="120" w:after="120" w:line="240" w:lineRule="auto"/>
              <w:jc w:val="both"/>
              <w:rPr>
                <w:rFonts w:eastAsia="Times New Roman"/>
              </w:rPr>
            </w:pPr>
            <w:r>
              <w:t>Veving i kombinasjon med farging</w:t>
            </w:r>
          </w:p>
          <w:p w14:paraId="78E3E520" w14:textId="77777777" w:rsidR="00B972ED" w:rsidRPr="00A108A3" w:rsidRDefault="00B972ED" w:rsidP="00912FF5">
            <w:pPr>
              <w:spacing w:before="120" w:after="120" w:line="240" w:lineRule="auto"/>
              <w:jc w:val="both"/>
              <w:rPr>
                <w:rFonts w:eastAsia="Times New Roman"/>
              </w:rPr>
            </w:pPr>
            <w:r>
              <w:t>eller</w:t>
            </w:r>
          </w:p>
          <w:p w14:paraId="59DA019F" w14:textId="77777777" w:rsidR="00B972ED" w:rsidRPr="00584B4E" w:rsidRDefault="00B972ED" w:rsidP="00912FF5">
            <w:pPr>
              <w:spacing w:before="120" w:after="120" w:line="240" w:lineRule="auto"/>
              <w:jc w:val="both"/>
              <w:rPr>
                <w:rFonts w:eastAsia="Times New Roman"/>
              </w:rPr>
            </w:pPr>
            <w:r>
              <w:t>Farging av garn i kombinasjon med veving</w:t>
            </w:r>
          </w:p>
          <w:p w14:paraId="1B7D1A7D" w14:textId="77777777" w:rsidR="00B972ED" w:rsidRPr="00D0709C" w:rsidRDefault="00B972ED" w:rsidP="00912FF5">
            <w:pPr>
              <w:spacing w:before="120" w:after="120" w:line="240" w:lineRule="auto"/>
              <w:jc w:val="both"/>
              <w:rPr>
                <w:rFonts w:eastAsia="Times New Roman"/>
              </w:rPr>
            </w:pPr>
            <w:r>
              <w:t>eller</w:t>
            </w:r>
          </w:p>
          <w:p w14:paraId="296DEC34" w14:textId="77777777" w:rsidR="00B972ED" w:rsidRPr="00584B4E" w:rsidRDefault="00B972ED" w:rsidP="00912FF5">
            <w:pPr>
              <w:spacing w:before="120" w:after="120" w:line="240" w:lineRule="auto"/>
              <w:jc w:val="both"/>
              <w:rPr>
                <w:rFonts w:eastAsia="Times New Roman"/>
              </w:rPr>
            </w:pPr>
            <w:r>
              <w:t>Veving i kombinasjon med trykking</w:t>
            </w:r>
          </w:p>
          <w:p w14:paraId="790B429B" w14:textId="77777777" w:rsidR="00B972ED" w:rsidRPr="00A108A3" w:rsidRDefault="00B972ED" w:rsidP="00912FF5">
            <w:pPr>
              <w:spacing w:before="120" w:after="120" w:line="240" w:lineRule="auto"/>
              <w:jc w:val="both"/>
              <w:rPr>
                <w:rFonts w:eastAsia="Times New Roman"/>
              </w:rPr>
            </w:pPr>
            <w:r>
              <w:t>eller</w:t>
            </w:r>
          </w:p>
          <w:p w14:paraId="40072B98" w14:textId="77777777" w:rsidR="00B972ED" w:rsidRPr="00584B4E" w:rsidRDefault="00B972ED" w:rsidP="00912FF5">
            <w:pPr>
              <w:spacing w:before="120" w:after="120" w:line="240" w:lineRule="auto"/>
              <w:jc w:val="both"/>
              <w:rPr>
                <w:rFonts w:eastAsia="Times New Roman"/>
              </w:rPr>
            </w:pPr>
            <w:r>
              <w:t>Trykking (som en selvstendig prosess)</w:t>
            </w:r>
          </w:p>
        </w:tc>
      </w:tr>
      <w:tr w:rsidR="00B972ED" w:rsidRPr="00584B4E" w14:paraId="17A58033"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vAlign w:val="center"/>
          </w:tcPr>
          <w:p w14:paraId="674345BD" w14:textId="77777777" w:rsidR="00B972ED" w:rsidRPr="00584B4E" w:rsidRDefault="00B972ED" w:rsidP="00912FF5">
            <w:pPr>
              <w:spacing w:before="120" w:after="120" w:line="240" w:lineRule="auto"/>
              <w:jc w:val="both"/>
              <w:rPr>
                <w:rFonts w:eastAsia="Times New Roman"/>
              </w:rPr>
            </w:pPr>
            <w:r>
              <w:t>ex kapittel 52</w:t>
            </w:r>
          </w:p>
        </w:tc>
        <w:tc>
          <w:tcPr>
            <w:tcW w:w="5528" w:type="dxa"/>
            <w:vAlign w:val="center"/>
          </w:tcPr>
          <w:p w14:paraId="1AD7522F" w14:textId="77777777" w:rsidR="00B972ED" w:rsidRPr="00584B4E" w:rsidRDefault="00B972ED" w:rsidP="00912FF5">
            <w:pPr>
              <w:spacing w:before="120" w:after="120" w:line="240" w:lineRule="auto"/>
              <w:jc w:val="both"/>
              <w:rPr>
                <w:rFonts w:eastAsia="Times New Roman"/>
              </w:rPr>
            </w:pPr>
            <w:r>
              <w:t>Bomull; unntatt:</w:t>
            </w:r>
          </w:p>
        </w:tc>
        <w:tc>
          <w:tcPr>
            <w:tcW w:w="6237" w:type="dxa"/>
            <w:vAlign w:val="center"/>
          </w:tcPr>
          <w:p w14:paraId="5178857A" w14:textId="77777777" w:rsidR="00B972ED" w:rsidRPr="00584B4E" w:rsidRDefault="00B972ED" w:rsidP="00912FF5">
            <w:pPr>
              <w:spacing w:before="120" w:after="120" w:line="240" w:lineRule="auto"/>
              <w:jc w:val="both"/>
              <w:rPr>
                <w:rFonts w:eastAsia="Times New Roman"/>
              </w:rPr>
            </w:pPr>
            <w:r>
              <w:t>Fremstilling fra materialer fra enhver posisjon unntatt posisjonen hvor produktet hører hjemme</w:t>
            </w:r>
          </w:p>
        </w:tc>
      </w:tr>
      <w:tr w:rsidR="00B972ED" w:rsidRPr="00584B4E" w14:paraId="482FE26B"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vAlign w:val="center"/>
          </w:tcPr>
          <w:p w14:paraId="4333E710" w14:textId="77777777" w:rsidR="00B972ED" w:rsidRPr="00584B4E" w:rsidRDefault="00B972ED" w:rsidP="00912FF5">
            <w:pPr>
              <w:spacing w:before="120" w:after="120" w:line="240" w:lineRule="auto"/>
              <w:jc w:val="both"/>
              <w:rPr>
                <w:rFonts w:eastAsia="Times New Roman"/>
              </w:rPr>
            </w:pPr>
            <w:r>
              <w:lastRenderedPageBreak/>
              <w:t>52.04 til 52.07</w:t>
            </w:r>
          </w:p>
        </w:tc>
        <w:tc>
          <w:tcPr>
            <w:tcW w:w="5528" w:type="dxa"/>
            <w:vAlign w:val="center"/>
          </w:tcPr>
          <w:p w14:paraId="3934360B" w14:textId="77777777" w:rsidR="00B972ED" w:rsidRPr="00584B4E" w:rsidRDefault="00B972ED" w:rsidP="00912FF5">
            <w:pPr>
              <w:spacing w:before="120" w:after="120" w:line="240" w:lineRule="auto"/>
              <w:jc w:val="both"/>
              <w:rPr>
                <w:rFonts w:eastAsia="Times New Roman"/>
              </w:rPr>
            </w:pPr>
            <w:r>
              <w:t>Garn og tråd av bomull</w:t>
            </w:r>
          </w:p>
        </w:tc>
        <w:tc>
          <w:tcPr>
            <w:tcW w:w="6237" w:type="dxa"/>
            <w:vAlign w:val="center"/>
          </w:tcPr>
          <w:p w14:paraId="230A06AF"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27"/>
            </w:r>
            <w:r>
              <w:t>)</w:t>
            </w:r>
          </w:p>
          <w:p w14:paraId="52AF3460" w14:textId="77777777" w:rsidR="00B972ED" w:rsidRPr="00584B4E" w:rsidRDefault="00B972ED" w:rsidP="00912FF5">
            <w:pPr>
              <w:spacing w:before="120" w:after="120" w:line="240" w:lineRule="auto"/>
              <w:jc w:val="both"/>
              <w:rPr>
                <w:rFonts w:eastAsia="Times New Roman"/>
              </w:rPr>
            </w:pPr>
            <w:r>
              <w:t>Spinning av naturfibrer</w:t>
            </w:r>
          </w:p>
          <w:p w14:paraId="267927AF" w14:textId="77777777" w:rsidR="00B972ED" w:rsidRPr="00A108A3" w:rsidRDefault="00B972ED" w:rsidP="00912FF5">
            <w:pPr>
              <w:spacing w:before="120" w:after="120" w:line="240" w:lineRule="auto"/>
              <w:jc w:val="both"/>
              <w:rPr>
                <w:rFonts w:eastAsia="Times New Roman"/>
              </w:rPr>
            </w:pPr>
            <w:r>
              <w:t>eller</w:t>
            </w:r>
          </w:p>
          <w:p w14:paraId="10F43221" w14:textId="77777777" w:rsidR="00B972ED" w:rsidRPr="00584B4E" w:rsidRDefault="00B972ED" w:rsidP="00912FF5">
            <w:pPr>
              <w:spacing w:before="120" w:after="120" w:line="240" w:lineRule="auto"/>
              <w:jc w:val="both"/>
              <w:rPr>
                <w:rFonts w:eastAsia="Times New Roman"/>
              </w:rPr>
            </w:pPr>
            <w:r>
              <w:t>Ekstrudering av syntetiske eller kunstige fibrer i kombinasjon med spinning</w:t>
            </w:r>
          </w:p>
          <w:p w14:paraId="0333CF65" w14:textId="77777777" w:rsidR="00B972ED" w:rsidRPr="00A108A3" w:rsidRDefault="00B972ED" w:rsidP="00912FF5">
            <w:pPr>
              <w:spacing w:before="120" w:after="120" w:line="240" w:lineRule="auto"/>
              <w:jc w:val="both"/>
              <w:rPr>
                <w:rFonts w:eastAsia="Times New Roman"/>
              </w:rPr>
            </w:pPr>
            <w:r>
              <w:t>eller</w:t>
            </w:r>
          </w:p>
          <w:p w14:paraId="75A7FA07" w14:textId="77777777" w:rsidR="00B972ED" w:rsidRPr="00584B4E" w:rsidRDefault="00B972ED" w:rsidP="00912FF5">
            <w:pPr>
              <w:spacing w:before="120" w:after="120" w:line="240" w:lineRule="auto"/>
              <w:jc w:val="both"/>
              <w:rPr>
                <w:rFonts w:eastAsia="Times New Roman"/>
              </w:rPr>
            </w:pPr>
            <w:r>
              <w:t>Tvinning i kombinasjon med enhver mekanisk prosess</w:t>
            </w:r>
          </w:p>
        </w:tc>
      </w:tr>
      <w:tr w:rsidR="00B972ED" w:rsidRPr="00584B4E" w14:paraId="6209FD8D"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bottom w:val="single" w:sz="4" w:space="0" w:color="auto"/>
            </w:tcBorders>
            <w:vAlign w:val="center"/>
          </w:tcPr>
          <w:p w14:paraId="700E07CC" w14:textId="77777777" w:rsidR="00B972ED" w:rsidRPr="00584B4E" w:rsidRDefault="00B972ED" w:rsidP="00912FF5">
            <w:pPr>
              <w:spacing w:before="120" w:after="120" w:line="240" w:lineRule="auto"/>
              <w:jc w:val="both"/>
              <w:rPr>
                <w:rFonts w:eastAsia="Times New Roman"/>
              </w:rPr>
            </w:pPr>
            <w:r>
              <w:lastRenderedPageBreak/>
              <w:t>52.08 til 52.12</w:t>
            </w:r>
          </w:p>
        </w:tc>
        <w:tc>
          <w:tcPr>
            <w:tcW w:w="5528" w:type="dxa"/>
            <w:tcBorders>
              <w:bottom w:val="single" w:sz="4" w:space="0" w:color="auto"/>
            </w:tcBorders>
            <w:vAlign w:val="center"/>
          </w:tcPr>
          <w:p w14:paraId="654E10A6" w14:textId="77777777" w:rsidR="00B972ED" w:rsidRPr="00584B4E" w:rsidRDefault="00B972ED" w:rsidP="00912FF5">
            <w:pPr>
              <w:spacing w:before="120" w:after="120" w:line="240" w:lineRule="auto"/>
              <w:jc w:val="both"/>
              <w:rPr>
                <w:rFonts w:eastAsia="Times New Roman"/>
              </w:rPr>
            </w:pPr>
            <w:r>
              <w:t>Vevnader av bomull</w:t>
            </w:r>
          </w:p>
        </w:tc>
        <w:tc>
          <w:tcPr>
            <w:tcW w:w="6237" w:type="dxa"/>
            <w:tcBorders>
              <w:bottom w:val="single" w:sz="4" w:space="0" w:color="auto"/>
            </w:tcBorders>
            <w:vAlign w:val="center"/>
          </w:tcPr>
          <w:p w14:paraId="7EE18DBD"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28"/>
            </w:r>
            <w:r>
              <w:t>)</w:t>
            </w:r>
          </w:p>
          <w:p w14:paraId="2E0778E8" w14:textId="77777777" w:rsidR="00B972ED" w:rsidRPr="00584B4E" w:rsidRDefault="00B972ED" w:rsidP="00912FF5">
            <w:pPr>
              <w:spacing w:before="120" w:after="120" w:line="240" w:lineRule="auto"/>
              <w:jc w:val="both"/>
              <w:rPr>
                <w:rFonts w:eastAsia="Times New Roman"/>
              </w:rPr>
            </w:pPr>
            <w:r>
              <w:t>Spinning av naturfibrer og/eller syntetiske eller kunstige stapelfibrer i kombinasjon med veving</w:t>
            </w:r>
          </w:p>
          <w:p w14:paraId="6FB62FD3" w14:textId="77777777" w:rsidR="00B972ED" w:rsidRPr="00A108A3" w:rsidRDefault="00B972ED" w:rsidP="00912FF5">
            <w:pPr>
              <w:spacing w:before="120" w:after="120" w:line="240" w:lineRule="auto"/>
              <w:jc w:val="both"/>
              <w:rPr>
                <w:rFonts w:eastAsia="Times New Roman"/>
              </w:rPr>
            </w:pPr>
            <w:r>
              <w:t>eller</w:t>
            </w:r>
          </w:p>
          <w:p w14:paraId="3B559FCC" w14:textId="77777777" w:rsidR="00B972ED" w:rsidRPr="00584B4E" w:rsidRDefault="00B972ED" w:rsidP="00912FF5">
            <w:pPr>
              <w:spacing w:before="120" w:after="120" w:line="240" w:lineRule="auto"/>
              <w:jc w:val="both"/>
              <w:rPr>
                <w:rFonts w:eastAsia="Times New Roman"/>
              </w:rPr>
            </w:pPr>
            <w:r>
              <w:t>Ekstrudering av garn av syntetiske eller kunstige filamenter i kombinasjon med veving</w:t>
            </w:r>
          </w:p>
          <w:p w14:paraId="5EE02F8C" w14:textId="77777777" w:rsidR="00B972ED" w:rsidRPr="00A108A3" w:rsidRDefault="00B972ED" w:rsidP="00912FF5">
            <w:pPr>
              <w:spacing w:before="120" w:after="120" w:line="240" w:lineRule="auto"/>
              <w:jc w:val="both"/>
              <w:rPr>
                <w:rFonts w:eastAsia="Times New Roman"/>
              </w:rPr>
            </w:pPr>
            <w:r>
              <w:t>eller</w:t>
            </w:r>
          </w:p>
          <w:p w14:paraId="598CF0EA" w14:textId="77777777" w:rsidR="00B972ED" w:rsidRPr="00584B4E" w:rsidRDefault="00B972ED" w:rsidP="00912FF5">
            <w:pPr>
              <w:spacing w:before="120" w:after="120" w:line="240" w:lineRule="auto"/>
              <w:jc w:val="both"/>
              <w:rPr>
                <w:rFonts w:eastAsia="Times New Roman"/>
              </w:rPr>
            </w:pPr>
            <w:r>
              <w:t xml:space="preserve">Tvinning eller enhver mekanisk prosess i kombinasjon med veving </w:t>
            </w:r>
          </w:p>
          <w:p w14:paraId="0F031FCC" w14:textId="77777777" w:rsidR="00B972ED" w:rsidRPr="00584B4E" w:rsidRDefault="00B972ED" w:rsidP="00912FF5">
            <w:pPr>
              <w:spacing w:before="120" w:after="120" w:line="240" w:lineRule="auto"/>
              <w:jc w:val="both"/>
              <w:rPr>
                <w:rFonts w:eastAsia="Times New Roman"/>
              </w:rPr>
            </w:pPr>
            <w:r>
              <w:t>eller</w:t>
            </w:r>
          </w:p>
          <w:p w14:paraId="05E77FF9" w14:textId="77777777" w:rsidR="00B972ED" w:rsidRPr="00584B4E" w:rsidRDefault="00B972ED" w:rsidP="00912FF5">
            <w:pPr>
              <w:spacing w:before="120" w:after="120" w:line="240" w:lineRule="auto"/>
              <w:jc w:val="both"/>
              <w:rPr>
                <w:rFonts w:eastAsia="Times New Roman"/>
                <w:b/>
                <w:i/>
              </w:rPr>
            </w:pPr>
            <w:r>
              <w:t>Veving i kombinasjon med farging, overdrag eller laminering</w:t>
            </w:r>
          </w:p>
          <w:p w14:paraId="1D25230A" w14:textId="77777777" w:rsidR="00B972ED" w:rsidRPr="00D0709C" w:rsidRDefault="00B972ED" w:rsidP="00912FF5">
            <w:pPr>
              <w:spacing w:before="120" w:after="120" w:line="240" w:lineRule="auto"/>
              <w:jc w:val="both"/>
              <w:rPr>
                <w:rFonts w:eastAsia="Times New Roman"/>
              </w:rPr>
            </w:pPr>
            <w:r>
              <w:t>eller</w:t>
            </w:r>
          </w:p>
          <w:p w14:paraId="34BDF739" w14:textId="77777777" w:rsidR="00B972ED" w:rsidRPr="00584B4E" w:rsidRDefault="00B972ED" w:rsidP="00912FF5">
            <w:pPr>
              <w:spacing w:before="120" w:after="120" w:line="240" w:lineRule="auto"/>
              <w:jc w:val="both"/>
              <w:rPr>
                <w:rFonts w:eastAsia="Times New Roman"/>
              </w:rPr>
            </w:pPr>
            <w:r>
              <w:t>Farging av garn i kombinasjon med veving</w:t>
            </w:r>
          </w:p>
          <w:p w14:paraId="76C20F35" w14:textId="77777777" w:rsidR="00B972ED" w:rsidRPr="004002FF" w:rsidRDefault="00B972ED" w:rsidP="00912FF5">
            <w:pPr>
              <w:spacing w:before="120" w:after="120" w:line="240" w:lineRule="auto"/>
              <w:jc w:val="both"/>
              <w:rPr>
                <w:rFonts w:eastAsia="Times New Roman"/>
                <w:lang w:val="nn-NO"/>
              </w:rPr>
            </w:pPr>
            <w:r w:rsidRPr="004002FF">
              <w:rPr>
                <w:lang w:val="nn-NO"/>
              </w:rPr>
              <w:t>eller</w:t>
            </w:r>
          </w:p>
          <w:p w14:paraId="0DCE6BBA" w14:textId="77777777" w:rsidR="00B972ED" w:rsidRPr="004002FF" w:rsidRDefault="00B972ED" w:rsidP="00912FF5">
            <w:pPr>
              <w:spacing w:before="120" w:after="120" w:line="240" w:lineRule="auto"/>
              <w:jc w:val="both"/>
              <w:rPr>
                <w:rFonts w:eastAsia="Times New Roman"/>
                <w:lang w:val="nn-NO"/>
              </w:rPr>
            </w:pPr>
            <w:r w:rsidRPr="004002FF">
              <w:rPr>
                <w:lang w:val="nn-NO"/>
              </w:rPr>
              <w:t>Veving i kombinasjon med trykking</w:t>
            </w:r>
          </w:p>
          <w:p w14:paraId="430781A2" w14:textId="77777777" w:rsidR="00B972ED" w:rsidRPr="00A108A3" w:rsidRDefault="00B972ED" w:rsidP="00912FF5">
            <w:pPr>
              <w:spacing w:before="120" w:after="120" w:line="240" w:lineRule="auto"/>
              <w:jc w:val="both"/>
              <w:rPr>
                <w:rFonts w:eastAsia="Times New Roman"/>
              </w:rPr>
            </w:pPr>
            <w:r>
              <w:t>eller</w:t>
            </w:r>
          </w:p>
          <w:p w14:paraId="1204ED22" w14:textId="77777777" w:rsidR="00B972ED" w:rsidRPr="00584B4E" w:rsidRDefault="00B972ED" w:rsidP="00912FF5">
            <w:pPr>
              <w:spacing w:before="120" w:after="120" w:line="240" w:lineRule="auto"/>
              <w:jc w:val="both"/>
              <w:rPr>
                <w:rFonts w:eastAsia="Times New Roman"/>
              </w:rPr>
            </w:pPr>
            <w:r>
              <w:t>Trykking (som en selvstendig prosess)</w:t>
            </w:r>
          </w:p>
        </w:tc>
      </w:tr>
      <w:tr w:rsidR="00B972ED" w:rsidRPr="00584B4E" w14:paraId="154F0B8C"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34510003" w14:textId="77777777" w:rsidR="00B972ED" w:rsidRPr="00584B4E" w:rsidRDefault="00B972ED" w:rsidP="00912FF5">
            <w:pPr>
              <w:spacing w:before="120" w:after="120" w:line="240" w:lineRule="auto"/>
              <w:jc w:val="both"/>
              <w:rPr>
                <w:rFonts w:eastAsia="Times New Roman"/>
              </w:rPr>
            </w:pPr>
            <w:r>
              <w:lastRenderedPageBreak/>
              <w:t>ex kapittel 53</w:t>
            </w:r>
          </w:p>
        </w:tc>
        <w:tc>
          <w:tcPr>
            <w:tcW w:w="5528" w:type="dxa"/>
            <w:tcBorders>
              <w:left w:val="single" w:sz="4" w:space="0" w:color="auto"/>
              <w:right w:val="single" w:sz="4" w:space="0" w:color="auto"/>
            </w:tcBorders>
            <w:vAlign w:val="center"/>
          </w:tcPr>
          <w:p w14:paraId="227A3B3F" w14:textId="77777777" w:rsidR="00B972ED" w:rsidRPr="00584B4E" w:rsidRDefault="00B972ED" w:rsidP="00912FF5">
            <w:pPr>
              <w:spacing w:before="120" w:after="120" w:line="240" w:lineRule="auto"/>
              <w:jc w:val="both"/>
              <w:rPr>
                <w:rFonts w:eastAsia="Times New Roman"/>
              </w:rPr>
            </w:pPr>
            <w:r>
              <w:t>Andre vegetabilske tekstilfibrer; papirgarn og vevnader derav; unntatt:</w:t>
            </w:r>
          </w:p>
        </w:tc>
        <w:tc>
          <w:tcPr>
            <w:tcW w:w="6237" w:type="dxa"/>
            <w:tcBorders>
              <w:left w:val="single" w:sz="4" w:space="0" w:color="auto"/>
            </w:tcBorders>
            <w:vAlign w:val="center"/>
          </w:tcPr>
          <w:p w14:paraId="463FB6A7" w14:textId="77777777" w:rsidR="00B972ED" w:rsidRPr="00584B4E" w:rsidRDefault="00B972ED" w:rsidP="00912FF5">
            <w:pPr>
              <w:spacing w:before="120" w:after="120" w:line="240" w:lineRule="auto"/>
              <w:jc w:val="both"/>
              <w:rPr>
                <w:rFonts w:eastAsia="Times New Roman"/>
              </w:rPr>
            </w:pPr>
            <w:r>
              <w:t>Fremstilling fra materialer fra enhver posisjon unntatt posisjonen hvor produktet hører hjemme</w:t>
            </w:r>
          </w:p>
        </w:tc>
      </w:tr>
      <w:tr w:rsidR="00B972ED" w:rsidRPr="00584B4E" w14:paraId="45B5933A"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147ABC66" w14:textId="77777777" w:rsidR="00B972ED" w:rsidRPr="00584B4E" w:rsidRDefault="00B972ED" w:rsidP="00912FF5">
            <w:pPr>
              <w:spacing w:before="120" w:after="120" w:line="240" w:lineRule="auto"/>
              <w:jc w:val="both"/>
              <w:rPr>
                <w:rFonts w:eastAsia="Times New Roman"/>
              </w:rPr>
            </w:pPr>
            <w:r>
              <w:t>53.06 til 53.08</w:t>
            </w:r>
          </w:p>
        </w:tc>
        <w:tc>
          <w:tcPr>
            <w:tcW w:w="5528" w:type="dxa"/>
            <w:tcBorders>
              <w:left w:val="single" w:sz="4" w:space="0" w:color="auto"/>
              <w:right w:val="single" w:sz="4" w:space="0" w:color="auto"/>
            </w:tcBorders>
            <w:vAlign w:val="center"/>
          </w:tcPr>
          <w:p w14:paraId="1292476C" w14:textId="4334BCCB" w:rsidR="00B972ED" w:rsidRPr="00584B4E" w:rsidRDefault="00B972ED" w:rsidP="00912FF5">
            <w:pPr>
              <w:spacing w:before="120" w:after="120" w:line="240" w:lineRule="auto"/>
              <w:jc w:val="both"/>
              <w:rPr>
                <w:rFonts w:eastAsia="Times New Roman"/>
              </w:rPr>
            </w:pPr>
            <w:r>
              <w:t>Garn av andre vegetabilske tekstilfibrer;</w:t>
            </w:r>
            <w:r w:rsidR="00405265">
              <w:rPr>
                <w:rFonts w:eastAsia="Times New Roman"/>
              </w:rPr>
              <w:t xml:space="preserve"> </w:t>
            </w:r>
            <w:r>
              <w:t>papirgarn</w:t>
            </w:r>
          </w:p>
        </w:tc>
        <w:tc>
          <w:tcPr>
            <w:tcW w:w="6237" w:type="dxa"/>
            <w:tcBorders>
              <w:left w:val="single" w:sz="4" w:space="0" w:color="auto"/>
            </w:tcBorders>
            <w:vAlign w:val="center"/>
          </w:tcPr>
          <w:p w14:paraId="10CAC70A"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29"/>
            </w:r>
            <w:r>
              <w:t>)</w:t>
            </w:r>
          </w:p>
          <w:p w14:paraId="4E428514" w14:textId="77777777" w:rsidR="00B972ED" w:rsidRPr="00584B4E" w:rsidRDefault="00B972ED" w:rsidP="00912FF5">
            <w:pPr>
              <w:spacing w:before="120" w:after="120" w:line="240" w:lineRule="auto"/>
              <w:jc w:val="both"/>
              <w:rPr>
                <w:rFonts w:eastAsia="Times New Roman"/>
              </w:rPr>
            </w:pPr>
            <w:r>
              <w:t>Spinning av naturfibrer</w:t>
            </w:r>
          </w:p>
          <w:p w14:paraId="68F81DD0" w14:textId="77777777" w:rsidR="00B972ED" w:rsidRPr="00A108A3" w:rsidRDefault="00B972ED" w:rsidP="00912FF5">
            <w:pPr>
              <w:spacing w:before="120" w:after="120" w:line="240" w:lineRule="auto"/>
              <w:jc w:val="both"/>
              <w:rPr>
                <w:rFonts w:eastAsia="Times New Roman"/>
              </w:rPr>
            </w:pPr>
            <w:r>
              <w:t>eller</w:t>
            </w:r>
          </w:p>
          <w:p w14:paraId="119CB4B1" w14:textId="77777777" w:rsidR="00B972ED" w:rsidRPr="00584B4E" w:rsidRDefault="00B972ED" w:rsidP="00912FF5">
            <w:pPr>
              <w:spacing w:before="120" w:after="120" w:line="240" w:lineRule="auto"/>
              <w:jc w:val="both"/>
              <w:rPr>
                <w:rFonts w:eastAsia="Times New Roman"/>
              </w:rPr>
            </w:pPr>
            <w:r>
              <w:t>Ekstrudering av syntetiske eller kunstige fibrer i kombinasjon med spinning</w:t>
            </w:r>
          </w:p>
          <w:p w14:paraId="43CCB501" w14:textId="77777777" w:rsidR="00B972ED" w:rsidRPr="00A108A3" w:rsidRDefault="00B972ED" w:rsidP="00912FF5">
            <w:pPr>
              <w:spacing w:before="120" w:after="120" w:line="240" w:lineRule="auto"/>
              <w:jc w:val="both"/>
              <w:rPr>
                <w:rFonts w:eastAsia="Times New Roman"/>
              </w:rPr>
            </w:pPr>
            <w:r>
              <w:t>eller</w:t>
            </w:r>
          </w:p>
          <w:p w14:paraId="1F48C4E0" w14:textId="77777777" w:rsidR="00B972ED" w:rsidRPr="00584B4E" w:rsidRDefault="00B972ED" w:rsidP="00912FF5">
            <w:pPr>
              <w:spacing w:before="120" w:after="120" w:line="240" w:lineRule="auto"/>
              <w:jc w:val="both"/>
              <w:rPr>
                <w:rFonts w:eastAsia="Times New Roman"/>
              </w:rPr>
            </w:pPr>
            <w:r>
              <w:t>Tvinning i kombinasjon med enhver mekanisk prosess</w:t>
            </w:r>
          </w:p>
        </w:tc>
      </w:tr>
      <w:tr w:rsidR="00B972ED" w:rsidRPr="00584B4E" w14:paraId="62701B93"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61DDE758" w14:textId="77777777" w:rsidR="00B972ED" w:rsidRPr="00584B4E" w:rsidRDefault="00B972ED" w:rsidP="00912FF5">
            <w:pPr>
              <w:spacing w:before="120" w:after="120" w:line="240" w:lineRule="auto"/>
              <w:jc w:val="both"/>
              <w:rPr>
                <w:rFonts w:eastAsia="Times New Roman"/>
              </w:rPr>
            </w:pPr>
            <w:r>
              <w:lastRenderedPageBreak/>
              <w:t>53.09 til 53.11</w:t>
            </w:r>
          </w:p>
        </w:tc>
        <w:tc>
          <w:tcPr>
            <w:tcW w:w="5528" w:type="dxa"/>
            <w:tcBorders>
              <w:left w:val="single" w:sz="4" w:space="0" w:color="auto"/>
              <w:right w:val="single" w:sz="4" w:space="0" w:color="auto"/>
            </w:tcBorders>
            <w:vAlign w:val="center"/>
          </w:tcPr>
          <w:p w14:paraId="1900FB8E" w14:textId="77777777" w:rsidR="00B972ED" w:rsidRPr="00584B4E" w:rsidRDefault="00B972ED" w:rsidP="00912FF5">
            <w:pPr>
              <w:spacing w:before="120" w:after="120" w:line="240" w:lineRule="auto"/>
              <w:jc w:val="both"/>
              <w:rPr>
                <w:rFonts w:eastAsia="Times New Roman"/>
              </w:rPr>
            </w:pPr>
            <w:r>
              <w:t>Vevnader av andre vegetabilske fibrer; vevnader av papirgarn:</w:t>
            </w:r>
          </w:p>
        </w:tc>
        <w:tc>
          <w:tcPr>
            <w:tcW w:w="6237" w:type="dxa"/>
            <w:tcBorders>
              <w:left w:val="single" w:sz="4" w:space="0" w:color="auto"/>
            </w:tcBorders>
            <w:vAlign w:val="center"/>
          </w:tcPr>
          <w:p w14:paraId="55BF2F3B"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30"/>
            </w:r>
            <w:r>
              <w:t>)</w:t>
            </w:r>
          </w:p>
          <w:p w14:paraId="2283D090" w14:textId="77777777" w:rsidR="00B972ED" w:rsidRPr="00584B4E" w:rsidRDefault="00B972ED" w:rsidP="00912FF5">
            <w:pPr>
              <w:spacing w:before="120" w:after="120" w:line="240" w:lineRule="auto"/>
              <w:jc w:val="both"/>
              <w:rPr>
                <w:rFonts w:eastAsia="Times New Roman"/>
              </w:rPr>
            </w:pPr>
            <w:r>
              <w:t>Spinning av naturfibrer og/eller syntetiske eller kunstige stapelfibrer i kombinasjon med veving</w:t>
            </w:r>
          </w:p>
          <w:p w14:paraId="35E4EDE5" w14:textId="77777777" w:rsidR="00B972ED" w:rsidRPr="00A108A3" w:rsidRDefault="00B972ED" w:rsidP="00912FF5">
            <w:pPr>
              <w:spacing w:before="120" w:after="120" w:line="240" w:lineRule="auto"/>
              <w:jc w:val="both"/>
              <w:rPr>
                <w:rFonts w:eastAsia="Times New Roman"/>
              </w:rPr>
            </w:pPr>
            <w:r>
              <w:t>eller</w:t>
            </w:r>
          </w:p>
          <w:p w14:paraId="2A872BE8" w14:textId="77777777" w:rsidR="00B972ED" w:rsidRPr="00584B4E" w:rsidRDefault="00B972ED" w:rsidP="00912FF5">
            <w:pPr>
              <w:spacing w:before="120" w:after="120" w:line="240" w:lineRule="auto"/>
              <w:jc w:val="both"/>
              <w:rPr>
                <w:rFonts w:eastAsia="Times New Roman"/>
              </w:rPr>
            </w:pPr>
            <w:r>
              <w:t>Ekstrudering av garn av syntetiske eller kunstige filamenter i kombinasjon med veving</w:t>
            </w:r>
          </w:p>
          <w:p w14:paraId="1EAC2239" w14:textId="77777777" w:rsidR="00B972ED" w:rsidRPr="00A108A3" w:rsidRDefault="00B972ED" w:rsidP="00912FF5">
            <w:pPr>
              <w:spacing w:before="120" w:after="120" w:line="240" w:lineRule="auto"/>
              <w:jc w:val="both"/>
              <w:rPr>
                <w:rFonts w:eastAsia="Times New Roman"/>
              </w:rPr>
            </w:pPr>
            <w:r>
              <w:t>eller</w:t>
            </w:r>
          </w:p>
          <w:p w14:paraId="4CA9AE5C" w14:textId="77777777" w:rsidR="00B972ED" w:rsidRPr="00584B4E" w:rsidRDefault="00B972ED" w:rsidP="00912FF5">
            <w:pPr>
              <w:spacing w:before="120" w:after="120" w:line="240" w:lineRule="auto"/>
              <w:jc w:val="both"/>
              <w:rPr>
                <w:rFonts w:eastAsia="Times New Roman"/>
                <w:b/>
                <w:i/>
              </w:rPr>
            </w:pPr>
            <w:r>
              <w:t>Veving i kombinasjon med farging, overdrag eller laminering</w:t>
            </w:r>
          </w:p>
          <w:p w14:paraId="2492EE78" w14:textId="77777777" w:rsidR="00B972ED" w:rsidRPr="00A108A3" w:rsidRDefault="00B972ED" w:rsidP="00912FF5">
            <w:pPr>
              <w:spacing w:before="120" w:after="120" w:line="240" w:lineRule="auto"/>
              <w:jc w:val="both"/>
              <w:rPr>
                <w:rFonts w:eastAsia="Times New Roman"/>
              </w:rPr>
            </w:pPr>
            <w:r>
              <w:t>eller</w:t>
            </w:r>
          </w:p>
          <w:p w14:paraId="33D32C6A" w14:textId="77777777" w:rsidR="00B972ED" w:rsidRPr="00584B4E" w:rsidRDefault="00B972ED" w:rsidP="00912FF5">
            <w:pPr>
              <w:spacing w:before="120" w:after="120" w:line="240" w:lineRule="auto"/>
              <w:jc w:val="both"/>
              <w:rPr>
                <w:rFonts w:eastAsia="Times New Roman"/>
              </w:rPr>
            </w:pPr>
            <w:r>
              <w:t>Farging av garn i kombinasjon med veving</w:t>
            </w:r>
          </w:p>
          <w:p w14:paraId="475BA889" w14:textId="77777777" w:rsidR="00B972ED" w:rsidRPr="00A108A3" w:rsidRDefault="00B972ED" w:rsidP="00912FF5">
            <w:pPr>
              <w:spacing w:before="120" w:after="120" w:line="240" w:lineRule="auto"/>
              <w:jc w:val="both"/>
              <w:rPr>
                <w:rFonts w:eastAsia="Times New Roman"/>
              </w:rPr>
            </w:pPr>
            <w:r>
              <w:t>eller</w:t>
            </w:r>
          </w:p>
          <w:p w14:paraId="225D7B4B" w14:textId="77777777" w:rsidR="00B972ED" w:rsidRPr="00584B4E" w:rsidRDefault="00B972ED" w:rsidP="00912FF5">
            <w:pPr>
              <w:spacing w:before="120" w:after="120" w:line="240" w:lineRule="auto"/>
              <w:jc w:val="both"/>
              <w:rPr>
                <w:rFonts w:eastAsia="Times New Roman"/>
              </w:rPr>
            </w:pPr>
            <w:r>
              <w:t>Veving i kombinasjon med trykking</w:t>
            </w:r>
          </w:p>
          <w:p w14:paraId="774FB8D2" w14:textId="77777777" w:rsidR="00B972ED" w:rsidRPr="00A108A3" w:rsidRDefault="00B972ED" w:rsidP="00912FF5">
            <w:pPr>
              <w:spacing w:before="120" w:after="120" w:line="240" w:lineRule="auto"/>
              <w:jc w:val="both"/>
              <w:rPr>
                <w:rFonts w:eastAsia="Times New Roman"/>
              </w:rPr>
            </w:pPr>
            <w:r>
              <w:t>eller</w:t>
            </w:r>
          </w:p>
          <w:p w14:paraId="4872428E" w14:textId="77777777" w:rsidR="00B972ED" w:rsidRPr="00584B4E" w:rsidRDefault="00B972ED" w:rsidP="00912FF5">
            <w:pPr>
              <w:spacing w:before="120" w:after="120" w:line="240" w:lineRule="auto"/>
              <w:jc w:val="both"/>
              <w:rPr>
                <w:rFonts w:eastAsia="Times New Roman"/>
              </w:rPr>
            </w:pPr>
            <w:r>
              <w:t>Trykking (som en selvstendig prosess)</w:t>
            </w:r>
          </w:p>
        </w:tc>
      </w:tr>
      <w:tr w:rsidR="00B972ED" w:rsidRPr="00584B4E" w14:paraId="2C5E4290"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01DEB604" w14:textId="77777777" w:rsidR="00B972ED" w:rsidRPr="00584B4E" w:rsidRDefault="00B972ED" w:rsidP="00912FF5">
            <w:pPr>
              <w:spacing w:before="120" w:after="120" w:line="240" w:lineRule="auto"/>
              <w:jc w:val="both"/>
              <w:rPr>
                <w:rFonts w:eastAsia="Times New Roman"/>
              </w:rPr>
            </w:pPr>
            <w:r>
              <w:lastRenderedPageBreak/>
              <w:t>54.01 til 54.06</w:t>
            </w:r>
          </w:p>
        </w:tc>
        <w:tc>
          <w:tcPr>
            <w:tcW w:w="5528" w:type="dxa"/>
            <w:tcBorders>
              <w:left w:val="single" w:sz="4" w:space="0" w:color="auto"/>
              <w:right w:val="single" w:sz="4" w:space="0" w:color="auto"/>
            </w:tcBorders>
            <w:vAlign w:val="center"/>
          </w:tcPr>
          <w:p w14:paraId="57F9623C" w14:textId="77777777" w:rsidR="00B972ED" w:rsidRPr="00584B4E" w:rsidRDefault="00B972ED" w:rsidP="00912FF5">
            <w:pPr>
              <w:spacing w:before="120" w:after="120" w:line="240" w:lineRule="auto"/>
              <w:jc w:val="both"/>
              <w:rPr>
                <w:rFonts w:eastAsia="Times New Roman"/>
              </w:rPr>
            </w:pPr>
            <w:r>
              <w:t>Garn; monofilamenter og tråd av syntetiske eller kunstige tekstilfibrer</w:t>
            </w:r>
          </w:p>
        </w:tc>
        <w:tc>
          <w:tcPr>
            <w:tcW w:w="6237" w:type="dxa"/>
            <w:tcBorders>
              <w:left w:val="single" w:sz="4" w:space="0" w:color="auto"/>
            </w:tcBorders>
            <w:vAlign w:val="center"/>
          </w:tcPr>
          <w:p w14:paraId="153A8D24"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31"/>
            </w:r>
            <w:r>
              <w:t>)</w:t>
            </w:r>
          </w:p>
          <w:p w14:paraId="0245536E" w14:textId="77777777" w:rsidR="00B972ED" w:rsidRPr="00584B4E" w:rsidRDefault="00B972ED" w:rsidP="00912FF5">
            <w:pPr>
              <w:spacing w:before="120" w:after="120" w:line="240" w:lineRule="auto"/>
              <w:jc w:val="both"/>
              <w:rPr>
                <w:rFonts w:eastAsia="Times New Roman"/>
              </w:rPr>
            </w:pPr>
            <w:r>
              <w:t>Spinning av naturfibrer</w:t>
            </w:r>
          </w:p>
          <w:p w14:paraId="389E6307" w14:textId="77777777" w:rsidR="00B972ED" w:rsidRPr="00A108A3" w:rsidRDefault="00B972ED" w:rsidP="00912FF5">
            <w:pPr>
              <w:spacing w:before="120" w:after="120" w:line="240" w:lineRule="auto"/>
              <w:jc w:val="both"/>
              <w:rPr>
                <w:rFonts w:eastAsia="Times New Roman"/>
              </w:rPr>
            </w:pPr>
            <w:r>
              <w:t>eller</w:t>
            </w:r>
          </w:p>
          <w:p w14:paraId="2F49C2A3" w14:textId="77777777" w:rsidR="00B972ED" w:rsidRPr="00584B4E" w:rsidRDefault="00B972ED" w:rsidP="00912FF5">
            <w:pPr>
              <w:spacing w:before="120" w:after="120" w:line="240" w:lineRule="auto"/>
              <w:jc w:val="both"/>
              <w:rPr>
                <w:rFonts w:eastAsia="Times New Roman"/>
              </w:rPr>
            </w:pPr>
            <w:r>
              <w:t>Ekstrudering av syntetiske eller kunstige fibrer i kombinasjon med spinning</w:t>
            </w:r>
          </w:p>
          <w:p w14:paraId="3BBCAF72" w14:textId="77777777" w:rsidR="00B972ED" w:rsidRPr="00A108A3" w:rsidRDefault="00B972ED" w:rsidP="00912FF5">
            <w:pPr>
              <w:spacing w:before="120" w:after="120" w:line="240" w:lineRule="auto"/>
              <w:jc w:val="both"/>
              <w:rPr>
                <w:rFonts w:eastAsia="Times New Roman"/>
              </w:rPr>
            </w:pPr>
            <w:r>
              <w:t>eller</w:t>
            </w:r>
          </w:p>
          <w:p w14:paraId="50A38626" w14:textId="77777777" w:rsidR="00B972ED" w:rsidRPr="00584B4E" w:rsidRDefault="00B972ED" w:rsidP="00912FF5">
            <w:pPr>
              <w:spacing w:before="120" w:after="120" w:line="240" w:lineRule="auto"/>
              <w:jc w:val="both"/>
              <w:rPr>
                <w:rFonts w:eastAsia="Times New Roman"/>
              </w:rPr>
            </w:pPr>
            <w:r>
              <w:t>Tvinning i kombinasjon med enhver mekanisk prosess</w:t>
            </w:r>
          </w:p>
        </w:tc>
      </w:tr>
      <w:tr w:rsidR="00B972ED" w:rsidRPr="00584B4E" w14:paraId="06816589"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372C5139" w14:textId="77777777" w:rsidR="00B972ED" w:rsidRPr="00584B4E" w:rsidRDefault="00B972ED" w:rsidP="00912FF5">
            <w:pPr>
              <w:spacing w:before="120" w:after="120" w:line="240" w:lineRule="auto"/>
              <w:jc w:val="both"/>
              <w:rPr>
                <w:rFonts w:eastAsia="Times New Roman"/>
              </w:rPr>
            </w:pPr>
            <w:r>
              <w:lastRenderedPageBreak/>
              <w:t>54.07 og 54.08</w:t>
            </w:r>
          </w:p>
        </w:tc>
        <w:tc>
          <w:tcPr>
            <w:tcW w:w="5528" w:type="dxa"/>
            <w:tcBorders>
              <w:left w:val="single" w:sz="4" w:space="0" w:color="auto"/>
              <w:right w:val="single" w:sz="4" w:space="0" w:color="auto"/>
            </w:tcBorders>
            <w:vAlign w:val="center"/>
          </w:tcPr>
          <w:p w14:paraId="3A34D96A" w14:textId="77777777" w:rsidR="00B972ED" w:rsidRPr="00584B4E" w:rsidRDefault="00B972ED" w:rsidP="00912FF5">
            <w:pPr>
              <w:spacing w:before="120" w:after="120" w:line="240" w:lineRule="auto"/>
              <w:jc w:val="both"/>
              <w:rPr>
                <w:rFonts w:eastAsia="Times New Roman"/>
              </w:rPr>
            </w:pPr>
            <w:r>
              <w:t>Vevnader av garn av syntetiske eller kunstige filamenter</w:t>
            </w:r>
          </w:p>
        </w:tc>
        <w:tc>
          <w:tcPr>
            <w:tcW w:w="6237" w:type="dxa"/>
            <w:tcBorders>
              <w:left w:val="single" w:sz="4" w:space="0" w:color="auto"/>
            </w:tcBorders>
            <w:vAlign w:val="center"/>
          </w:tcPr>
          <w:p w14:paraId="18858BF4"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32"/>
            </w:r>
            <w:r>
              <w:t>)</w:t>
            </w:r>
          </w:p>
          <w:p w14:paraId="5656DE50" w14:textId="77777777" w:rsidR="00B972ED" w:rsidRPr="00584B4E" w:rsidRDefault="00B972ED" w:rsidP="00912FF5">
            <w:pPr>
              <w:spacing w:before="120" w:after="120" w:line="240" w:lineRule="auto"/>
              <w:jc w:val="both"/>
              <w:rPr>
                <w:rFonts w:eastAsia="Times New Roman"/>
              </w:rPr>
            </w:pPr>
            <w:r>
              <w:t>Spinning av naturfibrer og/eller syntetiske eller kunstige stapelfibrer i kombinasjon med veving</w:t>
            </w:r>
          </w:p>
          <w:p w14:paraId="5D9B98A0" w14:textId="77777777" w:rsidR="00B972ED" w:rsidRPr="00A108A3" w:rsidRDefault="00B972ED" w:rsidP="00912FF5">
            <w:pPr>
              <w:spacing w:before="120" w:after="120" w:line="240" w:lineRule="auto"/>
              <w:jc w:val="both"/>
              <w:rPr>
                <w:rFonts w:eastAsia="Times New Roman"/>
              </w:rPr>
            </w:pPr>
            <w:r>
              <w:t>eller</w:t>
            </w:r>
          </w:p>
          <w:p w14:paraId="353B0BBD" w14:textId="77777777" w:rsidR="00B972ED" w:rsidRPr="00584B4E" w:rsidRDefault="00B972ED" w:rsidP="00912FF5">
            <w:pPr>
              <w:spacing w:before="120" w:after="120" w:line="240" w:lineRule="auto"/>
              <w:jc w:val="both"/>
              <w:rPr>
                <w:rFonts w:eastAsia="Times New Roman"/>
              </w:rPr>
            </w:pPr>
            <w:r>
              <w:t>Ekstrudering av garn av syntetiske eller kunstige filamenter i kombinasjon med veving</w:t>
            </w:r>
          </w:p>
          <w:p w14:paraId="353E34CB" w14:textId="77777777" w:rsidR="00B972ED" w:rsidRPr="00EB163D" w:rsidRDefault="00B972ED" w:rsidP="00912FF5">
            <w:pPr>
              <w:spacing w:before="120" w:after="120" w:line="240" w:lineRule="auto"/>
              <w:jc w:val="both"/>
              <w:rPr>
                <w:rFonts w:eastAsia="Times New Roman"/>
              </w:rPr>
            </w:pPr>
            <w:r>
              <w:t>eller</w:t>
            </w:r>
          </w:p>
          <w:p w14:paraId="2E7C0F23" w14:textId="77777777" w:rsidR="00B972ED" w:rsidRPr="00584B4E" w:rsidRDefault="00B972ED" w:rsidP="00912FF5">
            <w:pPr>
              <w:spacing w:before="120" w:after="120" w:line="240" w:lineRule="auto"/>
              <w:jc w:val="both"/>
              <w:rPr>
                <w:rFonts w:eastAsia="Times New Roman"/>
              </w:rPr>
            </w:pPr>
            <w:r>
              <w:t>Tvinning eller enhver mekanisk prosess i kombinasjon med veving</w:t>
            </w:r>
          </w:p>
          <w:p w14:paraId="685D7ED0" w14:textId="77777777" w:rsidR="00B972ED" w:rsidRPr="00A108A3" w:rsidRDefault="00B972ED" w:rsidP="00912FF5">
            <w:pPr>
              <w:spacing w:before="120" w:after="120" w:line="240" w:lineRule="auto"/>
              <w:jc w:val="both"/>
              <w:rPr>
                <w:rFonts w:eastAsia="Times New Roman"/>
              </w:rPr>
            </w:pPr>
            <w:r>
              <w:t>eller</w:t>
            </w:r>
          </w:p>
          <w:p w14:paraId="65D6EE3E" w14:textId="77777777" w:rsidR="00B972ED" w:rsidRPr="00584B4E" w:rsidRDefault="00B972ED" w:rsidP="00912FF5">
            <w:pPr>
              <w:spacing w:before="120" w:after="120" w:line="240" w:lineRule="auto"/>
              <w:jc w:val="both"/>
              <w:rPr>
                <w:rFonts w:eastAsia="Times New Roman"/>
              </w:rPr>
            </w:pPr>
            <w:r>
              <w:t>Farging av garn i kombinasjon med veving</w:t>
            </w:r>
          </w:p>
          <w:p w14:paraId="017EA3F5" w14:textId="77777777" w:rsidR="00B972ED" w:rsidRPr="00A108A3" w:rsidRDefault="00B972ED" w:rsidP="00912FF5">
            <w:pPr>
              <w:spacing w:before="120" w:after="120" w:line="240" w:lineRule="auto"/>
              <w:jc w:val="both"/>
              <w:rPr>
                <w:rFonts w:eastAsia="Times New Roman"/>
              </w:rPr>
            </w:pPr>
            <w:r>
              <w:t>eller</w:t>
            </w:r>
          </w:p>
          <w:p w14:paraId="7264A2E7" w14:textId="77777777" w:rsidR="00B972ED" w:rsidRPr="00584B4E" w:rsidRDefault="00B972ED" w:rsidP="00912FF5">
            <w:pPr>
              <w:spacing w:before="120" w:after="120" w:line="240" w:lineRule="auto"/>
              <w:jc w:val="both"/>
              <w:rPr>
                <w:rFonts w:eastAsia="Times New Roman"/>
                <w:i/>
              </w:rPr>
            </w:pPr>
            <w:r>
              <w:t>Veving i kombinasjon med farging, overdrag eller laminering</w:t>
            </w:r>
          </w:p>
          <w:p w14:paraId="19CA5AE7" w14:textId="77777777" w:rsidR="00B972ED" w:rsidRPr="004002FF" w:rsidRDefault="00B972ED" w:rsidP="00912FF5">
            <w:pPr>
              <w:spacing w:before="120" w:after="120" w:line="240" w:lineRule="auto"/>
              <w:jc w:val="both"/>
              <w:rPr>
                <w:rFonts w:eastAsia="Times New Roman"/>
                <w:lang w:val="nn-NO"/>
              </w:rPr>
            </w:pPr>
            <w:r w:rsidRPr="004002FF">
              <w:rPr>
                <w:lang w:val="nn-NO"/>
              </w:rPr>
              <w:t>eller</w:t>
            </w:r>
          </w:p>
          <w:p w14:paraId="030E0CFD" w14:textId="77777777" w:rsidR="00B972ED" w:rsidRPr="004002FF" w:rsidRDefault="00B972ED" w:rsidP="00912FF5">
            <w:pPr>
              <w:spacing w:before="120" w:after="120" w:line="240" w:lineRule="auto"/>
              <w:jc w:val="both"/>
              <w:rPr>
                <w:rFonts w:eastAsia="Times New Roman"/>
                <w:lang w:val="nn-NO"/>
              </w:rPr>
            </w:pPr>
            <w:r w:rsidRPr="004002FF">
              <w:rPr>
                <w:lang w:val="nn-NO"/>
              </w:rPr>
              <w:t>Veving i kombinasjon med trykking</w:t>
            </w:r>
          </w:p>
          <w:p w14:paraId="4D14FACF" w14:textId="77777777" w:rsidR="00B972ED" w:rsidRPr="00A108A3" w:rsidRDefault="00B972ED" w:rsidP="00912FF5">
            <w:pPr>
              <w:spacing w:before="120" w:after="120" w:line="240" w:lineRule="auto"/>
              <w:jc w:val="both"/>
              <w:rPr>
                <w:rFonts w:eastAsia="Times New Roman"/>
              </w:rPr>
            </w:pPr>
            <w:r>
              <w:t>eller</w:t>
            </w:r>
          </w:p>
          <w:p w14:paraId="38E6BA2F" w14:textId="77777777" w:rsidR="00B972ED" w:rsidRPr="00584B4E" w:rsidRDefault="00B972ED" w:rsidP="00912FF5">
            <w:pPr>
              <w:spacing w:before="120" w:after="120" w:line="240" w:lineRule="auto"/>
              <w:jc w:val="both"/>
              <w:rPr>
                <w:rFonts w:eastAsia="Times New Roman"/>
              </w:rPr>
            </w:pPr>
            <w:r>
              <w:t>Trykking (som en selvstendig prosess)</w:t>
            </w:r>
          </w:p>
        </w:tc>
      </w:tr>
      <w:tr w:rsidR="00B972ED" w:rsidRPr="00584B4E" w14:paraId="475B5C21"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2D20DEAF" w14:textId="77777777" w:rsidR="00B972ED" w:rsidRPr="00584B4E" w:rsidRDefault="00B972ED" w:rsidP="00912FF5">
            <w:pPr>
              <w:spacing w:before="120" w:after="120" w:line="240" w:lineRule="auto"/>
              <w:jc w:val="both"/>
              <w:rPr>
                <w:rFonts w:eastAsia="Times New Roman"/>
              </w:rPr>
            </w:pPr>
            <w:r>
              <w:t>55.01 til 55.07</w:t>
            </w:r>
          </w:p>
        </w:tc>
        <w:tc>
          <w:tcPr>
            <w:tcW w:w="5528" w:type="dxa"/>
            <w:tcBorders>
              <w:left w:val="single" w:sz="4" w:space="0" w:color="auto"/>
              <w:right w:val="single" w:sz="4" w:space="0" w:color="auto"/>
            </w:tcBorders>
            <w:vAlign w:val="center"/>
          </w:tcPr>
          <w:p w14:paraId="610BB5F7" w14:textId="77777777" w:rsidR="00B972ED" w:rsidRPr="00584B4E" w:rsidRDefault="00B972ED" w:rsidP="00912FF5">
            <w:pPr>
              <w:spacing w:before="120" w:after="120" w:line="240" w:lineRule="auto"/>
              <w:jc w:val="both"/>
              <w:rPr>
                <w:rFonts w:eastAsia="Times New Roman"/>
              </w:rPr>
            </w:pPr>
            <w:r>
              <w:t>Syntetiske og kunstige stapelfibrer</w:t>
            </w:r>
          </w:p>
        </w:tc>
        <w:tc>
          <w:tcPr>
            <w:tcW w:w="6237" w:type="dxa"/>
            <w:tcBorders>
              <w:left w:val="single" w:sz="4" w:space="0" w:color="auto"/>
            </w:tcBorders>
            <w:vAlign w:val="center"/>
          </w:tcPr>
          <w:p w14:paraId="1950AF22" w14:textId="77777777" w:rsidR="00B972ED" w:rsidRPr="00584B4E" w:rsidRDefault="00B972ED" w:rsidP="00912FF5">
            <w:pPr>
              <w:spacing w:before="120" w:after="120" w:line="240" w:lineRule="auto"/>
              <w:jc w:val="both"/>
              <w:rPr>
                <w:rFonts w:eastAsia="Times New Roman"/>
              </w:rPr>
            </w:pPr>
            <w:r>
              <w:t>Ekstrudering av syntetiske eller kunstige fibrer</w:t>
            </w:r>
          </w:p>
        </w:tc>
      </w:tr>
      <w:tr w:rsidR="00B972ED" w:rsidRPr="00584B4E" w14:paraId="213CC114"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16EA4159" w14:textId="77777777" w:rsidR="00B972ED" w:rsidRPr="00584B4E" w:rsidRDefault="00B972ED" w:rsidP="00912FF5">
            <w:pPr>
              <w:spacing w:before="120" w:after="120" w:line="240" w:lineRule="auto"/>
              <w:jc w:val="both"/>
              <w:rPr>
                <w:rFonts w:eastAsia="Times New Roman"/>
              </w:rPr>
            </w:pPr>
            <w:r>
              <w:lastRenderedPageBreak/>
              <w:t>55.08 til 55.11</w:t>
            </w:r>
          </w:p>
        </w:tc>
        <w:tc>
          <w:tcPr>
            <w:tcW w:w="5528" w:type="dxa"/>
            <w:tcBorders>
              <w:left w:val="single" w:sz="4" w:space="0" w:color="auto"/>
              <w:right w:val="single" w:sz="4" w:space="0" w:color="auto"/>
            </w:tcBorders>
            <w:vAlign w:val="center"/>
          </w:tcPr>
          <w:p w14:paraId="33D9A144" w14:textId="77777777" w:rsidR="00B972ED" w:rsidRPr="00584B4E" w:rsidRDefault="00B972ED" w:rsidP="00912FF5">
            <w:pPr>
              <w:spacing w:before="120" w:after="120" w:line="240" w:lineRule="auto"/>
              <w:jc w:val="both"/>
              <w:rPr>
                <w:rFonts w:eastAsia="Times New Roman"/>
              </w:rPr>
            </w:pPr>
            <w:r>
              <w:t>Garn og sytråd av syntetiske eller kunstige stapelfibrer</w:t>
            </w:r>
          </w:p>
        </w:tc>
        <w:tc>
          <w:tcPr>
            <w:tcW w:w="6237" w:type="dxa"/>
            <w:tcBorders>
              <w:left w:val="single" w:sz="4" w:space="0" w:color="auto"/>
            </w:tcBorders>
            <w:vAlign w:val="center"/>
          </w:tcPr>
          <w:p w14:paraId="3F0C6E71"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33"/>
            </w:r>
            <w:r>
              <w:t>)</w:t>
            </w:r>
          </w:p>
          <w:p w14:paraId="5AF5BC7E" w14:textId="77777777" w:rsidR="00B972ED" w:rsidRPr="00584B4E" w:rsidRDefault="00B972ED" w:rsidP="00912FF5">
            <w:pPr>
              <w:spacing w:before="120" w:after="120" w:line="240" w:lineRule="auto"/>
              <w:jc w:val="both"/>
              <w:rPr>
                <w:rFonts w:eastAsia="Times New Roman"/>
              </w:rPr>
            </w:pPr>
            <w:r>
              <w:t>Spinning av naturfibrer</w:t>
            </w:r>
          </w:p>
          <w:p w14:paraId="204D06A4" w14:textId="77777777" w:rsidR="00B972ED" w:rsidRPr="00A108A3" w:rsidRDefault="00B972ED" w:rsidP="00912FF5">
            <w:pPr>
              <w:spacing w:before="120" w:after="120" w:line="240" w:lineRule="auto"/>
              <w:jc w:val="both"/>
              <w:rPr>
                <w:rFonts w:eastAsia="Times New Roman"/>
              </w:rPr>
            </w:pPr>
            <w:r>
              <w:t>eller</w:t>
            </w:r>
          </w:p>
          <w:p w14:paraId="46048563" w14:textId="77777777" w:rsidR="00B972ED" w:rsidRPr="00584B4E" w:rsidRDefault="00B972ED" w:rsidP="00912FF5">
            <w:pPr>
              <w:spacing w:before="120" w:after="120" w:line="240" w:lineRule="auto"/>
              <w:jc w:val="both"/>
              <w:rPr>
                <w:rFonts w:eastAsia="Times New Roman"/>
                <w:i/>
              </w:rPr>
            </w:pPr>
            <w:r>
              <w:t>Ekstrudering av syntetiske eller kunstige fibrer i kombinasjon med spinning</w:t>
            </w:r>
            <w:r>
              <w:rPr>
                <w:i/>
              </w:rPr>
              <w:t xml:space="preserve"> </w:t>
            </w:r>
          </w:p>
          <w:p w14:paraId="367E0F91" w14:textId="77777777" w:rsidR="00B972ED" w:rsidRPr="00EB163D" w:rsidRDefault="00B972ED" w:rsidP="00912FF5">
            <w:pPr>
              <w:spacing w:before="120" w:after="120" w:line="240" w:lineRule="auto"/>
              <w:jc w:val="both"/>
              <w:rPr>
                <w:rFonts w:eastAsia="Times New Roman"/>
              </w:rPr>
            </w:pPr>
            <w:r>
              <w:t>eller</w:t>
            </w:r>
          </w:p>
          <w:p w14:paraId="1D27F708" w14:textId="77777777" w:rsidR="00B972ED" w:rsidRPr="00584B4E" w:rsidRDefault="00B972ED" w:rsidP="00912FF5">
            <w:pPr>
              <w:spacing w:before="120" w:after="120" w:line="240" w:lineRule="auto"/>
              <w:jc w:val="both"/>
              <w:rPr>
                <w:rFonts w:eastAsia="Times New Roman"/>
              </w:rPr>
            </w:pPr>
            <w:r>
              <w:t>Tvinning i kombinasjon med enhver mekanisk prosess</w:t>
            </w:r>
          </w:p>
        </w:tc>
      </w:tr>
      <w:tr w:rsidR="00B972ED" w:rsidRPr="00584B4E" w14:paraId="089F3B50"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32C7E792" w14:textId="77777777" w:rsidR="00B972ED" w:rsidRPr="00584B4E" w:rsidRDefault="00B972ED" w:rsidP="00912FF5">
            <w:pPr>
              <w:spacing w:before="120" w:after="120" w:line="240" w:lineRule="auto"/>
              <w:jc w:val="both"/>
              <w:rPr>
                <w:rFonts w:eastAsia="Times New Roman"/>
              </w:rPr>
            </w:pPr>
            <w:r>
              <w:lastRenderedPageBreak/>
              <w:t>55.12 til 55.16</w:t>
            </w:r>
          </w:p>
        </w:tc>
        <w:tc>
          <w:tcPr>
            <w:tcW w:w="5528" w:type="dxa"/>
            <w:tcBorders>
              <w:left w:val="single" w:sz="4" w:space="0" w:color="auto"/>
              <w:right w:val="single" w:sz="4" w:space="0" w:color="auto"/>
            </w:tcBorders>
            <w:vAlign w:val="center"/>
          </w:tcPr>
          <w:p w14:paraId="3A0B9492" w14:textId="77777777" w:rsidR="00B972ED" w:rsidRPr="00584B4E" w:rsidRDefault="00B972ED" w:rsidP="00912FF5">
            <w:pPr>
              <w:spacing w:before="120" w:after="120" w:line="240" w:lineRule="auto"/>
              <w:jc w:val="both"/>
              <w:rPr>
                <w:rFonts w:eastAsia="Times New Roman"/>
              </w:rPr>
            </w:pPr>
            <w:r>
              <w:t>Vevnader av syntetiske eller kunstige stapelfibrer:</w:t>
            </w:r>
          </w:p>
        </w:tc>
        <w:tc>
          <w:tcPr>
            <w:tcW w:w="6237" w:type="dxa"/>
            <w:tcBorders>
              <w:left w:val="single" w:sz="4" w:space="0" w:color="auto"/>
            </w:tcBorders>
            <w:vAlign w:val="center"/>
          </w:tcPr>
          <w:p w14:paraId="694F7848"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34"/>
            </w:r>
            <w:r>
              <w:t>)</w:t>
            </w:r>
          </w:p>
          <w:p w14:paraId="28C65ACB" w14:textId="77777777" w:rsidR="00B972ED" w:rsidRPr="00584B4E" w:rsidRDefault="00B972ED" w:rsidP="00912FF5">
            <w:pPr>
              <w:spacing w:before="120" w:after="120" w:line="240" w:lineRule="auto"/>
              <w:jc w:val="both"/>
              <w:rPr>
                <w:rFonts w:eastAsia="Times New Roman"/>
              </w:rPr>
            </w:pPr>
            <w:r>
              <w:t>Spinning av naturfibrer og/eller syntetiske eller kunstige stapelfibrer i kombinasjon med veving</w:t>
            </w:r>
          </w:p>
          <w:p w14:paraId="5C95E227" w14:textId="77777777" w:rsidR="00B972ED" w:rsidRPr="00A108A3" w:rsidRDefault="00B972ED" w:rsidP="00912FF5">
            <w:pPr>
              <w:spacing w:before="120" w:after="120" w:line="240" w:lineRule="auto"/>
              <w:jc w:val="both"/>
              <w:rPr>
                <w:rFonts w:eastAsia="Times New Roman"/>
              </w:rPr>
            </w:pPr>
            <w:r>
              <w:t>eller</w:t>
            </w:r>
          </w:p>
          <w:p w14:paraId="7D11EC26" w14:textId="77777777" w:rsidR="00B972ED" w:rsidRPr="00584B4E" w:rsidRDefault="00B972ED" w:rsidP="00912FF5">
            <w:pPr>
              <w:spacing w:before="120" w:after="120" w:line="240" w:lineRule="auto"/>
              <w:jc w:val="both"/>
              <w:rPr>
                <w:rFonts w:eastAsia="Times New Roman"/>
              </w:rPr>
            </w:pPr>
            <w:r>
              <w:t>Ekstrudering av garn av syntetiske eller kunstige filamenter i kombinasjon med veving</w:t>
            </w:r>
          </w:p>
          <w:p w14:paraId="339D62EB" w14:textId="77777777" w:rsidR="00B972ED" w:rsidRPr="00A108A3" w:rsidRDefault="00B972ED" w:rsidP="00912FF5">
            <w:pPr>
              <w:spacing w:before="120" w:after="120" w:line="240" w:lineRule="auto"/>
              <w:jc w:val="both"/>
              <w:rPr>
                <w:rFonts w:eastAsia="Times New Roman"/>
              </w:rPr>
            </w:pPr>
            <w:r>
              <w:t>eller</w:t>
            </w:r>
          </w:p>
          <w:p w14:paraId="37E8A79D" w14:textId="77777777" w:rsidR="00B972ED" w:rsidRPr="00584B4E" w:rsidRDefault="00B972ED" w:rsidP="00912FF5">
            <w:pPr>
              <w:spacing w:before="120" w:after="120" w:line="240" w:lineRule="auto"/>
              <w:jc w:val="both"/>
              <w:rPr>
                <w:rFonts w:eastAsia="Times New Roman"/>
              </w:rPr>
            </w:pPr>
            <w:r>
              <w:t>Tvinning eller enhver mekanisk prosess i kombinasjon med veving</w:t>
            </w:r>
          </w:p>
          <w:p w14:paraId="73730E7E" w14:textId="77777777" w:rsidR="00B972ED" w:rsidRPr="00A108A3" w:rsidRDefault="00B972ED" w:rsidP="00912FF5">
            <w:pPr>
              <w:spacing w:before="120" w:after="120" w:line="240" w:lineRule="auto"/>
              <w:jc w:val="both"/>
              <w:rPr>
                <w:rFonts w:eastAsia="Times New Roman"/>
              </w:rPr>
            </w:pPr>
            <w:r>
              <w:t>eller</w:t>
            </w:r>
          </w:p>
          <w:p w14:paraId="1FFFFD86" w14:textId="77777777" w:rsidR="00B972ED" w:rsidRPr="00584B4E" w:rsidRDefault="00B972ED" w:rsidP="00912FF5">
            <w:pPr>
              <w:spacing w:before="120" w:after="120" w:line="240" w:lineRule="auto"/>
              <w:jc w:val="both"/>
              <w:rPr>
                <w:rFonts w:eastAsia="Times New Roman"/>
              </w:rPr>
            </w:pPr>
            <w:r>
              <w:t xml:space="preserve">Veving i kombinasjon med farging, overdrag eller laminering </w:t>
            </w:r>
          </w:p>
          <w:p w14:paraId="3AADB9FF" w14:textId="77777777" w:rsidR="00B972ED" w:rsidRPr="00A108A3" w:rsidRDefault="00B972ED" w:rsidP="00912FF5">
            <w:pPr>
              <w:spacing w:before="120" w:after="120" w:line="240" w:lineRule="auto"/>
              <w:jc w:val="both"/>
              <w:rPr>
                <w:rFonts w:eastAsia="Times New Roman"/>
              </w:rPr>
            </w:pPr>
            <w:r>
              <w:t>eller</w:t>
            </w:r>
          </w:p>
          <w:p w14:paraId="35C54DF2" w14:textId="77777777" w:rsidR="00B972ED" w:rsidRPr="00584B4E" w:rsidRDefault="00B972ED" w:rsidP="00912FF5">
            <w:pPr>
              <w:spacing w:before="120" w:after="120" w:line="240" w:lineRule="auto"/>
              <w:jc w:val="both"/>
              <w:rPr>
                <w:rFonts w:eastAsia="Times New Roman"/>
              </w:rPr>
            </w:pPr>
            <w:r>
              <w:t>Farging av garn i kombinasjon med veving</w:t>
            </w:r>
          </w:p>
          <w:p w14:paraId="6D4BFC60" w14:textId="77777777" w:rsidR="00B972ED" w:rsidRPr="004002FF" w:rsidRDefault="00B972ED" w:rsidP="00912FF5">
            <w:pPr>
              <w:spacing w:before="120" w:after="120" w:line="240" w:lineRule="auto"/>
              <w:jc w:val="both"/>
              <w:rPr>
                <w:rFonts w:eastAsia="Times New Roman"/>
                <w:lang w:val="nn-NO"/>
              </w:rPr>
            </w:pPr>
            <w:r w:rsidRPr="004002FF">
              <w:rPr>
                <w:lang w:val="nn-NO"/>
              </w:rPr>
              <w:t>eller</w:t>
            </w:r>
          </w:p>
          <w:p w14:paraId="171DE950" w14:textId="77777777" w:rsidR="00B972ED" w:rsidRPr="004002FF" w:rsidRDefault="00B972ED" w:rsidP="00912FF5">
            <w:pPr>
              <w:spacing w:before="120" w:after="120" w:line="240" w:lineRule="auto"/>
              <w:jc w:val="both"/>
              <w:rPr>
                <w:rFonts w:eastAsia="Times New Roman"/>
                <w:lang w:val="nn-NO"/>
              </w:rPr>
            </w:pPr>
            <w:r w:rsidRPr="004002FF">
              <w:rPr>
                <w:lang w:val="nn-NO"/>
              </w:rPr>
              <w:t xml:space="preserve">Veving i kombinasjon med trykking </w:t>
            </w:r>
          </w:p>
          <w:p w14:paraId="718C4E0B" w14:textId="77777777" w:rsidR="00B972ED" w:rsidRPr="00A108A3" w:rsidRDefault="00B972ED" w:rsidP="00912FF5">
            <w:pPr>
              <w:spacing w:before="120" w:after="120" w:line="240" w:lineRule="auto"/>
              <w:jc w:val="both"/>
              <w:rPr>
                <w:rFonts w:eastAsia="Times New Roman"/>
              </w:rPr>
            </w:pPr>
            <w:r>
              <w:t>eller</w:t>
            </w:r>
          </w:p>
          <w:p w14:paraId="2E9AEDBD" w14:textId="77777777" w:rsidR="00B972ED" w:rsidRPr="00584B4E" w:rsidRDefault="00B972ED" w:rsidP="00912FF5">
            <w:pPr>
              <w:spacing w:before="120" w:after="120" w:line="240" w:lineRule="auto"/>
              <w:jc w:val="both"/>
              <w:rPr>
                <w:rFonts w:eastAsia="Times New Roman"/>
              </w:rPr>
            </w:pPr>
            <w:r>
              <w:t>Trykking (som en selvstendig prosess)</w:t>
            </w:r>
          </w:p>
        </w:tc>
      </w:tr>
      <w:tr w:rsidR="00B972ED" w:rsidRPr="00584B4E" w14:paraId="0365ED42"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5FB322C2" w14:textId="77777777" w:rsidR="00B972ED" w:rsidRPr="00584B4E" w:rsidRDefault="00B972ED" w:rsidP="00912FF5">
            <w:pPr>
              <w:spacing w:before="120" w:after="120" w:line="240" w:lineRule="auto"/>
              <w:jc w:val="both"/>
              <w:rPr>
                <w:rFonts w:eastAsia="Times New Roman"/>
              </w:rPr>
            </w:pPr>
            <w:r>
              <w:lastRenderedPageBreak/>
              <w:t>ex kapittel 56</w:t>
            </w:r>
          </w:p>
        </w:tc>
        <w:tc>
          <w:tcPr>
            <w:tcW w:w="5528" w:type="dxa"/>
            <w:tcBorders>
              <w:left w:val="single" w:sz="4" w:space="0" w:color="auto"/>
              <w:right w:val="single" w:sz="4" w:space="0" w:color="auto"/>
            </w:tcBorders>
            <w:vAlign w:val="center"/>
          </w:tcPr>
          <w:p w14:paraId="76495D3E" w14:textId="593BA2D2" w:rsidR="00B972ED" w:rsidRPr="00584B4E" w:rsidRDefault="00B972ED" w:rsidP="00405265">
            <w:pPr>
              <w:spacing w:before="120" w:after="120" w:line="240" w:lineRule="auto"/>
              <w:jc w:val="both"/>
              <w:rPr>
                <w:rFonts w:eastAsia="Times New Roman"/>
              </w:rPr>
            </w:pPr>
            <w:r>
              <w:t>Vatt, filt og fiberduk («non-</w:t>
            </w:r>
            <w:proofErr w:type="spellStart"/>
            <w:r>
              <w:t>wovens</w:t>
            </w:r>
            <w:proofErr w:type="spellEnd"/>
            <w:r>
              <w:t>»); spesialgarn; hyssing, snører, liner og tau samt varer derav; unntatt:</w:t>
            </w:r>
          </w:p>
        </w:tc>
        <w:tc>
          <w:tcPr>
            <w:tcW w:w="6237" w:type="dxa"/>
            <w:tcBorders>
              <w:left w:val="single" w:sz="4" w:space="0" w:color="auto"/>
            </w:tcBorders>
            <w:vAlign w:val="center"/>
          </w:tcPr>
          <w:p w14:paraId="778AFB85"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35"/>
            </w:r>
            <w:r>
              <w:t>)</w:t>
            </w:r>
          </w:p>
          <w:p w14:paraId="29E02204" w14:textId="77777777" w:rsidR="00B972ED" w:rsidRPr="00584B4E" w:rsidRDefault="00B972ED" w:rsidP="00912FF5">
            <w:pPr>
              <w:spacing w:before="120" w:after="120" w:line="240" w:lineRule="auto"/>
              <w:jc w:val="both"/>
              <w:rPr>
                <w:rFonts w:eastAsia="Times New Roman"/>
              </w:rPr>
            </w:pPr>
            <w:r>
              <w:t>Spinning av naturfibrer</w:t>
            </w:r>
          </w:p>
          <w:p w14:paraId="1685C14E" w14:textId="77777777" w:rsidR="00B972ED" w:rsidRPr="00192E80" w:rsidRDefault="00B972ED" w:rsidP="00912FF5">
            <w:pPr>
              <w:spacing w:before="120" w:after="120" w:line="240" w:lineRule="auto"/>
              <w:jc w:val="both"/>
              <w:rPr>
                <w:rFonts w:eastAsia="Times New Roman"/>
              </w:rPr>
            </w:pPr>
            <w:r>
              <w:t>eller</w:t>
            </w:r>
          </w:p>
          <w:p w14:paraId="24559C9D" w14:textId="77777777" w:rsidR="00B972ED" w:rsidRPr="00584B4E" w:rsidRDefault="00B972ED" w:rsidP="00912FF5">
            <w:pPr>
              <w:spacing w:before="120" w:after="120" w:line="240" w:lineRule="auto"/>
              <w:jc w:val="both"/>
              <w:rPr>
                <w:rFonts w:eastAsia="Times New Roman"/>
              </w:rPr>
            </w:pPr>
            <w:r>
              <w:t>Ekstrudering av syntetiske eller kunstige fibrer i kombinasjon med spinning</w:t>
            </w:r>
          </w:p>
        </w:tc>
      </w:tr>
      <w:tr w:rsidR="00B972ED" w:rsidRPr="00584B4E" w14:paraId="1122270C"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784BB59F" w14:textId="77777777" w:rsidR="00B972ED" w:rsidRPr="00584B4E" w:rsidRDefault="00B972ED" w:rsidP="00912FF5">
            <w:pPr>
              <w:spacing w:before="120" w:after="120" w:line="240" w:lineRule="auto"/>
              <w:jc w:val="both"/>
              <w:rPr>
                <w:rFonts w:eastAsia="Times New Roman"/>
              </w:rPr>
            </w:pPr>
            <w:r>
              <w:t>56.01</w:t>
            </w:r>
          </w:p>
        </w:tc>
        <w:tc>
          <w:tcPr>
            <w:tcW w:w="5528" w:type="dxa"/>
            <w:tcBorders>
              <w:left w:val="single" w:sz="4" w:space="0" w:color="auto"/>
              <w:right w:val="single" w:sz="4" w:space="0" w:color="auto"/>
            </w:tcBorders>
            <w:vAlign w:val="center"/>
          </w:tcPr>
          <w:p w14:paraId="0B837AE4" w14:textId="77777777" w:rsidR="00B972ED" w:rsidRPr="00584B4E" w:rsidRDefault="00B972ED" w:rsidP="00912FF5">
            <w:pPr>
              <w:spacing w:before="120" w:after="120" w:line="240" w:lineRule="auto"/>
              <w:jc w:val="both"/>
              <w:rPr>
                <w:rFonts w:eastAsia="Times New Roman"/>
              </w:rPr>
            </w:pPr>
            <w:r>
              <w:t>Vatt av tekstilmaterialer og varer derav; tekstilfibrer med lengde høyst 5 mm (fnugg), støv og nupping av tekstilmaterialer</w:t>
            </w:r>
          </w:p>
        </w:tc>
        <w:tc>
          <w:tcPr>
            <w:tcW w:w="6237" w:type="dxa"/>
            <w:tcBorders>
              <w:left w:val="single" w:sz="4" w:space="0" w:color="auto"/>
            </w:tcBorders>
            <w:vAlign w:val="center"/>
          </w:tcPr>
          <w:p w14:paraId="4E0E467B" w14:textId="77777777" w:rsidR="00B972ED" w:rsidRPr="00584B4E" w:rsidRDefault="00B972ED" w:rsidP="00912FF5">
            <w:pPr>
              <w:spacing w:before="120" w:after="120" w:line="240" w:lineRule="auto"/>
              <w:jc w:val="both"/>
              <w:rPr>
                <w:rFonts w:eastAsia="Times New Roman"/>
              </w:rPr>
            </w:pPr>
            <w:r>
              <w:t>Spinning av naturfibrer</w:t>
            </w:r>
          </w:p>
          <w:p w14:paraId="14B2CBBB" w14:textId="77777777" w:rsidR="00B972ED" w:rsidRPr="00192E80" w:rsidRDefault="00B972ED" w:rsidP="00912FF5">
            <w:pPr>
              <w:spacing w:before="120" w:after="120" w:line="240" w:lineRule="auto"/>
              <w:jc w:val="both"/>
              <w:rPr>
                <w:rFonts w:eastAsia="Times New Roman"/>
              </w:rPr>
            </w:pPr>
            <w:r>
              <w:t>eller</w:t>
            </w:r>
          </w:p>
          <w:p w14:paraId="2A3E7FC1" w14:textId="77777777" w:rsidR="00B972ED" w:rsidRPr="00584B4E" w:rsidRDefault="00B972ED" w:rsidP="00912FF5">
            <w:pPr>
              <w:spacing w:before="120" w:after="120" w:line="240" w:lineRule="auto"/>
              <w:jc w:val="both"/>
              <w:rPr>
                <w:rFonts w:eastAsia="Times New Roman"/>
              </w:rPr>
            </w:pPr>
            <w:r>
              <w:t>Ekstrudering av syntetiske eller kunstige fibrer i kombinasjon med spinning</w:t>
            </w:r>
          </w:p>
          <w:p w14:paraId="3AB7D925" w14:textId="77777777" w:rsidR="00B972ED" w:rsidRPr="00192E80" w:rsidRDefault="00B972ED" w:rsidP="00912FF5">
            <w:pPr>
              <w:spacing w:before="120" w:after="120" w:line="240" w:lineRule="auto"/>
              <w:jc w:val="both"/>
              <w:rPr>
                <w:rFonts w:eastAsia="Times New Roman"/>
              </w:rPr>
            </w:pPr>
            <w:r>
              <w:t>eller</w:t>
            </w:r>
          </w:p>
          <w:p w14:paraId="3A12259A" w14:textId="684F3146" w:rsidR="00B972ED" w:rsidRPr="00584B4E" w:rsidRDefault="00B972ED" w:rsidP="00912FF5">
            <w:pPr>
              <w:spacing w:before="120" w:after="120" w:line="240" w:lineRule="auto"/>
              <w:jc w:val="both"/>
              <w:rPr>
                <w:rFonts w:eastAsia="Times New Roman"/>
              </w:rPr>
            </w:pPr>
            <w:r>
              <w:t xml:space="preserve">Fremstilling av fnugg </w:t>
            </w:r>
            <w:r w:rsidR="00405265">
              <w:t>i kombinasjon</w:t>
            </w:r>
            <w:r>
              <w:t xml:space="preserve"> med farging eller trykking</w:t>
            </w:r>
          </w:p>
          <w:p w14:paraId="65395185" w14:textId="77777777" w:rsidR="00B972ED" w:rsidRPr="00192E80" w:rsidRDefault="00B972ED" w:rsidP="00912FF5">
            <w:pPr>
              <w:spacing w:before="120" w:after="120" w:line="240" w:lineRule="auto"/>
              <w:jc w:val="both"/>
              <w:rPr>
                <w:rFonts w:eastAsia="Times New Roman"/>
              </w:rPr>
            </w:pPr>
            <w:r>
              <w:t>eller</w:t>
            </w:r>
          </w:p>
          <w:p w14:paraId="62F94D95" w14:textId="68B83471" w:rsidR="00B972ED" w:rsidRPr="00584B4E" w:rsidRDefault="00B972ED" w:rsidP="00405265">
            <w:pPr>
              <w:spacing w:before="120" w:after="120" w:line="240" w:lineRule="auto"/>
              <w:jc w:val="both"/>
              <w:rPr>
                <w:rFonts w:eastAsia="Times New Roman"/>
                <w:b/>
                <w:i/>
              </w:rPr>
            </w:pPr>
            <w:r>
              <w:t xml:space="preserve">Overdrag, fremstilling av fnugg, laminering eller metallisering </w:t>
            </w:r>
            <w:r w:rsidR="00405265">
              <w:t>i kombinasjon</w:t>
            </w:r>
            <w:r>
              <w:t xml:space="preserve"> med minst to andre forberedende eller avsluttende behandlinger (som kalandrering, anti-krympebehandling, </w:t>
            </w:r>
            <w:proofErr w:type="gramStart"/>
            <w:r>
              <w:t>varmebehandling,</w:t>
            </w:r>
            <w:proofErr w:type="gramEnd"/>
            <w:r>
              <w:t xml:space="preserve"> sluttbehandling), hvor verdien av alle anvendte materialer ikke overstiger 50 % av produktets pris fra fabrikk</w:t>
            </w:r>
          </w:p>
        </w:tc>
      </w:tr>
      <w:tr w:rsidR="00B972ED" w:rsidRPr="00584B4E" w14:paraId="7C84BE88"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6640A9A2" w14:textId="77777777" w:rsidR="00B972ED" w:rsidRPr="00584B4E" w:rsidRDefault="00B972ED" w:rsidP="00912FF5">
            <w:pPr>
              <w:spacing w:before="120" w:after="120" w:line="240" w:lineRule="auto"/>
              <w:jc w:val="both"/>
              <w:rPr>
                <w:rFonts w:eastAsia="Times New Roman"/>
              </w:rPr>
            </w:pPr>
            <w:r>
              <w:t>56.02</w:t>
            </w:r>
          </w:p>
        </w:tc>
        <w:tc>
          <w:tcPr>
            <w:tcW w:w="5528" w:type="dxa"/>
            <w:tcBorders>
              <w:left w:val="single" w:sz="4" w:space="0" w:color="auto"/>
              <w:right w:val="single" w:sz="4" w:space="0" w:color="auto"/>
            </w:tcBorders>
            <w:vAlign w:val="center"/>
          </w:tcPr>
          <w:p w14:paraId="59B8A77B" w14:textId="6AD0866A" w:rsidR="00B972ED" w:rsidRPr="00584B4E" w:rsidRDefault="00B972ED" w:rsidP="00BF5A88">
            <w:pPr>
              <w:spacing w:before="120" w:after="120" w:line="240" w:lineRule="auto"/>
              <w:jc w:val="both"/>
              <w:rPr>
                <w:rFonts w:eastAsia="Times New Roman"/>
              </w:rPr>
            </w:pPr>
            <w:r>
              <w:t>Filt, også impregnert, o</w:t>
            </w:r>
            <w:r w:rsidR="00BF5A88">
              <w:t xml:space="preserve">vertrukket, belagt eller </w:t>
            </w:r>
            <w:r>
              <w:t>laminert:</w:t>
            </w:r>
          </w:p>
        </w:tc>
        <w:tc>
          <w:tcPr>
            <w:tcW w:w="6237" w:type="dxa"/>
            <w:tcBorders>
              <w:left w:val="single" w:sz="4" w:space="0" w:color="auto"/>
            </w:tcBorders>
            <w:vAlign w:val="center"/>
          </w:tcPr>
          <w:p w14:paraId="1BFE0EA6" w14:textId="77777777" w:rsidR="00B972ED" w:rsidRPr="00584B4E" w:rsidRDefault="00B972ED" w:rsidP="00912FF5">
            <w:pPr>
              <w:spacing w:before="120" w:after="120" w:line="240" w:lineRule="auto"/>
              <w:jc w:val="both"/>
              <w:rPr>
                <w:rFonts w:eastAsia="Times New Roman"/>
                <w:lang w:eastAsia="en-GB"/>
              </w:rPr>
            </w:pPr>
          </w:p>
        </w:tc>
      </w:tr>
      <w:tr w:rsidR="00B972ED" w:rsidRPr="00584B4E" w14:paraId="40F99A33"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0B8E6B82"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71BF16B1" w14:textId="77777777" w:rsidR="00B972ED" w:rsidRPr="00584B4E" w:rsidRDefault="00B972ED" w:rsidP="00912FF5">
            <w:pPr>
              <w:spacing w:before="120" w:after="120" w:line="240" w:lineRule="auto"/>
              <w:jc w:val="both"/>
              <w:rPr>
                <w:rFonts w:eastAsia="Times New Roman"/>
              </w:rPr>
            </w:pPr>
            <w:r>
              <w:t>– Nålefilt</w:t>
            </w:r>
          </w:p>
        </w:tc>
        <w:tc>
          <w:tcPr>
            <w:tcW w:w="6237" w:type="dxa"/>
            <w:tcBorders>
              <w:left w:val="single" w:sz="4" w:space="0" w:color="auto"/>
            </w:tcBorders>
            <w:vAlign w:val="center"/>
          </w:tcPr>
          <w:p w14:paraId="4AD6748B"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36"/>
            </w:r>
            <w:r>
              <w:t>)</w:t>
            </w:r>
          </w:p>
          <w:p w14:paraId="2041D63C" w14:textId="77777777" w:rsidR="00B972ED" w:rsidRPr="00584B4E" w:rsidRDefault="00B972ED" w:rsidP="00912FF5">
            <w:pPr>
              <w:spacing w:before="120" w:after="120" w:line="240" w:lineRule="auto"/>
              <w:jc w:val="both"/>
              <w:rPr>
                <w:rFonts w:eastAsia="Times New Roman"/>
              </w:rPr>
            </w:pPr>
            <w:r>
              <w:t>Ekstrudering av syntetiske eller kunstige fibrer i kombinasjon med fremstilling av stoff,</w:t>
            </w:r>
          </w:p>
          <w:p w14:paraId="18C47831" w14:textId="77777777" w:rsidR="00B972ED" w:rsidRPr="00584B4E" w:rsidRDefault="00B972ED" w:rsidP="00912FF5">
            <w:pPr>
              <w:spacing w:before="120" w:after="120" w:line="240" w:lineRule="auto"/>
              <w:jc w:val="both"/>
              <w:rPr>
                <w:rFonts w:eastAsia="Times New Roman"/>
              </w:rPr>
            </w:pPr>
            <w:r>
              <w:t>Imidlertid kan:</w:t>
            </w:r>
          </w:p>
          <w:p w14:paraId="4443B2B6" w14:textId="77777777" w:rsidR="00B972ED" w:rsidRPr="00584B4E" w:rsidRDefault="00B972ED" w:rsidP="00912FF5">
            <w:pPr>
              <w:spacing w:before="120" w:after="120" w:line="240" w:lineRule="auto"/>
              <w:jc w:val="both"/>
              <w:rPr>
                <w:rFonts w:eastAsia="Times New Roman"/>
              </w:rPr>
            </w:pPr>
            <w:r>
              <w:t>– filamenter av polypropylen som hører under posisjon 54.02,</w:t>
            </w:r>
          </w:p>
          <w:p w14:paraId="742BD1D2" w14:textId="77777777" w:rsidR="00B972ED" w:rsidRPr="00584B4E" w:rsidRDefault="00B972ED" w:rsidP="00912FF5">
            <w:pPr>
              <w:spacing w:before="120" w:after="120" w:line="240" w:lineRule="auto"/>
              <w:jc w:val="both"/>
              <w:rPr>
                <w:rFonts w:eastAsia="Times New Roman"/>
              </w:rPr>
            </w:pPr>
            <w:r>
              <w:t>– fibrer av polypropylen som hører under posisjon 55.03 eller 55.06, eller</w:t>
            </w:r>
          </w:p>
          <w:p w14:paraId="501D6019" w14:textId="77777777" w:rsidR="00B972ED" w:rsidRPr="00584B4E" w:rsidRDefault="00B972ED" w:rsidP="00912FF5">
            <w:pPr>
              <w:spacing w:before="120" w:after="120" w:line="240" w:lineRule="auto"/>
              <w:jc w:val="both"/>
              <w:rPr>
                <w:rFonts w:eastAsia="Times New Roman"/>
              </w:rPr>
            </w:pPr>
            <w:r>
              <w:t>– bånd av filamenter av polypropylen som hører under posisjon 55.01,</w:t>
            </w:r>
          </w:p>
          <w:p w14:paraId="11FC6DD6" w14:textId="77777777" w:rsidR="00B972ED" w:rsidRPr="00584B4E" w:rsidRDefault="00B972ED" w:rsidP="00912FF5">
            <w:pPr>
              <w:spacing w:before="120" w:after="120" w:line="240" w:lineRule="auto"/>
              <w:jc w:val="both"/>
              <w:rPr>
                <w:rFonts w:eastAsia="Times New Roman"/>
              </w:rPr>
            </w:pPr>
            <w:r>
              <w:t xml:space="preserve">hvor det enkelte filaments eller fibers lengdevekt er mindre enn 9 </w:t>
            </w:r>
            <w:proofErr w:type="spellStart"/>
            <w:r>
              <w:t>desitex</w:t>
            </w:r>
            <w:proofErr w:type="spellEnd"/>
            <w:r>
              <w:t>, anvendes dersom deres samlede verdi ikke overstiger 40 % av produktets pris fra fabrikk</w:t>
            </w:r>
          </w:p>
          <w:p w14:paraId="1C0E5A8D" w14:textId="77777777" w:rsidR="00B972ED" w:rsidRPr="00192E80" w:rsidRDefault="00B972ED" w:rsidP="00912FF5">
            <w:pPr>
              <w:spacing w:before="120" w:after="120" w:line="240" w:lineRule="auto"/>
              <w:jc w:val="both"/>
              <w:rPr>
                <w:rFonts w:eastAsia="Times New Roman"/>
              </w:rPr>
            </w:pPr>
            <w:r>
              <w:t>eller</w:t>
            </w:r>
          </w:p>
          <w:p w14:paraId="6DB4825A" w14:textId="77777777" w:rsidR="00B972ED" w:rsidRPr="00584B4E" w:rsidRDefault="00B972ED" w:rsidP="00912FF5">
            <w:pPr>
              <w:spacing w:before="120" w:after="120" w:line="240" w:lineRule="auto"/>
              <w:jc w:val="both"/>
              <w:rPr>
                <w:rFonts w:eastAsia="Times New Roman"/>
              </w:rPr>
            </w:pPr>
            <w:r>
              <w:t>Fremstilling av ikke-vevde stoffer alene når det gjelder filt fremstilt av naturfibrer</w:t>
            </w:r>
          </w:p>
        </w:tc>
      </w:tr>
      <w:tr w:rsidR="00B972ED" w:rsidRPr="00584B4E" w14:paraId="3A6972BA"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429D78C2"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2E2E8956" w14:textId="77777777" w:rsidR="00B972ED" w:rsidRPr="00584B4E" w:rsidRDefault="00B972ED" w:rsidP="00912FF5">
            <w:pPr>
              <w:spacing w:before="120" w:after="120" w:line="240" w:lineRule="auto"/>
              <w:jc w:val="both"/>
              <w:rPr>
                <w:rFonts w:eastAsia="Times New Roman"/>
              </w:rPr>
            </w:pPr>
            <w:r>
              <w:t>– andre</w:t>
            </w:r>
          </w:p>
        </w:tc>
        <w:tc>
          <w:tcPr>
            <w:tcW w:w="6237" w:type="dxa"/>
            <w:tcBorders>
              <w:left w:val="single" w:sz="4" w:space="0" w:color="auto"/>
            </w:tcBorders>
            <w:vAlign w:val="center"/>
          </w:tcPr>
          <w:p w14:paraId="4A57806F"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37"/>
            </w:r>
            <w:r>
              <w:t>)</w:t>
            </w:r>
          </w:p>
          <w:p w14:paraId="19E6F426" w14:textId="77777777" w:rsidR="00B972ED" w:rsidRPr="00584B4E" w:rsidRDefault="00B972ED" w:rsidP="00912FF5">
            <w:pPr>
              <w:spacing w:before="120" w:after="120" w:line="240" w:lineRule="auto"/>
              <w:jc w:val="both"/>
              <w:rPr>
                <w:rFonts w:eastAsia="Times New Roman"/>
              </w:rPr>
            </w:pPr>
            <w:r>
              <w:t>Ekstrudering av syntetiske eller kunstige fibrer i kombinasjon med fremstilling av stoff,</w:t>
            </w:r>
          </w:p>
          <w:p w14:paraId="4C3116C4" w14:textId="77777777" w:rsidR="00B972ED" w:rsidRPr="00192E80" w:rsidRDefault="00B972ED" w:rsidP="00912FF5">
            <w:pPr>
              <w:spacing w:before="120" w:after="120" w:line="240" w:lineRule="auto"/>
              <w:jc w:val="both"/>
              <w:rPr>
                <w:rFonts w:eastAsia="Times New Roman"/>
              </w:rPr>
            </w:pPr>
            <w:r>
              <w:t>eller</w:t>
            </w:r>
          </w:p>
          <w:p w14:paraId="1243498D" w14:textId="77777777" w:rsidR="00B972ED" w:rsidRPr="00584B4E" w:rsidRDefault="00B972ED" w:rsidP="00912FF5">
            <w:pPr>
              <w:spacing w:before="120" w:after="120" w:line="240" w:lineRule="auto"/>
              <w:jc w:val="both"/>
              <w:rPr>
                <w:rFonts w:eastAsia="Times New Roman"/>
              </w:rPr>
            </w:pPr>
            <w:r>
              <w:t>Fremstilling av ikke-vevde stoffer alene når det gjelder annen filt av naturfibrer</w:t>
            </w:r>
          </w:p>
        </w:tc>
      </w:tr>
      <w:tr w:rsidR="00B972ED" w:rsidRPr="00584B4E" w14:paraId="31296BF3"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7A630E80" w14:textId="77777777" w:rsidR="00B972ED" w:rsidRPr="00584B4E" w:rsidRDefault="00B972ED" w:rsidP="00912FF5">
            <w:pPr>
              <w:spacing w:before="120" w:after="120" w:line="240" w:lineRule="auto"/>
              <w:jc w:val="both"/>
              <w:rPr>
                <w:rFonts w:eastAsia="Times New Roman"/>
                <w:bCs/>
              </w:rPr>
            </w:pPr>
            <w:r>
              <w:t>56.03</w:t>
            </w:r>
          </w:p>
        </w:tc>
        <w:tc>
          <w:tcPr>
            <w:tcW w:w="5528" w:type="dxa"/>
            <w:tcBorders>
              <w:left w:val="single" w:sz="4" w:space="0" w:color="auto"/>
              <w:right w:val="single" w:sz="4" w:space="0" w:color="auto"/>
            </w:tcBorders>
            <w:vAlign w:val="center"/>
          </w:tcPr>
          <w:p w14:paraId="453048E6" w14:textId="77777777" w:rsidR="00B972ED" w:rsidRPr="00584B4E" w:rsidRDefault="00B972ED" w:rsidP="00912FF5">
            <w:pPr>
              <w:spacing w:before="120" w:after="120" w:line="240" w:lineRule="auto"/>
              <w:jc w:val="both"/>
              <w:rPr>
                <w:rFonts w:eastAsia="Times New Roman"/>
                <w:bCs/>
              </w:rPr>
            </w:pPr>
            <w:r>
              <w:t>Fiberduk («</w:t>
            </w:r>
            <w:proofErr w:type="spellStart"/>
            <w:r>
              <w:t>nonwovens</w:t>
            </w:r>
            <w:proofErr w:type="spellEnd"/>
            <w:r>
              <w:t>»), også impregnert, overtrukket, belagt eller laminert</w:t>
            </w:r>
          </w:p>
        </w:tc>
        <w:tc>
          <w:tcPr>
            <w:tcW w:w="6237" w:type="dxa"/>
            <w:tcBorders>
              <w:left w:val="single" w:sz="4" w:space="0" w:color="auto"/>
            </w:tcBorders>
            <w:vAlign w:val="center"/>
          </w:tcPr>
          <w:p w14:paraId="686977E5" w14:textId="77777777" w:rsidR="00B972ED" w:rsidRPr="00584B4E" w:rsidRDefault="00B972ED" w:rsidP="00912FF5">
            <w:pPr>
              <w:spacing w:before="120" w:after="120" w:line="240" w:lineRule="auto"/>
              <w:jc w:val="both"/>
              <w:rPr>
                <w:rFonts w:eastAsia="Times New Roman"/>
                <w:lang w:eastAsia="en-GB"/>
              </w:rPr>
            </w:pPr>
          </w:p>
        </w:tc>
      </w:tr>
      <w:tr w:rsidR="00B972ED" w:rsidRPr="00584B4E" w14:paraId="1EAB40DD"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1D1F285D" w14:textId="77777777" w:rsidR="00B972ED" w:rsidRPr="00584B4E" w:rsidRDefault="00B972ED" w:rsidP="00BF5A88">
            <w:pPr>
              <w:spacing w:before="120" w:after="120" w:line="240" w:lineRule="auto"/>
              <w:rPr>
                <w:rFonts w:eastAsia="Times New Roman"/>
                <w:bCs/>
              </w:rPr>
            </w:pPr>
            <w:r>
              <w:t>5603.11 til 5603.14</w:t>
            </w:r>
          </w:p>
        </w:tc>
        <w:tc>
          <w:tcPr>
            <w:tcW w:w="5528" w:type="dxa"/>
            <w:tcBorders>
              <w:left w:val="single" w:sz="4" w:space="0" w:color="auto"/>
              <w:right w:val="single" w:sz="4" w:space="0" w:color="auto"/>
            </w:tcBorders>
            <w:vAlign w:val="center"/>
          </w:tcPr>
          <w:p w14:paraId="4F5C3E84" w14:textId="77777777" w:rsidR="00B972ED" w:rsidRPr="00584B4E" w:rsidRDefault="00B972ED" w:rsidP="00912FF5">
            <w:pPr>
              <w:spacing w:before="120" w:after="120" w:line="240" w:lineRule="auto"/>
              <w:jc w:val="both"/>
              <w:rPr>
                <w:rFonts w:eastAsia="Times New Roman"/>
              </w:rPr>
            </w:pPr>
            <w:r>
              <w:t>Fiberduk («</w:t>
            </w:r>
            <w:proofErr w:type="spellStart"/>
            <w:r>
              <w:t>nonwovens</w:t>
            </w:r>
            <w:proofErr w:type="spellEnd"/>
            <w:r>
              <w:t>») av syntetiske eller kunstige filamenter, også impregnert, overtrukket, belagt eller laminert</w:t>
            </w:r>
          </w:p>
        </w:tc>
        <w:tc>
          <w:tcPr>
            <w:tcW w:w="6237" w:type="dxa"/>
            <w:tcBorders>
              <w:left w:val="single" w:sz="4" w:space="0" w:color="auto"/>
            </w:tcBorders>
            <w:vAlign w:val="center"/>
          </w:tcPr>
          <w:p w14:paraId="20D739C7" w14:textId="77777777" w:rsidR="00B972ED" w:rsidRPr="00584B4E" w:rsidRDefault="00B972ED" w:rsidP="00912FF5">
            <w:pPr>
              <w:spacing w:before="120" w:after="120" w:line="240" w:lineRule="auto"/>
              <w:jc w:val="both"/>
              <w:rPr>
                <w:rFonts w:eastAsia="Times New Roman"/>
              </w:rPr>
            </w:pPr>
            <w:r>
              <w:t>Fremstilling fra</w:t>
            </w:r>
          </w:p>
          <w:p w14:paraId="7BD04960" w14:textId="77777777" w:rsidR="00B972ED" w:rsidRPr="00584B4E" w:rsidRDefault="00B972ED" w:rsidP="00912FF5">
            <w:pPr>
              <w:spacing w:before="120" w:after="120" w:line="240" w:lineRule="auto"/>
              <w:jc w:val="both"/>
              <w:rPr>
                <w:rFonts w:eastAsia="Times New Roman"/>
              </w:rPr>
            </w:pPr>
            <w:r>
              <w:t>– filamenter orientert i en viss retning eller vilkårlig orientert, eller</w:t>
            </w:r>
          </w:p>
          <w:p w14:paraId="009BF006" w14:textId="77777777" w:rsidR="00B972ED" w:rsidRPr="00584B4E" w:rsidRDefault="00B972ED" w:rsidP="00912FF5">
            <w:pPr>
              <w:spacing w:before="120" w:after="120" w:line="240" w:lineRule="auto"/>
              <w:jc w:val="both"/>
              <w:rPr>
                <w:rFonts w:eastAsia="Times New Roman"/>
              </w:rPr>
            </w:pPr>
            <w:r>
              <w:t xml:space="preserve">– stoffer eller </w:t>
            </w:r>
            <w:proofErr w:type="spellStart"/>
            <w:r>
              <w:t>polymerer</w:t>
            </w:r>
            <w:proofErr w:type="spellEnd"/>
            <w:r>
              <w:t xml:space="preserve"> av naturlig eller syntetisk eller kunstig opprinnelse</w:t>
            </w:r>
          </w:p>
          <w:p w14:paraId="7953CB4D" w14:textId="77777777" w:rsidR="00B972ED" w:rsidRPr="00584B4E" w:rsidRDefault="00B972ED" w:rsidP="00912FF5">
            <w:pPr>
              <w:spacing w:before="120" w:after="120" w:line="240" w:lineRule="auto"/>
              <w:jc w:val="both"/>
              <w:rPr>
                <w:rFonts w:eastAsia="Times New Roman"/>
              </w:rPr>
            </w:pPr>
            <w:r>
              <w:t>etterfulgt i begge tilfeller av sammenbinding til fiberduk («</w:t>
            </w:r>
            <w:proofErr w:type="spellStart"/>
            <w:r>
              <w:t>nonwoven</w:t>
            </w:r>
            <w:proofErr w:type="spellEnd"/>
            <w:r>
              <w:t xml:space="preserve">») </w:t>
            </w:r>
          </w:p>
        </w:tc>
      </w:tr>
      <w:tr w:rsidR="00B972ED" w:rsidRPr="00584B4E" w14:paraId="384D2453"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2AE40EEA" w14:textId="77777777" w:rsidR="00B972ED" w:rsidRPr="00584B4E" w:rsidRDefault="00B972ED" w:rsidP="00BF5A88">
            <w:pPr>
              <w:spacing w:before="120" w:after="120" w:line="240" w:lineRule="auto"/>
              <w:rPr>
                <w:rFonts w:eastAsia="Times New Roman"/>
                <w:bCs/>
              </w:rPr>
            </w:pPr>
            <w:r>
              <w:lastRenderedPageBreak/>
              <w:t>5603.91 til 5603.94</w:t>
            </w:r>
          </w:p>
        </w:tc>
        <w:tc>
          <w:tcPr>
            <w:tcW w:w="5528" w:type="dxa"/>
            <w:tcBorders>
              <w:left w:val="single" w:sz="4" w:space="0" w:color="auto"/>
              <w:right w:val="single" w:sz="4" w:space="0" w:color="auto"/>
            </w:tcBorders>
            <w:vAlign w:val="center"/>
          </w:tcPr>
          <w:p w14:paraId="0A1CFC6E" w14:textId="77777777" w:rsidR="00B972ED" w:rsidRPr="00584B4E" w:rsidRDefault="00B972ED" w:rsidP="00912FF5">
            <w:pPr>
              <w:spacing w:before="120" w:after="120" w:line="240" w:lineRule="auto"/>
              <w:jc w:val="both"/>
              <w:rPr>
                <w:rFonts w:eastAsia="Times New Roman"/>
              </w:rPr>
            </w:pPr>
            <w:r>
              <w:t>Fiberduk («</w:t>
            </w:r>
            <w:proofErr w:type="spellStart"/>
            <w:r>
              <w:t>nonwovens</w:t>
            </w:r>
            <w:proofErr w:type="spellEnd"/>
            <w:r>
              <w:t xml:space="preserve">») av annet enn syntetiske eller kunstige filamenter, også impregnert, overtrukket, belagt eller laminert </w:t>
            </w:r>
          </w:p>
        </w:tc>
        <w:tc>
          <w:tcPr>
            <w:tcW w:w="6237" w:type="dxa"/>
            <w:tcBorders>
              <w:left w:val="single" w:sz="4" w:space="0" w:color="auto"/>
            </w:tcBorders>
            <w:vAlign w:val="center"/>
          </w:tcPr>
          <w:p w14:paraId="150CBE23" w14:textId="77777777" w:rsidR="00B972ED" w:rsidRPr="00584B4E" w:rsidRDefault="00B972ED" w:rsidP="00912FF5">
            <w:pPr>
              <w:spacing w:before="120" w:after="120" w:line="240" w:lineRule="auto"/>
              <w:jc w:val="both"/>
              <w:rPr>
                <w:rFonts w:eastAsia="Times New Roman"/>
              </w:rPr>
            </w:pPr>
            <w:r>
              <w:t>Fremstilling fra</w:t>
            </w:r>
          </w:p>
          <w:p w14:paraId="24E704B5" w14:textId="77777777" w:rsidR="00B972ED" w:rsidRPr="00584B4E" w:rsidRDefault="00B972ED" w:rsidP="00912FF5">
            <w:pPr>
              <w:spacing w:before="120" w:after="120"/>
              <w:jc w:val="both"/>
              <w:rPr>
                <w:rFonts w:eastAsia="Times New Roman"/>
              </w:rPr>
            </w:pPr>
            <w:r>
              <w:t>– stapelfibrer orientert i en viss retning eller vilkårlig orientert</w:t>
            </w:r>
          </w:p>
          <w:p w14:paraId="4DAC4BE0" w14:textId="77777777" w:rsidR="00B972ED" w:rsidRPr="00584B4E" w:rsidRDefault="00B972ED" w:rsidP="00912FF5">
            <w:pPr>
              <w:spacing w:before="120" w:after="120"/>
              <w:jc w:val="both"/>
              <w:rPr>
                <w:rFonts w:eastAsia="Times New Roman"/>
              </w:rPr>
            </w:pPr>
            <w:r>
              <w:t>og/eller</w:t>
            </w:r>
          </w:p>
          <w:p w14:paraId="65E7AC16" w14:textId="77777777" w:rsidR="00B972ED" w:rsidRPr="00584B4E" w:rsidRDefault="00B972ED" w:rsidP="00912FF5">
            <w:pPr>
              <w:spacing w:before="120" w:after="120"/>
              <w:jc w:val="both"/>
              <w:rPr>
                <w:rFonts w:eastAsia="Times New Roman"/>
              </w:rPr>
            </w:pPr>
            <w:r>
              <w:t>– kuttet garn av naturlig eller kunstig opprinnelse</w:t>
            </w:r>
          </w:p>
          <w:p w14:paraId="03C1AE6C" w14:textId="77777777" w:rsidR="00B972ED" w:rsidRPr="00584B4E" w:rsidRDefault="00B972ED" w:rsidP="00912FF5">
            <w:pPr>
              <w:spacing w:before="120" w:after="120" w:line="240" w:lineRule="auto"/>
              <w:jc w:val="both"/>
              <w:rPr>
                <w:rFonts w:eastAsia="Times New Roman"/>
              </w:rPr>
            </w:pPr>
            <w:r>
              <w:t>etterfulgt i begge tilfeller av sammenbinding til fiberduk («</w:t>
            </w:r>
            <w:proofErr w:type="spellStart"/>
            <w:r>
              <w:t>nonwoven</w:t>
            </w:r>
            <w:proofErr w:type="spellEnd"/>
            <w:r>
              <w:t>»)</w:t>
            </w:r>
          </w:p>
        </w:tc>
      </w:tr>
      <w:tr w:rsidR="00B972ED" w:rsidRPr="00584B4E" w14:paraId="2159327C"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02775BBF" w14:textId="77777777" w:rsidR="00B972ED" w:rsidRPr="00584B4E" w:rsidRDefault="00B972ED" w:rsidP="00912FF5">
            <w:pPr>
              <w:spacing w:before="120" w:after="120" w:line="240" w:lineRule="auto"/>
              <w:jc w:val="both"/>
              <w:rPr>
                <w:rFonts w:eastAsia="Times New Roman"/>
              </w:rPr>
            </w:pPr>
            <w:r>
              <w:t>56.04</w:t>
            </w:r>
          </w:p>
        </w:tc>
        <w:tc>
          <w:tcPr>
            <w:tcW w:w="5528" w:type="dxa"/>
            <w:tcBorders>
              <w:left w:val="single" w:sz="4" w:space="0" w:color="auto"/>
              <w:right w:val="single" w:sz="4" w:space="0" w:color="auto"/>
            </w:tcBorders>
            <w:vAlign w:val="center"/>
          </w:tcPr>
          <w:p w14:paraId="38076ED3" w14:textId="77777777" w:rsidR="00B972ED" w:rsidRPr="00584B4E" w:rsidRDefault="00B972ED" w:rsidP="00912FF5">
            <w:pPr>
              <w:spacing w:before="120" w:after="120" w:line="240" w:lineRule="auto"/>
              <w:jc w:val="both"/>
              <w:rPr>
                <w:rFonts w:eastAsia="Times New Roman"/>
                <w:bCs/>
              </w:rPr>
            </w:pPr>
            <w:r>
              <w:t>Tråd og snor av gummi overtrukket med tekstilmateriale; tekstilgarn samt strimler og liknende som hører under posisjon 54.04 eller 54.05, impregnert, overtrukket, belagt eller omsluttet med gummi eller plast:</w:t>
            </w:r>
          </w:p>
        </w:tc>
        <w:tc>
          <w:tcPr>
            <w:tcW w:w="6237" w:type="dxa"/>
            <w:tcBorders>
              <w:left w:val="single" w:sz="4" w:space="0" w:color="auto"/>
            </w:tcBorders>
            <w:vAlign w:val="center"/>
          </w:tcPr>
          <w:p w14:paraId="10337697" w14:textId="77777777" w:rsidR="00B972ED" w:rsidRPr="00584B4E" w:rsidRDefault="00B972ED" w:rsidP="00912FF5">
            <w:pPr>
              <w:spacing w:before="120" w:after="120" w:line="240" w:lineRule="auto"/>
              <w:jc w:val="both"/>
              <w:rPr>
                <w:rFonts w:eastAsia="Times New Roman"/>
                <w:lang w:eastAsia="en-GB"/>
              </w:rPr>
            </w:pPr>
          </w:p>
        </w:tc>
      </w:tr>
      <w:tr w:rsidR="00B972ED" w:rsidRPr="00584B4E" w14:paraId="37CB27C7"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75F2784A"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71FDA664" w14:textId="5CC16E04" w:rsidR="00B972ED" w:rsidRPr="00584B4E" w:rsidRDefault="00B972ED" w:rsidP="00BF5A88">
            <w:pPr>
              <w:spacing w:before="120" w:after="120" w:line="240" w:lineRule="auto"/>
              <w:jc w:val="both"/>
              <w:rPr>
                <w:rFonts w:eastAsia="Times New Roman"/>
                <w:bCs/>
              </w:rPr>
            </w:pPr>
            <w:r>
              <w:t>– tråd og snor av gummi, overtrukket med</w:t>
            </w:r>
            <w:r>
              <w:br/>
              <w:t>tekstilmateriale</w:t>
            </w:r>
          </w:p>
        </w:tc>
        <w:tc>
          <w:tcPr>
            <w:tcW w:w="6237" w:type="dxa"/>
            <w:tcBorders>
              <w:left w:val="single" w:sz="4" w:space="0" w:color="auto"/>
            </w:tcBorders>
            <w:vAlign w:val="center"/>
          </w:tcPr>
          <w:p w14:paraId="2AE53FBE" w14:textId="77777777" w:rsidR="00B972ED" w:rsidRPr="00584B4E" w:rsidRDefault="00B972ED" w:rsidP="00912FF5">
            <w:pPr>
              <w:spacing w:before="120" w:after="120" w:line="240" w:lineRule="auto"/>
              <w:jc w:val="both"/>
              <w:rPr>
                <w:rFonts w:eastAsia="Times New Roman"/>
                <w:b/>
              </w:rPr>
            </w:pPr>
            <w:r>
              <w:t>Fremstilling fra tråd og snor av gummi, ikke overtrukket med tekstilmateriale</w:t>
            </w:r>
          </w:p>
        </w:tc>
      </w:tr>
      <w:tr w:rsidR="00B972ED" w:rsidRPr="00584B4E" w14:paraId="30C6105B"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07C1C946"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30533CF3" w14:textId="77777777" w:rsidR="00B972ED" w:rsidRPr="00584B4E" w:rsidRDefault="00B972ED" w:rsidP="00912FF5">
            <w:pPr>
              <w:spacing w:before="120" w:after="120" w:line="240" w:lineRule="auto"/>
              <w:jc w:val="both"/>
              <w:rPr>
                <w:rFonts w:eastAsia="Times New Roman"/>
              </w:rPr>
            </w:pPr>
            <w:r>
              <w:t xml:space="preserve">– andre </w:t>
            </w:r>
          </w:p>
        </w:tc>
        <w:tc>
          <w:tcPr>
            <w:tcW w:w="6237" w:type="dxa"/>
            <w:tcBorders>
              <w:left w:val="single" w:sz="4" w:space="0" w:color="auto"/>
            </w:tcBorders>
            <w:vAlign w:val="center"/>
          </w:tcPr>
          <w:p w14:paraId="04560ACD"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38"/>
            </w:r>
            <w:r>
              <w:t>)</w:t>
            </w:r>
          </w:p>
          <w:p w14:paraId="73E909C0" w14:textId="77777777" w:rsidR="00B972ED" w:rsidRPr="00584B4E" w:rsidRDefault="00B972ED" w:rsidP="00912FF5">
            <w:pPr>
              <w:spacing w:before="120" w:after="120" w:line="240" w:lineRule="auto"/>
              <w:jc w:val="both"/>
              <w:rPr>
                <w:rFonts w:eastAsia="Times New Roman"/>
              </w:rPr>
            </w:pPr>
            <w:r>
              <w:t>Spinning av naturfibrer</w:t>
            </w:r>
          </w:p>
          <w:p w14:paraId="4E27FC31" w14:textId="77777777" w:rsidR="00B972ED" w:rsidRPr="00192E80" w:rsidRDefault="00B972ED" w:rsidP="00912FF5">
            <w:pPr>
              <w:spacing w:before="120" w:after="120" w:line="240" w:lineRule="auto"/>
              <w:jc w:val="both"/>
              <w:rPr>
                <w:rFonts w:eastAsia="Times New Roman"/>
              </w:rPr>
            </w:pPr>
            <w:r>
              <w:t>eller</w:t>
            </w:r>
          </w:p>
          <w:p w14:paraId="6F02BDF0" w14:textId="77777777" w:rsidR="00B972ED" w:rsidRPr="00584B4E" w:rsidRDefault="00B972ED" w:rsidP="00912FF5">
            <w:pPr>
              <w:spacing w:before="120" w:after="120" w:line="240" w:lineRule="auto"/>
              <w:jc w:val="both"/>
              <w:rPr>
                <w:rFonts w:eastAsia="Times New Roman"/>
              </w:rPr>
            </w:pPr>
            <w:r>
              <w:t>Ekstrudering av syntetiske eller kunstige fibrer i kombinasjon med spinning</w:t>
            </w:r>
          </w:p>
          <w:p w14:paraId="573D8DBB" w14:textId="77777777" w:rsidR="00B972ED" w:rsidRPr="00EB163D" w:rsidRDefault="00B972ED" w:rsidP="00912FF5">
            <w:pPr>
              <w:spacing w:before="120" w:after="120" w:line="240" w:lineRule="auto"/>
              <w:jc w:val="both"/>
              <w:rPr>
                <w:rFonts w:eastAsia="Times New Roman"/>
              </w:rPr>
            </w:pPr>
            <w:r>
              <w:t>eller</w:t>
            </w:r>
          </w:p>
          <w:p w14:paraId="6F732E59" w14:textId="77777777" w:rsidR="00B972ED" w:rsidRPr="00584B4E" w:rsidRDefault="00B972ED" w:rsidP="00912FF5">
            <w:pPr>
              <w:spacing w:before="120" w:after="120" w:line="240" w:lineRule="auto"/>
              <w:jc w:val="both"/>
              <w:rPr>
                <w:rFonts w:eastAsia="Times New Roman"/>
              </w:rPr>
            </w:pPr>
            <w:r>
              <w:t>Tvinning i kombinasjon med enhver mekanisk prosess</w:t>
            </w:r>
          </w:p>
        </w:tc>
      </w:tr>
      <w:tr w:rsidR="00B972ED" w:rsidRPr="00584B4E" w14:paraId="5D6A5369"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396E4EFF" w14:textId="77777777" w:rsidR="00B972ED" w:rsidRPr="00584B4E" w:rsidRDefault="00B972ED" w:rsidP="00912FF5">
            <w:pPr>
              <w:spacing w:before="120" w:after="120" w:line="240" w:lineRule="auto"/>
              <w:jc w:val="both"/>
              <w:rPr>
                <w:rFonts w:eastAsia="Times New Roman"/>
              </w:rPr>
            </w:pPr>
            <w:r>
              <w:t>56.05</w:t>
            </w:r>
          </w:p>
        </w:tc>
        <w:tc>
          <w:tcPr>
            <w:tcW w:w="5528" w:type="dxa"/>
            <w:tcBorders>
              <w:left w:val="single" w:sz="4" w:space="0" w:color="auto"/>
              <w:right w:val="single" w:sz="4" w:space="0" w:color="auto"/>
            </w:tcBorders>
            <w:vAlign w:val="center"/>
          </w:tcPr>
          <w:p w14:paraId="57D9619B" w14:textId="77777777" w:rsidR="00B972ED" w:rsidRPr="00584B4E" w:rsidRDefault="00B972ED" w:rsidP="00912FF5">
            <w:pPr>
              <w:spacing w:before="120" w:after="120" w:line="240" w:lineRule="auto"/>
              <w:jc w:val="both"/>
              <w:rPr>
                <w:rFonts w:eastAsia="Times New Roman"/>
              </w:rPr>
            </w:pPr>
            <w:r>
              <w:t>Metallisert garn, også omspunnet, fremstilt av tekstilgarn samt strimler og liknende som hører under posisjon 54.04 eller 54.05, i forbindelse med metall i form av tråd, strimler eller pulver, eller overtrukket med metall</w:t>
            </w:r>
          </w:p>
        </w:tc>
        <w:tc>
          <w:tcPr>
            <w:tcW w:w="6237" w:type="dxa"/>
            <w:tcBorders>
              <w:left w:val="single" w:sz="4" w:space="0" w:color="auto"/>
            </w:tcBorders>
            <w:vAlign w:val="center"/>
          </w:tcPr>
          <w:p w14:paraId="49825066"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39"/>
            </w:r>
            <w:r>
              <w:t>)</w:t>
            </w:r>
          </w:p>
          <w:p w14:paraId="275331C6" w14:textId="77777777" w:rsidR="00B972ED" w:rsidRPr="00584B4E" w:rsidRDefault="00B972ED" w:rsidP="00912FF5">
            <w:pPr>
              <w:spacing w:before="120" w:after="120" w:line="240" w:lineRule="auto"/>
              <w:jc w:val="both"/>
              <w:rPr>
                <w:rFonts w:eastAsia="Times New Roman"/>
              </w:rPr>
            </w:pPr>
            <w:r>
              <w:t>Spinning av naturlige og/eller syntetiske eller kunstige stapelfibrer</w:t>
            </w:r>
          </w:p>
          <w:p w14:paraId="3DA92ECE" w14:textId="77777777" w:rsidR="00B972ED" w:rsidRPr="00192E80" w:rsidRDefault="00B972ED" w:rsidP="00912FF5">
            <w:pPr>
              <w:spacing w:before="120" w:after="120" w:line="240" w:lineRule="auto"/>
              <w:jc w:val="both"/>
              <w:rPr>
                <w:rFonts w:eastAsia="Times New Roman"/>
              </w:rPr>
            </w:pPr>
            <w:r>
              <w:t>eller</w:t>
            </w:r>
          </w:p>
          <w:p w14:paraId="1E755F51" w14:textId="77777777" w:rsidR="00B972ED" w:rsidRPr="00584B4E" w:rsidRDefault="00B972ED" w:rsidP="00912FF5">
            <w:pPr>
              <w:spacing w:before="120" w:after="120" w:line="240" w:lineRule="auto"/>
              <w:jc w:val="both"/>
              <w:rPr>
                <w:rFonts w:eastAsia="Times New Roman"/>
              </w:rPr>
            </w:pPr>
            <w:r>
              <w:t>Ekstrudering av syntetiske eller kunstige fibrer i kombinasjon med spinning</w:t>
            </w:r>
          </w:p>
          <w:p w14:paraId="17D66F09" w14:textId="77777777" w:rsidR="00B972ED" w:rsidRPr="00EB163D" w:rsidRDefault="00B972ED" w:rsidP="00912FF5">
            <w:pPr>
              <w:spacing w:before="120" w:after="120" w:line="240" w:lineRule="auto"/>
              <w:jc w:val="both"/>
              <w:rPr>
                <w:rFonts w:eastAsia="Times New Roman"/>
              </w:rPr>
            </w:pPr>
            <w:r>
              <w:t>eller</w:t>
            </w:r>
          </w:p>
          <w:p w14:paraId="186E601F" w14:textId="77777777" w:rsidR="00B972ED" w:rsidRPr="00584B4E" w:rsidRDefault="00B972ED" w:rsidP="00912FF5">
            <w:pPr>
              <w:spacing w:before="120" w:after="120" w:line="240" w:lineRule="auto"/>
              <w:jc w:val="both"/>
              <w:rPr>
                <w:rFonts w:eastAsia="Times New Roman"/>
              </w:rPr>
            </w:pPr>
            <w:r>
              <w:t>Tvinning i kombinasjon med enhver mekanisk prosess</w:t>
            </w:r>
          </w:p>
        </w:tc>
      </w:tr>
      <w:tr w:rsidR="00B972ED" w:rsidRPr="00584B4E" w14:paraId="47F93810"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530ECE4B" w14:textId="77777777" w:rsidR="00B972ED" w:rsidRPr="00584B4E" w:rsidRDefault="00B972ED" w:rsidP="00912FF5">
            <w:pPr>
              <w:spacing w:before="120" w:after="120" w:line="240" w:lineRule="auto"/>
              <w:jc w:val="both"/>
              <w:rPr>
                <w:rFonts w:eastAsia="Times New Roman"/>
              </w:rPr>
            </w:pPr>
            <w:r>
              <w:lastRenderedPageBreak/>
              <w:t>56.06</w:t>
            </w:r>
          </w:p>
        </w:tc>
        <w:tc>
          <w:tcPr>
            <w:tcW w:w="5528" w:type="dxa"/>
            <w:tcBorders>
              <w:left w:val="single" w:sz="4" w:space="0" w:color="auto"/>
              <w:right w:val="single" w:sz="4" w:space="0" w:color="auto"/>
            </w:tcBorders>
            <w:vAlign w:val="center"/>
          </w:tcPr>
          <w:p w14:paraId="5B7A877A" w14:textId="36003146" w:rsidR="00B972ED" w:rsidRPr="00584B4E" w:rsidRDefault="00B972ED" w:rsidP="00912FF5">
            <w:pPr>
              <w:spacing w:before="120" w:after="120" w:line="240" w:lineRule="auto"/>
              <w:jc w:val="both"/>
              <w:rPr>
                <w:rFonts w:eastAsia="Times New Roman"/>
              </w:rPr>
            </w:pPr>
            <w:r>
              <w:t>Omspunnet garn samt strimler og liknende som hører under posisjon 54.04 eller 54.05, omspunnet (unntatt garn, strimler og liknende som hører under posisjon 56.05 og omspunnet garn av tagl); chenillegarn; «</w:t>
            </w:r>
            <w:proofErr w:type="spellStart"/>
            <w:r>
              <w:t>chainettegarn</w:t>
            </w:r>
            <w:proofErr w:type="spellEnd"/>
            <w:r>
              <w:t>»</w:t>
            </w:r>
          </w:p>
        </w:tc>
        <w:tc>
          <w:tcPr>
            <w:tcW w:w="6237" w:type="dxa"/>
            <w:tcBorders>
              <w:left w:val="single" w:sz="4" w:space="0" w:color="auto"/>
            </w:tcBorders>
            <w:vAlign w:val="center"/>
          </w:tcPr>
          <w:p w14:paraId="06AC2B5D"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40"/>
            </w:r>
            <w:r>
              <w:t>)</w:t>
            </w:r>
          </w:p>
          <w:p w14:paraId="160852AC" w14:textId="77777777" w:rsidR="00B972ED" w:rsidRPr="00584B4E" w:rsidRDefault="00B972ED" w:rsidP="00912FF5">
            <w:pPr>
              <w:spacing w:before="120" w:after="120" w:line="240" w:lineRule="auto"/>
              <w:jc w:val="both"/>
              <w:rPr>
                <w:rFonts w:eastAsia="Times New Roman"/>
              </w:rPr>
            </w:pPr>
            <w:r>
              <w:t>Ekstrudering av syntetiske eller kunstige fibrer i kombinasjon med spinning</w:t>
            </w:r>
          </w:p>
          <w:p w14:paraId="585859B0" w14:textId="77777777" w:rsidR="00B972ED" w:rsidRPr="00EB163D" w:rsidRDefault="00B972ED" w:rsidP="00912FF5">
            <w:pPr>
              <w:spacing w:before="120" w:after="120" w:line="240" w:lineRule="auto"/>
              <w:jc w:val="both"/>
              <w:rPr>
                <w:rFonts w:eastAsia="Times New Roman"/>
              </w:rPr>
            </w:pPr>
            <w:r>
              <w:t>eller</w:t>
            </w:r>
          </w:p>
          <w:p w14:paraId="5075A089" w14:textId="5F22BA7D" w:rsidR="00B972ED" w:rsidRPr="00584B4E" w:rsidRDefault="00B972ED" w:rsidP="00912FF5">
            <w:pPr>
              <w:spacing w:before="120" w:after="120" w:line="240" w:lineRule="auto"/>
              <w:jc w:val="both"/>
              <w:rPr>
                <w:rFonts w:eastAsia="Times New Roman"/>
              </w:rPr>
            </w:pPr>
            <w:r>
              <w:t xml:space="preserve">Tvinning </w:t>
            </w:r>
            <w:r w:rsidR="00BF5A88">
              <w:t>i kombinasjon</w:t>
            </w:r>
            <w:r>
              <w:t xml:space="preserve"> med </w:t>
            </w:r>
            <w:proofErr w:type="spellStart"/>
            <w:r>
              <w:t>omspinning</w:t>
            </w:r>
            <w:proofErr w:type="spellEnd"/>
            <w:r>
              <w:t xml:space="preserve"> </w:t>
            </w:r>
          </w:p>
          <w:p w14:paraId="4B9C7B50" w14:textId="77777777" w:rsidR="00B972ED" w:rsidRPr="00192E80" w:rsidRDefault="00B972ED" w:rsidP="00912FF5">
            <w:pPr>
              <w:spacing w:before="120" w:after="120" w:line="240" w:lineRule="auto"/>
              <w:jc w:val="both"/>
              <w:rPr>
                <w:rFonts w:eastAsia="Times New Roman"/>
              </w:rPr>
            </w:pPr>
            <w:r>
              <w:t>eller</w:t>
            </w:r>
          </w:p>
          <w:p w14:paraId="4D339A35" w14:textId="77777777" w:rsidR="00B972ED" w:rsidRPr="00584B4E" w:rsidRDefault="00B972ED" w:rsidP="00912FF5">
            <w:pPr>
              <w:spacing w:before="120" w:after="120" w:line="240" w:lineRule="auto"/>
              <w:jc w:val="both"/>
              <w:rPr>
                <w:rFonts w:eastAsia="Times New Roman"/>
              </w:rPr>
            </w:pPr>
            <w:r>
              <w:t>Spinning av naturlige og/eller syntetiske eller kunstige stapelfibrer</w:t>
            </w:r>
          </w:p>
          <w:p w14:paraId="4FAFBD8B" w14:textId="77777777" w:rsidR="00B972ED" w:rsidRPr="00192E80" w:rsidRDefault="00B972ED" w:rsidP="00912FF5">
            <w:pPr>
              <w:spacing w:before="120" w:after="120" w:line="240" w:lineRule="auto"/>
              <w:jc w:val="both"/>
              <w:rPr>
                <w:rFonts w:eastAsia="Times New Roman"/>
              </w:rPr>
            </w:pPr>
            <w:r>
              <w:t>eller</w:t>
            </w:r>
          </w:p>
          <w:p w14:paraId="2407529E" w14:textId="59F90DC2" w:rsidR="00B972ED" w:rsidRPr="00584B4E" w:rsidRDefault="00B972ED" w:rsidP="00BF5A88">
            <w:pPr>
              <w:spacing w:before="120" w:after="120" w:line="240" w:lineRule="auto"/>
              <w:jc w:val="both"/>
              <w:rPr>
                <w:rFonts w:eastAsia="Times New Roman"/>
              </w:rPr>
            </w:pPr>
            <w:r>
              <w:t xml:space="preserve">Fremstilling av fnugg </w:t>
            </w:r>
            <w:r w:rsidR="00BF5A88">
              <w:t>i kombinasjon</w:t>
            </w:r>
            <w:r>
              <w:t xml:space="preserve"> med farging</w:t>
            </w:r>
          </w:p>
        </w:tc>
      </w:tr>
      <w:tr w:rsidR="00B972ED" w:rsidRPr="00584B4E" w14:paraId="332B6508"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3EE88E49" w14:textId="77777777" w:rsidR="00B972ED" w:rsidRPr="00584B4E" w:rsidRDefault="00B972ED" w:rsidP="00912FF5">
            <w:pPr>
              <w:spacing w:before="120" w:after="120" w:line="240" w:lineRule="auto"/>
              <w:jc w:val="both"/>
              <w:rPr>
                <w:rFonts w:eastAsia="Times New Roman"/>
              </w:rPr>
            </w:pPr>
            <w:r>
              <w:lastRenderedPageBreak/>
              <w:t>kapittel 57</w:t>
            </w:r>
          </w:p>
        </w:tc>
        <w:tc>
          <w:tcPr>
            <w:tcW w:w="5528" w:type="dxa"/>
            <w:tcBorders>
              <w:left w:val="single" w:sz="4" w:space="0" w:color="auto"/>
              <w:right w:val="single" w:sz="4" w:space="0" w:color="auto"/>
            </w:tcBorders>
            <w:vAlign w:val="center"/>
          </w:tcPr>
          <w:p w14:paraId="7AA76381" w14:textId="77777777" w:rsidR="00B972ED" w:rsidRPr="00584B4E" w:rsidRDefault="00B972ED" w:rsidP="00912FF5">
            <w:pPr>
              <w:spacing w:before="120" w:after="120" w:line="240" w:lineRule="auto"/>
              <w:jc w:val="both"/>
              <w:rPr>
                <w:rFonts w:eastAsia="Times New Roman"/>
              </w:rPr>
            </w:pPr>
            <w:r>
              <w:t>Gulvtepper og annet gulvbelegg av tekstilmateriale:</w:t>
            </w:r>
          </w:p>
        </w:tc>
        <w:tc>
          <w:tcPr>
            <w:tcW w:w="6237" w:type="dxa"/>
            <w:tcBorders>
              <w:left w:val="single" w:sz="4" w:space="0" w:color="auto"/>
            </w:tcBorders>
            <w:vAlign w:val="center"/>
          </w:tcPr>
          <w:p w14:paraId="02A135AB"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41"/>
            </w:r>
            <w:r>
              <w:t>)</w:t>
            </w:r>
          </w:p>
          <w:p w14:paraId="7D948083" w14:textId="77777777" w:rsidR="00B972ED" w:rsidRPr="00584B4E" w:rsidRDefault="00B972ED" w:rsidP="00912FF5">
            <w:pPr>
              <w:spacing w:before="120" w:after="120" w:line="240" w:lineRule="auto"/>
              <w:jc w:val="both"/>
              <w:rPr>
                <w:rFonts w:eastAsia="Times New Roman"/>
              </w:rPr>
            </w:pPr>
            <w:r>
              <w:t>Spinning av naturfibrer og/eller syntetiske eller kunstige stapelfibrer i kombinasjon med veving eller tufting</w:t>
            </w:r>
          </w:p>
          <w:p w14:paraId="451325EA" w14:textId="77777777" w:rsidR="00B972ED" w:rsidRPr="00192E80" w:rsidRDefault="00B972ED" w:rsidP="00912FF5">
            <w:pPr>
              <w:spacing w:before="120" w:after="120" w:line="240" w:lineRule="auto"/>
              <w:jc w:val="both"/>
              <w:rPr>
                <w:rFonts w:eastAsia="Times New Roman"/>
              </w:rPr>
            </w:pPr>
            <w:r>
              <w:t>eller</w:t>
            </w:r>
          </w:p>
          <w:p w14:paraId="0AA26A63" w14:textId="77777777" w:rsidR="00B972ED" w:rsidRPr="00584B4E" w:rsidRDefault="00B972ED" w:rsidP="00912FF5">
            <w:pPr>
              <w:spacing w:before="120" w:after="120" w:line="240" w:lineRule="auto"/>
              <w:jc w:val="both"/>
              <w:rPr>
                <w:rFonts w:eastAsia="Times New Roman"/>
              </w:rPr>
            </w:pPr>
            <w:r>
              <w:t>Ekstrudering av garn av syntetiske eller kunstige filamenter i kombinasjon med veving eller tufting</w:t>
            </w:r>
          </w:p>
          <w:p w14:paraId="13D80C6B" w14:textId="77777777" w:rsidR="00B972ED" w:rsidRPr="00192E80" w:rsidRDefault="00B972ED" w:rsidP="00912FF5">
            <w:pPr>
              <w:spacing w:before="120" w:after="120" w:line="240" w:lineRule="auto"/>
              <w:jc w:val="both"/>
              <w:rPr>
                <w:rFonts w:eastAsia="Times New Roman"/>
              </w:rPr>
            </w:pPr>
            <w:r>
              <w:t>eller</w:t>
            </w:r>
          </w:p>
          <w:p w14:paraId="62611E0A" w14:textId="77777777" w:rsidR="00B972ED" w:rsidRPr="00584B4E" w:rsidRDefault="00B972ED" w:rsidP="00912FF5">
            <w:pPr>
              <w:spacing w:before="120" w:after="120" w:line="240" w:lineRule="auto"/>
              <w:jc w:val="both"/>
              <w:rPr>
                <w:rFonts w:eastAsia="Times New Roman"/>
              </w:rPr>
            </w:pPr>
            <w:r>
              <w:t>Fremstilling fra kokosgarn, sisalgarn eller jutegarn eller klassisk ringspunnet viskosegarn</w:t>
            </w:r>
          </w:p>
          <w:p w14:paraId="42CA562D" w14:textId="77777777" w:rsidR="00B972ED" w:rsidRPr="00192E80" w:rsidRDefault="00B972ED" w:rsidP="00912FF5">
            <w:pPr>
              <w:spacing w:before="120" w:after="120" w:line="240" w:lineRule="auto"/>
              <w:jc w:val="both"/>
              <w:rPr>
                <w:rFonts w:eastAsia="Times New Roman"/>
              </w:rPr>
            </w:pPr>
            <w:r>
              <w:t>eller</w:t>
            </w:r>
          </w:p>
          <w:p w14:paraId="6758CF71" w14:textId="3675A790" w:rsidR="00B972ED" w:rsidRPr="00584B4E" w:rsidRDefault="00B972ED" w:rsidP="00912FF5">
            <w:pPr>
              <w:spacing w:before="120" w:after="120" w:line="240" w:lineRule="auto"/>
              <w:jc w:val="both"/>
              <w:rPr>
                <w:rFonts w:eastAsia="Times New Roman"/>
              </w:rPr>
            </w:pPr>
            <w:r>
              <w:t xml:space="preserve">Tufting </w:t>
            </w:r>
            <w:r w:rsidR="00BF5A88">
              <w:t xml:space="preserve">i </w:t>
            </w:r>
            <w:r>
              <w:t>kombin</w:t>
            </w:r>
            <w:r w:rsidR="00BF5A88">
              <w:t xml:space="preserve">asjon </w:t>
            </w:r>
            <w:r>
              <w:t>med farging eller trykking</w:t>
            </w:r>
          </w:p>
          <w:p w14:paraId="551B0CBF" w14:textId="77777777" w:rsidR="00B972ED" w:rsidRPr="00192E80" w:rsidRDefault="00B972ED" w:rsidP="00912FF5">
            <w:pPr>
              <w:spacing w:before="120" w:after="120" w:line="240" w:lineRule="auto"/>
              <w:jc w:val="both"/>
              <w:rPr>
                <w:rFonts w:eastAsia="Times New Roman"/>
              </w:rPr>
            </w:pPr>
            <w:r>
              <w:t>eller</w:t>
            </w:r>
          </w:p>
          <w:p w14:paraId="09C4EE68" w14:textId="5E70FB9D" w:rsidR="00B972ED" w:rsidRPr="00584B4E" w:rsidRDefault="00B972ED" w:rsidP="00912FF5">
            <w:pPr>
              <w:spacing w:before="120" w:after="120" w:line="240" w:lineRule="auto"/>
              <w:jc w:val="both"/>
              <w:rPr>
                <w:rFonts w:eastAsia="Times New Roman"/>
                <w:i/>
              </w:rPr>
            </w:pPr>
            <w:r>
              <w:t xml:space="preserve">Fremstilling av fnugg </w:t>
            </w:r>
            <w:r w:rsidR="00BF5A88">
              <w:t xml:space="preserve">i </w:t>
            </w:r>
            <w:r>
              <w:t>kombin</w:t>
            </w:r>
            <w:r w:rsidR="00BF5A88">
              <w:t xml:space="preserve">asjon </w:t>
            </w:r>
            <w:r>
              <w:t>med farging eller trykking</w:t>
            </w:r>
          </w:p>
          <w:p w14:paraId="62FAB849" w14:textId="77777777" w:rsidR="00B972ED" w:rsidRPr="00192E80" w:rsidRDefault="00B972ED" w:rsidP="00912FF5">
            <w:pPr>
              <w:spacing w:before="120" w:after="120" w:line="240" w:lineRule="auto"/>
              <w:jc w:val="both"/>
              <w:rPr>
                <w:rFonts w:eastAsia="Times New Roman"/>
              </w:rPr>
            </w:pPr>
            <w:r>
              <w:t>eller</w:t>
            </w:r>
          </w:p>
          <w:p w14:paraId="477CC4AD" w14:textId="77777777" w:rsidR="00B972ED" w:rsidRPr="00584B4E" w:rsidRDefault="00B972ED" w:rsidP="00912FF5">
            <w:pPr>
              <w:spacing w:before="120" w:after="120" w:line="240" w:lineRule="auto"/>
              <w:jc w:val="both"/>
              <w:rPr>
                <w:rFonts w:eastAsia="Times New Roman"/>
              </w:rPr>
            </w:pPr>
            <w:r>
              <w:t xml:space="preserve">Ekstrudering av syntetiske eller kunstige fibrer i kombinasjon med andre sammenbindingsteknikker enn veving, herunder </w:t>
            </w:r>
            <w:proofErr w:type="spellStart"/>
            <w:r>
              <w:t>gjennomstikking</w:t>
            </w:r>
            <w:proofErr w:type="spellEnd"/>
          </w:p>
          <w:p w14:paraId="1891F9DD" w14:textId="77777777" w:rsidR="00B972ED" w:rsidRPr="00584B4E" w:rsidRDefault="00B972ED" w:rsidP="00912FF5">
            <w:pPr>
              <w:spacing w:before="120" w:after="120" w:line="240" w:lineRule="auto"/>
              <w:jc w:val="both"/>
              <w:rPr>
                <w:rFonts w:eastAsia="Times New Roman"/>
              </w:rPr>
            </w:pPr>
            <w:r>
              <w:br/>
              <w:t>Jutevevnad kan anvendes som bakside.</w:t>
            </w:r>
          </w:p>
        </w:tc>
      </w:tr>
      <w:tr w:rsidR="00B972ED" w:rsidRPr="00584B4E" w14:paraId="7098D890"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22CFC444" w14:textId="77777777" w:rsidR="00B972ED" w:rsidRPr="00584B4E" w:rsidRDefault="00B972ED" w:rsidP="00912FF5">
            <w:pPr>
              <w:spacing w:before="120" w:after="120" w:line="240" w:lineRule="auto"/>
              <w:jc w:val="both"/>
              <w:rPr>
                <w:rFonts w:eastAsia="Times New Roman"/>
              </w:rPr>
            </w:pPr>
            <w:r>
              <w:lastRenderedPageBreak/>
              <w:t>ex kapittel 58</w:t>
            </w:r>
          </w:p>
        </w:tc>
        <w:tc>
          <w:tcPr>
            <w:tcW w:w="5528" w:type="dxa"/>
            <w:tcBorders>
              <w:left w:val="single" w:sz="4" w:space="0" w:color="auto"/>
              <w:right w:val="single" w:sz="4" w:space="0" w:color="auto"/>
            </w:tcBorders>
            <w:vAlign w:val="center"/>
          </w:tcPr>
          <w:p w14:paraId="17A92ECF" w14:textId="77777777" w:rsidR="00B972ED" w:rsidRPr="00584B4E" w:rsidRDefault="00B972ED" w:rsidP="00912FF5">
            <w:pPr>
              <w:spacing w:before="120" w:after="120" w:line="240" w:lineRule="auto"/>
              <w:jc w:val="both"/>
              <w:rPr>
                <w:rFonts w:eastAsia="Times New Roman"/>
              </w:rPr>
            </w:pPr>
            <w:r>
              <w:t>Spesielle vevnader; tuftede tekstilstoffer; blonder og kniplinger; tapisserier; possement; broderier; unntatt</w:t>
            </w:r>
          </w:p>
        </w:tc>
        <w:tc>
          <w:tcPr>
            <w:tcW w:w="6237" w:type="dxa"/>
            <w:tcBorders>
              <w:left w:val="single" w:sz="4" w:space="0" w:color="auto"/>
            </w:tcBorders>
            <w:vAlign w:val="center"/>
          </w:tcPr>
          <w:p w14:paraId="50758753"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42"/>
            </w:r>
            <w:r>
              <w:t>)</w:t>
            </w:r>
          </w:p>
          <w:p w14:paraId="47D569F9" w14:textId="77777777" w:rsidR="00B972ED" w:rsidRPr="00584B4E" w:rsidRDefault="00B972ED" w:rsidP="00912FF5">
            <w:pPr>
              <w:spacing w:before="120" w:after="120" w:line="240" w:lineRule="auto"/>
              <w:jc w:val="both"/>
              <w:rPr>
                <w:rFonts w:eastAsia="Times New Roman"/>
              </w:rPr>
            </w:pPr>
            <w:r>
              <w:t>Spinning av naturfibrer og/eller syntetiske eller kunstige stapelfibrer i kombinasjon med veving eller tufting</w:t>
            </w:r>
          </w:p>
          <w:p w14:paraId="614F41BB" w14:textId="77777777" w:rsidR="00B972ED" w:rsidRPr="00192E80" w:rsidRDefault="00B972ED" w:rsidP="00912FF5">
            <w:pPr>
              <w:spacing w:before="120" w:after="120" w:line="240" w:lineRule="auto"/>
              <w:jc w:val="both"/>
              <w:rPr>
                <w:rFonts w:eastAsia="Times New Roman"/>
              </w:rPr>
            </w:pPr>
            <w:r>
              <w:t>eller</w:t>
            </w:r>
          </w:p>
          <w:p w14:paraId="38999FB1" w14:textId="77777777" w:rsidR="00B972ED" w:rsidRPr="00584B4E" w:rsidRDefault="00B972ED" w:rsidP="00912FF5">
            <w:pPr>
              <w:spacing w:before="120" w:after="120" w:line="240" w:lineRule="auto"/>
              <w:jc w:val="both"/>
              <w:rPr>
                <w:rFonts w:eastAsia="Times New Roman"/>
              </w:rPr>
            </w:pPr>
            <w:r>
              <w:t>Ekstrudering av garn av syntetiske eller kunstige filamenter i kombinasjon med veving eller tufting</w:t>
            </w:r>
          </w:p>
          <w:p w14:paraId="78900D55" w14:textId="77777777" w:rsidR="00B972ED" w:rsidRPr="00192E80" w:rsidRDefault="00B972ED" w:rsidP="00912FF5">
            <w:pPr>
              <w:spacing w:before="120" w:after="120" w:line="240" w:lineRule="auto"/>
              <w:jc w:val="both"/>
              <w:rPr>
                <w:rFonts w:eastAsia="Times New Roman"/>
              </w:rPr>
            </w:pPr>
            <w:r>
              <w:t>eller</w:t>
            </w:r>
          </w:p>
          <w:p w14:paraId="495C7362" w14:textId="2D4FCB54" w:rsidR="00B972ED" w:rsidRPr="00584B4E" w:rsidRDefault="00B972ED" w:rsidP="00912FF5">
            <w:pPr>
              <w:spacing w:before="120" w:after="120" w:line="240" w:lineRule="auto"/>
              <w:jc w:val="both"/>
              <w:rPr>
                <w:rFonts w:eastAsia="Times New Roman"/>
              </w:rPr>
            </w:pPr>
            <w:r>
              <w:t xml:space="preserve">Veving </w:t>
            </w:r>
            <w:r w:rsidR="00BF5A88">
              <w:t xml:space="preserve">i </w:t>
            </w:r>
            <w:r>
              <w:t>kombin</w:t>
            </w:r>
            <w:r w:rsidR="00BF5A88">
              <w:t xml:space="preserve">asjon </w:t>
            </w:r>
            <w:r>
              <w:t>med farging, fremstilling av fnugg, overdrag, laminering eller metallisering</w:t>
            </w:r>
          </w:p>
          <w:p w14:paraId="7AC35A07" w14:textId="77777777" w:rsidR="00B972ED" w:rsidRPr="00192E80" w:rsidRDefault="00B972ED" w:rsidP="00912FF5">
            <w:pPr>
              <w:spacing w:before="120" w:after="120" w:line="240" w:lineRule="auto"/>
              <w:jc w:val="both"/>
              <w:rPr>
                <w:rFonts w:eastAsia="Times New Roman"/>
              </w:rPr>
            </w:pPr>
            <w:r>
              <w:t>eller</w:t>
            </w:r>
          </w:p>
          <w:p w14:paraId="3361C02C" w14:textId="6D075326" w:rsidR="00B972ED" w:rsidRPr="00584B4E" w:rsidRDefault="00B972ED" w:rsidP="00912FF5">
            <w:pPr>
              <w:spacing w:before="120" w:after="120" w:line="240" w:lineRule="auto"/>
              <w:jc w:val="both"/>
              <w:rPr>
                <w:rFonts w:eastAsia="Times New Roman"/>
              </w:rPr>
            </w:pPr>
            <w:r>
              <w:t xml:space="preserve">Tufting </w:t>
            </w:r>
            <w:r w:rsidR="00BF5A88">
              <w:t xml:space="preserve">i </w:t>
            </w:r>
            <w:r>
              <w:t>kombin</w:t>
            </w:r>
            <w:r w:rsidR="00BF5A88">
              <w:t xml:space="preserve">asjon </w:t>
            </w:r>
            <w:r>
              <w:t>med farging eller trykking</w:t>
            </w:r>
          </w:p>
          <w:p w14:paraId="481614C0" w14:textId="77777777" w:rsidR="00B972ED" w:rsidRPr="00192E80" w:rsidRDefault="00B972ED" w:rsidP="00912FF5">
            <w:pPr>
              <w:spacing w:before="120" w:after="120" w:line="240" w:lineRule="auto"/>
              <w:jc w:val="both"/>
              <w:rPr>
                <w:rFonts w:eastAsia="Times New Roman"/>
              </w:rPr>
            </w:pPr>
            <w:r>
              <w:t>eller</w:t>
            </w:r>
          </w:p>
          <w:p w14:paraId="1226EF81" w14:textId="603F385A" w:rsidR="00B972ED" w:rsidRPr="00584B4E" w:rsidRDefault="00B972ED" w:rsidP="00912FF5">
            <w:pPr>
              <w:spacing w:before="120" w:after="120" w:line="240" w:lineRule="auto"/>
              <w:jc w:val="both"/>
              <w:rPr>
                <w:rFonts w:eastAsia="Times New Roman"/>
              </w:rPr>
            </w:pPr>
            <w:r>
              <w:t xml:space="preserve">Fremstilling av fnugg </w:t>
            </w:r>
            <w:r w:rsidR="00BF5A88">
              <w:t xml:space="preserve">i </w:t>
            </w:r>
            <w:r>
              <w:t>kombin</w:t>
            </w:r>
            <w:r w:rsidR="00BF5A88">
              <w:t xml:space="preserve">asjon </w:t>
            </w:r>
            <w:r>
              <w:t>med farging eller trykking</w:t>
            </w:r>
          </w:p>
          <w:p w14:paraId="7ABEF4F6" w14:textId="77777777" w:rsidR="00B972ED" w:rsidRPr="00192E80" w:rsidRDefault="00B972ED" w:rsidP="00912FF5">
            <w:pPr>
              <w:spacing w:before="120" w:after="120" w:line="240" w:lineRule="auto"/>
              <w:jc w:val="both"/>
              <w:rPr>
                <w:rFonts w:eastAsia="Times New Roman"/>
              </w:rPr>
            </w:pPr>
            <w:r>
              <w:t>eller</w:t>
            </w:r>
          </w:p>
          <w:p w14:paraId="0AC87E0D" w14:textId="77777777" w:rsidR="00B972ED" w:rsidRPr="00584B4E" w:rsidRDefault="00B972ED" w:rsidP="00912FF5">
            <w:pPr>
              <w:spacing w:before="120" w:after="120" w:line="240" w:lineRule="auto"/>
              <w:jc w:val="both"/>
              <w:rPr>
                <w:rFonts w:eastAsia="Times New Roman"/>
              </w:rPr>
            </w:pPr>
            <w:r>
              <w:t>Farging av garn i kombinasjon med veving</w:t>
            </w:r>
          </w:p>
          <w:p w14:paraId="489875CA" w14:textId="77777777" w:rsidR="00B972ED" w:rsidRPr="00192E80" w:rsidRDefault="00B972ED" w:rsidP="00912FF5">
            <w:pPr>
              <w:spacing w:before="120" w:after="120" w:line="240" w:lineRule="auto"/>
              <w:jc w:val="both"/>
              <w:rPr>
                <w:rFonts w:eastAsia="Times New Roman"/>
              </w:rPr>
            </w:pPr>
            <w:r>
              <w:t>eller</w:t>
            </w:r>
          </w:p>
          <w:p w14:paraId="1BEBA1A6" w14:textId="77777777" w:rsidR="00B972ED" w:rsidRPr="00584B4E" w:rsidRDefault="00B972ED" w:rsidP="00912FF5">
            <w:pPr>
              <w:spacing w:before="120" w:after="120" w:line="240" w:lineRule="auto"/>
              <w:jc w:val="both"/>
              <w:rPr>
                <w:rFonts w:eastAsia="Times New Roman"/>
              </w:rPr>
            </w:pPr>
            <w:r>
              <w:t>Veving i kombinasjon med trykking</w:t>
            </w:r>
          </w:p>
          <w:p w14:paraId="39A519EC" w14:textId="77777777" w:rsidR="00B972ED" w:rsidRPr="00192E80" w:rsidRDefault="00B972ED" w:rsidP="00912FF5">
            <w:pPr>
              <w:spacing w:before="120" w:after="120" w:line="240" w:lineRule="auto"/>
              <w:jc w:val="both"/>
              <w:rPr>
                <w:rFonts w:eastAsia="Times New Roman"/>
              </w:rPr>
            </w:pPr>
            <w:r>
              <w:t>eller</w:t>
            </w:r>
          </w:p>
          <w:p w14:paraId="0DE04A8E" w14:textId="77777777" w:rsidR="00B972ED" w:rsidRPr="00584B4E" w:rsidRDefault="00B972ED" w:rsidP="00912FF5">
            <w:pPr>
              <w:spacing w:before="120" w:after="120" w:line="240" w:lineRule="auto"/>
              <w:jc w:val="both"/>
              <w:rPr>
                <w:rFonts w:eastAsia="Times New Roman"/>
              </w:rPr>
            </w:pPr>
            <w:r>
              <w:t>Trykking (som en selvstendig prosess)</w:t>
            </w:r>
          </w:p>
        </w:tc>
      </w:tr>
      <w:tr w:rsidR="00B972ED" w:rsidRPr="00584B4E" w14:paraId="06EC928E"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32B9083F" w14:textId="77777777" w:rsidR="00B972ED" w:rsidRPr="00584B4E" w:rsidRDefault="00B972ED" w:rsidP="00912FF5">
            <w:pPr>
              <w:spacing w:before="120" w:after="120" w:line="240" w:lineRule="auto"/>
              <w:jc w:val="both"/>
              <w:rPr>
                <w:rFonts w:eastAsia="Times New Roman"/>
              </w:rPr>
            </w:pPr>
            <w:r>
              <w:lastRenderedPageBreak/>
              <w:t>58.05</w:t>
            </w:r>
          </w:p>
        </w:tc>
        <w:tc>
          <w:tcPr>
            <w:tcW w:w="5528" w:type="dxa"/>
            <w:tcBorders>
              <w:left w:val="single" w:sz="4" w:space="0" w:color="auto"/>
              <w:right w:val="single" w:sz="4" w:space="0" w:color="auto"/>
            </w:tcBorders>
            <w:vAlign w:val="center"/>
          </w:tcPr>
          <w:p w14:paraId="7F7E1D25" w14:textId="77777777" w:rsidR="00B972ED" w:rsidRPr="00584B4E" w:rsidRDefault="00B972ED" w:rsidP="00912FF5">
            <w:pPr>
              <w:spacing w:before="120" w:after="120" w:line="240" w:lineRule="auto"/>
              <w:jc w:val="both"/>
              <w:rPr>
                <w:rFonts w:eastAsia="Times New Roman"/>
              </w:rPr>
            </w:pPr>
            <w:r>
              <w:t xml:space="preserve">Håndvevde tapisserier av typene Gobeliner, Flandern, </w:t>
            </w:r>
            <w:proofErr w:type="spellStart"/>
            <w:r>
              <w:t>Aubusson</w:t>
            </w:r>
            <w:proofErr w:type="spellEnd"/>
            <w:r>
              <w:t xml:space="preserve">, </w:t>
            </w:r>
            <w:proofErr w:type="spellStart"/>
            <w:r>
              <w:t>Beauvais</w:t>
            </w:r>
            <w:proofErr w:type="spellEnd"/>
            <w:r>
              <w:t xml:space="preserve"> og liknende samt håndbroderte tapisserier (f.eks. «petit </w:t>
            </w:r>
            <w:proofErr w:type="spellStart"/>
            <w:r>
              <w:t>point</w:t>
            </w:r>
            <w:proofErr w:type="spellEnd"/>
            <w:r>
              <w:t>» og korsstingsbroderier), ferdige eller som metervarer</w:t>
            </w:r>
          </w:p>
        </w:tc>
        <w:tc>
          <w:tcPr>
            <w:tcW w:w="6237" w:type="dxa"/>
            <w:tcBorders>
              <w:left w:val="single" w:sz="4" w:space="0" w:color="auto"/>
            </w:tcBorders>
            <w:vAlign w:val="center"/>
          </w:tcPr>
          <w:p w14:paraId="2431007D" w14:textId="77777777" w:rsidR="00B972ED" w:rsidRPr="00584B4E" w:rsidRDefault="00B972ED" w:rsidP="00912FF5">
            <w:pPr>
              <w:spacing w:before="120" w:after="120" w:line="240" w:lineRule="auto"/>
              <w:jc w:val="both"/>
              <w:rPr>
                <w:rFonts w:eastAsia="Times New Roman"/>
              </w:rPr>
            </w:pPr>
            <w:r>
              <w:t>Fremstilling fra materialer fra enhver posisjon unntatt posisjonen hvor produktet hører hjemme</w:t>
            </w:r>
          </w:p>
        </w:tc>
      </w:tr>
      <w:tr w:rsidR="00B972ED" w:rsidRPr="00584B4E" w14:paraId="50E89EAA"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3CBF0E94" w14:textId="77777777" w:rsidR="00B972ED" w:rsidRPr="00584B4E" w:rsidRDefault="00B972ED" w:rsidP="00912FF5">
            <w:pPr>
              <w:spacing w:before="120" w:after="120" w:line="240" w:lineRule="auto"/>
              <w:jc w:val="both"/>
              <w:rPr>
                <w:rFonts w:eastAsia="Times New Roman"/>
              </w:rPr>
            </w:pPr>
            <w:r>
              <w:t>58.10</w:t>
            </w:r>
          </w:p>
        </w:tc>
        <w:tc>
          <w:tcPr>
            <w:tcW w:w="5528" w:type="dxa"/>
            <w:tcBorders>
              <w:left w:val="single" w:sz="4" w:space="0" w:color="auto"/>
              <w:right w:val="single" w:sz="4" w:space="0" w:color="auto"/>
            </w:tcBorders>
            <w:vAlign w:val="center"/>
          </w:tcPr>
          <w:p w14:paraId="089F1810" w14:textId="77777777" w:rsidR="00B972ED" w:rsidRPr="00584B4E" w:rsidRDefault="00B972ED" w:rsidP="00912FF5">
            <w:pPr>
              <w:spacing w:before="120" w:after="120" w:line="240" w:lineRule="auto"/>
              <w:jc w:val="both"/>
              <w:rPr>
                <w:rFonts w:eastAsia="Times New Roman"/>
              </w:rPr>
            </w:pPr>
            <w:r>
              <w:t>Broderier som metervare, bånd eller motiver</w:t>
            </w:r>
          </w:p>
        </w:tc>
        <w:tc>
          <w:tcPr>
            <w:tcW w:w="6237" w:type="dxa"/>
            <w:tcBorders>
              <w:left w:val="single" w:sz="4" w:space="0" w:color="auto"/>
            </w:tcBorders>
            <w:vAlign w:val="center"/>
          </w:tcPr>
          <w:p w14:paraId="5A6ADE8D" w14:textId="77777777" w:rsidR="00B972ED" w:rsidRPr="00584B4E" w:rsidRDefault="00B972ED" w:rsidP="00912FF5">
            <w:pPr>
              <w:spacing w:before="120" w:after="120" w:line="240" w:lineRule="auto"/>
              <w:jc w:val="both"/>
              <w:rPr>
                <w:rFonts w:eastAsia="Times New Roman"/>
              </w:rPr>
            </w:pPr>
            <w:r>
              <w:t>Broderier hvor verdien av alle anvendte materialer fra enhver posisjon unntatt posisjonen hvor produktet hører hjemme, ikke overstiger 50 % av produktets pris fra fabrikk</w:t>
            </w:r>
          </w:p>
        </w:tc>
      </w:tr>
      <w:tr w:rsidR="00B972ED" w:rsidRPr="00584B4E" w14:paraId="201FBDDE"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071BB8A0" w14:textId="77777777" w:rsidR="00B972ED" w:rsidRPr="00584B4E" w:rsidRDefault="00B972ED" w:rsidP="00912FF5">
            <w:pPr>
              <w:spacing w:before="120" w:after="120" w:line="240" w:lineRule="auto"/>
              <w:jc w:val="both"/>
              <w:rPr>
                <w:rFonts w:eastAsia="Times New Roman"/>
              </w:rPr>
            </w:pPr>
            <w:r>
              <w:t>59.01</w:t>
            </w:r>
          </w:p>
        </w:tc>
        <w:tc>
          <w:tcPr>
            <w:tcW w:w="5528" w:type="dxa"/>
            <w:tcBorders>
              <w:left w:val="single" w:sz="4" w:space="0" w:color="auto"/>
              <w:right w:val="single" w:sz="4" w:space="0" w:color="auto"/>
            </w:tcBorders>
            <w:vAlign w:val="center"/>
          </w:tcPr>
          <w:p w14:paraId="4D8695EF" w14:textId="7461AC95" w:rsidR="00B972ED" w:rsidRPr="00584B4E" w:rsidRDefault="00B972ED" w:rsidP="00BF5A88">
            <w:pPr>
              <w:spacing w:before="120" w:after="120" w:line="240" w:lineRule="auto"/>
              <w:jc w:val="both"/>
              <w:rPr>
                <w:rFonts w:eastAsia="Times New Roman"/>
              </w:rPr>
            </w:pPr>
            <w:r>
              <w:t>Tekstilstoff overtrukket med naturlige gummier eller stivelsesholdige stoffer, av det slag som brukes til fremstilling av bokpermer eller liknende; kalkerlerret;</w:t>
            </w:r>
            <w:r>
              <w:br/>
              <w:t>preparert malerlerret; «</w:t>
            </w:r>
            <w:proofErr w:type="spellStart"/>
            <w:r>
              <w:t>rullebook</w:t>
            </w:r>
            <w:proofErr w:type="spellEnd"/>
            <w:r>
              <w:t>» og liknende stivet tekstilstoff av det slag som brukes til fremstilling av hatter</w:t>
            </w:r>
          </w:p>
        </w:tc>
        <w:tc>
          <w:tcPr>
            <w:tcW w:w="6237" w:type="dxa"/>
            <w:tcBorders>
              <w:left w:val="single" w:sz="4" w:space="0" w:color="auto"/>
            </w:tcBorders>
            <w:vAlign w:val="center"/>
          </w:tcPr>
          <w:p w14:paraId="3F32DA6D" w14:textId="5D9B8701" w:rsidR="00B972ED" w:rsidRPr="00584B4E" w:rsidRDefault="00B972ED" w:rsidP="00912FF5">
            <w:pPr>
              <w:spacing w:before="120" w:after="120" w:line="240" w:lineRule="auto"/>
              <w:jc w:val="both"/>
              <w:rPr>
                <w:rFonts w:eastAsia="Times New Roman"/>
              </w:rPr>
            </w:pPr>
            <w:r>
              <w:t xml:space="preserve">Veving </w:t>
            </w:r>
            <w:r w:rsidR="00BF5A88">
              <w:t xml:space="preserve">i </w:t>
            </w:r>
            <w:r>
              <w:t>kombin</w:t>
            </w:r>
            <w:r w:rsidR="00BF5A88">
              <w:t xml:space="preserve">asjon </w:t>
            </w:r>
            <w:r>
              <w:t>med farging, fremstilling av fnugg, overdrag, laminering eller metallisering</w:t>
            </w:r>
          </w:p>
          <w:p w14:paraId="1CF250F4" w14:textId="77777777" w:rsidR="00B972ED" w:rsidRPr="00192E80" w:rsidRDefault="00B972ED" w:rsidP="00912FF5">
            <w:pPr>
              <w:spacing w:before="120" w:after="120" w:line="240" w:lineRule="auto"/>
              <w:jc w:val="both"/>
              <w:rPr>
                <w:rFonts w:eastAsia="Times New Roman"/>
              </w:rPr>
            </w:pPr>
            <w:r>
              <w:t>eller</w:t>
            </w:r>
          </w:p>
          <w:p w14:paraId="171873D0" w14:textId="403DDF9C" w:rsidR="00B972ED" w:rsidRPr="00584B4E" w:rsidRDefault="00B972ED" w:rsidP="00BF5A88">
            <w:pPr>
              <w:spacing w:before="120" w:after="120" w:line="240" w:lineRule="auto"/>
              <w:jc w:val="both"/>
              <w:rPr>
                <w:rFonts w:eastAsia="Times New Roman"/>
              </w:rPr>
            </w:pPr>
            <w:r>
              <w:t xml:space="preserve">Fremstilling av fnugg </w:t>
            </w:r>
            <w:r w:rsidR="00BF5A88">
              <w:t xml:space="preserve">i </w:t>
            </w:r>
            <w:r>
              <w:t>kombin</w:t>
            </w:r>
            <w:r w:rsidR="00BF5A88">
              <w:t xml:space="preserve">asjon </w:t>
            </w:r>
            <w:r>
              <w:t>med farging eller trykking</w:t>
            </w:r>
          </w:p>
        </w:tc>
      </w:tr>
      <w:tr w:rsidR="00B972ED" w:rsidRPr="00584B4E" w14:paraId="08074A27"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7CC3B62D" w14:textId="77777777" w:rsidR="00B972ED" w:rsidRPr="00584B4E" w:rsidRDefault="00B972ED" w:rsidP="00912FF5">
            <w:pPr>
              <w:spacing w:before="120" w:after="120" w:line="240" w:lineRule="auto"/>
              <w:jc w:val="both"/>
              <w:rPr>
                <w:rFonts w:eastAsia="Times New Roman"/>
              </w:rPr>
            </w:pPr>
            <w:r>
              <w:t>59.02</w:t>
            </w:r>
          </w:p>
        </w:tc>
        <w:tc>
          <w:tcPr>
            <w:tcW w:w="5528" w:type="dxa"/>
            <w:tcBorders>
              <w:left w:val="single" w:sz="4" w:space="0" w:color="auto"/>
              <w:right w:val="single" w:sz="4" w:space="0" w:color="auto"/>
            </w:tcBorders>
            <w:vAlign w:val="center"/>
          </w:tcPr>
          <w:p w14:paraId="7B30D5F4" w14:textId="77777777" w:rsidR="00B972ED" w:rsidRPr="00584B4E" w:rsidRDefault="00B972ED" w:rsidP="00912FF5">
            <w:pPr>
              <w:spacing w:before="120" w:after="120" w:line="240" w:lineRule="auto"/>
              <w:jc w:val="both"/>
              <w:rPr>
                <w:rFonts w:eastAsia="Times New Roman"/>
              </w:rPr>
            </w:pPr>
            <w:proofErr w:type="spellStart"/>
            <w:r>
              <w:t>Kordvev</w:t>
            </w:r>
            <w:proofErr w:type="spellEnd"/>
            <w:r>
              <w:t xml:space="preserve"> for dekk av høystyrkegarn av nylon eller andre polyamider, polyestere eller viskoserayon:</w:t>
            </w:r>
          </w:p>
        </w:tc>
        <w:tc>
          <w:tcPr>
            <w:tcW w:w="6237" w:type="dxa"/>
            <w:tcBorders>
              <w:left w:val="single" w:sz="4" w:space="0" w:color="auto"/>
            </w:tcBorders>
            <w:vAlign w:val="center"/>
          </w:tcPr>
          <w:p w14:paraId="1B8CEA5A" w14:textId="77777777" w:rsidR="00B972ED" w:rsidRPr="00584B4E" w:rsidRDefault="00B972ED" w:rsidP="00912FF5">
            <w:pPr>
              <w:spacing w:before="120" w:after="120" w:line="240" w:lineRule="auto"/>
              <w:jc w:val="both"/>
              <w:rPr>
                <w:rFonts w:eastAsia="Times New Roman"/>
                <w:lang w:eastAsia="en-GB"/>
              </w:rPr>
            </w:pPr>
          </w:p>
        </w:tc>
      </w:tr>
      <w:tr w:rsidR="00B972ED" w:rsidRPr="00584B4E" w14:paraId="57F12EB2"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1AB46A46"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165DCA70" w14:textId="77777777" w:rsidR="00B972ED" w:rsidRPr="00584B4E" w:rsidRDefault="00B972ED" w:rsidP="00912FF5">
            <w:pPr>
              <w:spacing w:before="120" w:after="120" w:line="240" w:lineRule="auto"/>
              <w:jc w:val="both"/>
              <w:rPr>
                <w:rFonts w:eastAsia="Times New Roman"/>
              </w:rPr>
            </w:pPr>
            <w:r>
              <w:t>– med et innhold av høyst 90 vektprosent tekstilmaterialer</w:t>
            </w:r>
          </w:p>
        </w:tc>
        <w:tc>
          <w:tcPr>
            <w:tcW w:w="6237" w:type="dxa"/>
            <w:tcBorders>
              <w:left w:val="single" w:sz="4" w:space="0" w:color="auto"/>
            </w:tcBorders>
            <w:vAlign w:val="center"/>
          </w:tcPr>
          <w:p w14:paraId="272BD759" w14:textId="77777777" w:rsidR="00B972ED" w:rsidRPr="00584B4E" w:rsidRDefault="00B972ED" w:rsidP="00912FF5">
            <w:pPr>
              <w:spacing w:before="120" w:after="120" w:line="240" w:lineRule="auto"/>
              <w:jc w:val="both"/>
              <w:rPr>
                <w:rFonts w:eastAsia="Times New Roman"/>
              </w:rPr>
            </w:pPr>
            <w:r>
              <w:t>Veving</w:t>
            </w:r>
          </w:p>
        </w:tc>
      </w:tr>
      <w:tr w:rsidR="00B972ED" w:rsidRPr="00584B4E" w14:paraId="4651B167"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5A9959CC"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4816DFF8" w14:textId="77777777" w:rsidR="00B972ED" w:rsidRPr="00584B4E" w:rsidRDefault="00B972ED" w:rsidP="00912FF5">
            <w:pPr>
              <w:spacing w:before="120" w:after="120" w:line="240" w:lineRule="auto"/>
              <w:jc w:val="both"/>
              <w:rPr>
                <w:rFonts w:eastAsia="Times New Roman"/>
              </w:rPr>
            </w:pPr>
            <w:r>
              <w:t>– andre</w:t>
            </w:r>
          </w:p>
        </w:tc>
        <w:tc>
          <w:tcPr>
            <w:tcW w:w="6237" w:type="dxa"/>
            <w:tcBorders>
              <w:left w:val="single" w:sz="4" w:space="0" w:color="auto"/>
            </w:tcBorders>
            <w:vAlign w:val="center"/>
          </w:tcPr>
          <w:p w14:paraId="309B0669" w14:textId="77777777" w:rsidR="00B972ED" w:rsidRPr="00584B4E" w:rsidRDefault="00B972ED" w:rsidP="00912FF5">
            <w:pPr>
              <w:spacing w:before="120" w:after="120" w:line="240" w:lineRule="auto"/>
              <w:jc w:val="both"/>
              <w:rPr>
                <w:rFonts w:eastAsia="Times New Roman"/>
              </w:rPr>
            </w:pPr>
            <w:r>
              <w:t>Ekstrudering av syntetiske eller kunstige fibrer i kombinasjon med veving</w:t>
            </w:r>
          </w:p>
        </w:tc>
      </w:tr>
      <w:tr w:rsidR="00B972ED" w:rsidRPr="00584B4E" w14:paraId="3171080C"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470F8C4B" w14:textId="77777777" w:rsidR="00B972ED" w:rsidRPr="00584B4E" w:rsidRDefault="00B972ED" w:rsidP="00912FF5">
            <w:pPr>
              <w:spacing w:before="120" w:after="120" w:line="240" w:lineRule="auto"/>
              <w:jc w:val="both"/>
              <w:rPr>
                <w:rFonts w:eastAsia="Times New Roman"/>
              </w:rPr>
            </w:pPr>
            <w:r>
              <w:lastRenderedPageBreak/>
              <w:t>59.03</w:t>
            </w:r>
          </w:p>
        </w:tc>
        <w:tc>
          <w:tcPr>
            <w:tcW w:w="5528" w:type="dxa"/>
            <w:tcBorders>
              <w:left w:val="single" w:sz="4" w:space="0" w:color="auto"/>
              <w:right w:val="single" w:sz="4" w:space="0" w:color="auto"/>
            </w:tcBorders>
            <w:vAlign w:val="center"/>
          </w:tcPr>
          <w:p w14:paraId="3A85E4D9" w14:textId="77777777" w:rsidR="00B972ED" w:rsidRPr="00584B4E" w:rsidRDefault="00B972ED" w:rsidP="00912FF5">
            <w:pPr>
              <w:spacing w:before="120" w:after="120" w:line="240" w:lineRule="auto"/>
              <w:jc w:val="both"/>
              <w:rPr>
                <w:rFonts w:eastAsia="Times New Roman"/>
              </w:rPr>
            </w:pPr>
            <w:r>
              <w:t>Tekstilstoff impregnert, overtrukket, belagt eller laminert med plast, unntatt tekstilstoff som hører under posisjon 59.02</w:t>
            </w:r>
          </w:p>
        </w:tc>
        <w:tc>
          <w:tcPr>
            <w:tcW w:w="6237" w:type="dxa"/>
            <w:tcBorders>
              <w:left w:val="single" w:sz="4" w:space="0" w:color="auto"/>
            </w:tcBorders>
            <w:vAlign w:val="center"/>
          </w:tcPr>
          <w:p w14:paraId="3DA93D3D" w14:textId="6680E1DE" w:rsidR="00B972ED" w:rsidRPr="00584B4E" w:rsidRDefault="00B972ED" w:rsidP="00912FF5">
            <w:pPr>
              <w:spacing w:before="120" w:after="120" w:line="240" w:lineRule="auto"/>
              <w:jc w:val="both"/>
              <w:rPr>
                <w:rFonts w:eastAsia="Times New Roman"/>
              </w:rPr>
            </w:pPr>
            <w:r>
              <w:t xml:space="preserve">Veving </w:t>
            </w:r>
            <w:r w:rsidR="00BF5A88">
              <w:t xml:space="preserve">i </w:t>
            </w:r>
            <w:r>
              <w:t>kombin</w:t>
            </w:r>
            <w:r w:rsidR="00BF5A88">
              <w:t xml:space="preserve">asjon </w:t>
            </w:r>
            <w:r>
              <w:t>med impregnering, overdrag, belegg, laminering eller metallisering</w:t>
            </w:r>
          </w:p>
          <w:p w14:paraId="209F0FEC" w14:textId="77777777" w:rsidR="00B972ED" w:rsidRPr="00192E80" w:rsidRDefault="00B972ED" w:rsidP="00912FF5">
            <w:pPr>
              <w:spacing w:before="120" w:after="120" w:line="240" w:lineRule="auto"/>
              <w:jc w:val="both"/>
              <w:rPr>
                <w:rFonts w:eastAsia="Times New Roman"/>
              </w:rPr>
            </w:pPr>
            <w:r>
              <w:t>eller</w:t>
            </w:r>
          </w:p>
          <w:p w14:paraId="1132A482" w14:textId="77777777" w:rsidR="00B972ED" w:rsidRPr="00584B4E" w:rsidRDefault="00B972ED" w:rsidP="00912FF5">
            <w:pPr>
              <w:spacing w:before="120" w:after="120" w:line="240" w:lineRule="auto"/>
              <w:jc w:val="both"/>
              <w:rPr>
                <w:rFonts w:eastAsia="Times New Roman"/>
              </w:rPr>
            </w:pPr>
            <w:r>
              <w:t>Veving i kombinasjon med trykking</w:t>
            </w:r>
          </w:p>
          <w:p w14:paraId="5EDDC58C" w14:textId="77777777" w:rsidR="00B972ED" w:rsidRPr="00192E80" w:rsidRDefault="00B972ED" w:rsidP="00912FF5">
            <w:pPr>
              <w:spacing w:before="120" w:after="120" w:line="240" w:lineRule="auto"/>
              <w:jc w:val="both"/>
              <w:rPr>
                <w:rFonts w:eastAsia="Times New Roman"/>
              </w:rPr>
            </w:pPr>
            <w:r>
              <w:t>eller</w:t>
            </w:r>
          </w:p>
          <w:p w14:paraId="7CF08025" w14:textId="77777777" w:rsidR="00B972ED" w:rsidRPr="00584B4E" w:rsidRDefault="00B972ED" w:rsidP="00912FF5">
            <w:pPr>
              <w:spacing w:before="120" w:after="120" w:line="240" w:lineRule="auto"/>
              <w:jc w:val="both"/>
              <w:rPr>
                <w:rFonts w:eastAsia="Times New Roman"/>
              </w:rPr>
            </w:pPr>
            <w:r>
              <w:t>Trykking (som en selvstendig prosess)</w:t>
            </w:r>
          </w:p>
        </w:tc>
      </w:tr>
      <w:tr w:rsidR="00B972ED" w:rsidRPr="00584B4E" w14:paraId="727540A8"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584E90E5" w14:textId="77777777" w:rsidR="00B972ED" w:rsidRPr="00584B4E" w:rsidRDefault="00B972ED" w:rsidP="00912FF5">
            <w:pPr>
              <w:spacing w:before="120" w:after="120" w:line="240" w:lineRule="auto"/>
              <w:jc w:val="both"/>
              <w:rPr>
                <w:rFonts w:eastAsia="Times New Roman"/>
              </w:rPr>
            </w:pPr>
            <w:r>
              <w:t>59.04</w:t>
            </w:r>
          </w:p>
        </w:tc>
        <w:tc>
          <w:tcPr>
            <w:tcW w:w="5528" w:type="dxa"/>
            <w:tcBorders>
              <w:left w:val="single" w:sz="4" w:space="0" w:color="auto"/>
              <w:right w:val="single" w:sz="4" w:space="0" w:color="auto"/>
            </w:tcBorders>
            <w:vAlign w:val="center"/>
          </w:tcPr>
          <w:p w14:paraId="5919878B" w14:textId="20B835A5" w:rsidR="00B972ED" w:rsidRPr="00584B4E" w:rsidRDefault="00B972ED" w:rsidP="00BF5A88">
            <w:pPr>
              <w:spacing w:before="120" w:after="120" w:line="240" w:lineRule="auto"/>
              <w:jc w:val="both"/>
              <w:rPr>
                <w:rFonts w:eastAsia="Times New Roman"/>
              </w:rPr>
            </w:pPr>
            <w:r>
              <w:t>Linoleum, også tilskåret; gulvbelegg som består av tekstilbunn med belegg, også tilskåret</w:t>
            </w:r>
          </w:p>
        </w:tc>
        <w:tc>
          <w:tcPr>
            <w:tcW w:w="6237" w:type="dxa"/>
            <w:tcBorders>
              <w:left w:val="single" w:sz="4" w:space="0" w:color="auto"/>
            </w:tcBorders>
            <w:vAlign w:val="center"/>
          </w:tcPr>
          <w:p w14:paraId="4371BDFB"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43"/>
            </w:r>
            <w:r>
              <w:t>)</w:t>
            </w:r>
          </w:p>
          <w:p w14:paraId="7D9221E4" w14:textId="6D57A9E5" w:rsidR="00B972ED" w:rsidRPr="00584B4E" w:rsidRDefault="00B972ED" w:rsidP="00912FF5">
            <w:pPr>
              <w:spacing w:before="120" w:after="120" w:line="240" w:lineRule="auto"/>
              <w:jc w:val="both"/>
              <w:rPr>
                <w:rFonts w:eastAsia="Times New Roman"/>
              </w:rPr>
            </w:pPr>
            <w:r>
              <w:t xml:space="preserve">Veving </w:t>
            </w:r>
            <w:r w:rsidR="00BF5A88">
              <w:t xml:space="preserve">i </w:t>
            </w:r>
            <w:r>
              <w:t>kombin</w:t>
            </w:r>
            <w:r w:rsidR="00BF5A88">
              <w:t xml:space="preserve">asjon </w:t>
            </w:r>
            <w:r>
              <w:t>med farging, overdrag, laminering eller metallisering</w:t>
            </w:r>
          </w:p>
          <w:p w14:paraId="6A2B349E" w14:textId="77777777" w:rsidR="00B972ED" w:rsidRPr="00584B4E" w:rsidRDefault="00B972ED" w:rsidP="00912FF5">
            <w:pPr>
              <w:spacing w:before="120" w:after="120" w:line="240" w:lineRule="auto"/>
              <w:jc w:val="both"/>
              <w:rPr>
                <w:rFonts w:eastAsia="Times New Roman"/>
                <w:lang w:eastAsia="en-GB"/>
              </w:rPr>
            </w:pPr>
          </w:p>
          <w:p w14:paraId="168E76EE" w14:textId="77777777" w:rsidR="00B972ED" w:rsidRPr="00584B4E" w:rsidRDefault="00B972ED" w:rsidP="00912FF5">
            <w:pPr>
              <w:spacing w:before="120" w:after="120" w:line="240" w:lineRule="auto"/>
              <w:jc w:val="both"/>
              <w:rPr>
                <w:rFonts w:eastAsia="Times New Roman"/>
              </w:rPr>
            </w:pPr>
            <w:r>
              <w:t>Jutevevnad kan anvendes som bakside.</w:t>
            </w:r>
          </w:p>
        </w:tc>
      </w:tr>
      <w:tr w:rsidR="00B972ED" w:rsidRPr="00584B4E" w14:paraId="430337C6"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173E4FB7" w14:textId="77777777" w:rsidR="00B972ED" w:rsidRPr="00584B4E" w:rsidRDefault="00B972ED" w:rsidP="00912FF5">
            <w:pPr>
              <w:spacing w:before="120" w:after="120" w:line="240" w:lineRule="auto"/>
              <w:jc w:val="both"/>
              <w:rPr>
                <w:rFonts w:eastAsia="Times New Roman"/>
              </w:rPr>
            </w:pPr>
            <w:r>
              <w:t>59.05</w:t>
            </w:r>
          </w:p>
        </w:tc>
        <w:tc>
          <w:tcPr>
            <w:tcW w:w="5528" w:type="dxa"/>
            <w:tcBorders>
              <w:left w:val="single" w:sz="4" w:space="0" w:color="auto"/>
              <w:right w:val="single" w:sz="4" w:space="0" w:color="auto"/>
            </w:tcBorders>
            <w:vAlign w:val="center"/>
          </w:tcPr>
          <w:p w14:paraId="4C84DB7F" w14:textId="77777777" w:rsidR="00B972ED" w:rsidRPr="00584B4E" w:rsidRDefault="00B972ED" w:rsidP="00912FF5">
            <w:pPr>
              <w:spacing w:before="120" w:after="120" w:line="240" w:lineRule="auto"/>
              <w:jc w:val="both"/>
              <w:rPr>
                <w:rFonts w:eastAsia="Times New Roman"/>
              </w:rPr>
            </w:pPr>
            <w:proofErr w:type="spellStart"/>
            <w:r>
              <w:t>Tekstiltapeter</w:t>
            </w:r>
            <w:proofErr w:type="spellEnd"/>
            <w:r>
              <w:t>:</w:t>
            </w:r>
          </w:p>
        </w:tc>
        <w:tc>
          <w:tcPr>
            <w:tcW w:w="6237" w:type="dxa"/>
            <w:tcBorders>
              <w:left w:val="single" w:sz="4" w:space="0" w:color="auto"/>
            </w:tcBorders>
            <w:vAlign w:val="center"/>
          </w:tcPr>
          <w:p w14:paraId="1FE583EF" w14:textId="77777777" w:rsidR="00B972ED" w:rsidRPr="00584B4E" w:rsidRDefault="00B972ED" w:rsidP="00912FF5">
            <w:pPr>
              <w:spacing w:before="120" w:after="120" w:line="240" w:lineRule="auto"/>
              <w:jc w:val="both"/>
              <w:rPr>
                <w:rFonts w:eastAsia="Times New Roman"/>
                <w:lang w:eastAsia="en-GB"/>
              </w:rPr>
            </w:pPr>
          </w:p>
        </w:tc>
      </w:tr>
      <w:tr w:rsidR="00B972ED" w:rsidRPr="00584B4E" w14:paraId="34BC23A7"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6D7F7980"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4E6503C8" w14:textId="77777777" w:rsidR="00B972ED" w:rsidRPr="00584B4E" w:rsidRDefault="00B972ED" w:rsidP="00912FF5">
            <w:pPr>
              <w:spacing w:before="120" w:after="120" w:line="240" w:lineRule="auto"/>
              <w:jc w:val="both"/>
              <w:rPr>
                <w:rFonts w:eastAsia="Times New Roman"/>
              </w:rPr>
            </w:pPr>
            <w:r>
              <w:t>– Impregnert, overtrukket, belagt eller laminert med gummi, plast eller andre materialer</w:t>
            </w:r>
          </w:p>
        </w:tc>
        <w:tc>
          <w:tcPr>
            <w:tcW w:w="6237" w:type="dxa"/>
            <w:tcBorders>
              <w:left w:val="single" w:sz="4" w:space="0" w:color="auto"/>
            </w:tcBorders>
            <w:vAlign w:val="center"/>
          </w:tcPr>
          <w:p w14:paraId="144EF93C" w14:textId="561E87A1" w:rsidR="00B972ED" w:rsidRPr="00584B4E" w:rsidRDefault="00B972ED" w:rsidP="00CC4BAB">
            <w:pPr>
              <w:spacing w:before="120" w:after="120" w:line="240" w:lineRule="auto"/>
              <w:jc w:val="both"/>
              <w:rPr>
                <w:rFonts w:eastAsia="Times New Roman"/>
              </w:rPr>
            </w:pPr>
            <w:r>
              <w:t>Veving, strikking eller fremstilling av fiberduk («</w:t>
            </w:r>
            <w:proofErr w:type="spellStart"/>
            <w:r>
              <w:t>nonwovens</w:t>
            </w:r>
            <w:proofErr w:type="spellEnd"/>
            <w:r>
              <w:t xml:space="preserve">») </w:t>
            </w:r>
            <w:r w:rsidR="00CC4BAB">
              <w:t xml:space="preserve">i </w:t>
            </w:r>
            <w:r>
              <w:t>kombin</w:t>
            </w:r>
            <w:r w:rsidR="00CC4BAB">
              <w:t xml:space="preserve">asjon </w:t>
            </w:r>
            <w:r>
              <w:t>med impregnering, overdrag, belegg, laminering eller metallisering</w:t>
            </w:r>
          </w:p>
        </w:tc>
      </w:tr>
      <w:tr w:rsidR="00B972ED" w:rsidRPr="00584B4E" w14:paraId="7812F2E7"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30B081A1"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7E69CDA8" w14:textId="77777777" w:rsidR="00B972ED" w:rsidRPr="00584B4E" w:rsidRDefault="00B972ED" w:rsidP="00912FF5">
            <w:pPr>
              <w:spacing w:before="120" w:after="120" w:line="240" w:lineRule="auto"/>
              <w:jc w:val="both"/>
              <w:rPr>
                <w:rFonts w:eastAsia="Times New Roman"/>
              </w:rPr>
            </w:pPr>
            <w:r>
              <w:t>– andre</w:t>
            </w:r>
          </w:p>
        </w:tc>
        <w:tc>
          <w:tcPr>
            <w:tcW w:w="6237" w:type="dxa"/>
            <w:tcBorders>
              <w:left w:val="single" w:sz="4" w:space="0" w:color="auto"/>
            </w:tcBorders>
            <w:vAlign w:val="center"/>
          </w:tcPr>
          <w:p w14:paraId="3C03B3DF"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44"/>
            </w:r>
            <w:r>
              <w:t>)</w:t>
            </w:r>
          </w:p>
          <w:p w14:paraId="75184601" w14:textId="77777777" w:rsidR="00B972ED" w:rsidRPr="00584B4E" w:rsidRDefault="00B972ED" w:rsidP="00912FF5">
            <w:pPr>
              <w:spacing w:before="120" w:after="120" w:line="240" w:lineRule="auto"/>
              <w:jc w:val="both"/>
              <w:rPr>
                <w:rFonts w:eastAsia="Times New Roman"/>
              </w:rPr>
            </w:pPr>
            <w:r>
              <w:t>Spinning av naturfibrer og/eller syntetiske eller kunstige stapelfibrer i kombinasjon med veving</w:t>
            </w:r>
          </w:p>
          <w:p w14:paraId="3F4285F4" w14:textId="77777777" w:rsidR="00B972ED" w:rsidRPr="00192E80" w:rsidRDefault="00B972ED" w:rsidP="00912FF5">
            <w:pPr>
              <w:spacing w:before="120" w:after="120" w:line="240" w:lineRule="auto"/>
              <w:jc w:val="both"/>
              <w:rPr>
                <w:rFonts w:eastAsia="Times New Roman"/>
              </w:rPr>
            </w:pPr>
            <w:r>
              <w:t>eller</w:t>
            </w:r>
          </w:p>
          <w:p w14:paraId="7619C990" w14:textId="77777777" w:rsidR="00B972ED" w:rsidRPr="00584B4E" w:rsidRDefault="00B972ED" w:rsidP="00912FF5">
            <w:pPr>
              <w:spacing w:before="120" w:after="120" w:line="240" w:lineRule="auto"/>
              <w:jc w:val="both"/>
              <w:rPr>
                <w:rFonts w:eastAsia="Times New Roman"/>
              </w:rPr>
            </w:pPr>
            <w:r>
              <w:t>Ekstrudering av garn av syntetiske eller kunstige filamenter i kombinasjon med veving</w:t>
            </w:r>
          </w:p>
          <w:p w14:paraId="5656970B" w14:textId="77777777" w:rsidR="00B972ED" w:rsidRPr="00192E80" w:rsidRDefault="00B972ED" w:rsidP="00912FF5">
            <w:pPr>
              <w:spacing w:before="120" w:after="120" w:line="240" w:lineRule="auto"/>
              <w:jc w:val="both"/>
              <w:rPr>
                <w:rFonts w:eastAsia="Times New Roman"/>
              </w:rPr>
            </w:pPr>
            <w:r>
              <w:t>eller</w:t>
            </w:r>
          </w:p>
          <w:p w14:paraId="52ED530B" w14:textId="2682DBEA" w:rsidR="00B972ED" w:rsidRPr="00584B4E" w:rsidRDefault="00B972ED" w:rsidP="00912FF5">
            <w:pPr>
              <w:spacing w:before="120" w:after="120" w:line="240" w:lineRule="auto"/>
              <w:jc w:val="both"/>
              <w:rPr>
                <w:rFonts w:eastAsia="Times New Roman"/>
              </w:rPr>
            </w:pPr>
            <w:r>
              <w:t>Veving, strikking eller fremstilling av fiberduk («</w:t>
            </w:r>
            <w:proofErr w:type="spellStart"/>
            <w:r>
              <w:t>nonwovens</w:t>
            </w:r>
            <w:proofErr w:type="spellEnd"/>
            <w:r>
              <w:t xml:space="preserve">») </w:t>
            </w:r>
            <w:r w:rsidR="00CC4BAB">
              <w:t xml:space="preserve">i </w:t>
            </w:r>
            <w:r>
              <w:t>kombin</w:t>
            </w:r>
            <w:r w:rsidR="00CC4BAB">
              <w:t xml:space="preserve">asjon </w:t>
            </w:r>
            <w:r>
              <w:t>med farging, overdrag eller laminering</w:t>
            </w:r>
          </w:p>
          <w:p w14:paraId="7597A2DC" w14:textId="77777777" w:rsidR="00B972ED" w:rsidRPr="00192E80" w:rsidRDefault="00B972ED" w:rsidP="00912FF5">
            <w:pPr>
              <w:spacing w:before="120" w:after="120" w:line="240" w:lineRule="auto"/>
              <w:jc w:val="both"/>
              <w:rPr>
                <w:rFonts w:eastAsia="Times New Roman"/>
              </w:rPr>
            </w:pPr>
            <w:r>
              <w:t>eller</w:t>
            </w:r>
          </w:p>
          <w:p w14:paraId="554FD844" w14:textId="77777777" w:rsidR="00B972ED" w:rsidRPr="00584B4E" w:rsidRDefault="00B972ED" w:rsidP="00912FF5">
            <w:pPr>
              <w:spacing w:before="120" w:after="120" w:line="240" w:lineRule="auto"/>
              <w:jc w:val="both"/>
              <w:rPr>
                <w:rFonts w:eastAsia="Times New Roman"/>
              </w:rPr>
            </w:pPr>
            <w:r>
              <w:t>Veving i kombinasjon med trykking</w:t>
            </w:r>
          </w:p>
          <w:p w14:paraId="053B6EB0" w14:textId="77777777" w:rsidR="00CC4BAB" w:rsidRDefault="00B972ED" w:rsidP="00912FF5">
            <w:pPr>
              <w:spacing w:before="120" w:after="120" w:line="240" w:lineRule="auto"/>
              <w:jc w:val="both"/>
              <w:rPr>
                <w:b/>
              </w:rPr>
            </w:pPr>
            <w:r>
              <w:t>eller</w:t>
            </w:r>
            <w:r>
              <w:rPr>
                <w:b/>
              </w:rPr>
              <w:t xml:space="preserve"> </w:t>
            </w:r>
          </w:p>
          <w:p w14:paraId="73289CC4" w14:textId="5411FEC6" w:rsidR="00B972ED" w:rsidRPr="00584B4E" w:rsidRDefault="00B972ED" w:rsidP="00912FF5">
            <w:pPr>
              <w:spacing w:before="120" w:after="120" w:line="240" w:lineRule="auto"/>
              <w:jc w:val="both"/>
              <w:rPr>
                <w:rFonts w:eastAsia="Times New Roman"/>
              </w:rPr>
            </w:pPr>
            <w:r>
              <w:t>Trykking (som en selvstendig prosess)</w:t>
            </w:r>
          </w:p>
        </w:tc>
      </w:tr>
      <w:tr w:rsidR="00B972ED" w:rsidRPr="00584B4E" w14:paraId="294AC6D6"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09FD70BF" w14:textId="77777777" w:rsidR="00B972ED" w:rsidRPr="00584B4E" w:rsidRDefault="00B972ED" w:rsidP="00912FF5">
            <w:pPr>
              <w:spacing w:before="120" w:after="120" w:line="240" w:lineRule="auto"/>
              <w:jc w:val="both"/>
              <w:rPr>
                <w:rFonts w:eastAsia="Times New Roman"/>
              </w:rPr>
            </w:pPr>
            <w:r>
              <w:t>59.06</w:t>
            </w:r>
          </w:p>
        </w:tc>
        <w:tc>
          <w:tcPr>
            <w:tcW w:w="5528" w:type="dxa"/>
            <w:tcBorders>
              <w:left w:val="single" w:sz="4" w:space="0" w:color="auto"/>
              <w:right w:val="single" w:sz="4" w:space="0" w:color="auto"/>
            </w:tcBorders>
            <w:vAlign w:val="center"/>
          </w:tcPr>
          <w:p w14:paraId="5ADB075B" w14:textId="77777777" w:rsidR="00B972ED" w:rsidRPr="00584B4E" w:rsidRDefault="00B972ED" w:rsidP="00912FF5">
            <w:pPr>
              <w:spacing w:before="120" w:after="120" w:line="240" w:lineRule="auto"/>
              <w:jc w:val="both"/>
              <w:rPr>
                <w:rFonts w:eastAsia="Times New Roman"/>
                <w:b/>
              </w:rPr>
            </w:pPr>
            <w:r>
              <w:t>Gummiert tekstilstoff, unntatt tekstilstoff som hører under posisjon 59.02:</w:t>
            </w:r>
          </w:p>
        </w:tc>
        <w:tc>
          <w:tcPr>
            <w:tcW w:w="6237" w:type="dxa"/>
            <w:tcBorders>
              <w:left w:val="single" w:sz="4" w:space="0" w:color="auto"/>
            </w:tcBorders>
            <w:vAlign w:val="center"/>
          </w:tcPr>
          <w:p w14:paraId="1FB62233" w14:textId="77777777" w:rsidR="00B972ED" w:rsidRPr="00584B4E" w:rsidRDefault="00B972ED" w:rsidP="00912FF5">
            <w:pPr>
              <w:spacing w:before="120" w:after="120" w:line="240" w:lineRule="auto"/>
              <w:jc w:val="both"/>
              <w:rPr>
                <w:rFonts w:eastAsia="Times New Roman"/>
                <w:lang w:eastAsia="en-GB"/>
              </w:rPr>
            </w:pPr>
          </w:p>
        </w:tc>
      </w:tr>
      <w:tr w:rsidR="00B972ED" w:rsidRPr="00584B4E" w14:paraId="6FDCA83E"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34BABE15"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7B1B0A43" w14:textId="77777777" w:rsidR="00B972ED" w:rsidRPr="00584B4E" w:rsidRDefault="00B972ED" w:rsidP="00912FF5">
            <w:pPr>
              <w:spacing w:before="120" w:after="120" w:line="240" w:lineRule="auto"/>
              <w:jc w:val="both"/>
              <w:rPr>
                <w:rFonts w:eastAsia="Times New Roman"/>
              </w:rPr>
            </w:pPr>
            <w:r>
              <w:t>– av trikotasje</w:t>
            </w:r>
          </w:p>
        </w:tc>
        <w:tc>
          <w:tcPr>
            <w:tcW w:w="6237" w:type="dxa"/>
            <w:tcBorders>
              <w:left w:val="single" w:sz="4" w:space="0" w:color="auto"/>
            </w:tcBorders>
            <w:vAlign w:val="center"/>
          </w:tcPr>
          <w:p w14:paraId="576595FD"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45"/>
            </w:r>
            <w:r>
              <w:t>)</w:t>
            </w:r>
          </w:p>
          <w:p w14:paraId="6F37E93E" w14:textId="77777777" w:rsidR="00B972ED" w:rsidRPr="00584B4E" w:rsidRDefault="00B972ED" w:rsidP="00912FF5">
            <w:pPr>
              <w:spacing w:before="120" w:after="120" w:line="240" w:lineRule="auto"/>
              <w:jc w:val="both"/>
              <w:rPr>
                <w:rFonts w:eastAsia="Times New Roman"/>
              </w:rPr>
            </w:pPr>
            <w:r>
              <w:t>Spinning av naturfibrer og/eller syntetiske eller kunstige stapelfibrer i kombinasjon med trikotering</w:t>
            </w:r>
          </w:p>
          <w:p w14:paraId="4EFBE3A9" w14:textId="77777777" w:rsidR="00B972ED" w:rsidRPr="00192E80" w:rsidRDefault="00B972ED" w:rsidP="00912FF5">
            <w:pPr>
              <w:spacing w:before="120" w:after="120" w:line="240" w:lineRule="auto"/>
              <w:jc w:val="both"/>
              <w:rPr>
                <w:rFonts w:eastAsia="Times New Roman"/>
              </w:rPr>
            </w:pPr>
            <w:r>
              <w:t>eller</w:t>
            </w:r>
          </w:p>
          <w:p w14:paraId="3059B937" w14:textId="77777777" w:rsidR="00B972ED" w:rsidRPr="00584B4E" w:rsidRDefault="00B972ED" w:rsidP="00912FF5">
            <w:pPr>
              <w:spacing w:before="120" w:after="120" w:line="240" w:lineRule="auto"/>
              <w:jc w:val="both"/>
              <w:rPr>
                <w:rFonts w:eastAsia="Times New Roman"/>
              </w:rPr>
            </w:pPr>
            <w:r>
              <w:t>Ekstrudering av garn av syntetiske eller kunstige filamenter i kombinasjon med trikotering</w:t>
            </w:r>
          </w:p>
          <w:p w14:paraId="7D233F41" w14:textId="77777777" w:rsidR="00B972ED" w:rsidRPr="00192E80" w:rsidRDefault="00B972ED" w:rsidP="00912FF5">
            <w:pPr>
              <w:spacing w:before="120" w:after="120" w:line="240" w:lineRule="auto"/>
              <w:jc w:val="both"/>
              <w:rPr>
                <w:rFonts w:eastAsia="Times New Roman"/>
              </w:rPr>
            </w:pPr>
            <w:r>
              <w:t>eller</w:t>
            </w:r>
          </w:p>
          <w:p w14:paraId="4C3E9D5E" w14:textId="77EBBDE0" w:rsidR="00B972ED" w:rsidRPr="00584B4E" w:rsidRDefault="00B972ED" w:rsidP="00912FF5">
            <w:pPr>
              <w:spacing w:before="120" w:after="120" w:line="240" w:lineRule="auto"/>
              <w:jc w:val="both"/>
              <w:rPr>
                <w:rFonts w:eastAsia="Times New Roman"/>
              </w:rPr>
            </w:pPr>
            <w:r>
              <w:t xml:space="preserve">Trikotering </w:t>
            </w:r>
            <w:r w:rsidR="00CC4BAB">
              <w:t xml:space="preserve">i </w:t>
            </w:r>
            <w:r>
              <w:t>kombin</w:t>
            </w:r>
            <w:r w:rsidR="00CC4BAB">
              <w:t xml:space="preserve">asjon </w:t>
            </w:r>
            <w:r>
              <w:t>med gummiering</w:t>
            </w:r>
          </w:p>
          <w:p w14:paraId="192809A0" w14:textId="77777777" w:rsidR="00B972ED" w:rsidRPr="00192E80" w:rsidRDefault="00B972ED" w:rsidP="00912FF5">
            <w:pPr>
              <w:spacing w:before="120" w:after="120" w:line="240" w:lineRule="auto"/>
              <w:jc w:val="both"/>
              <w:rPr>
                <w:rFonts w:eastAsia="Times New Roman"/>
              </w:rPr>
            </w:pPr>
            <w:r>
              <w:t>eller</w:t>
            </w:r>
          </w:p>
          <w:p w14:paraId="3005F6DF" w14:textId="1FCE5D8A" w:rsidR="00B972ED" w:rsidRPr="00584B4E" w:rsidRDefault="00B972ED" w:rsidP="00CC4BAB">
            <w:pPr>
              <w:spacing w:before="120" w:after="120" w:line="240" w:lineRule="auto"/>
              <w:jc w:val="both"/>
              <w:rPr>
                <w:rFonts w:eastAsia="Times New Roman"/>
              </w:rPr>
            </w:pPr>
            <w:r>
              <w:t xml:space="preserve">Gummiering </w:t>
            </w:r>
            <w:r w:rsidR="00CC4BAB">
              <w:t xml:space="preserve">i </w:t>
            </w:r>
            <w:r>
              <w:t>kombin</w:t>
            </w:r>
            <w:r w:rsidR="00CC4BAB">
              <w:t xml:space="preserve">asjon </w:t>
            </w:r>
            <w:r>
              <w:t xml:space="preserve">med minst to andre forberedende eller avsluttende behandlinger (som kalandrering, anti-krympebehandling, </w:t>
            </w:r>
            <w:proofErr w:type="gramStart"/>
            <w:r>
              <w:t>varmebehandling,</w:t>
            </w:r>
            <w:proofErr w:type="gramEnd"/>
            <w:r>
              <w:t xml:space="preserve"> sluttbehandling), hvor verdien av alle anvendte materialer ikke overstiger 50 % av produktets pris fra fabrikk</w:t>
            </w:r>
          </w:p>
        </w:tc>
      </w:tr>
      <w:tr w:rsidR="00B972ED" w:rsidRPr="00584B4E" w14:paraId="2B073EE5"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7F2F4D8D"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54BF2451" w14:textId="77777777" w:rsidR="00B972ED" w:rsidRPr="00584B4E" w:rsidRDefault="00B972ED" w:rsidP="00912FF5">
            <w:pPr>
              <w:spacing w:before="120" w:after="120" w:line="240" w:lineRule="auto"/>
              <w:jc w:val="both"/>
              <w:rPr>
                <w:rFonts w:eastAsia="Times New Roman"/>
              </w:rPr>
            </w:pPr>
            <w:r>
              <w:t>– Andre stoffer av garn av syntetiske eller kunstige filamenter, som inneholder høyst 90 vektprosent tekstilmaterialer</w:t>
            </w:r>
          </w:p>
        </w:tc>
        <w:tc>
          <w:tcPr>
            <w:tcW w:w="6237" w:type="dxa"/>
            <w:tcBorders>
              <w:left w:val="single" w:sz="4" w:space="0" w:color="auto"/>
            </w:tcBorders>
            <w:vAlign w:val="center"/>
          </w:tcPr>
          <w:p w14:paraId="43E10846" w14:textId="77777777" w:rsidR="00B972ED" w:rsidRPr="00584B4E" w:rsidRDefault="00B972ED" w:rsidP="00912FF5">
            <w:pPr>
              <w:spacing w:before="120" w:after="120" w:line="240" w:lineRule="auto"/>
              <w:jc w:val="both"/>
              <w:rPr>
                <w:rFonts w:eastAsia="Times New Roman"/>
              </w:rPr>
            </w:pPr>
            <w:r>
              <w:t>Ekstrudering av syntetiske eller kunstige fibrer i kombinasjon med veving</w:t>
            </w:r>
          </w:p>
        </w:tc>
      </w:tr>
      <w:tr w:rsidR="00B972ED" w:rsidRPr="00584B4E" w14:paraId="7B2849D4"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5004AC62"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5E561998" w14:textId="77777777" w:rsidR="00B972ED" w:rsidRPr="00584B4E" w:rsidRDefault="00B972ED" w:rsidP="00912FF5">
            <w:pPr>
              <w:spacing w:before="120" w:after="120" w:line="240" w:lineRule="auto"/>
              <w:jc w:val="both"/>
              <w:rPr>
                <w:rFonts w:eastAsia="Times New Roman"/>
              </w:rPr>
            </w:pPr>
            <w:r>
              <w:t>– andre</w:t>
            </w:r>
          </w:p>
        </w:tc>
        <w:tc>
          <w:tcPr>
            <w:tcW w:w="6237" w:type="dxa"/>
            <w:tcBorders>
              <w:left w:val="single" w:sz="4" w:space="0" w:color="auto"/>
            </w:tcBorders>
            <w:vAlign w:val="center"/>
          </w:tcPr>
          <w:p w14:paraId="2820CEF0" w14:textId="2447494C" w:rsidR="00B972ED" w:rsidRPr="00584B4E" w:rsidRDefault="00B972ED" w:rsidP="00912FF5">
            <w:pPr>
              <w:spacing w:before="120" w:after="120" w:line="240" w:lineRule="auto"/>
              <w:jc w:val="both"/>
              <w:rPr>
                <w:rFonts w:eastAsia="Times New Roman"/>
              </w:rPr>
            </w:pPr>
            <w:r>
              <w:t>Veving, strikking eller fremstilling av fiberduk («</w:t>
            </w:r>
            <w:proofErr w:type="spellStart"/>
            <w:r>
              <w:t>nonwovens</w:t>
            </w:r>
            <w:proofErr w:type="spellEnd"/>
            <w:r>
              <w:t xml:space="preserve">») </w:t>
            </w:r>
            <w:r w:rsidR="00CC4BAB">
              <w:t xml:space="preserve">i </w:t>
            </w:r>
            <w:r>
              <w:t>kombin</w:t>
            </w:r>
            <w:r w:rsidR="00CC4BAB">
              <w:t xml:space="preserve">asjon </w:t>
            </w:r>
            <w:r>
              <w:t>med farging eller overdrag/gummiering</w:t>
            </w:r>
          </w:p>
          <w:p w14:paraId="0DAF8430" w14:textId="77777777" w:rsidR="00B972ED" w:rsidRPr="00192E80" w:rsidRDefault="00B972ED" w:rsidP="00912FF5">
            <w:pPr>
              <w:spacing w:before="120" w:after="120" w:line="240" w:lineRule="auto"/>
              <w:jc w:val="both"/>
              <w:rPr>
                <w:rFonts w:eastAsia="Times New Roman"/>
              </w:rPr>
            </w:pPr>
            <w:r>
              <w:t>eller</w:t>
            </w:r>
          </w:p>
          <w:p w14:paraId="216EE55B" w14:textId="5C4F8ECB" w:rsidR="00B972ED" w:rsidRPr="00584B4E" w:rsidRDefault="00B972ED" w:rsidP="00912FF5">
            <w:pPr>
              <w:spacing w:before="120" w:after="120" w:line="240" w:lineRule="auto"/>
              <w:jc w:val="both"/>
              <w:rPr>
                <w:rFonts w:eastAsia="Times New Roman"/>
              </w:rPr>
            </w:pPr>
            <w:r>
              <w:t xml:space="preserve">Farging av garn </w:t>
            </w:r>
            <w:r w:rsidR="00CC4BAB">
              <w:t xml:space="preserve">i </w:t>
            </w:r>
            <w:r>
              <w:t>kombin</w:t>
            </w:r>
            <w:r w:rsidR="00CC4BAB">
              <w:t xml:space="preserve">asjon </w:t>
            </w:r>
            <w:r>
              <w:t>med veving, strikking eller fremstillingsprosessen for fiberduk («</w:t>
            </w:r>
            <w:proofErr w:type="spellStart"/>
            <w:r>
              <w:t>nonwovens</w:t>
            </w:r>
            <w:proofErr w:type="spellEnd"/>
            <w:r>
              <w:t>»)</w:t>
            </w:r>
          </w:p>
          <w:p w14:paraId="36618536" w14:textId="77777777" w:rsidR="00B972ED" w:rsidRPr="00192E80" w:rsidRDefault="00B972ED" w:rsidP="00912FF5">
            <w:pPr>
              <w:spacing w:before="120" w:after="120" w:line="240" w:lineRule="auto"/>
              <w:jc w:val="both"/>
              <w:rPr>
                <w:rFonts w:eastAsia="Times New Roman"/>
              </w:rPr>
            </w:pPr>
            <w:r>
              <w:t>eller</w:t>
            </w:r>
          </w:p>
          <w:p w14:paraId="56404873" w14:textId="5C8BDFCF" w:rsidR="00B972ED" w:rsidRPr="00584B4E" w:rsidRDefault="00B972ED" w:rsidP="00CC4BAB">
            <w:pPr>
              <w:spacing w:before="120" w:after="120" w:line="240" w:lineRule="auto"/>
              <w:jc w:val="both"/>
              <w:rPr>
                <w:rFonts w:eastAsia="Times New Roman"/>
                <w:b/>
                <w:i/>
              </w:rPr>
            </w:pPr>
            <w:r>
              <w:t xml:space="preserve">Gummiering </w:t>
            </w:r>
            <w:r w:rsidR="00CC4BAB">
              <w:t xml:space="preserve">i </w:t>
            </w:r>
            <w:r>
              <w:t>kombin</w:t>
            </w:r>
            <w:r w:rsidR="00CC4BAB">
              <w:t xml:space="preserve">asjon </w:t>
            </w:r>
            <w:r>
              <w:t xml:space="preserve">med minst to andre forberedende eller avsluttende behandlinger (som kalandrering, anti-krympebehandling, </w:t>
            </w:r>
            <w:proofErr w:type="gramStart"/>
            <w:r>
              <w:t>varmebehandling,</w:t>
            </w:r>
            <w:proofErr w:type="gramEnd"/>
            <w:r>
              <w:t xml:space="preserve"> sluttbehandling), hvor verdien av alle anvendte materialer ikke overstiger 50 % av produktets pris fra fabrikk</w:t>
            </w:r>
          </w:p>
        </w:tc>
      </w:tr>
      <w:tr w:rsidR="00B972ED" w:rsidRPr="00584B4E" w14:paraId="65CC3631"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53A532FD" w14:textId="77777777" w:rsidR="00B972ED" w:rsidRPr="00584B4E" w:rsidRDefault="00B972ED" w:rsidP="00912FF5">
            <w:pPr>
              <w:spacing w:before="120" w:after="120" w:line="240" w:lineRule="auto"/>
              <w:jc w:val="both"/>
              <w:rPr>
                <w:rFonts w:eastAsia="Times New Roman"/>
              </w:rPr>
            </w:pPr>
            <w:r>
              <w:t>59.07</w:t>
            </w:r>
          </w:p>
        </w:tc>
        <w:tc>
          <w:tcPr>
            <w:tcW w:w="5528" w:type="dxa"/>
            <w:tcBorders>
              <w:left w:val="single" w:sz="4" w:space="0" w:color="auto"/>
              <w:right w:val="single" w:sz="4" w:space="0" w:color="auto"/>
            </w:tcBorders>
            <w:vAlign w:val="center"/>
          </w:tcPr>
          <w:p w14:paraId="03A2002F" w14:textId="77777777" w:rsidR="00B972ED" w:rsidRPr="00584B4E" w:rsidRDefault="00B972ED" w:rsidP="00912FF5">
            <w:pPr>
              <w:spacing w:before="120" w:after="120" w:line="240" w:lineRule="auto"/>
              <w:jc w:val="both"/>
              <w:rPr>
                <w:rFonts w:eastAsia="Times New Roman"/>
              </w:rPr>
            </w:pPr>
            <w:r>
              <w:t>Tekstilstoff som er impregnert, overtrukket eller belagt på annen måte, malte teaterkulisser, atelierbaktepper eller liknende, av tekstilvevnad</w:t>
            </w:r>
          </w:p>
        </w:tc>
        <w:tc>
          <w:tcPr>
            <w:tcW w:w="6237" w:type="dxa"/>
            <w:tcBorders>
              <w:left w:val="single" w:sz="4" w:space="0" w:color="auto"/>
            </w:tcBorders>
            <w:vAlign w:val="center"/>
          </w:tcPr>
          <w:p w14:paraId="78EDD09B" w14:textId="41B3608D" w:rsidR="00B972ED" w:rsidRPr="00584B4E" w:rsidRDefault="00B972ED" w:rsidP="00912FF5">
            <w:pPr>
              <w:spacing w:before="120" w:after="120" w:line="240" w:lineRule="auto"/>
              <w:jc w:val="both"/>
              <w:rPr>
                <w:rFonts w:eastAsia="Times New Roman"/>
              </w:rPr>
            </w:pPr>
            <w:r>
              <w:t>Veving, strikking eller fremstilling av fiberduk («</w:t>
            </w:r>
            <w:proofErr w:type="spellStart"/>
            <w:r>
              <w:t>nonwovens</w:t>
            </w:r>
            <w:proofErr w:type="spellEnd"/>
            <w:r>
              <w:t xml:space="preserve">») </w:t>
            </w:r>
            <w:r w:rsidR="00CC4BAB">
              <w:t xml:space="preserve">i </w:t>
            </w:r>
            <w:r>
              <w:t>kombin</w:t>
            </w:r>
            <w:r w:rsidR="00CC4BAB">
              <w:t xml:space="preserve">asjon </w:t>
            </w:r>
            <w:r>
              <w:t>med farging, trykking, overdrag, impregnering eller belegg</w:t>
            </w:r>
          </w:p>
          <w:p w14:paraId="5668B9BA" w14:textId="77777777" w:rsidR="00B972ED" w:rsidRPr="00192E80" w:rsidRDefault="00B972ED" w:rsidP="00912FF5">
            <w:pPr>
              <w:spacing w:before="120" w:after="120" w:line="240" w:lineRule="auto"/>
              <w:jc w:val="both"/>
              <w:rPr>
                <w:rFonts w:eastAsia="Times New Roman"/>
              </w:rPr>
            </w:pPr>
            <w:r>
              <w:t>eller</w:t>
            </w:r>
          </w:p>
          <w:p w14:paraId="0AA9F24F" w14:textId="0DAE6DE5" w:rsidR="00B972ED" w:rsidRPr="00584B4E" w:rsidRDefault="00B972ED" w:rsidP="00912FF5">
            <w:pPr>
              <w:spacing w:before="120" w:after="120" w:line="240" w:lineRule="auto"/>
              <w:jc w:val="both"/>
              <w:rPr>
                <w:rFonts w:eastAsia="Times New Roman"/>
              </w:rPr>
            </w:pPr>
            <w:r>
              <w:t xml:space="preserve">Fremstilling av fnugg </w:t>
            </w:r>
            <w:r w:rsidR="00CC4BAB">
              <w:t xml:space="preserve">i </w:t>
            </w:r>
            <w:r>
              <w:t>kombin</w:t>
            </w:r>
            <w:r w:rsidR="00CC4BAB">
              <w:t xml:space="preserve">asjon </w:t>
            </w:r>
            <w:r>
              <w:t>med farging eller trykking</w:t>
            </w:r>
          </w:p>
          <w:p w14:paraId="34C17D18" w14:textId="77777777" w:rsidR="00B972ED" w:rsidRPr="00192E80" w:rsidRDefault="00B972ED" w:rsidP="00912FF5">
            <w:pPr>
              <w:spacing w:before="120" w:after="120" w:line="240" w:lineRule="auto"/>
              <w:jc w:val="both"/>
              <w:rPr>
                <w:rFonts w:eastAsia="Times New Roman"/>
              </w:rPr>
            </w:pPr>
            <w:r>
              <w:t>eller</w:t>
            </w:r>
          </w:p>
          <w:p w14:paraId="7DE8C4A0" w14:textId="77777777" w:rsidR="00B972ED" w:rsidRPr="00584B4E" w:rsidRDefault="00B972ED" w:rsidP="00912FF5">
            <w:pPr>
              <w:spacing w:before="120" w:after="120" w:line="240" w:lineRule="auto"/>
              <w:jc w:val="both"/>
              <w:rPr>
                <w:rFonts w:eastAsia="Times New Roman"/>
              </w:rPr>
            </w:pPr>
            <w:r>
              <w:t>Trykking (som en selvstendig prosess)</w:t>
            </w:r>
          </w:p>
        </w:tc>
      </w:tr>
      <w:tr w:rsidR="00B972ED" w:rsidRPr="00584B4E" w14:paraId="6F224318"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6647F09B" w14:textId="77777777" w:rsidR="00B972ED" w:rsidRPr="00584B4E" w:rsidRDefault="00B972ED" w:rsidP="00912FF5">
            <w:pPr>
              <w:spacing w:before="120" w:after="120" w:line="240" w:lineRule="auto"/>
              <w:jc w:val="both"/>
              <w:rPr>
                <w:rFonts w:eastAsia="Times New Roman"/>
              </w:rPr>
            </w:pPr>
            <w:r>
              <w:lastRenderedPageBreak/>
              <w:t>59.08</w:t>
            </w:r>
          </w:p>
        </w:tc>
        <w:tc>
          <w:tcPr>
            <w:tcW w:w="5528" w:type="dxa"/>
            <w:tcBorders>
              <w:left w:val="single" w:sz="4" w:space="0" w:color="auto"/>
              <w:right w:val="single" w:sz="4" w:space="0" w:color="auto"/>
            </w:tcBorders>
            <w:vAlign w:val="center"/>
          </w:tcPr>
          <w:p w14:paraId="70E65F58" w14:textId="77777777" w:rsidR="00B972ED" w:rsidRPr="00584B4E" w:rsidRDefault="00B972ED" w:rsidP="00912FF5">
            <w:pPr>
              <w:spacing w:before="120" w:after="120" w:line="240" w:lineRule="auto"/>
              <w:jc w:val="both"/>
              <w:rPr>
                <w:rFonts w:eastAsia="Times New Roman"/>
                <w:b/>
              </w:rPr>
            </w:pPr>
            <w:r>
              <w:t>Veker av vevde, flettede eller strikkede tekstilmaterialer, til lamper, ovner, tennere, lys eller liknende; gassglødenett og rundstrikkede varer til fremstilling av slike, også impregnerte:</w:t>
            </w:r>
          </w:p>
        </w:tc>
        <w:tc>
          <w:tcPr>
            <w:tcW w:w="6237" w:type="dxa"/>
            <w:tcBorders>
              <w:left w:val="single" w:sz="4" w:space="0" w:color="auto"/>
            </w:tcBorders>
            <w:vAlign w:val="center"/>
          </w:tcPr>
          <w:p w14:paraId="50E4A888" w14:textId="77777777" w:rsidR="00B972ED" w:rsidRPr="00584B4E" w:rsidRDefault="00B972ED" w:rsidP="00912FF5">
            <w:pPr>
              <w:spacing w:before="120" w:after="120" w:line="240" w:lineRule="auto"/>
              <w:jc w:val="both"/>
              <w:rPr>
                <w:rFonts w:eastAsia="Times New Roman"/>
                <w:lang w:eastAsia="en-GB"/>
              </w:rPr>
            </w:pPr>
          </w:p>
        </w:tc>
      </w:tr>
      <w:tr w:rsidR="00B972ED" w:rsidRPr="00584B4E" w14:paraId="0679DF8C"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1074D9D2"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6DD5088E" w14:textId="77777777" w:rsidR="00B972ED" w:rsidRPr="00584B4E" w:rsidRDefault="00B972ED" w:rsidP="00912FF5">
            <w:pPr>
              <w:spacing w:before="120" w:after="120" w:line="240" w:lineRule="auto"/>
              <w:jc w:val="both"/>
              <w:rPr>
                <w:rFonts w:eastAsia="Times New Roman"/>
              </w:rPr>
            </w:pPr>
            <w:r>
              <w:t>– gassglødenett, impregnerte</w:t>
            </w:r>
          </w:p>
        </w:tc>
        <w:tc>
          <w:tcPr>
            <w:tcW w:w="6237" w:type="dxa"/>
            <w:tcBorders>
              <w:left w:val="single" w:sz="4" w:space="0" w:color="auto"/>
            </w:tcBorders>
            <w:vAlign w:val="center"/>
          </w:tcPr>
          <w:p w14:paraId="20B6236D" w14:textId="77777777" w:rsidR="00B972ED" w:rsidRPr="00584B4E" w:rsidRDefault="00B972ED" w:rsidP="00912FF5">
            <w:pPr>
              <w:spacing w:before="120" w:after="120" w:line="240" w:lineRule="auto"/>
              <w:jc w:val="both"/>
              <w:rPr>
                <w:rFonts w:eastAsia="Times New Roman"/>
              </w:rPr>
            </w:pPr>
            <w:r>
              <w:t>Fremstilling fra rundstrikkede varer av gassglødenett</w:t>
            </w:r>
          </w:p>
        </w:tc>
      </w:tr>
      <w:tr w:rsidR="00B972ED" w:rsidRPr="00584B4E" w14:paraId="19C31A31"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0C81B443"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66ED1CDE" w14:textId="77777777" w:rsidR="00B972ED" w:rsidRPr="00584B4E" w:rsidRDefault="00B972ED" w:rsidP="00912FF5">
            <w:pPr>
              <w:spacing w:before="120" w:after="120" w:line="240" w:lineRule="auto"/>
              <w:jc w:val="both"/>
              <w:rPr>
                <w:rFonts w:eastAsia="Times New Roman"/>
              </w:rPr>
            </w:pPr>
            <w:r>
              <w:t>– andre</w:t>
            </w:r>
          </w:p>
        </w:tc>
        <w:tc>
          <w:tcPr>
            <w:tcW w:w="6237" w:type="dxa"/>
            <w:tcBorders>
              <w:left w:val="single" w:sz="4" w:space="0" w:color="auto"/>
            </w:tcBorders>
            <w:vAlign w:val="center"/>
          </w:tcPr>
          <w:p w14:paraId="31796922" w14:textId="77777777" w:rsidR="00B972ED" w:rsidRPr="00584B4E" w:rsidRDefault="00B972ED" w:rsidP="00912FF5">
            <w:pPr>
              <w:spacing w:before="120" w:after="120" w:line="240" w:lineRule="auto"/>
              <w:jc w:val="both"/>
              <w:rPr>
                <w:rFonts w:eastAsia="Times New Roman"/>
                <w:b/>
                <w:i/>
              </w:rPr>
            </w:pPr>
            <w:r>
              <w:t>Fremstilling fra materialer fra enhver posisjon unntatt posisjonen hvor produktet hører hjemme.</w:t>
            </w:r>
            <w:r>
              <w:rPr>
                <w:b/>
                <w:i/>
              </w:rPr>
              <w:t xml:space="preserve"> </w:t>
            </w:r>
          </w:p>
        </w:tc>
      </w:tr>
      <w:tr w:rsidR="00B972ED" w:rsidRPr="00584B4E" w14:paraId="504209A9"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6CD07F4C" w14:textId="77777777" w:rsidR="00B972ED" w:rsidRPr="00584B4E" w:rsidRDefault="00B972ED" w:rsidP="00912FF5">
            <w:pPr>
              <w:spacing w:before="120" w:after="120" w:line="240" w:lineRule="auto"/>
              <w:jc w:val="both"/>
              <w:rPr>
                <w:rFonts w:eastAsia="Times New Roman"/>
              </w:rPr>
            </w:pPr>
            <w:r>
              <w:lastRenderedPageBreak/>
              <w:t>59.09 til 59.11</w:t>
            </w:r>
          </w:p>
        </w:tc>
        <w:tc>
          <w:tcPr>
            <w:tcW w:w="5528" w:type="dxa"/>
            <w:tcBorders>
              <w:left w:val="single" w:sz="4" w:space="0" w:color="auto"/>
              <w:right w:val="single" w:sz="4" w:space="0" w:color="auto"/>
            </w:tcBorders>
            <w:vAlign w:val="center"/>
          </w:tcPr>
          <w:p w14:paraId="15B07AFA" w14:textId="77777777" w:rsidR="00B972ED" w:rsidRPr="00584B4E" w:rsidRDefault="00B972ED" w:rsidP="00912FF5">
            <w:pPr>
              <w:spacing w:before="120" w:after="120" w:line="240" w:lineRule="auto"/>
              <w:jc w:val="both"/>
              <w:rPr>
                <w:rFonts w:eastAsia="Times New Roman"/>
              </w:rPr>
            </w:pPr>
            <w:r>
              <w:t>Tekstilvarer av det slag som egner seg til industrielt bruk:</w:t>
            </w:r>
          </w:p>
        </w:tc>
        <w:tc>
          <w:tcPr>
            <w:tcW w:w="6237" w:type="dxa"/>
            <w:tcBorders>
              <w:left w:val="single" w:sz="4" w:space="0" w:color="auto"/>
            </w:tcBorders>
            <w:vAlign w:val="center"/>
          </w:tcPr>
          <w:p w14:paraId="2E6A7FBF"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46"/>
            </w:r>
            <w:r>
              <w:t>)</w:t>
            </w:r>
          </w:p>
          <w:p w14:paraId="46B37B55" w14:textId="77777777" w:rsidR="00B972ED" w:rsidRPr="00584B4E" w:rsidRDefault="00B972ED" w:rsidP="00912FF5">
            <w:pPr>
              <w:spacing w:before="120" w:after="120" w:line="240" w:lineRule="auto"/>
              <w:jc w:val="both"/>
              <w:rPr>
                <w:rFonts w:eastAsia="Times New Roman"/>
              </w:rPr>
            </w:pPr>
            <w:r>
              <w:t xml:space="preserve">Spinning av naturfibrer og/eller syntetiske eller kunstige stapelfibrer i kombinasjon med veving </w:t>
            </w:r>
          </w:p>
          <w:p w14:paraId="6E8F4784" w14:textId="77777777" w:rsidR="00B972ED" w:rsidRPr="00192E80" w:rsidRDefault="00B972ED" w:rsidP="00912FF5">
            <w:pPr>
              <w:spacing w:before="120" w:after="120" w:line="240" w:lineRule="auto"/>
              <w:jc w:val="both"/>
              <w:rPr>
                <w:rFonts w:eastAsia="Times New Roman"/>
              </w:rPr>
            </w:pPr>
            <w:r>
              <w:t>eller</w:t>
            </w:r>
          </w:p>
          <w:p w14:paraId="09B7726A" w14:textId="77777777" w:rsidR="00B972ED" w:rsidRPr="00584B4E" w:rsidRDefault="00B972ED" w:rsidP="00912FF5">
            <w:pPr>
              <w:spacing w:before="120" w:after="120" w:line="240" w:lineRule="auto"/>
              <w:jc w:val="both"/>
              <w:rPr>
                <w:rFonts w:eastAsia="Times New Roman"/>
              </w:rPr>
            </w:pPr>
            <w:r>
              <w:t>Ekstrudering av syntetiske eller kunstige fibrer i kombinasjon med veving</w:t>
            </w:r>
          </w:p>
          <w:p w14:paraId="5DAD0FDE" w14:textId="77777777" w:rsidR="00B972ED" w:rsidRPr="00192E80" w:rsidRDefault="00B972ED" w:rsidP="00912FF5">
            <w:pPr>
              <w:spacing w:before="120" w:after="120" w:line="240" w:lineRule="auto"/>
              <w:jc w:val="both"/>
              <w:rPr>
                <w:rFonts w:eastAsia="Times New Roman"/>
              </w:rPr>
            </w:pPr>
            <w:r>
              <w:t>eller</w:t>
            </w:r>
          </w:p>
          <w:p w14:paraId="53469CCD" w14:textId="77777777" w:rsidR="00B972ED" w:rsidRPr="00584B4E" w:rsidRDefault="00B972ED" w:rsidP="00912FF5">
            <w:pPr>
              <w:spacing w:before="120" w:after="120" w:line="240" w:lineRule="auto"/>
              <w:jc w:val="both"/>
              <w:rPr>
                <w:rFonts w:eastAsia="Times New Roman"/>
                <w:i/>
              </w:rPr>
            </w:pPr>
            <w:r>
              <w:t>Veving i kombinasjon med farging, overdrag eller laminering</w:t>
            </w:r>
          </w:p>
          <w:p w14:paraId="56FA468D" w14:textId="77777777" w:rsidR="00B972ED" w:rsidRPr="00192E80" w:rsidRDefault="00B972ED" w:rsidP="00912FF5">
            <w:pPr>
              <w:spacing w:before="120" w:after="120" w:line="240" w:lineRule="auto"/>
              <w:jc w:val="both"/>
              <w:rPr>
                <w:rFonts w:eastAsia="Times New Roman"/>
              </w:rPr>
            </w:pPr>
            <w:r>
              <w:t>eller</w:t>
            </w:r>
          </w:p>
          <w:p w14:paraId="5A718682" w14:textId="1794D15A" w:rsidR="00B972ED" w:rsidRPr="00584B4E" w:rsidRDefault="00B972ED" w:rsidP="00CC4BAB">
            <w:pPr>
              <w:spacing w:before="120" w:after="120" w:line="240" w:lineRule="auto"/>
              <w:jc w:val="both"/>
              <w:rPr>
                <w:rFonts w:eastAsia="Times New Roman"/>
              </w:rPr>
            </w:pPr>
            <w:r>
              <w:t xml:space="preserve">Overdrag, fremstilling av fnugg, laminering eller metallisering </w:t>
            </w:r>
            <w:r w:rsidR="00CC4BAB">
              <w:t xml:space="preserve">i </w:t>
            </w:r>
            <w:r>
              <w:t>kombin</w:t>
            </w:r>
            <w:r w:rsidR="00CC4BAB">
              <w:t xml:space="preserve">asjon </w:t>
            </w:r>
            <w:r>
              <w:t xml:space="preserve">med minst to andre forberedende eller avsluttende behandlinger (som kalandrering, anti-krympebehandling, </w:t>
            </w:r>
            <w:proofErr w:type="gramStart"/>
            <w:r>
              <w:t>varmebehandling,</w:t>
            </w:r>
            <w:proofErr w:type="gramEnd"/>
            <w:r>
              <w:t xml:space="preserve"> sluttbehandling), hvor verdien av alle anvendte materialer ikke overstiger 50 % av produktets pris fra fabrikk</w:t>
            </w:r>
          </w:p>
        </w:tc>
      </w:tr>
      <w:tr w:rsidR="00B972ED" w:rsidRPr="00584B4E" w14:paraId="32B47124"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10796978" w14:textId="77777777" w:rsidR="00B972ED" w:rsidRPr="00584B4E" w:rsidRDefault="00B972ED" w:rsidP="00912FF5">
            <w:pPr>
              <w:spacing w:before="120" w:after="120" w:line="240" w:lineRule="auto"/>
              <w:jc w:val="both"/>
              <w:rPr>
                <w:rFonts w:eastAsia="Times New Roman"/>
              </w:rPr>
            </w:pPr>
            <w:r>
              <w:lastRenderedPageBreak/>
              <w:t xml:space="preserve">kapittel 60 </w:t>
            </w:r>
          </w:p>
        </w:tc>
        <w:tc>
          <w:tcPr>
            <w:tcW w:w="5528" w:type="dxa"/>
            <w:tcBorders>
              <w:left w:val="single" w:sz="4" w:space="0" w:color="auto"/>
              <w:right w:val="single" w:sz="4" w:space="0" w:color="auto"/>
            </w:tcBorders>
            <w:vAlign w:val="center"/>
          </w:tcPr>
          <w:p w14:paraId="1CCFE89A" w14:textId="6BF03408" w:rsidR="00B972ED" w:rsidRPr="00584B4E" w:rsidRDefault="00E02B45" w:rsidP="00912FF5">
            <w:pPr>
              <w:spacing w:before="120" w:after="120" w:line="240" w:lineRule="auto"/>
              <w:jc w:val="both"/>
              <w:rPr>
                <w:rFonts w:eastAsia="Times New Roman"/>
              </w:rPr>
            </w:pPr>
            <w:proofErr w:type="spellStart"/>
            <w:r>
              <w:t>Trikoterte</w:t>
            </w:r>
            <w:proofErr w:type="spellEnd"/>
            <w:r>
              <w:t xml:space="preserve"> stoffer</w:t>
            </w:r>
          </w:p>
        </w:tc>
        <w:tc>
          <w:tcPr>
            <w:tcW w:w="6237" w:type="dxa"/>
            <w:tcBorders>
              <w:left w:val="single" w:sz="4" w:space="0" w:color="auto"/>
            </w:tcBorders>
            <w:vAlign w:val="center"/>
          </w:tcPr>
          <w:p w14:paraId="6F1B24C6"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47"/>
            </w:r>
            <w:r>
              <w:t>)</w:t>
            </w:r>
          </w:p>
          <w:p w14:paraId="7F5EAF0B" w14:textId="77777777" w:rsidR="00B972ED" w:rsidRPr="00584B4E" w:rsidRDefault="00B972ED" w:rsidP="00912FF5">
            <w:pPr>
              <w:spacing w:before="120" w:after="120" w:line="240" w:lineRule="auto"/>
              <w:jc w:val="both"/>
              <w:rPr>
                <w:rFonts w:eastAsia="Times New Roman"/>
              </w:rPr>
            </w:pPr>
            <w:r>
              <w:t>Spinning av naturfibrer og/eller syntetiske eller kunstige stapelfibrer i kombinasjon med trikotering</w:t>
            </w:r>
          </w:p>
          <w:p w14:paraId="6E6E4795" w14:textId="77777777" w:rsidR="00B972ED" w:rsidRDefault="00B972ED" w:rsidP="00912FF5">
            <w:pPr>
              <w:spacing w:before="120" w:after="120" w:line="240" w:lineRule="auto"/>
              <w:jc w:val="both"/>
              <w:rPr>
                <w:rFonts w:eastAsia="Times New Roman"/>
              </w:rPr>
            </w:pPr>
            <w:r>
              <w:t>eller</w:t>
            </w:r>
          </w:p>
          <w:p w14:paraId="17BD1272" w14:textId="77777777" w:rsidR="00B972ED" w:rsidRPr="00584B4E" w:rsidRDefault="00B972ED" w:rsidP="00912FF5">
            <w:pPr>
              <w:spacing w:before="120" w:after="120" w:line="240" w:lineRule="auto"/>
              <w:jc w:val="both"/>
              <w:rPr>
                <w:rFonts w:eastAsia="Times New Roman"/>
              </w:rPr>
            </w:pPr>
            <w:r>
              <w:t>Ekstrudering av garn av syntetiske eller kunstige filamenter i kombinasjon med trikotering</w:t>
            </w:r>
          </w:p>
          <w:p w14:paraId="4B7967DF" w14:textId="77777777" w:rsidR="00B972ED" w:rsidRDefault="00B972ED" w:rsidP="00912FF5">
            <w:pPr>
              <w:spacing w:before="120" w:after="120" w:line="240" w:lineRule="auto"/>
              <w:jc w:val="both"/>
              <w:rPr>
                <w:rFonts w:eastAsia="Times New Roman"/>
              </w:rPr>
            </w:pPr>
            <w:r>
              <w:t>eller</w:t>
            </w:r>
          </w:p>
          <w:p w14:paraId="0B92A24B" w14:textId="1235867B" w:rsidR="00B972ED" w:rsidRPr="00584B4E" w:rsidRDefault="00B972ED" w:rsidP="00912FF5">
            <w:pPr>
              <w:spacing w:before="120" w:after="120" w:line="240" w:lineRule="auto"/>
              <w:jc w:val="both"/>
              <w:rPr>
                <w:rFonts w:eastAsia="Times New Roman"/>
              </w:rPr>
            </w:pPr>
            <w:r>
              <w:t xml:space="preserve">Trikotering </w:t>
            </w:r>
            <w:r w:rsidR="00CC4BAB">
              <w:t xml:space="preserve">i </w:t>
            </w:r>
            <w:r>
              <w:t>kombin</w:t>
            </w:r>
            <w:r w:rsidR="00CC4BAB">
              <w:t xml:space="preserve">asjon </w:t>
            </w:r>
            <w:r>
              <w:t>med farging, fremstilling av fnugg, overdrag, laminering eller trykking</w:t>
            </w:r>
          </w:p>
          <w:p w14:paraId="1368C747" w14:textId="77777777" w:rsidR="00B972ED" w:rsidRDefault="00B972ED" w:rsidP="00912FF5">
            <w:pPr>
              <w:spacing w:before="120" w:after="120" w:line="240" w:lineRule="auto"/>
              <w:jc w:val="both"/>
              <w:rPr>
                <w:rFonts w:eastAsia="Times New Roman"/>
              </w:rPr>
            </w:pPr>
            <w:r>
              <w:t>eller</w:t>
            </w:r>
          </w:p>
          <w:p w14:paraId="35B1B2D4" w14:textId="55D6035E" w:rsidR="00B972ED" w:rsidRPr="00584B4E" w:rsidRDefault="00B972ED" w:rsidP="00912FF5">
            <w:pPr>
              <w:spacing w:before="120" w:after="120" w:line="240" w:lineRule="auto"/>
              <w:jc w:val="both"/>
              <w:rPr>
                <w:rFonts w:eastAsia="Times New Roman"/>
              </w:rPr>
            </w:pPr>
            <w:r>
              <w:t xml:space="preserve">Fremstilling av fnugg </w:t>
            </w:r>
            <w:r w:rsidR="00CC4BAB">
              <w:t xml:space="preserve">i </w:t>
            </w:r>
            <w:r>
              <w:t>kombin</w:t>
            </w:r>
            <w:r w:rsidR="00CC4BAB">
              <w:t xml:space="preserve">asjon </w:t>
            </w:r>
            <w:r>
              <w:t>med farging eller trykking</w:t>
            </w:r>
          </w:p>
          <w:p w14:paraId="7D264627" w14:textId="77777777" w:rsidR="00B972ED" w:rsidRPr="00192E80" w:rsidRDefault="00B972ED" w:rsidP="00912FF5">
            <w:pPr>
              <w:spacing w:before="120" w:after="120" w:line="240" w:lineRule="auto"/>
              <w:jc w:val="both"/>
              <w:rPr>
                <w:rFonts w:eastAsia="Times New Roman"/>
              </w:rPr>
            </w:pPr>
            <w:r>
              <w:t>eller</w:t>
            </w:r>
          </w:p>
          <w:p w14:paraId="405E4FE3" w14:textId="77777777" w:rsidR="00B972ED" w:rsidRPr="00584B4E" w:rsidRDefault="00B972ED" w:rsidP="00912FF5">
            <w:pPr>
              <w:spacing w:before="120" w:after="120" w:line="240" w:lineRule="auto"/>
              <w:jc w:val="both"/>
              <w:rPr>
                <w:rFonts w:eastAsia="Times New Roman"/>
              </w:rPr>
            </w:pPr>
            <w:r>
              <w:t>Farging av garn i kombinasjon med trikotering</w:t>
            </w:r>
          </w:p>
          <w:p w14:paraId="7D2B8BE8" w14:textId="77777777" w:rsidR="00B972ED" w:rsidRDefault="00B972ED" w:rsidP="00912FF5">
            <w:pPr>
              <w:spacing w:before="120" w:after="120" w:line="240" w:lineRule="auto"/>
              <w:jc w:val="both"/>
              <w:rPr>
                <w:rFonts w:eastAsia="Times New Roman"/>
              </w:rPr>
            </w:pPr>
            <w:r>
              <w:t>eller</w:t>
            </w:r>
          </w:p>
          <w:p w14:paraId="0AA33853" w14:textId="28DA9F47" w:rsidR="00B972ED" w:rsidRPr="00584B4E" w:rsidRDefault="00B972ED" w:rsidP="00CC4BAB">
            <w:pPr>
              <w:spacing w:before="120" w:after="120" w:line="240" w:lineRule="auto"/>
              <w:jc w:val="both"/>
              <w:rPr>
                <w:rFonts w:eastAsia="Times New Roman"/>
              </w:rPr>
            </w:pPr>
            <w:r>
              <w:t xml:space="preserve">Tvinning eller teksturering </w:t>
            </w:r>
            <w:r w:rsidR="00CC4BAB">
              <w:t xml:space="preserve">i </w:t>
            </w:r>
            <w:r>
              <w:t>kombin</w:t>
            </w:r>
            <w:r w:rsidR="00CC4BAB">
              <w:t xml:space="preserve">asjon </w:t>
            </w:r>
            <w:r>
              <w:t>med trikotering, hvor verdien av alt anvendt ikke-tvunnet/ikke-teksturert garn ikke overstiger 50 % av produktets pris fra fabrikk</w:t>
            </w:r>
          </w:p>
        </w:tc>
      </w:tr>
      <w:tr w:rsidR="00B972ED" w:rsidRPr="00584B4E" w14:paraId="60153C7A"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4F653344" w14:textId="77777777" w:rsidR="00B972ED" w:rsidRPr="00584B4E" w:rsidRDefault="00B972ED" w:rsidP="00912FF5">
            <w:pPr>
              <w:spacing w:before="120" w:after="120" w:line="240" w:lineRule="auto"/>
              <w:jc w:val="both"/>
              <w:rPr>
                <w:rFonts w:eastAsia="Times New Roman"/>
              </w:rPr>
            </w:pPr>
            <w:r>
              <w:t>kapittel 61</w:t>
            </w:r>
          </w:p>
        </w:tc>
        <w:tc>
          <w:tcPr>
            <w:tcW w:w="5528" w:type="dxa"/>
            <w:tcBorders>
              <w:left w:val="single" w:sz="4" w:space="0" w:color="auto"/>
              <w:right w:val="single" w:sz="4" w:space="0" w:color="auto"/>
            </w:tcBorders>
            <w:vAlign w:val="center"/>
          </w:tcPr>
          <w:p w14:paraId="786C9297" w14:textId="77777777" w:rsidR="00B972ED" w:rsidRPr="00584B4E" w:rsidRDefault="00B972ED" w:rsidP="00912FF5">
            <w:pPr>
              <w:spacing w:before="120" w:after="120" w:line="240" w:lineRule="auto"/>
              <w:jc w:val="both"/>
              <w:rPr>
                <w:rFonts w:eastAsia="Times New Roman"/>
              </w:rPr>
            </w:pPr>
            <w:r>
              <w:t>Klær og tilbehør til klær, av trikotasje:</w:t>
            </w:r>
          </w:p>
        </w:tc>
        <w:tc>
          <w:tcPr>
            <w:tcW w:w="6237" w:type="dxa"/>
            <w:tcBorders>
              <w:left w:val="single" w:sz="4" w:space="0" w:color="auto"/>
            </w:tcBorders>
            <w:vAlign w:val="center"/>
          </w:tcPr>
          <w:p w14:paraId="7840915B" w14:textId="77777777" w:rsidR="00B972ED" w:rsidRPr="00584B4E" w:rsidRDefault="00B972ED" w:rsidP="00912FF5">
            <w:pPr>
              <w:spacing w:before="120" w:after="120" w:line="240" w:lineRule="auto"/>
              <w:jc w:val="both"/>
              <w:rPr>
                <w:rFonts w:eastAsia="Times New Roman"/>
                <w:lang w:eastAsia="en-GB"/>
              </w:rPr>
            </w:pPr>
          </w:p>
        </w:tc>
      </w:tr>
      <w:tr w:rsidR="00B972ED" w:rsidRPr="00584B4E" w14:paraId="65C12EF8"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29BE0E3B"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7B34B536" w14:textId="77777777" w:rsidR="00B972ED" w:rsidRPr="00584B4E" w:rsidRDefault="00B972ED" w:rsidP="00912FF5">
            <w:pPr>
              <w:spacing w:before="120" w:after="120" w:line="240" w:lineRule="auto"/>
              <w:jc w:val="both"/>
              <w:rPr>
                <w:rFonts w:eastAsia="Times New Roman"/>
              </w:rPr>
            </w:pPr>
            <w:r>
              <w:t>– fremstilt ved å sy eller på annen måte sette sammen, to eller flere deler av trikotasjestoff som enten er tilskåret eller fremstilt direkte til sin endelige form</w:t>
            </w:r>
          </w:p>
        </w:tc>
        <w:tc>
          <w:tcPr>
            <w:tcW w:w="6237" w:type="dxa"/>
            <w:tcBorders>
              <w:left w:val="single" w:sz="4" w:space="0" w:color="auto"/>
            </w:tcBorders>
            <w:vAlign w:val="center"/>
          </w:tcPr>
          <w:p w14:paraId="3018D945"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48"/>
            </w:r>
            <w:r>
              <w:t>)(</w:t>
            </w:r>
            <w:r w:rsidRPr="00584B4E">
              <w:rPr>
                <w:rFonts w:eastAsia="Times New Roman"/>
                <w:vertAlign w:val="superscript"/>
                <w:lang w:eastAsia="en-GB"/>
              </w:rPr>
              <w:footnoteReference w:id="49"/>
            </w:r>
            <w:r>
              <w:t>)</w:t>
            </w:r>
          </w:p>
          <w:p w14:paraId="44540143" w14:textId="322438C3" w:rsidR="00B972ED" w:rsidRPr="00584B4E" w:rsidRDefault="00B972ED" w:rsidP="00CC4BAB">
            <w:pPr>
              <w:spacing w:before="120" w:after="120" w:line="240" w:lineRule="auto"/>
              <w:jc w:val="both"/>
              <w:rPr>
                <w:rFonts w:eastAsia="Times New Roman"/>
              </w:rPr>
            </w:pPr>
            <w:r>
              <w:t xml:space="preserve">Trikotering </w:t>
            </w:r>
            <w:r w:rsidR="00CC4BAB">
              <w:t xml:space="preserve">i </w:t>
            </w:r>
            <w:r>
              <w:t>kombin</w:t>
            </w:r>
            <w:r w:rsidR="00CC4BAB">
              <w:t xml:space="preserve">asjon </w:t>
            </w:r>
            <w:r>
              <w:t>med ferdigstillelse, herunder tilskjæring</w:t>
            </w:r>
          </w:p>
        </w:tc>
      </w:tr>
      <w:tr w:rsidR="00B972ED" w:rsidRPr="00584B4E" w14:paraId="0005609E"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3F33D2CF"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422B2C8F" w14:textId="77777777" w:rsidR="00B972ED" w:rsidRPr="00584B4E" w:rsidRDefault="00B972ED" w:rsidP="00912FF5">
            <w:pPr>
              <w:spacing w:before="120" w:after="120" w:line="240" w:lineRule="auto"/>
              <w:jc w:val="both"/>
              <w:rPr>
                <w:rFonts w:eastAsia="Times New Roman"/>
              </w:rPr>
            </w:pPr>
            <w:r>
              <w:t>– andre</w:t>
            </w:r>
          </w:p>
        </w:tc>
        <w:tc>
          <w:tcPr>
            <w:tcW w:w="6237" w:type="dxa"/>
            <w:tcBorders>
              <w:left w:val="single" w:sz="4" w:space="0" w:color="auto"/>
            </w:tcBorders>
            <w:vAlign w:val="center"/>
          </w:tcPr>
          <w:p w14:paraId="0D59503B"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50"/>
            </w:r>
            <w:r>
              <w:t>)</w:t>
            </w:r>
          </w:p>
          <w:p w14:paraId="36679896" w14:textId="77777777" w:rsidR="00B972ED" w:rsidRPr="00584B4E" w:rsidRDefault="00B972ED" w:rsidP="00912FF5">
            <w:pPr>
              <w:spacing w:before="120" w:after="120" w:line="240" w:lineRule="auto"/>
              <w:jc w:val="both"/>
              <w:rPr>
                <w:rFonts w:eastAsia="Times New Roman"/>
              </w:rPr>
            </w:pPr>
            <w:r>
              <w:t>Spinning av naturfibrer og/eller syntetiske eller kunstige stapelfibrer i kombinasjon med trikotering</w:t>
            </w:r>
          </w:p>
          <w:p w14:paraId="3F559253" w14:textId="77777777" w:rsidR="00B972ED" w:rsidRDefault="00B972ED" w:rsidP="00912FF5">
            <w:pPr>
              <w:spacing w:before="120" w:after="120" w:line="240" w:lineRule="auto"/>
              <w:jc w:val="both"/>
              <w:rPr>
                <w:rFonts w:eastAsia="Times New Roman"/>
              </w:rPr>
            </w:pPr>
            <w:r>
              <w:t>eller</w:t>
            </w:r>
          </w:p>
          <w:p w14:paraId="50DB6034" w14:textId="77777777" w:rsidR="00B972ED" w:rsidRPr="00584B4E" w:rsidRDefault="00B972ED" w:rsidP="00912FF5">
            <w:pPr>
              <w:spacing w:before="120" w:after="120" w:line="240" w:lineRule="auto"/>
              <w:jc w:val="both"/>
              <w:rPr>
                <w:rFonts w:eastAsia="Times New Roman"/>
              </w:rPr>
            </w:pPr>
            <w:r>
              <w:t>Ekstrudering av garn av syntetiske eller kunstige filamenter i kombinasjon med trikotering</w:t>
            </w:r>
          </w:p>
          <w:p w14:paraId="0B0693DE" w14:textId="77777777" w:rsidR="00B972ED" w:rsidRPr="00584B4E" w:rsidRDefault="00B972ED" w:rsidP="00912FF5">
            <w:pPr>
              <w:spacing w:before="120" w:after="120" w:line="240" w:lineRule="auto"/>
              <w:jc w:val="both"/>
              <w:rPr>
                <w:rFonts w:eastAsia="Times New Roman"/>
              </w:rPr>
            </w:pPr>
            <w:r>
              <w:t>eller</w:t>
            </w:r>
          </w:p>
          <w:p w14:paraId="1663717C" w14:textId="77777777" w:rsidR="00B972ED" w:rsidRPr="00584B4E" w:rsidRDefault="00B972ED" w:rsidP="00912FF5">
            <w:pPr>
              <w:spacing w:before="120" w:after="120" w:line="240" w:lineRule="auto"/>
              <w:jc w:val="both"/>
              <w:rPr>
                <w:rFonts w:eastAsia="Times New Roman"/>
              </w:rPr>
            </w:pPr>
            <w:r>
              <w:t>Strikking og ferdigstillelse i én prosess</w:t>
            </w:r>
          </w:p>
        </w:tc>
      </w:tr>
      <w:tr w:rsidR="00B972ED" w:rsidRPr="00584B4E" w14:paraId="6B5C777C"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69583436" w14:textId="77777777" w:rsidR="00B972ED" w:rsidRPr="00584B4E" w:rsidRDefault="00B972ED" w:rsidP="00912FF5">
            <w:pPr>
              <w:spacing w:before="120" w:after="120" w:line="240" w:lineRule="auto"/>
              <w:jc w:val="both"/>
              <w:rPr>
                <w:rFonts w:eastAsia="Times New Roman"/>
              </w:rPr>
            </w:pPr>
            <w:r>
              <w:t>ex kapittel 62</w:t>
            </w:r>
          </w:p>
        </w:tc>
        <w:tc>
          <w:tcPr>
            <w:tcW w:w="5528" w:type="dxa"/>
            <w:tcBorders>
              <w:left w:val="single" w:sz="4" w:space="0" w:color="auto"/>
              <w:right w:val="single" w:sz="4" w:space="0" w:color="auto"/>
            </w:tcBorders>
            <w:vAlign w:val="center"/>
          </w:tcPr>
          <w:p w14:paraId="77D7D8E7" w14:textId="32A26223" w:rsidR="00B972ED" w:rsidRPr="00584B4E" w:rsidRDefault="00B972ED" w:rsidP="00CC4BAB">
            <w:pPr>
              <w:spacing w:before="120" w:after="120" w:line="240" w:lineRule="auto"/>
              <w:jc w:val="both"/>
              <w:rPr>
                <w:rFonts w:eastAsia="Times New Roman"/>
              </w:rPr>
            </w:pPr>
            <w:r>
              <w:t>Klær og tilbehør til klær, unntatt trikotasje;</w:t>
            </w:r>
            <w:r>
              <w:br/>
              <w:t>unntatt:</w:t>
            </w:r>
          </w:p>
        </w:tc>
        <w:tc>
          <w:tcPr>
            <w:tcW w:w="6237" w:type="dxa"/>
            <w:tcBorders>
              <w:left w:val="single" w:sz="4" w:space="0" w:color="auto"/>
            </w:tcBorders>
            <w:vAlign w:val="center"/>
          </w:tcPr>
          <w:p w14:paraId="2EA90317"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51"/>
            </w:r>
            <w:r>
              <w:t>)(</w:t>
            </w:r>
            <w:r w:rsidRPr="00584B4E">
              <w:rPr>
                <w:rFonts w:eastAsia="Times New Roman"/>
                <w:vertAlign w:val="superscript"/>
                <w:lang w:eastAsia="en-GB"/>
              </w:rPr>
              <w:footnoteReference w:id="52"/>
            </w:r>
            <w:r>
              <w:t>)</w:t>
            </w:r>
          </w:p>
          <w:p w14:paraId="24E855DC" w14:textId="541F89E2" w:rsidR="00B972ED" w:rsidRPr="00584B4E" w:rsidRDefault="00B972ED" w:rsidP="00912FF5">
            <w:pPr>
              <w:spacing w:before="120" w:after="120" w:line="240" w:lineRule="auto"/>
              <w:jc w:val="both"/>
              <w:rPr>
                <w:rFonts w:eastAsia="Times New Roman"/>
              </w:rPr>
            </w:pPr>
            <w:r>
              <w:t xml:space="preserve">Veving </w:t>
            </w:r>
            <w:r w:rsidR="00CC4BAB">
              <w:t xml:space="preserve">i </w:t>
            </w:r>
            <w:r>
              <w:t>kombin</w:t>
            </w:r>
            <w:r w:rsidR="00CC4BAB">
              <w:t xml:space="preserve">asjon </w:t>
            </w:r>
            <w:r>
              <w:t>med ferdigstillelse, herunder tilskjæring</w:t>
            </w:r>
          </w:p>
          <w:p w14:paraId="00329DDC" w14:textId="77777777" w:rsidR="00B972ED" w:rsidRPr="00A108A3" w:rsidRDefault="00B972ED" w:rsidP="00912FF5">
            <w:pPr>
              <w:spacing w:before="120" w:after="120" w:line="240" w:lineRule="auto"/>
              <w:jc w:val="both"/>
              <w:rPr>
                <w:rFonts w:eastAsia="Times New Roman"/>
              </w:rPr>
            </w:pPr>
            <w:r>
              <w:t>eller</w:t>
            </w:r>
          </w:p>
          <w:p w14:paraId="30DEB898" w14:textId="77777777" w:rsidR="00B972ED" w:rsidRPr="00584B4E" w:rsidRDefault="00B972ED" w:rsidP="00912FF5">
            <w:pPr>
              <w:spacing w:before="120" w:after="120" w:line="240" w:lineRule="auto"/>
              <w:jc w:val="both"/>
              <w:rPr>
                <w:rFonts w:eastAsia="Times New Roman"/>
              </w:rPr>
            </w:pPr>
            <w:r>
              <w:t>Ferdigstillelse, herunder tilskjæring, etter trykking (som en selvstendig prosess)</w:t>
            </w:r>
          </w:p>
        </w:tc>
      </w:tr>
      <w:tr w:rsidR="00B972ED" w:rsidRPr="00584B4E" w14:paraId="77BF991F"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5560B739" w14:textId="77777777" w:rsidR="00B972ED" w:rsidRPr="004002FF" w:rsidRDefault="00B972ED" w:rsidP="00CC4BAB">
            <w:pPr>
              <w:spacing w:before="120" w:after="120" w:line="240" w:lineRule="auto"/>
              <w:rPr>
                <w:rFonts w:eastAsia="Times New Roman"/>
                <w:lang w:val="nn-NO"/>
              </w:rPr>
            </w:pPr>
            <w:r w:rsidRPr="004002FF">
              <w:rPr>
                <w:lang w:val="nn-NO"/>
              </w:rPr>
              <w:lastRenderedPageBreak/>
              <w:t>ex 62.02, ex 62.04,</w:t>
            </w:r>
          </w:p>
          <w:p w14:paraId="7A61E430" w14:textId="77777777" w:rsidR="00B972ED" w:rsidRPr="004002FF" w:rsidRDefault="00B972ED" w:rsidP="00912FF5">
            <w:pPr>
              <w:spacing w:before="120" w:after="120" w:line="240" w:lineRule="auto"/>
              <w:jc w:val="both"/>
              <w:rPr>
                <w:rFonts w:eastAsia="Times New Roman"/>
                <w:lang w:val="nn-NO"/>
              </w:rPr>
            </w:pPr>
            <w:r w:rsidRPr="004002FF">
              <w:rPr>
                <w:lang w:val="nn-NO"/>
              </w:rPr>
              <w:t>ex 62.06, ex 62.09</w:t>
            </w:r>
          </w:p>
          <w:p w14:paraId="187C0784" w14:textId="77777777" w:rsidR="00B972ED" w:rsidRPr="004002FF" w:rsidRDefault="00B972ED" w:rsidP="00912FF5">
            <w:pPr>
              <w:spacing w:before="120" w:after="120" w:line="240" w:lineRule="auto"/>
              <w:jc w:val="both"/>
              <w:rPr>
                <w:rFonts w:eastAsia="Times New Roman"/>
                <w:lang w:val="nn-NO"/>
              </w:rPr>
            </w:pPr>
            <w:r w:rsidRPr="004002FF">
              <w:rPr>
                <w:lang w:val="nn-NO"/>
              </w:rPr>
              <w:t>og ex 62.11</w:t>
            </w:r>
          </w:p>
        </w:tc>
        <w:tc>
          <w:tcPr>
            <w:tcW w:w="5528" w:type="dxa"/>
            <w:tcBorders>
              <w:left w:val="single" w:sz="4" w:space="0" w:color="auto"/>
              <w:right w:val="single" w:sz="4" w:space="0" w:color="auto"/>
            </w:tcBorders>
            <w:vAlign w:val="center"/>
          </w:tcPr>
          <w:p w14:paraId="69391304" w14:textId="77777777" w:rsidR="00B972ED" w:rsidRPr="00584B4E" w:rsidRDefault="00B972ED" w:rsidP="00912FF5">
            <w:pPr>
              <w:spacing w:before="120" w:after="120" w:line="240" w:lineRule="auto"/>
              <w:jc w:val="both"/>
              <w:rPr>
                <w:rFonts w:eastAsia="Times New Roman"/>
              </w:rPr>
            </w:pPr>
            <w:r>
              <w:t>Klær til damer, piker og småbarn og tilbehør til klær til småbarn, brodert</w:t>
            </w:r>
          </w:p>
        </w:tc>
        <w:tc>
          <w:tcPr>
            <w:tcW w:w="6237" w:type="dxa"/>
            <w:tcBorders>
              <w:left w:val="single" w:sz="4" w:space="0" w:color="auto"/>
            </w:tcBorders>
            <w:vAlign w:val="center"/>
          </w:tcPr>
          <w:p w14:paraId="4D9B65E8"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53"/>
            </w:r>
            <w:r>
              <w:t>)</w:t>
            </w:r>
          </w:p>
          <w:p w14:paraId="5DA14CDF" w14:textId="68339E85" w:rsidR="00B972ED" w:rsidRPr="00584B4E" w:rsidRDefault="00B972ED" w:rsidP="00912FF5">
            <w:pPr>
              <w:spacing w:before="120" w:after="120" w:line="240" w:lineRule="auto"/>
              <w:jc w:val="both"/>
              <w:rPr>
                <w:rFonts w:eastAsia="Times New Roman"/>
              </w:rPr>
            </w:pPr>
            <w:r>
              <w:t xml:space="preserve">Veving </w:t>
            </w:r>
            <w:r w:rsidR="00CC4BAB">
              <w:t xml:space="preserve">i </w:t>
            </w:r>
            <w:r>
              <w:t>kombin</w:t>
            </w:r>
            <w:r w:rsidR="00CC4BAB">
              <w:t xml:space="preserve">asjon </w:t>
            </w:r>
            <w:r>
              <w:t>med ferdigstillelse, herunder tilskjæring</w:t>
            </w:r>
          </w:p>
          <w:p w14:paraId="100EEDD1" w14:textId="77777777" w:rsidR="00B972ED" w:rsidRPr="00A108A3" w:rsidRDefault="00B972ED" w:rsidP="00912FF5">
            <w:pPr>
              <w:spacing w:before="120" w:after="120" w:line="240" w:lineRule="auto"/>
              <w:jc w:val="both"/>
              <w:rPr>
                <w:rFonts w:eastAsia="Times New Roman"/>
              </w:rPr>
            </w:pPr>
            <w:r>
              <w:t>eller</w:t>
            </w:r>
          </w:p>
          <w:p w14:paraId="27C6267F" w14:textId="77777777" w:rsidR="00B972ED" w:rsidRPr="00584B4E" w:rsidRDefault="00B972ED" w:rsidP="00912FF5">
            <w:pPr>
              <w:spacing w:before="120" w:after="120" w:line="240" w:lineRule="auto"/>
              <w:jc w:val="both"/>
              <w:rPr>
                <w:rFonts w:eastAsia="Times New Roman"/>
              </w:rPr>
            </w:pPr>
            <w:r>
              <w:t xml:space="preserve">Fremstilling fra </w:t>
            </w:r>
            <w:proofErr w:type="spellStart"/>
            <w:r>
              <w:t>ubrodert</w:t>
            </w:r>
            <w:proofErr w:type="spellEnd"/>
            <w:r>
              <w:t xml:space="preserve"> vevnad, hvor verdien av all anvendt </w:t>
            </w:r>
            <w:proofErr w:type="spellStart"/>
            <w:r>
              <w:t>ubrodert</w:t>
            </w:r>
            <w:proofErr w:type="spellEnd"/>
            <w:r>
              <w:t xml:space="preserve"> vevnad ikke overstiger 40 % av produktets pris fra fabrikk</w:t>
            </w:r>
          </w:p>
        </w:tc>
      </w:tr>
      <w:tr w:rsidR="00B972ED" w:rsidRPr="00584B4E" w14:paraId="453B6213"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0C6222F1" w14:textId="77777777" w:rsidR="00B972ED" w:rsidRPr="00584B4E" w:rsidRDefault="00B972ED" w:rsidP="00912FF5">
            <w:pPr>
              <w:spacing w:before="120" w:after="120" w:line="240" w:lineRule="auto"/>
              <w:jc w:val="both"/>
              <w:rPr>
                <w:rFonts w:eastAsia="Times New Roman"/>
              </w:rPr>
            </w:pPr>
            <w:r>
              <w:t>ex 62.10 og</w:t>
            </w:r>
          </w:p>
          <w:p w14:paraId="2BE32196" w14:textId="77777777" w:rsidR="00B972ED" w:rsidRPr="00584B4E" w:rsidRDefault="00B972ED" w:rsidP="00912FF5">
            <w:pPr>
              <w:spacing w:before="120" w:after="120" w:line="240" w:lineRule="auto"/>
              <w:jc w:val="both"/>
              <w:rPr>
                <w:rFonts w:eastAsia="Times New Roman"/>
              </w:rPr>
            </w:pPr>
            <w:r>
              <w:t>ex 62.16</w:t>
            </w:r>
          </w:p>
        </w:tc>
        <w:tc>
          <w:tcPr>
            <w:tcW w:w="5528" w:type="dxa"/>
            <w:tcBorders>
              <w:left w:val="single" w:sz="4" w:space="0" w:color="auto"/>
              <w:right w:val="single" w:sz="4" w:space="0" w:color="auto"/>
            </w:tcBorders>
            <w:vAlign w:val="center"/>
          </w:tcPr>
          <w:p w14:paraId="78866225" w14:textId="23231755" w:rsidR="00B972ED" w:rsidRPr="00584B4E" w:rsidRDefault="00B972ED" w:rsidP="00912FF5">
            <w:pPr>
              <w:spacing w:before="120" w:after="120" w:line="240" w:lineRule="auto"/>
              <w:jc w:val="both"/>
              <w:rPr>
                <w:rFonts w:eastAsia="Times New Roman"/>
              </w:rPr>
            </w:pPr>
            <w:r>
              <w:t>Brannhemmende utstyr fremstilt av stoff belagt med</w:t>
            </w:r>
            <w:r w:rsidR="00CC4BAB">
              <w:rPr>
                <w:rFonts w:eastAsia="Times New Roman"/>
              </w:rPr>
              <w:t xml:space="preserve"> </w:t>
            </w:r>
            <w:r>
              <w:t>en folie av aluminisert polyester</w:t>
            </w:r>
          </w:p>
        </w:tc>
        <w:tc>
          <w:tcPr>
            <w:tcW w:w="6237" w:type="dxa"/>
            <w:tcBorders>
              <w:left w:val="single" w:sz="4" w:space="0" w:color="auto"/>
            </w:tcBorders>
            <w:vAlign w:val="center"/>
          </w:tcPr>
          <w:p w14:paraId="56701130"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54"/>
            </w:r>
            <w:r>
              <w:t>)(</w:t>
            </w:r>
            <w:r w:rsidRPr="00584B4E">
              <w:rPr>
                <w:rFonts w:eastAsia="Times New Roman"/>
                <w:vertAlign w:val="superscript"/>
                <w:lang w:eastAsia="en-GB"/>
              </w:rPr>
              <w:footnoteReference w:id="55"/>
            </w:r>
            <w:r>
              <w:t>)</w:t>
            </w:r>
          </w:p>
          <w:p w14:paraId="24504012" w14:textId="0DB1D4CB" w:rsidR="00B972ED" w:rsidRPr="00584B4E" w:rsidRDefault="00B972ED" w:rsidP="00912FF5">
            <w:pPr>
              <w:spacing w:before="120" w:after="120" w:line="240" w:lineRule="auto"/>
              <w:jc w:val="both"/>
              <w:rPr>
                <w:rFonts w:eastAsia="Times New Roman"/>
              </w:rPr>
            </w:pPr>
            <w:r>
              <w:t xml:space="preserve">Veving </w:t>
            </w:r>
            <w:r w:rsidR="00CC4BAB">
              <w:t xml:space="preserve">i </w:t>
            </w:r>
            <w:r>
              <w:t>kombin</w:t>
            </w:r>
            <w:r w:rsidR="00CC4BAB">
              <w:t xml:space="preserve">asjon </w:t>
            </w:r>
            <w:r>
              <w:t>med ferdigstillelse, herunder tilskjæring</w:t>
            </w:r>
          </w:p>
          <w:p w14:paraId="35B6C004" w14:textId="77777777" w:rsidR="00B972ED" w:rsidRPr="00A108A3" w:rsidRDefault="00B972ED" w:rsidP="00912FF5">
            <w:pPr>
              <w:spacing w:before="120" w:after="120" w:line="240" w:lineRule="auto"/>
              <w:jc w:val="both"/>
              <w:rPr>
                <w:rFonts w:eastAsia="Times New Roman"/>
              </w:rPr>
            </w:pPr>
            <w:r>
              <w:t>eller</w:t>
            </w:r>
          </w:p>
          <w:p w14:paraId="3EF12C40" w14:textId="15BF5BEB" w:rsidR="00B972ED" w:rsidRPr="00584B4E" w:rsidRDefault="00B972ED" w:rsidP="00CC4BAB">
            <w:pPr>
              <w:spacing w:before="120" w:after="120" w:line="240" w:lineRule="auto"/>
              <w:jc w:val="both"/>
              <w:rPr>
                <w:rFonts w:eastAsia="Times New Roman"/>
              </w:rPr>
            </w:pPr>
            <w:r>
              <w:t xml:space="preserve">Overdrag eller laminering, forutsatt at verdien av den anvendte </w:t>
            </w:r>
            <w:proofErr w:type="spellStart"/>
            <w:r>
              <w:t>uovertrukne</w:t>
            </w:r>
            <w:proofErr w:type="spellEnd"/>
            <w:r>
              <w:t xml:space="preserve"> eller </w:t>
            </w:r>
            <w:proofErr w:type="spellStart"/>
            <w:r>
              <w:t>ulaminerte</w:t>
            </w:r>
            <w:proofErr w:type="spellEnd"/>
            <w:r>
              <w:t xml:space="preserve"> vevnaden ikke overstiger 40 % av produktets pris fra fabrikk, </w:t>
            </w:r>
            <w:r w:rsidR="00CC4BAB">
              <w:t xml:space="preserve">i kombinasjon </w:t>
            </w:r>
            <w:r>
              <w:t>med ferdigstillelse, herunder tilskjæring</w:t>
            </w:r>
          </w:p>
        </w:tc>
      </w:tr>
      <w:tr w:rsidR="00B972ED" w:rsidRPr="00584B4E" w14:paraId="7EF9ED98"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122E500B" w14:textId="77777777" w:rsidR="00B972ED" w:rsidRPr="00584B4E" w:rsidRDefault="00B972ED" w:rsidP="00912FF5">
            <w:pPr>
              <w:spacing w:before="120" w:after="120" w:line="240" w:lineRule="auto"/>
              <w:jc w:val="both"/>
              <w:rPr>
                <w:rFonts w:eastAsia="Times New Roman"/>
              </w:rPr>
            </w:pPr>
            <w:r>
              <w:lastRenderedPageBreak/>
              <w:t>ex 62.12</w:t>
            </w:r>
          </w:p>
        </w:tc>
        <w:tc>
          <w:tcPr>
            <w:tcW w:w="5528" w:type="dxa"/>
            <w:tcBorders>
              <w:left w:val="single" w:sz="4" w:space="0" w:color="auto"/>
              <w:right w:val="single" w:sz="4" w:space="0" w:color="auto"/>
            </w:tcBorders>
            <w:vAlign w:val="center"/>
          </w:tcPr>
          <w:p w14:paraId="15C16102" w14:textId="77777777" w:rsidR="00B972ED" w:rsidRPr="00584B4E" w:rsidRDefault="00B972ED" w:rsidP="00912FF5">
            <w:pPr>
              <w:spacing w:before="120" w:after="120" w:line="240" w:lineRule="auto"/>
              <w:jc w:val="both"/>
              <w:rPr>
                <w:rFonts w:eastAsia="Times New Roman"/>
              </w:rPr>
            </w:pPr>
            <w:r>
              <w:t>Bysteholdere, hofteholdere, korsetter, seler, sokkeholdere og liknende varer samt deler dertil, også av trikotasje, fremstilt ved å sy eller på annen måte sette sammen, to eller flere deler av trikotasjestoff som enten er tilskåret eller fremstilt direkte til sin endelige form</w:t>
            </w:r>
          </w:p>
        </w:tc>
        <w:tc>
          <w:tcPr>
            <w:tcW w:w="6237" w:type="dxa"/>
            <w:tcBorders>
              <w:left w:val="single" w:sz="4" w:space="0" w:color="auto"/>
            </w:tcBorders>
            <w:vAlign w:val="center"/>
          </w:tcPr>
          <w:p w14:paraId="36B3473E"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56"/>
            </w:r>
            <w:r>
              <w:t>)(</w:t>
            </w:r>
            <w:r w:rsidRPr="00584B4E">
              <w:rPr>
                <w:rFonts w:eastAsia="Times New Roman"/>
                <w:vertAlign w:val="superscript"/>
                <w:lang w:eastAsia="en-GB"/>
              </w:rPr>
              <w:footnoteReference w:id="57"/>
            </w:r>
            <w:r>
              <w:t>)</w:t>
            </w:r>
          </w:p>
          <w:p w14:paraId="16C0F43C" w14:textId="45AD3E9E" w:rsidR="00B972ED" w:rsidRPr="00584B4E" w:rsidRDefault="00B972ED" w:rsidP="00912FF5">
            <w:pPr>
              <w:spacing w:before="120" w:after="120" w:line="240" w:lineRule="auto"/>
              <w:jc w:val="both"/>
              <w:rPr>
                <w:rFonts w:eastAsia="Times New Roman"/>
              </w:rPr>
            </w:pPr>
            <w:r>
              <w:t xml:space="preserve">Strikking </w:t>
            </w:r>
            <w:r w:rsidR="00CC4BAB">
              <w:t xml:space="preserve">i </w:t>
            </w:r>
            <w:r>
              <w:t>kombin</w:t>
            </w:r>
            <w:r w:rsidR="00CC4BAB">
              <w:t xml:space="preserve">asjon </w:t>
            </w:r>
            <w:r>
              <w:t>med ferdigstillelse, herunder tilskjæring</w:t>
            </w:r>
          </w:p>
          <w:p w14:paraId="03666C0E" w14:textId="77777777" w:rsidR="00B972ED" w:rsidRPr="00A108A3" w:rsidRDefault="00B972ED" w:rsidP="00912FF5">
            <w:pPr>
              <w:spacing w:before="120" w:after="120" w:line="240" w:lineRule="auto"/>
              <w:jc w:val="both"/>
              <w:rPr>
                <w:rFonts w:eastAsia="Times New Roman"/>
              </w:rPr>
            </w:pPr>
            <w:r>
              <w:t>eller</w:t>
            </w:r>
          </w:p>
          <w:p w14:paraId="0B4C08CA" w14:textId="77777777" w:rsidR="00B972ED" w:rsidRPr="00584B4E" w:rsidRDefault="00B972ED" w:rsidP="00912FF5">
            <w:pPr>
              <w:spacing w:before="120" w:after="120" w:line="240" w:lineRule="auto"/>
              <w:jc w:val="both"/>
              <w:rPr>
                <w:rFonts w:eastAsia="Times New Roman"/>
                <w:vertAlign w:val="superscript"/>
              </w:rPr>
            </w:pPr>
            <w:r>
              <w:t>Ferdigstillelse, herunder tilskjæring, etter trykking (som en selvstendig prosess)</w:t>
            </w:r>
          </w:p>
        </w:tc>
      </w:tr>
      <w:tr w:rsidR="00B972ED" w:rsidRPr="00584B4E" w14:paraId="641C6B09"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551CD39B" w14:textId="77777777" w:rsidR="00B972ED" w:rsidRPr="00584B4E" w:rsidRDefault="00B972ED" w:rsidP="00912FF5">
            <w:pPr>
              <w:spacing w:before="120" w:after="120" w:line="240" w:lineRule="auto"/>
              <w:jc w:val="both"/>
              <w:rPr>
                <w:rFonts w:eastAsia="Times New Roman"/>
              </w:rPr>
            </w:pPr>
            <w:r>
              <w:t>62.13 og 62.14</w:t>
            </w:r>
          </w:p>
        </w:tc>
        <w:tc>
          <w:tcPr>
            <w:tcW w:w="5528" w:type="dxa"/>
            <w:tcBorders>
              <w:left w:val="single" w:sz="4" w:space="0" w:color="auto"/>
              <w:right w:val="single" w:sz="4" w:space="0" w:color="auto"/>
            </w:tcBorders>
            <w:vAlign w:val="center"/>
          </w:tcPr>
          <w:p w14:paraId="4DEED705" w14:textId="77777777" w:rsidR="00B972ED" w:rsidRPr="00584B4E" w:rsidRDefault="00B972ED" w:rsidP="00912FF5">
            <w:pPr>
              <w:spacing w:before="120" w:after="120" w:line="240" w:lineRule="auto"/>
              <w:jc w:val="both"/>
              <w:rPr>
                <w:rFonts w:eastAsia="Times New Roman"/>
              </w:rPr>
            </w:pPr>
            <w:r>
              <w:t>Lommetørklær, sjal, skjerf, halstørklær, mantiljer, slør, og liknende varer:</w:t>
            </w:r>
          </w:p>
        </w:tc>
        <w:tc>
          <w:tcPr>
            <w:tcW w:w="6237" w:type="dxa"/>
            <w:tcBorders>
              <w:left w:val="single" w:sz="4" w:space="0" w:color="auto"/>
            </w:tcBorders>
            <w:vAlign w:val="center"/>
          </w:tcPr>
          <w:p w14:paraId="5EBBC25E" w14:textId="77777777" w:rsidR="00B972ED" w:rsidRPr="00584B4E" w:rsidRDefault="00B972ED" w:rsidP="00912FF5">
            <w:pPr>
              <w:spacing w:before="120" w:after="120" w:line="240" w:lineRule="auto"/>
              <w:jc w:val="both"/>
              <w:rPr>
                <w:rFonts w:eastAsia="Times New Roman"/>
                <w:lang w:eastAsia="en-GB"/>
              </w:rPr>
            </w:pPr>
          </w:p>
        </w:tc>
      </w:tr>
      <w:tr w:rsidR="00B972ED" w:rsidRPr="00584B4E" w14:paraId="491928DF"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31431EC6"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770057FC" w14:textId="77777777" w:rsidR="00B972ED" w:rsidRPr="00584B4E" w:rsidRDefault="00B972ED" w:rsidP="00912FF5">
            <w:pPr>
              <w:spacing w:before="120" w:after="120" w:line="240" w:lineRule="auto"/>
              <w:jc w:val="both"/>
              <w:rPr>
                <w:rFonts w:eastAsia="Times New Roman"/>
              </w:rPr>
            </w:pPr>
            <w:r>
              <w:t>– broderte</w:t>
            </w:r>
          </w:p>
        </w:tc>
        <w:tc>
          <w:tcPr>
            <w:tcW w:w="6237" w:type="dxa"/>
            <w:tcBorders>
              <w:left w:val="single" w:sz="4" w:space="0" w:color="auto"/>
            </w:tcBorders>
            <w:vAlign w:val="center"/>
          </w:tcPr>
          <w:p w14:paraId="633C5861"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58"/>
            </w:r>
            <w:r>
              <w:t>)(</w:t>
            </w:r>
            <w:r w:rsidRPr="00584B4E">
              <w:rPr>
                <w:rFonts w:eastAsia="Times New Roman"/>
                <w:vertAlign w:val="superscript"/>
                <w:lang w:eastAsia="en-GB"/>
              </w:rPr>
              <w:footnoteReference w:id="59"/>
            </w:r>
            <w:r>
              <w:t>)</w:t>
            </w:r>
          </w:p>
          <w:p w14:paraId="1D176891" w14:textId="15C0E5D0" w:rsidR="00B972ED" w:rsidRPr="00584B4E" w:rsidRDefault="00B972ED" w:rsidP="00912FF5">
            <w:pPr>
              <w:spacing w:before="120" w:after="120" w:line="240" w:lineRule="auto"/>
              <w:jc w:val="both"/>
              <w:rPr>
                <w:rFonts w:eastAsia="Times New Roman"/>
              </w:rPr>
            </w:pPr>
            <w:r>
              <w:t xml:space="preserve">Veving </w:t>
            </w:r>
            <w:r w:rsidR="00CC4BAB">
              <w:t xml:space="preserve">i </w:t>
            </w:r>
            <w:r>
              <w:t>kombin</w:t>
            </w:r>
            <w:r w:rsidR="00CC4BAB">
              <w:t xml:space="preserve">asjon </w:t>
            </w:r>
            <w:r>
              <w:t>med ferdigstillelse, herunder tilskjæring</w:t>
            </w:r>
          </w:p>
          <w:p w14:paraId="261348A9" w14:textId="77777777" w:rsidR="00B972ED" w:rsidRPr="00A108A3" w:rsidRDefault="00B972ED" w:rsidP="00912FF5">
            <w:pPr>
              <w:spacing w:before="120" w:after="120" w:line="240" w:lineRule="auto"/>
              <w:jc w:val="both"/>
              <w:rPr>
                <w:rFonts w:eastAsia="Times New Roman"/>
              </w:rPr>
            </w:pPr>
            <w:r>
              <w:t>eller</w:t>
            </w:r>
          </w:p>
          <w:p w14:paraId="4CD747E5" w14:textId="77777777" w:rsidR="00B972ED" w:rsidRPr="00584B4E" w:rsidRDefault="00B972ED" w:rsidP="00912FF5">
            <w:pPr>
              <w:spacing w:before="120" w:after="120" w:line="240" w:lineRule="auto"/>
              <w:jc w:val="both"/>
              <w:rPr>
                <w:rFonts w:eastAsia="Times New Roman"/>
              </w:rPr>
            </w:pPr>
            <w:r>
              <w:t xml:space="preserve">Fremstilling fra </w:t>
            </w:r>
            <w:proofErr w:type="spellStart"/>
            <w:r>
              <w:t>ubrodert</w:t>
            </w:r>
            <w:proofErr w:type="spellEnd"/>
            <w:r>
              <w:t xml:space="preserve"> vevnad, hvor verdien av all anvendt </w:t>
            </w:r>
            <w:proofErr w:type="spellStart"/>
            <w:r>
              <w:t>ubrodert</w:t>
            </w:r>
            <w:proofErr w:type="spellEnd"/>
            <w:r>
              <w:t xml:space="preserve"> vevnad ikke overstiger 40 % av produktets pris fra fabrikk</w:t>
            </w:r>
          </w:p>
          <w:p w14:paraId="79EE077C" w14:textId="77777777" w:rsidR="00B972ED" w:rsidRPr="00A108A3" w:rsidRDefault="00B972ED" w:rsidP="00912FF5">
            <w:pPr>
              <w:spacing w:before="120" w:after="120" w:line="240" w:lineRule="auto"/>
              <w:jc w:val="both"/>
              <w:rPr>
                <w:rFonts w:eastAsia="Times New Roman"/>
              </w:rPr>
            </w:pPr>
            <w:r>
              <w:t>eller</w:t>
            </w:r>
          </w:p>
          <w:p w14:paraId="565D01C1" w14:textId="57CDA816" w:rsidR="00B972ED" w:rsidRPr="00584B4E" w:rsidRDefault="00B972ED" w:rsidP="00912FF5">
            <w:pPr>
              <w:spacing w:before="120" w:after="120" w:line="240" w:lineRule="auto"/>
              <w:jc w:val="both"/>
              <w:rPr>
                <w:rFonts w:eastAsia="Times New Roman"/>
              </w:rPr>
            </w:pPr>
            <w:r>
              <w:t>Ferdigstillelse, herunder tilskjæring</w:t>
            </w:r>
            <w:r w:rsidR="00CC4BAB">
              <w:rPr>
                <w:rFonts w:eastAsia="Times New Roman"/>
              </w:rPr>
              <w:t xml:space="preserve"> </w:t>
            </w:r>
            <w:r>
              <w:t>etter trykking (som en selvstendig prosess)</w:t>
            </w:r>
          </w:p>
        </w:tc>
      </w:tr>
      <w:tr w:rsidR="00B972ED" w:rsidRPr="00584B4E" w14:paraId="529FB459"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6541D218"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2925CFD1" w14:textId="77777777" w:rsidR="00B972ED" w:rsidRPr="00584B4E" w:rsidRDefault="00B972ED" w:rsidP="00912FF5">
            <w:pPr>
              <w:spacing w:before="120" w:after="120" w:line="240" w:lineRule="auto"/>
              <w:jc w:val="both"/>
              <w:rPr>
                <w:rFonts w:eastAsia="Times New Roman"/>
              </w:rPr>
            </w:pPr>
            <w:r>
              <w:t>– andre</w:t>
            </w:r>
          </w:p>
        </w:tc>
        <w:tc>
          <w:tcPr>
            <w:tcW w:w="6237" w:type="dxa"/>
            <w:tcBorders>
              <w:left w:val="single" w:sz="4" w:space="0" w:color="auto"/>
            </w:tcBorders>
            <w:vAlign w:val="center"/>
          </w:tcPr>
          <w:p w14:paraId="2AA24A63"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60"/>
            </w:r>
            <w:r>
              <w:t>)(</w:t>
            </w:r>
            <w:r w:rsidRPr="00584B4E">
              <w:rPr>
                <w:rFonts w:eastAsia="Times New Roman"/>
                <w:vertAlign w:val="superscript"/>
                <w:lang w:eastAsia="en-GB"/>
              </w:rPr>
              <w:footnoteReference w:id="61"/>
            </w:r>
            <w:r>
              <w:t>)</w:t>
            </w:r>
          </w:p>
          <w:p w14:paraId="2F0C7A0E" w14:textId="269427FA" w:rsidR="00B972ED" w:rsidRPr="00584B4E" w:rsidRDefault="00B972ED" w:rsidP="00912FF5">
            <w:pPr>
              <w:spacing w:before="120" w:after="120" w:line="240" w:lineRule="auto"/>
              <w:jc w:val="both"/>
              <w:rPr>
                <w:rFonts w:eastAsia="Times New Roman"/>
              </w:rPr>
            </w:pPr>
            <w:r>
              <w:t xml:space="preserve">Veving </w:t>
            </w:r>
            <w:r w:rsidR="0032052D">
              <w:t>i kombinasjon</w:t>
            </w:r>
            <w:r>
              <w:t xml:space="preserve"> med ferdigstillelse, herunder tilskjæring</w:t>
            </w:r>
          </w:p>
          <w:p w14:paraId="0CB32682" w14:textId="77777777" w:rsidR="00B972ED" w:rsidRPr="00A108A3" w:rsidRDefault="00B972ED" w:rsidP="00912FF5">
            <w:pPr>
              <w:spacing w:before="120" w:after="120" w:line="240" w:lineRule="auto"/>
              <w:jc w:val="both"/>
              <w:rPr>
                <w:rFonts w:eastAsia="Times New Roman"/>
              </w:rPr>
            </w:pPr>
            <w:r>
              <w:t>eller</w:t>
            </w:r>
          </w:p>
          <w:p w14:paraId="4FD8FE46" w14:textId="77777777" w:rsidR="00B972ED" w:rsidRPr="00584B4E" w:rsidRDefault="00B972ED" w:rsidP="00912FF5">
            <w:pPr>
              <w:spacing w:before="120" w:after="120" w:line="240" w:lineRule="auto"/>
              <w:jc w:val="both"/>
              <w:rPr>
                <w:rFonts w:eastAsia="Times New Roman"/>
              </w:rPr>
            </w:pPr>
            <w:r>
              <w:t>Ferdigstillelse etter trykking (som en selvstendig prosess)</w:t>
            </w:r>
          </w:p>
        </w:tc>
      </w:tr>
      <w:tr w:rsidR="00B972ED" w:rsidRPr="00584B4E" w14:paraId="098D94AF"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53D689E8" w14:textId="77777777" w:rsidR="00B972ED" w:rsidRPr="00584B4E" w:rsidRDefault="00B972ED" w:rsidP="00912FF5">
            <w:pPr>
              <w:spacing w:before="120" w:after="120" w:line="240" w:lineRule="auto"/>
              <w:jc w:val="both"/>
              <w:rPr>
                <w:rFonts w:eastAsia="Times New Roman"/>
              </w:rPr>
            </w:pPr>
            <w:r>
              <w:t>62.17</w:t>
            </w:r>
          </w:p>
        </w:tc>
        <w:tc>
          <w:tcPr>
            <w:tcW w:w="5528" w:type="dxa"/>
            <w:tcBorders>
              <w:left w:val="single" w:sz="4" w:space="0" w:color="auto"/>
              <w:right w:val="single" w:sz="4" w:space="0" w:color="auto"/>
            </w:tcBorders>
            <w:vAlign w:val="center"/>
          </w:tcPr>
          <w:p w14:paraId="68755F5F" w14:textId="77777777" w:rsidR="00B972ED" w:rsidRPr="00584B4E" w:rsidRDefault="00B972ED" w:rsidP="00912FF5">
            <w:pPr>
              <w:spacing w:before="120" w:after="120" w:line="240" w:lineRule="auto"/>
              <w:jc w:val="both"/>
              <w:rPr>
                <w:rFonts w:eastAsia="Times New Roman"/>
              </w:rPr>
            </w:pPr>
            <w:r>
              <w:t>Annet ferdig tilbehør til klær; deler til klær eller deler til tilbehør til klær, unntatt deler som hører under posisjon 62.12:</w:t>
            </w:r>
          </w:p>
        </w:tc>
        <w:tc>
          <w:tcPr>
            <w:tcW w:w="6237" w:type="dxa"/>
            <w:tcBorders>
              <w:left w:val="single" w:sz="4" w:space="0" w:color="auto"/>
            </w:tcBorders>
            <w:vAlign w:val="center"/>
          </w:tcPr>
          <w:p w14:paraId="79D8B466" w14:textId="77777777" w:rsidR="00B972ED" w:rsidRPr="00584B4E" w:rsidRDefault="00B972ED" w:rsidP="00912FF5">
            <w:pPr>
              <w:spacing w:before="120" w:after="120" w:line="240" w:lineRule="auto"/>
              <w:jc w:val="both"/>
              <w:rPr>
                <w:rFonts w:eastAsia="Times New Roman"/>
                <w:lang w:eastAsia="en-GB"/>
              </w:rPr>
            </w:pPr>
          </w:p>
        </w:tc>
      </w:tr>
      <w:tr w:rsidR="00B972ED" w:rsidRPr="00584B4E" w14:paraId="368C57F8"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178DB925"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3304836E" w14:textId="77777777" w:rsidR="00B972ED" w:rsidRPr="00584B4E" w:rsidRDefault="00B972ED" w:rsidP="00912FF5">
            <w:pPr>
              <w:spacing w:before="120" w:after="120" w:line="240" w:lineRule="auto"/>
              <w:jc w:val="both"/>
              <w:rPr>
                <w:rFonts w:eastAsia="Times New Roman"/>
              </w:rPr>
            </w:pPr>
            <w:r>
              <w:t>– broderte</w:t>
            </w:r>
          </w:p>
        </w:tc>
        <w:tc>
          <w:tcPr>
            <w:tcW w:w="6237" w:type="dxa"/>
            <w:tcBorders>
              <w:left w:val="single" w:sz="4" w:space="0" w:color="auto"/>
            </w:tcBorders>
            <w:vAlign w:val="center"/>
          </w:tcPr>
          <w:p w14:paraId="4F32D546"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62"/>
            </w:r>
            <w:r>
              <w:t>)</w:t>
            </w:r>
          </w:p>
          <w:p w14:paraId="6C2CAEC0" w14:textId="35A1F424" w:rsidR="00B972ED" w:rsidRPr="00584B4E" w:rsidRDefault="00B972ED" w:rsidP="00912FF5">
            <w:pPr>
              <w:spacing w:before="120" w:after="120" w:line="240" w:lineRule="auto"/>
              <w:jc w:val="both"/>
              <w:rPr>
                <w:rFonts w:eastAsia="Times New Roman"/>
              </w:rPr>
            </w:pPr>
            <w:r>
              <w:t xml:space="preserve">Veving </w:t>
            </w:r>
            <w:r w:rsidR="0032052D">
              <w:t xml:space="preserve">i kombinasjon </w:t>
            </w:r>
            <w:r>
              <w:t>med ferdigstillelse, herunder tilskjæring</w:t>
            </w:r>
          </w:p>
          <w:p w14:paraId="0938F12B" w14:textId="77777777" w:rsidR="00B972ED" w:rsidRPr="00A108A3" w:rsidRDefault="00B972ED" w:rsidP="00912FF5">
            <w:pPr>
              <w:spacing w:before="120" w:after="120" w:line="240" w:lineRule="auto"/>
              <w:jc w:val="both"/>
              <w:rPr>
                <w:rFonts w:eastAsia="Times New Roman"/>
              </w:rPr>
            </w:pPr>
            <w:r>
              <w:t>eller</w:t>
            </w:r>
          </w:p>
          <w:p w14:paraId="6888A402" w14:textId="77777777" w:rsidR="00B972ED" w:rsidRPr="00584B4E" w:rsidRDefault="00B972ED" w:rsidP="00912FF5">
            <w:pPr>
              <w:spacing w:before="120" w:after="120" w:line="240" w:lineRule="auto"/>
              <w:jc w:val="both"/>
              <w:rPr>
                <w:rFonts w:eastAsia="Times New Roman"/>
              </w:rPr>
            </w:pPr>
            <w:r>
              <w:t xml:space="preserve">Fremstilling fra </w:t>
            </w:r>
            <w:proofErr w:type="spellStart"/>
            <w:r>
              <w:t>ubrodert</w:t>
            </w:r>
            <w:proofErr w:type="spellEnd"/>
            <w:r>
              <w:t xml:space="preserve"> vevnad, hvor verdien av all anvendt </w:t>
            </w:r>
            <w:proofErr w:type="spellStart"/>
            <w:r>
              <w:t>ubrodert</w:t>
            </w:r>
            <w:proofErr w:type="spellEnd"/>
            <w:r>
              <w:t xml:space="preserve"> vevnad ikke overstiger 40 % av produktets pris fra fabrikk</w:t>
            </w:r>
          </w:p>
          <w:p w14:paraId="5D08D311" w14:textId="77777777" w:rsidR="00B972ED" w:rsidRPr="00584B4E" w:rsidRDefault="00B972ED" w:rsidP="00912FF5">
            <w:pPr>
              <w:spacing w:before="120" w:after="120" w:line="240" w:lineRule="auto"/>
              <w:jc w:val="both"/>
              <w:rPr>
                <w:rFonts w:eastAsia="Times New Roman"/>
                <w:i/>
              </w:rPr>
            </w:pPr>
            <w:r>
              <w:rPr>
                <w:i/>
              </w:rPr>
              <w:t>eller</w:t>
            </w:r>
          </w:p>
          <w:p w14:paraId="3696140F" w14:textId="77777777" w:rsidR="00B972ED" w:rsidRPr="00584B4E" w:rsidRDefault="00B972ED" w:rsidP="00912FF5">
            <w:pPr>
              <w:spacing w:before="120" w:after="120" w:line="240" w:lineRule="auto"/>
              <w:jc w:val="both"/>
              <w:rPr>
                <w:rFonts w:eastAsia="Times New Roman"/>
              </w:rPr>
            </w:pPr>
            <w:r>
              <w:t>Ferdigstillelse etter trykking (som en selvstendig prosess)</w:t>
            </w:r>
          </w:p>
        </w:tc>
      </w:tr>
      <w:tr w:rsidR="00B972ED" w:rsidRPr="00584B4E" w14:paraId="539DF115"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41179ABD"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41980FBD" w14:textId="77777777" w:rsidR="00B972ED" w:rsidRPr="00584B4E" w:rsidRDefault="00B972ED" w:rsidP="00912FF5">
            <w:pPr>
              <w:spacing w:before="120" w:after="120" w:line="240" w:lineRule="auto"/>
              <w:jc w:val="both"/>
              <w:rPr>
                <w:rFonts w:eastAsia="Times New Roman"/>
              </w:rPr>
            </w:pPr>
            <w:r>
              <w:t>– brannhemmende utstyr fremstilt av stoff belagt med en folie av aluminisert polyester</w:t>
            </w:r>
          </w:p>
        </w:tc>
        <w:tc>
          <w:tcPr>
            <w:tcW w:w="6237" w:type="dxa"/>
            <w:tcBorders>
              <w:left w:val="single" w:sz="4" w:space="0" w:color="auto"/>
            </w:tcBorders>
            <w:vAlign w:val="center"/>
          </w:tcPr>
          <w:p w14:paraId="01A09FA7"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63"/>
            </w:r>
            <w:r>
              <w:t>)</w:t>
            </w:r>
          </w:p>
          <w:p w14:paraId="0A1982EB" w14:textId="71118900" w:rsidR="00B972ED" w:rsidRPr="00584B4E" w:rsidRDefault="00B972ED" w:rsidP="00912FF5">
            <w:pPr>
              <w:spacing w:before="120" w:after="120" w:line="240" w:lineRule="auto"/>
              <w:jc w:val="both"/>
              <w:rPr>
                <w:rFonts w:eastAsia="Times New Roman"/>
              </w:rPr>
            </w:pPr>
            <w:r>
              <w:t xml:space="preserve">Veving </w:t>
            </w:r>
            <w:r w:rsidR="00CC4BAB">
              <w:t xml:space="preserve">i </w:t>
            </w:r>
            <w:r>
              <w:t>kombin</w:t>
            </w:r>
            <w:r w:rsidR="00CC4BAB">
              <w:t xml:space="preserve">asjon </w:t>
            </w:r>
            <w:r>
              <w:t>med ferdigstillelse, herunder tilskjæring</w:t>
            </w:r>
          </w:p>
          <w:p w14:paraId="0FC01C29" w14:textId="77777777" w:rsidR="00B972ED" w:rsidRPr="00A108A3" w:rsidRDefault="00B972ED" w:rsidP="00912FF5">
            <w:pPr>
              <w:spacing w:before="120" w:after="120" w:line="240" w:lineRule="auto"/>
              <w:jc w:val="both"/>
              <w:rPr>
                <w:rFonts w:eastAsia="Times New Roman"/>
              </w:rPr>
            </w:pPr>
            <w:r>
              <w:t>eller</w:t>
            </w:r>
          </w:p>
          <w:p w14:paraId="58050502" w14:textId="4961741F" w:rsidR="00B972ED" w:rsidRPr="00584B4E" w:rsidRDefault="00B972ED" w:rsidP="00CC4BAB">
            <w:pPr>
              <w:spacing w:before="120" w:after="120" w:line="240" w:lineRule="auto"/>
              <w:jc w:val="both"/>
              <w:rPr>
                <w:rFonts w:eastAsia="Times New Roman"/>
              </w:rPr>
            </w:pPr>
            <w:r>
              <w:t xml:space="preserve">Overdrag eller laminering, forutsatt at verdien av det anvendte </w:t>
            </w:r>
            <w:proofErr w:type="spellStart"/>
            <w:r>
              <w:t>uovertrukne</w:t>
            </w:r>
            <w:proofErr w:type="spellEnd"/>
            <w:r>
              <w:t xml:space="preserve"> eller </w:t>
            </w:r>
            <w:proofErr w:type="spellStart"/>
            <w:r>
              <w:t>ulaminerte</w:t>
            </w:r>
            <w:proofErr w:type="spellEnd"/>
            <w:r>
              <w:t xml:space="preserve"> stoff ikke overstiger 40 % av produktets pris fra fabrikk, </w:t>
            </w:r>
            <w:r w:rsidR="00CC4BAB">
              <w:t xml:space="preserve">i kombinasjon </w:t>
            </w:r>
            <w:r>
              <w:t>med ferdigstillelse, herunder tilskjæring</w:t>
            </w:r>
          </w:p>
        </w:tc>
      </w:tr>
      <w:tr w:rsidR="00B972ED" w:rsidRPr="00584B4E" w14:paraId="6AB789B3"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6D36A292"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6407A31D" w14:textId="77777777" w:rsidR="00B972ED" w:rsidRPr="004002FF" w:rsidRDefault="00B972ED" w:rsidP="00912FF5">
            <w:pPr>
              <w:spacing w:before="120" w:after="120" w:line="240" w:lineRule="auto"/>
              <w:jc w:val="both"/>
              <w:rPr>
                <w:rFonts w:eastAsia="Times New Roman"/>
                <w:lang w:val="nn-NO"/>
              </w:rPr>
            </w:pPr>
            <w:r w:rsidRPr="004002FF">
              <w:rPr>
                <w:lang w:val="nn-NO"/>
              </w:rPr>
              <w:t xml:space="preserve">– innleggsstoff til </w:t>
            </w:r>
            <w:proofErr w:type="spellStart"/>
            <w:r w:rsidRPr="004002FF">
              <w:rPr>
                <w:lang w:val="nn-NO"/>
              </w:rPr>
              <w:t>snipper</w:t>
            </w:r>
            <w:proofErr w:type="spellEnd"/>
            <w:r w:rsidRPr="004002FF">
              <w:rPr>
                <w:lang w:val="nn-NO"/>
              </w:rPr>
              <w:t xml:space="preserve"> og </w:t>
            </w:r>
            <w:proofErr w:type="spellStart"/>
            <w:r w:rsidRPr="004002FF">
              <w:rPr>
                <w:lang w:val="nn-NO"/>
              </w:rPr>
              <w:t>mansjetter</w:t>
            </w:r>
            <w:proofErr w:type="spellEnd"/>
            <w:r w:rsidRPr="004002FF">
              <w:rPr>
                <w:lang w:val="nn-NO"/>
              </w:rPr>
              <w:t xml:space="preserve">, ferdig </w:t>
            </w:r>
            <w:proofErr w:type="spellStart"/>
            <w:r w:rsidRPr="004002FF">
              <w:rPr>
                <w:lang w:val="nn-NO"/>
              </w:rPr>
              <w:t>tilskåret</w:t>
            </w:r>
            <w:proofErr w:type="spellEnd"/>
          </w:p>
        </w:tc>
        <w:tc>
          <w:tcPr>
            <w:tcW w:w="6237" w:type="dxa"/>
            <w:tcBorders>
              <w:left w:val="single" w:sz="4" w:space="0" w:color="auto"/>
            </w:tcBorders>
            <w:vAlign w:val="center"/>
          </w:tcPr>
          <w:p w14:paraId="140974EB" w14:textId="77777777" w:rsidR="00B972ED" w:rsidRPr="00584B4E" w:rsidRDefault="00B972ED" w:rsidP="00912FF5">
            <w:pPr>
              <w:spacing w:before="120" w:after="120" w:line="240" w:lineRule="auto"/>
              <w:jc w:val="both"/>
              <w:rPr>
                <w:rFonts w:eastAsia="Times New Roman"/>
              </w:rPr>
            </w:pPr>
            <w:r>
              <w:t>Framstilling:</w:t>
            </w:r>
          </w:p>
          <w:p w14:paraId="49D705A1" w14:textId="77777777" w:rsidR="00B972ED" w:rsidRPr="00584B4E" w:rsidRDefault="00B972ED" w:rsidP="00912FF5">
            <w:pPr>
              <w:spacing w:before="120" w:after="120" w:line="240" w:lineRule="auto"/>
              <w:jc w:val="both"/>
              <w:rPr>
                <w:rFonts w:eastAsia="Times New Roman"/>
              </w:rPr>
            </w:pPr>
            <w:r>
              <w:t>– fra materialer fra enhver posisjon unntatt posisjonen hvor produktet hører hjemme, og</w:t>
            </w:r>
          </w:p>
          <w:p w14:paraId="58FFDC69" w14:textId="77777777" w:rsidR="00B972ED" w:rsidRPr="00584B4E" w:rsidRDefault="00B972ED" w:rsidP="00912FF5">
            <w:pPr>
              <w:spacing w:before="120" w:after="120" w:line="240" w:lineRule="auto"/>
              <w:jc w:val="both"/>
              <w:rPr>
                <w:rFonts w:eastAsia="Times New Roman"/>
              </w:rPr>
            </w:pPr>
            <w:r>
              <w:t>– hvor verdien av alle anvendte materialer ikke overstiger 40 % av produktets pris fra fabrikk</w:t>
            </w:r>
          </w:p>
        </w:tc>
      </w:tr>
      <w:tr w:rsidR="00B972ED" w:rsidRPr="00584B4E" w14:paraId="632146AA"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1E2A84E7"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60394278" w14:textId="77777777" w:rsidR="00B972ED" w:rsidRPr="00584B4E" w:rsidRDefault="00B972ED" w:rsidP="00912FF5">
            <w:pPr>
              <w:spacing w:before="120" w:after="120" w:line="240" w:lineRule="auto"/>
              <w:jc w:val="both"/>
              <w:rPr>
                <w:rFonts w:eastAsia="Times New Roman"/>
              </w:rPr>
            </w:pPr>
            <w:r>
              <w:t>– andre</w:t>
            </w:r>
          </w:p>
        </w:tc>
        <w:tc>
          <w:tcPr>
            <w:tcW w:w="6237" w:type="dxa"/>
            <w:tcBorders>
              <w:left w:val="single" w:sz="4" w:space="0" w:color="auto"/>
            </w:tcBorders>
            <w:vAlign w:val="center"/>
          </w:tcPr>
          <w:p w14:paraId="0FB7EA69"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64"/>
            </w:r>
            <w:r>
              <w:t>)</w:t>
            </w:r>
          </w:p>
          <w:p w14:paraId="1DA87871" w14:textId="735CFDF6" w:rsidR="00B972ED" w:rsidRPr="00584B4E" w:rsidRDefault="00B972ED" w:rsidP="00CC4BAB">
            <w:pPr>
              <w:spacing w:before="120" w:after="120" w:line="240" w:lineRule="auto"/>
              <w:jc w:val="both"/>
              <w:rPr>
                <w:rFonts w:eastAsia="Times New Roman"/>
              </w:rPr>
            </w:pPr>
            <w:r>
              <w:t xml:space="preserve">Veving </w:t>
            </w:r>
            <w:r w:rsidR="00CC4BAB">
              <w:t xml:space="preserve">i </w:t>
            </w:r>
            <w:r>
              <w:t>kombin</w:t>
            </w:r>
            <w:r w:rsidR="00CC4BAB">
              <w:t xml:space="preserve">asjon </w:t>
            </w:r>
            <w:r>
              <w:t>med ferdigstillelse, herunder tilskjæring</w:t>
            </w:r>
          </w:p>
        </w:tc>
      </w:tr>
      <w:tr w:rsidR="00B972ED" w:rsidRPr="00584B4E" w14:paraId="5B29B1B0"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0EA0C9C4" w14:textId="77777777" w:rsidR="00B972ED" w:rsidRPr="00584B4E" w:rsidRDefault="00B972ED" w:rsidP="00912FF5">
            <w:pPr>
              <w:spacing w:before="120" w:after="120" w:line="240" w:lineRule="auto"/>
              <w:jc w:val="both"/>
              <w:rPr>
                <w:rFonts w:eastAsia="Times New Roman"/>
              </w:rPr>
            </w:pPr>
            <w:r>
              <w:t>ex kapittel 63</w:t>
            </w:r>
          </w:p>
        </w:tc>
        <w:tc>
          <w:tcPr>
            <w:tcW w:w="5528" w:type="dxa"/>
            <w:tcBorders>
              <w:left w:val="single" w:sz="4" w:space="0" w:color="auto"/>
              <w:right w:val="single" w:sz="4" w:space="0" w:color="auto"/>
            </w:tcBorders>
            <w:vAlign w:val="center"/>
          </w:tcPr>
          <w:p w14:paraId="49692E28" w14:textId="77777777" w:rsidR="00B972ED" w:rsidRPr="00584B4E" w:rsidRDefault="00B972ED" w:rsidP="00912FF5">
            <w:pPr>
              <w:spacing w:before="120" w:after="120" w:line="240" w:lineRule="auto"/>
              <w:jc w:val="both"/>
              <w:rPr>
                <w:rFonts w:eastAsia="Times New Roman"/>
              </w:rPr>
            </w:pPr>
            <w:r>
              <w:t>Andre ferdige tekstilvarer; sett; brukte klær og andre brukte tekstilvarer; filler; unntatt:</w:t>
            </w:r>
          </w:p>
        </w:tc>
        <w:tc>
          <w:tcPr>
            <w:tcW w:w="6237" w:type="dxa"/>
            <w:tcBorders>
              <w:left w:val="single" w:sz="4" w:space="0" w:color="auto"/>
            </w:tcBorders>
            <w:vAlign w:val="center"/>
          </w:tcPr>
          <w:p w14:paraId="631C9915" w14:textId="77777777" w:rsidR="00B972ED" w:rsidRPr="00584B4E" w:rsidRDefault="00B972ED" w:rsidP="00912FF5">
            <w:pPr>
              <w:spacing w:before="120" w:after="120" w:line="240" w:lineRule="auto"/>
              <w:jc w:val="both"/>
              <w:rPr>
                <w:rFonts w:eastAsia="Times New Roman"/>
              </w:rPr>
            </w:pPr>
            <w:r>
              <w:t>Fremstilling fra materialer fra enhver posisjon unntatt posisjonen hvor produktet hører hjemme</w:t>
            </w:r>
          </w:p>
        </w:tc>
      </w:tr>
      <w:tr w:rsidR="00B972ED" w:rsidRPr="00584B4E" w14:paraId="6C0AE693"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69929ED4" w14:textId="77777777" w:rsidR="00B972ED" w:rsidRPr="00584B4E" w:rsidRDefault="00B972ED" w:rsidP="00912FF5">
            <w:pPr>
              <w:spacing w:before="120" w:after="120" w:line="240" w:lineRule="auto"/>
              <w:jc w:val="both"/>
              <w:rPr>
                <w:rFonts w:eastAsia="Times New Roman"/>
              </w:rPr>
            </w:pPr>
            <w:r>
              <w:t>63.01 til 63.04</w:t>
            </w:r>
          </w:p>
        </w:tc>
        <w:tc>
          <w:tcPr>
            <w:tcW w:w="5528" w:type="dxa"/>
            <w:tcBorders>
              <w:left w:val="single" w:sz="4" w:space="0" w:color="auto"/>
              <w:right w:val="single" w:sz="4" w:space="0" w:color="auto"/>
            </w:tcBorders>
            <w:vAlign w:val="center"/>
          </w:tcPr>
          <w:p w14:paraId="38E40874" w14:textId="77777777" w:rsidR="00B972ED" w:rsidRPr="00584B4E" w:rsidRDefault="00B972ED" w:rsidP="00912FF5">
            <w:pPr>
              <w:spacing w:before="120" w:after="120" w:line="240" w:lineRule="auto"/>
              <w:jc w:val="both"/>
              <w:rPr>
                <w:rFonts w:eastAsia="Times New Roman"/>
                <w:b/>
                <w:i/>
              </w:rPr>
            </w:pPr>
            <w:r>
              <w:t>Tepper og pledd, sengelinnet m.v.; gardiner m.v.; andre utstyrsvarer:</w:t>
            </w:r>
          </w:p>
        </w:tc>
        <w:tc>
          <w:tcPr>
            <w:tcW w:w="6237" w:type="dxa"/>
            <w:tcBorders>
              <w:left w:val="single" w:sz="4" w:space="0" w:color="auto"/>
            </w:tcBorders>
            <w:vAlign w:val="center"/>
          </w:tcPr>
          <w:p w14:paraId="1F251106" w14:textId="77777777" w:rsidR="00B972ED" w:rsidRPr="00584B4E" w:rsidRDefault="00B972ED" w:rsidP="00912FF5">
            <w:pPr>
              <w:spacing w:before="120" w:after="120" w:line="240" w:lineRule="auto"/>
              <w:jc w:val="both"/>
              <w:rPr>
                <w:rFonts w:eastAsia="Times New Roman"/>
                <w:lang w:eastAsia="en-GB"/>
              </w:rPr>
            </w:pPr>
          </w:p>
        </w:tc>
      </w:tr>
      <w:tr w:rsidR="00B972ED" w:rsidRPr="00584B4E" w14:paraId="63DAFEB8"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793C759B"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1F78C434" w14:textId="77777777" w:rsidR="00B972ED" w:rsidRPr="00584B4E" w:rsidRDefault="00B972ED" w:rsidP="00912FF5">
            <w:pPr>
              <w:spacing w:before="120" w:after="120" w:line="240" w:lineRule="auto"/>
              <w:jc w:val="both"/>
              <w:rPr>
                <w:rFonts w:eastAsia="Times New Roman"/>
              </w:rPr>
            </w:pPr>
            <w:r>
              <w:t>– av filt, av fiberduk («</w:t>
            </w:r>
            <w:proofErr w:type="spellStart"/>
            <w:r>
              <w:t>nonwoven</w:t>
            </w:r>
            <w:proofErr w:type="spellEnd"/>
            <w:r>
              <w:t>»)</w:t>
            </w:r>
          </w:p>
        </w:tc>
        <w:tc>
          <w:tcPr>
            <w:tcW w:w="6237" w:type="dxa"/>
            <w:tcBorders>
              <w:left w:val="single" w:sz="4" w:space="0" w:color="auto"/>
            </w:tcBorders>
            <w:vAlign w:val="center"/>
          </w:tcPr>
          <w:p w14:paraId="770BD355"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65"/>
            </w:r>
            <w:r>
              <w:t>)</w:t>
            </w:r>
          </w:p>
          <w:p w14:paraId="1BB758EB" w14:textId="6CAD28B0" w:rsidR="00B972ED" w:rsidRPr="00584B4E" w:rsidRDefault="00B972ED" w:rsidP="00CC4BAB">
            <w:pPr>
              <w:spacing w:before="120" w:after="120" w:line="240" w:lineRule="auto"/>
              <w:jc w:val="both"/>
              <w:rPr>
                <w:rFonts w:eastAsia="Times New Roman"/>
              </w:rPr>
            </w:pPr>
            <w:r>
              <w:t>Fremstilling av fiberduk («</w:t>
            </w:r>
            <w:proofErr w:type="spellStart"/>
            <w:r>
              <w:t>nonwovens</w:t>
            </w:r>
            <w:proofErr w:type="spellEnd"/>
            <w:r>
              <w:t xml:space="preserve">») </w:t>
            </w:r>
            <w:r w:rsidR="00CC4BAB">
              <w:t xml:space="preserve">i </w:t>
            </w:r>
            <w:r>
              <w:t>kombin</w:t>
            </w:r>
            <w:r w:rsidR="00CC4BAB">
              <w:t xml:space="preserve">asjon </w:t>
            </w:r>
            <w:r>
              <w:t>med ferdigstillelse, herunder tilskjæring</w:t>
            </w:r>
          </w:p>
        </w:tc>
      </w:tr>
      <w:tr w:rsidR="00B972ED" w:rsidRPr="00584B4E" w14:paraId="78A5C61F"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636AC065"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1163BD95" w14:textId="77777777" w:rsidR="00B972ED" w:rsidRPr="00584B4E" w:rsidRDefault="00B972ED" w:rsidP="00912FF5">
            <w:pPr>
              <w:spacing w:before="120" w:after="120" w:line="240" w:lineRule="auto"/>
              <w:jc w:val="both"/>
              <w:rPr>
                <w:rFonts w:eastAsia="Times New Roman"/>
              </w:rPr>
            </w:pPr>
            <w:r>
              <w:t>– andre:</w:t>
            </w:r>
          </w:p>
        </w:tc>
        <w:tc>
          <w:tcPr>
            <w:tcW w:w="6237" w:type="dxa"/>
            <w:tcBorders>
              <w:left w:val="single" w:sz="4" w:space="0" w:color="auto"/>
            </w:tcBorders>
            <w:vAlign w:val="center"/>
          </w:tcPr>
          <w:p w14:paraId="3A6CBD45" w14:textId="77777777" w:rsidR="00B972ED" w:rsidRPr="00584B4E" w:rsidRDefault="00B972ED" w:rsidP="00912FF5">
            <w:pPr>
              <w:spacing w:before="120" w:after="120" w:line="240" w:lineRule="auto"/>
              <w:jc w:val="both"/>
              <w:rPr>
                <w:rFonts w:eastAsia="Times New Roman"/>
                <w:lang w:eastAsia="en-GB"/>
              </w:rPr>
            </w:pPr>
          </w:p>
        </w:tc>
      </w:tr>
      <w:tr w:rsidR="00B972ED" w:rsidRPr="00584B4E" w14:paraId="326BD78D"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0AAE8D19"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6567B90B" w14:textId="77777777" w:rsidR="00B972ED" w:rsidRPr="00584B4E" w:rsidRDefault="00B972ED" w:rsidP="00912FF5">
            <w:pPr>
              <w:spacing w:before="120" w:after="120" w:line="240" w:lineRule="auto"/>
              <w:jc w:val="both"/>
              <w:rPr>
                <w:rFonts w:eastAsia="Times New Roman"/>
              </w:rPr>
            </w:pPr>
            <w:r>
              <w:t>– – broderte</w:t>
            </w:r>
          </w:p>
        </w:tc>
        <w:tc>
          <w:tcPr>
            <w:tcW w:w="6237" w:type="dxa"/>
            <w:tcBorders>
              <w:left w:val="single" w:sz="4" w:space="0" w:color="auto"/>
            </w:tcBorders>
            <w:vAlign w:val="center"/>
          </w:tcPr>
          <w:p w14:paraId="5732C757"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66"/>
            </w:r>
            <w:r>
              <w:t>)(</w:t>
            </w:r>
            <w:r w:rsidRPr="00584B4E">
              <w:rPr>
                <w:rFonts w:eastAsia="Times New Roman"/>
                <w:vertAlign w:val="superscript"/>
                <w:lang w:eastAsia="en-GB"/>
              </w:rPr>
              <w:footnoteReference w:id="67"/>
            </w:r>
            <w:r>
              <w:t>)</w:t>
            </w:r>
          </w:p>
          <w:p w14:paraId="52164778" w14:textId="66F9B772" w:rsidR="00B972ED" w:rsidRPr="00584B4E" w:rsidRDefault="00B972ED" w:rsidP="00912FF5">
            <w:pPr>
              <w:spacing w:before="120" w:after="120" w:line="240" w:lineRule="auto"/>
              <w:jc w:val="both"/>
              <w:rPr>
                <w:rFonts w:eastAsia="Times New Roman"/>
              </w:rPr>
            </w:pPr>
            <w:r>
              <w:t xml:space="preserve">Veving eller trikotering </w:t>
            </w:r>
            <w:r w:rsidR="00CC4BAB">
              <w:t xml:space="preserve">i kombinasjon </w:t>
            </w:r>
            <w:r>
              <w:t>med ferdigstillelse, herunder tilskjæring</w:t>
            </w:r>
          </w:p>
          <w:p w14:paraId="3BC0B1E4" w14:textId="77777777" w:rsidR="00B972ED" w:rsidRPr="00A108A3" w:rsidRDefault="00B972ED" w:rsidP="00912FF5">
            <w:pPr>
              <w:spacing w:before="120" w:after="120" w:line="240" w:lineRule="auto"/>
              <w:jc w:val="both"/>
              <w:rPr>
                <w:rFonts w:eastAsia="Times New Roman"/>
              </w:rPr>
            </w:pPr>
            <w:r>
              <w:t>eller</w:t>
            </w:r>
          </w:p>
          <w:p w14:paraId="6A7555DC" w14:textId="77777777" w:rsidR="00B972ED" w:rsidRPr="00584B4E" w:rsidRDefault="00B972ED" w:rsidP="00912FF5">
            <w:pPr>
              <w:spacing w:before="120" w:after="120" w:line="240" w:lineRule="auto"/>
              <w:jc w:val="both"/>
              <w:rPr>
                <w:rFonts w:eastAsia="Times New Roman"/>
              </w:rPr>
            </w:pPr>
            <w:r>
              <w:t xml:space="preserve">Fremstilling fra </w:t>
            </w:r>
            <w:proofErr w:type="spellStart"/>
            <w:r>
              <w:t>ubrodert</w:t>
            </w:r>
            <w:proofErr w:type="spellEnd"/>
            <w:r>
              <w:t xml:space="preserve"> stoff (annet enn </w:t>
            </w:r>
            <w:proofErr w:type="spellStart"/>
            <w:r>
              <w:t>trikotert</w:t>
            </w:r>
            <w:proofErr w:type="spellEnd"/>
            <w:r>
              <w:t xml:space="preserve">), hvor verdien av alt anvendt </w:t>
            </w:r>
            <w:proofErr w:type="spellStart"/>
            <w:r>
              <w:t>ubrodert</w:t>
            </w:r>
            <w:proofErr w:type="spellEnd"/>
            <w:r>
              <w:t xml:space="preserve"> stoff ikke overstiger 40 % av produktets pris fra fabrikk</w:t>
            </w:r>
          </w:p>
        </w:tc>
      </w:tr>
      <w:tr w:rsidR="00B972ED" w:rsidRPr="00584B4E" w14:paraId="0203FA99"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6E391503"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1EE7F74C" w14:textId="77777777" w:rsidR="00B972ED" w:rsidRPr="00584B4E" w:rsidRDefault="00B972ED" w:rsidP="00912FF5">
            <w:pPr>
              <w:spacing w:before="120" w:after="120" w:line="240" w:lineRule="auto"/>
              <w:jc w:val="both"/>
              <w:rPr>
                <w:rFonts w:eastAsia="Times New Roman"/>
              </w:rPr>
            </w:pPr>
            <w:r>
              <w:t>– – andre</w:t>
            </w:r>
          </w:p>
        </w:tc>
        <w:tc>
          <w:tcPr>
            <w:tcW w:w="6237" w:type="dxa"/>
            <w:tcBorders>
              <w:left w:val="single" w:sz="4" w:space="0" w:color="auto"/>
            </w:tcBorders>
            <w:vAlign w:val="center"/>
          </w:tcPr>
          <w:p w14:paraId="4406E4F8"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68"/>
            </w:r>
            <w:r>
              <w:t>)(</w:t>
            </w:r>
            <w:r w:rsidRPr="00584B4E">
              <w:rPr>
                <w:rFonts w:eastAsia="Times New Roman"/>
                <w:vertAlign w:val="superscript"/>
                <w:lang w:eastAsia="en-GB"/>
              </w:rPr>
              <w:footnoteReference w:id="69"/>
            </w:r>
            <w:r>
              <w:t>)</w:t>
            </w:r>
          </w:p>
          <w:p w14:paraId="578AC713" w14:textId="281194F7" w:rsidR="00B972ED" w:rsidRPr="00584B4E" w:rsidRDefault="00B972ED" w:rsidP="00912FF5">
            <w:pPr>
              <w:spacing w:before="120" w:after="120" w:line="240" w:lineRule="auto"/>
              <w:jc w:val="both"/>
              <w:rPr>
                <w:rFonts w:eastAsia="Times New Roman"/>
              </w:rPr>
            </w:pPr>
            <w:r>
              <w:t xml:space="preserve">Veving eller trikotering </w:t>
            </w:r>
            <w:r w:rsidR="00CC4BAB">
              <w:t xml:space="preserve">i kombinasjon </w:t>
            </w:r>
            <w:r>
              <w:t>med ferdigstillelse, herunder tilskjæring</w:t>
            </w:r>
          </w:p>
        </w:tc>
      </w:tr>
      <w:tr w:rsidR="00B972ED" w:rsidRPr="00584B4E" w14:paraId="347D0B9D"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6DB17920" w14:textId="77777777" w:rsidR="00B972ED" w:rsidRPr="00584B4E" w:rsidRDefault="00B972ED" w:rsidP="00912FF5">
            <w:pPr>
              <w:spacing w:before="120" w:after="120" w:line="240" w:lineRule="auto"/>
              <w:jc w:val="both"/>
              <w:rPr>
                <w:rFonts w:eastAsia="Times New Roman"/>
              </w:rPr>
            </w:pPr>
            <w:r>
              <w:lastRenderedPageBreak/>
              <w:t>63.05</w:t>
            </w:r>
          </w:p>
        </w:tc>
        <w:tc>
          <w:tcPr>
            <w:tcW w:w="5528" w:type="dxa"/>
            <w:tcBorders>
              <w:left w:val="single" w:sz="4" w:space="0" w:color="auto"/>
              <w:right w:val="single" w:sz="4" w:space="0" w:color="auto"/>
            </w:tcBorders>
            <w:vAlign w:val="center"/>
          </w:tcPr>
          <w:p w14:paraId="4C80ADA6" w14:textId="77777777" w:rsidR="00B972ED" w:rsidRPr="00584B4E" w:rsidRDefault="00B972ED" w:rsidP="00912FF5">
            <w:pPr>
              <w:spacing w:before="120" w:after="120" w:line="240" w:lineRule="auto"/>
              <w:jc w:val="both"/>
              <w:rPr>
                <w:rFonts w:eastAsia="Times New Roman"/>
              </w:rPr>
            </w:pPr>
            <w:r>
              <w:t>Sekker og poser, av det slag som brukes som emballasje</w:t>
            </w:r>
          </w:p>
        </w:tc>
        <w:tc>
          <w:tcPr>
            <w:tcW w:w="6237" w:type="dxa"/>
            <w:tcBorders>
              <w:left w:val="single" w:sz="4" w:space="0" w:color="auto"/>
            </w:tcBorders>
            <w:vAlign w:val="center"/>
          </w:tcPr>
          <w:p w14:paraId="7F928ECB"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70"/>
            </w:r>
            <w:r>
              <w:t>) Ekstrudering av syntetiske eller kunstige fibrer eller spinning av naturfibrer og/eller syntetiske eller kunstige filamenter stapelfibrer, i kombinasjon med veving eller strikking og ferdigstillelse, herunder tilskjæring</w:t>
            </w:r>
          </w:p>
        </w:tc>
      </w:tr>
      <w:tr w:rsidR="00B972ED" w:rsidRPr="00584B4E" w14:paraId="1D1831B0"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3C336844" w14:textId="77777777" w:rsidR="00B972ED" w:rsidRPr="00584B4E" w:rsidRDefault="00B972ED" w:rsidP="00912FF5">
            <w:pPr>
              <w:spacing w:before="120" w:after="120" w:line="240" w:lineRule="auto"/>
              <w:jc w:val="both"/>
              <w:rPr>
                <w:rFonts w:eastAsia="Times New Roman"/>
              </w:rPr>
            </w:pPr>
            <w:r>
              <w:t>63.06</w:t>
            </w:r>
          </w:p>
        </w:tc>
        <w:tc>
          <w:tcPr>
            <w:tcW w:w="5528" w:type="dxa"/>
            <w:tcBorders>
              <w:left w:val="single" w:sz="4" w:space="0" w:color="auto"/>
              <w:right w:val="single" w:sz="4" w:space="0" w:color="auto"/>
            </w:tcBorders>
            <w:vAlign w:val="center"/>
          </w:tcPr>
          <w:p w14:paraId="1B33D791" w14:textId="77777777" w:rsidR="00B972ED" w:rsidRPr="00584B4E" w:rsidRDefault="00B972ED" w:rsidP="00912FF5">
            <w:pPr>
              <w:spacing w:before="120" w:after="120" w:line="240" w:lineRule="auto"/>
              <w:jc w:val="both"/>
              <w:rPr>
                <w:rFonts w:eastAsia="Times New Roman"/>
              </w:rPr>
            </w:pPr>
            <w:r>
              <w:t>Presenninger og markiser; telt; seil til båter, seilbrett eller seilvogner; campingartikler:</w:t>
            </w:r>
          </w:p>
        </w:tc>
        <w:tc>
          <w:tcPr>
            <w:tcW w:w="6237" w:type="dxa"/>
            <w:tcBorders>
              <w:left w:val="single" w:sz="4" w:space="0" w:color="auto"/>
            </w:tcBorders>
            <w:vAlign w:val="center"/>
          </w:tcPr>
          <w:p w14:paraId="2EE18781" w14:textId="77777777" w:rsidR="00B972ED" w:rsidRPr="00584B4E" w:rsidRDefault="00B972ED" w:rsidP="00912FF5">
            <w:pPr>
              <w:spacing w:before="120" w:after="120" w:line="240" w:lineRule="auto"/>
              <w:jc w:val="both"/>
              <w:rPr>
                <w:rFonts w:eastAsia="Times New Roman"/>
                <w:lang w:eastAsia="en-GB"/>
              </w:rPr>
            </w:pPr>
          </w:p>
        </w:tc>
      </w:tr>
      <w:tr w:rsidR="00B972ED" w:rsidRPr="00584B4E" w14:paraId="40C399A8"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4436EDE7"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0A517CE8" w14:textId="77777777" w:rsidR="00B972ED" w:rsidRPr="00584B4E" w:rsidRDefault="00B972ED" w:rsidP="00912FF5">
            <w:pPr>
              <w:spacing w:before="120" w:after="120" w:line="240" w:lineRule="auto"/>
              <w:jc w:val="both"/>
              <w:rPr>
                <w:rFonts w:eastAsia="Times New Roman"/>
              </w:rPr>
            </w:pPr>
            <w:r>
              <w:t>– av fiberduk («</w:t>
            </w:r>
            <w:proofErr w:type="spellStart"/>
            <w:r>
              <w:t>nonwoven</w:t>
            </w:r>
            <w:proofErr w:type="spellEnd"/>
            <w:r>
              <w:t>»)</w:t>
            </w:r>
          </w:p>
        </w:tc>
        <w:tc>
          <w:tcPr>
            <w:tcW w:w="6237" w:type="dxa"/>
            <w:tcBorders>
              <w:left w:val="single" w:sz="4" w:space="0" w:color="auto"/>
            </w:tcBorders>
            <w:vAlign w:val="center"/>
          </w:tcPr>
          <w:p w14:paraId="7331766B"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71"/>
            </w:r>
            <w:r>
              <w:t>)(</w:t>
            </w:r>
            <w:r w:rsidRPr="00584B4E">
              <w:rPr>
                <w:rFonts w:eastAsia="Times New Roman"/>
                <w:vertAlign w:val="superscript"/>
                <w:lang w:eastAsia="en-GB"/>
              </w:rPr>
              <w:footnoteReference w:id="72"/>
            </w:r>
            <w:r>
              <w:t>)</w:t>
            </w:r>
          </w:p>
          <w:p w14:paraId="4B98D22B" w14:textId="08824BB2" w:rsidR="00B972ED" w:rsidRPr="00584B4E" w:rsidRDefault="00B972ED" w:rsidP="00912FF5">
            <w:pPr>
              <w:spacing w:before="120" w:after="120" w:line="240" w:lineRule="auto"/>
              <w:jc w:val="both"/>
              <w:rPr>
                <w:rFonts w:eastAsia="Times New Roman"/>
              </w:rPr>
            </w:pPr>
            <w:r>
              <w:t>Fremstilling av fiberduk («</w:t>
            </w:r>
            <w:proofErr w:type="spellStart"/>
            <w:r>
              <w:t>nonwovens</w:t>
            </w:r>
            <w:proofErr w:type="spellEnd"/>
            <w:r>
              <w:t xml:space="preserve">») </w:t>
            </w:r>
            <w:r w:rsidR="00CC4BAB">
              <w:t xml:space="preserve">i kombinasjon </w:t>
            </w:r>
            <w:r>
              <w:t>med ferdigstillelse, herunder tilskjæring</w:t>
            </w:r>
          </w:p>
        </w:tc>
      </w:tr>
      <w:tr w:rsidR="00B972ED" w:rsidRPr="00584B4E" w14:paraId="56C29E02"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2AEA9A4C" w14:textId="77777777" w:rsidR="00B972ED" w:rsidRPr="00584B4E" w:rsidRDefault="00B972ED" w:rsidP="00912FF5">
            <w:pPr>
              <w:spacing w:before="120" w:after="120" w:line="240" w:lineRule="auto"/>
              <w:jc w:val="both"/>
              <w:rPr>
                <w:rFonts w:eastAsia="Times New Roman"/>
                <w:lang w:eastAsia="en-GB"/>
              </w:rPr>
            </w:pPr>
          </w:p>
        </w:tc>
        <w:tc>
          <w:tcPr>
            <w:tcW w:w="5528" w:type="dxa"/>
            <w:tcBorders>
              <w:left w:val="single" w:sz="4" w:space="0" w:color="auto"/>
              <w:right w:val="single" w:sz="4" w:space="0" w:color="auto"/>
            </w:tcBorders>
            <w:vAlign w:val="center"/>
          </w:tcPr>
          <w:p w14:paraId="052E2E67" w14:textId="77777777" w:rsidR="00B972ED" w:rsidRPr="00584B4E" w:rsidRDefault="00B972ED" w:rsidP="00912FF5">
            <w:pPr>
              <w:spacing w:before="120" w:after="120" w:line="240" w:lineRule="auto"/>
              <w:jc w:val="both"/>
              <w:rPr>
                <w:rFonts w:eastAsia="Times New Roman"/>
              </w:rPr>
            </w:pPr>
            <w:r>
              <w:t>– andre</w:t>
            </w:r>
          </w:p>
        </w:tc>
        <w:tc>
          <w:tcPr>
            <w:tcW w:w="6237" w:type="dxa"/>
            <w:tcBorders>
              <w:left w:val="single" w:sz="4" w:space="0" w:color="auto"/>
            </w:tcBorders>
            <w:vAlign w:val="center"/>
          </w:tcPr>
          <w:p w14:paraId="57B6E242" w14:textId="77777777" w:rsidR="00B972ED" w:rsidRPr="00584B4E" w:rsidRDefault="00B972ED" w:rsidP="00912FF5">
            <w:pPr>
              <w:spacing w:before="120" w:after="120" w:line="240" w:lineRule="auto"/>
              <w:jc w:val="both"/>
              <w:rPr>
                <w:rFonts w:eastAsia="Times New Roman"/>
              </w:rPr>
            </w:pPr>
            <w:r>
              <w:t>(</w:t>
            </w:r>
            <w:r w:rsidRPr="00584B4E">
              <w:rPr>
                <w:rFonts w:eastAsia="Times New Roman"/>
                <w:vertAlign w:val="superscript"/>
                <w:lang w:eastAsia="en-GB"/>
              </w:rPr>
              <w:footnoteReference w:id="73"/>
            </w:r>
            <w:r>
              <w:t>)(</w:t>
            </w:r>
            <w:r w:rsidRPr="00584B4E">
              <w:rPr>
                <w:rFonts w:eastAsia="Times New Roman"/>
                <w:vertAlign w:val="superscript"/>
                <w:lang w:eastAsia="en-GB"/>
              </w:rPr>
              <w:footnoteReference w:id="74"/>
            </w:r>
            <w:r>
              <w:t>)</w:t>
            </w:r>
          </w:p>
          <w:p w14:paraId="1E12EAB3" w14:textId="2496E1E6" w:rsidR="00B972ED" w:rsidRPr="00584B4E" w:rsidRDefault="00B972ED" w:rsidP="00912FF5">
            <w:pPr>
              <w:spacing w:before="120" w:after="120" w:line="240" w:lineRule="auto"/>
              <w:jc w:val="both"/>
              <w:rPr>
                <w:rFonts w:eastAsia="Times New Roman"/>
              </w:rPr>
            </w:pPr>
            <w:r>
              <w:t xml:space="preserve">Veving </w:t>
            </w:r>
            <w:r w:rsidR="00CC4BAB">
              <w:t xml:space="preserve">i kombinasjon </w:t>
            </w:r>
            <w:r>
              <w:t>med ferdigstillelse, herunder tilskjæring</w:t>
            </w:r>
          </w:p>
        </w:tc>
      </w:tr>
      <w:tr w:rsidR="00B972ED" w:rsidRPr="00584B4E" w14:paraId="110330EC"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right w:val="single" w:sz="4" w:space="0" w:color="auto"/>
            </w:tcBorders>
            <w:vAlign w:val="center"/>
          </w:tcPr>
          <w:p w14:paraId="0334896C" w14:textId="77777777" w:rsidR="00B972ED" w:rsidRPr="00584B4E" w:rsidRDefault="00B972ED" w:rsidP="00912FF5">
            <w:pPr>
              <w:spacing w:before="120" w:after="120" w:line="240" w:lineRule="auto"/>
              <w:jc w:val="both"/>
              <w:rPr>
                <w:rFonts w:eastAsia="Times New Roman"/>
              </w:rPr>
            </w:pPr>
            <w:r>
              <w:t>63.07</w:t>
            </w:r>
          </w:p>
        </w:tc>
        <w:tc>
          <w:tcPr>
            <w:tcW w:w="5528" w:type="dxa"/>
            <w:tcBorders>
              <w:left w:val="single" w:sz="4" w:space="0" w:color="auto"/>
              <w:right w:val="single" w:sz="4" w:space="0" w:color="auto"/>
            </w:tcBorders>
            <w:vAlign w:val="center"/>
          </w:tcPr>
          <w:p w14:paraId="1188ADC8" w14:textId="77777777" w:rsidR="00B972ED" w:rsidRPr="00584B4E" w:rsidRDefault="00B972ED" w:rsidP="00912FF5">
            <w:pPr>
              <w:spacing w:before="120" w:after="120" w:line="240" w:lineRule="auto"/>
              <w:jc w:val="both"/>
              <w:rPr>
                <w:rFonts w:eastAsia="Times New Roman"/>
              </w:rPr>
            </w:pPr>
            <w:r>
              <w:t>Andre ferdige varer, herunder snittmønstre</w:t>
            </w:r>
          </w:p>
        </w:tc>
        <w:tc>
          <w:tcPr>
            <w:tcW w:w="6237" w:type="dxa"/>
            <w:tcBorders>
              <w:left w:val="single" w:sz="4" w:space="0" w:color="auto"/>
            </w:tcBorders>
            <w:vAlign w:val="center"/>
          </w:tcPr>
          <w:p w14:paraId="437F9851" w14:textId="77777777" w:rsidR="00B972ED" w:rsidRPr="00584B4E" w:rsidRDefault="00B972ED" w:rsidP="00912FF5">
            <w:pPr>
              <w:spacing w:before="120" w:after="120" w:line="240" w:lineRule="auto"/>
              <w:jc w:val="both"/>
              <w:rPr>
                <w:rFonts w:eastAsia="Times New Roman"/>
              </w:rPr>
            </w:pPr>
            <w:r>
              <w:t>Fremstilling hvor verdien av alle anvendte materialer ikke overstiger 40 % av produktets pris fra fabrikk</w:t>
            </w:r>
          </w:p>
        </w:tc>
      </w:tr>
      <w:tr w:rsidR="00B972ED" w:rsidRPr="00584B4E" w14:paraId="78705BCF" w14:textId="77777777" w:rsidTr="00912FF5">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1980" w:type="dxa"/>
            <w:tcBorders>
              <w:bottom w:val="single" w:sz="4" w:space="0" w:color="auto"/>
              <w:right w:val="single" w:sz="4" w:space="0" w:color="auto"/>
            </w:tcBorders>
            <w:vAlign w:val="center"/>
          </w:tcPr>
          <w:p w14:paraId="42788AE0" w14:textId="77777777" w:rsidR="00B972ED" w:rsidRPr="00584B4E" w:rsidRDefault="00B972ED" w:rsidP="00912FF5">
            <w:pPr>
              <w:spacing w:before="120" w:after="120" w:line="240" w:lineRule="auto"/>
              <w:jc w:val="both"/>
              <w:rPr>
                <w:rFonts w:eastAsia="Times New Roman"/>
              </w:rPr>
            </w:pPr>
            <w:r>
              <w:lastRenderedPageBreak/>
              <w:t>63.08</w:t>
            </w:r>
          </w:p>
        </w:tc>
        <w:tc>
          <w:tcPr>
            <w:tcW w:w="5528" w:type="dxa"/>
            <w:tcBorders>
              <w:left w:val="single" w:sz="4" w:space="0" w:color="auto"/>
              <w:bottom w:val="single" w:sz="4" w:space="0" w:color="auto"/>
              <w:right w:val="single" w:sz="4" w:space="0" w:color="auto"/>
            </w:tcBorders>
            <w:vAlign w:val="center"/>
          </w:tcPr>
          <w:p w14:paraId="2574959C" w14:textId="77777777" w:rsidR="00B972ED" w:rsidRPr="00584B4E" w:rsidRDefault="00B972ED" w:rsidP="00912FF5">
            <w:pPr>
              <w:spacing w:before="120" w:after="120" w:line="240" w:lineRule="auto"/>
              <w:jc w:val="both"/>
              <w:rPr>
                <w:rFonts w:eastAsia="Times New Roman"/>
              </w:rPr>
            </w:pPr>
            <w:r>
              <w:t>Sett som består av vevnader og garn, også med tilbehør, til fremstilling av tepper, tapisserier, broderte bordduker eller servietter, eller liknende tekstilvarer, i pakninger for detaljsalg</w:t>
            </w:r>
          </w:p>
        </w:tc>
        <w:tc>
          <w:tcPr>
            <w:tcW w:w="6237" w:type="dxa"/>
            <w:tcBorders>
              <w:left w:val="single" w:sz="4" w:space="0" w:color="auto"/>
              <w:bottom w:val="single" w:sz="4" w:space="0" w:color="auto"/>
            </w:tcBorders>
            <w:vAlign w:val="center"/>
          </w:tcPr>
          <w:p w14:paraId="049C3A2C" w14:textId="01C6B6D9" w:rsidR="00B972ED" w:rsidRPr="00584B4E" w:rsidRDefault="00B972ED" w:rsidP="00CC4BAB">
            <w:pPr>
              <w:spacing w:before="120" w:after="120" w:line="240" w:lineRule="auto"/>
              <w:jc w:val="both"/>
              <w:rPr>
                <w:rFonts w:eastAsia="Times New Roman"/>
              </w:rPr>
            </w:pPr>
            <w:r>
              <w:t>Opprinnelsesregelen som gjelder for hver</w:t>
            </w:r>
            <w:r>
              <w:br/>
              <w:t>enkelt artikkel i settet, må være oppfylt. Imidlertid kan ikke-opprinnelsesprodukter inngå i settet dersom deres verdi ikke overstiger 15 % av settets pris fra fabrikk</w:t>
            </w:r>
          </w:p>
        </w:tc>
      </w:tr>
      <w:tr w:rsidR="00B972ED" w:rsidRPr="00584B4E" w14:paraId="119893EB"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97F0C63" w14:textId="77777777" w:rsidR="00B972ED" w:rsidRPr="00584B4E" w:rsidRDefault="00B972ED" w:rsidP="00912FF5">
            <w:pPr>
              <w:spacing w:before="120" w:after="120" w:line="240" w:lineRule="auto"/>
              <w:jc w:val="both"/>
              <w:rPr>
                <w:rFonts w:eastAsia="Times New Roman"/>
                <w:szCs w:val="24"/>
              </w:rPr>
            </w:pPr>
            <w:r>
              <w:t>ex kapittel 64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A0AF2ED" w14:textId="77777777" w:rsidR="00B972ED" w:rsidRPr="00584B4E" w:rsidRDefault="00B972ED" w:rsidP="00912FF5">
            <w:pPr>
              <w:spacing w:before="120" w:after="120" w:line="240" w:lineRule="auto"/>
              <w:jc w:val="both"/>
              <w:rPr>
                <w:rFonts w:eastAsia="Times New Roman"/>
                <w:szCs w:val="24"/>
              </w:rPr>
            </w:pPr>
            <w:r>
              <w:t>Fottøy, gamasjer og liknende varer samt deler dertil; unntatt:</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1165A72"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fra sammensatte deler bestående av overdeler til fottøy påsatt bindsåle eller andre bunndeler fra posisjon 64.06</w:t>
            </w:r>
          </w:p>
        </w:tc>
      </w:tr>
      <w:tr w:rsidR="00B972ED" w:rsidRPr="00584B4E" w14:paraId="2B9B5C16"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56F634F" w14:textId="77777777" w:rsidR="00B972ED" w:rsidRPr="00584B4E" w:rsidRDefault="00B972ED" w:rsidP="00912FF5">
            <w:pPr>
              <w:spacing w:before="120" w:after="120" w:line="240" w:lineRule="auto"/>
              <w:jc w:val="both"/>
              <w:rPr>
                <w:rFonts w:eastAsia="Times New Roman"/>
                <w:szCs w:val="24"/>
              </w:rPr>
            </w:pPr>
            <w:r>
              <w:t>64.06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D41855F" w14:textId="77777777" w:rsidR="00B972ED" w:rsidRPr="00584B4E" w:rsidRDefault="00B972ED" w:rsidP="00912FF5">
            <w:pPr>
              <w:spacing w:before="120" w:after="120" w:line="240" w:lineRule="auto"/>
              <w:jc w:val="both"/>
              <w:rPr>
                <w:rFonts w:eastAsia="Times New Roman"/>
                <w:szCs w:val="24"/>
              </w:rPr>
            </w:pPr>
            <w:r>
              <w:t xml:space="preserve">Deler til fottøy (herunder overdeler, også om de er festet til andre såler enn yttersåler); løse </w:t>
            </w:r>
            <w:proofErr w:type="spellStart"/>
            <w:r>
              <w:t>innleggssåler</w:t>
            </w:r>
            <w:proofErr w:type="spellEnd"/>
            <w:r>
              <w:t>, kippekapper og liknende innlegg; gamasjer, leggings og liknende varer samt deler dertil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5A665C8"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tc>
      </w:tr>
      <w:tr w:rsidR="00B972ED" w:rsidRPr="00584B4E" w14:paraId="4518554B"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22874D7" w14:textId="77777777" w:rsidR="00B972ED" w:rsidRPr="00584B4E" w:rsidRDefault="00B972ED" w:rsidP="00912FF5">
            <w:pPr>
              <w:spacing w:before="120" w:after="120" w:line="240" w:lineRule="auto"/>
              <w:jc w:val="both"/>
              <w:rPr>
                <w:rFonts w:eastAsia="Times New Roman"/>
                <w:szCs w:val="24"/>
              </w:rPr>
            </w:pPr>
            <w:r>
              <w:t>kapittel 65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516FC19" w14:textId="77777777" w:rsidR="00B972ED" w:rsidRPr="00584B4E" w:rsidRDefault="00B972ED" w:rsidP="00912FF5">
            <w:pPr>
              <w:spacing w:before="120" w:after="120" w:line="240" w:lineRule="auto"/>
              <w:jc w:val="both"/>
              <w:rPr>
                <w:rFonts w:eastAsia="Times New Roman"/>
                <w:szCs w:val="24"/>
              </w:rPr>
            </w:pPr>
            <w:r>
              <w:t>Hodeplagg og deler dertil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DD23A6E"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tc>
      </w:tr>
      <w:tr w:rsidR="00B972ED" w:rsidRPr="00584B4E" w14:paraId="4807551D"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18CF516" w14:textId="77777777" w:rsidR="00B972ED" w:rsidRPr="00584B4E" w:rsidRDefault="00B972ED" w:rsidP="00912FF5">
            <w:pPr>
              <w:spacing w:before="120" w:after="120" w:line="240" w:lineRule="auto"/>
              <w:jc w:val="both"/>
              <w:rPr>
                <w:rFonts w:eastAsia="Times New Roman"/>
                <w:szCs w:val="24"/>
              </w:rPr>
            </w:pPr>
            <w:r>
              <w:t>kapittel 66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7A33AD7" w14:textId="77777777" w:rsidR="00B972ED" w:rsidRPr="00584B4E" w:rsidRDefault="00B972ED" w:rsidP="00912FF5">
            <w:pPr>
              <w:spacing w:before="120" w:after="120" w:line="240" w:lineRule="auto"/>
              <w:jc w:val="both"/>
              <w:rPr>
                <w:rFonts w:eastAsia="Times New Roman"/>
                <w:szCs w:val="24"/>
              </w:rPr>
            </w:pPr>
            <w:r>
              <w:t xml:space="preserve">Paraplyer, parasoller, spaserstokker, sittestokker, sveper, </w:t>
            </w:r>
            <w:proofErr w:type="spellStart"/>
            <w:r>
              <w:t>ridepisker</w:t>
            </w:r>
            <w:proofErr w:type="spellEnd"/>
            <w:r>
              <w:t xml:space="preserve"> og deler dertil: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C150885"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p w14:paraId="0DF4BBEC" w14:textId="77777777" w:rsidR="00B972ED" w:rsidRPr="00A108A3" w:rsidRDefault="00B972ED" w:rsidP="00912FF5">
            <w:pPr>
              <w:spacing w:before="120" w:after="120" w:line="240" w:lineRule="auto"/>
              <w:jc w:val="both"/>
              <w:rPr>
                <w:rFonts w:eastAsia="Times New Roman"/>
                <w:szCs w:val="24"/>
              </w:rPr>
            </w:pPr>
            <w:r>
              <w:t>eller</w:t>
            </w:r>
          </w:p>
          <w:p w14:paraId="00DA0BE7"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2690F34C"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C591C37" w14:textId="77777777" w:rsidR="00B972ED" w:rsidRPr="00584B4E" w:rsidRDefault="00B972ED" w:rsidP="00912FF5">
            <w:pPr>
              <w:spacing w:before="120" w:after="120" w:line="240" w:lineRule="auto"/>
              <w:jc w:val="both"/>
              <w:rPr>
                <w:rFonts w:eastAsia="Times New Roman"/>
                <w:szCs w:val="24"/>
              </w:rPr>
            </w:pPr>
            <w:r>
              <w:lastRenderedPageBreak/>
              <w:t>kapittel 67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19C57C0" w14:textId="77777777" w:rsidR="00B972ED" w:rsidRPr="00584B4E" w:rsidRDefault="00B972ED" w:rsidP="00912FF5">
            <w:pPr>
              <w:spacing w:before="120" w:after="120" w:line="240" w:lineRule="auto"/>
              <w:jc w:val="both"/>
              <w:rPr>
                <w:rFonts w:eastAsia="Times New Roman"/>
                <w:szCs w:val="24"/>
              </w:rPr>
            </w:pPr>
            <w:r>
              <w:t>Bearbeidde fjær og dun samt varer derav; kunstige blomster; varer av menneskehår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5DF3E8F" w14:textId="7E21BBA9"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w:t>
            </w:r>
            <w:r w:rsidR="0032052D">
              <w:t>tet hører hjemme</w:t>
            </w:r>
          </w:p>
          <w:p w14:paraId="206FDDAD" w14:textId="77777777" w:rsidR="00B972ED" w:rsidRPr="00A108A3" w:rsidRDefault="00B972ED" w:rsidP="00912FF5">
            <w:pPr>
              <w:spacing w:before="120" w:after="120" w:line="240" w:lineRule="auto"/>
              <w:jc w:val="both"/>
              <w:rPr>
                <w:rFonts w:eastAsia="Times New Roman"/>
                <w:szCs w:val="24"/>
              </w:rPr>
            </w:pPr>
            <w:r>
              <w:t>eller</w:t>
            </w:r>
          </w:p>
          <w:p w14:paraId="7E97F4A2"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208C3083"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1D27B9C" w14:textId="77777777" w:rsidR="00B972ED" w:rsidRPr="00584B4E" w:rsidRDefault="00B972ED" w:rsidP="00912FF5">
            <w:pPr>
              <w:spacing w:before="120" w:after="120" w:line="240" w:lineRule="auto"/>
              <w:jc w:val="both"/>
              <w:rPr>
                <w:rFonts w:eastAsia="Times New Roman"/>
                <w:szCs w:val="24"/>
              </w:rPr>
            </w:pPr>
            <w:r>
              <w:t>kapittel 68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2DCD0B6" w14:textId="77777777" w:rsidR="00B972ED" w:rsidRPr="00584B4E" w:rsidRDefault="00B972ED" w:rsidP="00912FF5">
            <w:pPr>
              <w:spacing w:before="120" w:after="120" w:line="240" w:lineRule="auto"/>
              <w:jc w:val="both"/>
              <w:rPr>
                <w:rFonts w:eastAsia="Times New Roman"/>
                <w:szCs w:val="24"/>
              </w:rPr>
            </w:pPr>
            <w:r>
              <w:t>Varer av stein, gips, sement, asbest, glimmer eller liknende materialer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C3FA312" w14:textId="6F29459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p w14:paraId="005FB1ED" w14:textId="77777777" w:rsidR="00B972ED" w:rsidRPr="00A108A3" w:rsidRDefault="00B972ED" w:rsidP="00912FF5">
            <w:pPr>
              <w:spacing w:before="120" w:after="120" w:line="240" w:lineRule="auto"/>
              <w:jc w:val="both"/>
              <w:rPr>
                <w:rFonts w:eastAsia="Times New Roman"/>
                <w:szCs w:val="24"/>
              </w:rPr>
            </w:pPr>
            <w:r>
              <w:t>eller</w:t>
            </w:r>
          </w:p>
          <w:p w14:paraId="7239700A"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70 % av produktets pris fra fabrikk</w:t>
            </w:r>
          </w:p>
        </w:tc>
      </w:tr>
      <w:tr w:rsidR="00B972ED" w:rsidRPr="00584B4E" w14:paraId="44AA2FA9"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D2DE3A3" w14:textId="77777777" w:rsidR="00B972ED" w:rsidRPr="00584B4E" w:rsidRDefault="00B972ED" w:rsidP="00912FF5">
            <w:pPr>
              <w:spacing w:before="120" w:after="120" w:line="240" w:lineRule="auto"/>
              <w:jc w:val="both"/>
              <w:rPr>
                <w:rFonts w:eastAsia="Times New Roman"/>
                <w:szCs w:val="24"/>
              </w:rPr>
            </w:pPr>
            <w:r>
              <w:t>kapittel 69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482BA16" w14:textId="77777777" w:rsidR="00B972ED" w:rsidRPr="00584B4E" w:rsidRDefault="00B972ED" w:rsidP="00912FF5">
            <w:pPr>
              <w:spacing w:before="120" w:after="120" w:line="240" w:lineRule="auto"/>
              <w:jc w:val="both"/>
              <w:rPr>
                <w:rFonts w:eastAsia="Times New Roman"/>
                <w:szCs w:val="24"/>
              </w:rPr>
            </w:pPr>
            <w:r>
              <w:t>Keramiske produkter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629979D"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tc>
      </w:tr>
      <w:tr w:rsidR="00B972ED" w:rsidRPr="00584B4E" w14:paraId="6E4287F1"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FF34720" w14:textId="77777777" w:rsidR="00B972ED" w:rsidRPr="00584B4E" w:rsidRDefault="00B972ED" w:rsidP="00912FF5">
            <w:pPr>
              <w:spacing w:before="120" w:after="120" w:line="240" w:lineRule="auto"/>
              <w:jc w:val="both"/>
              <w:rPr>
                <w:rFonts w:eastAsia="Times New Roman"/>
                <w:szCs w:val="24"/>
              </w:rPr>
            </w:pPr>
            <w:r>
              <w:t>ex kapittel 70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2FC8392" w14:textId="77777777" w:rsidR="00B972ED" w:rsidRPr="00584B4E" w:rsidRDefault="00B972ED" w:rsidP="00912FF5">
            <w:pPr>
              <w:spacing w:before="120" w:after="120" w:line="240" w:lineRule="auto"/>
              <w:jc w:val="both"/>
              <w:rPr>
                <w:rFonts w:eastAsia="Times New Roman"/>
                <w:szCs w:val="24"/>
              </w:rPr>
            </w:pPr>
            <w:r>
              <w:t>Glass og glassvarer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C5055EC" w14:textId="1D5FB429"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p w14:paraId="60FD2F6D" w14:textId="77777777" w:rsidR="00B972ED" w:rsidRPr="00A108A3" w:rsidRDefault="00B972ED" w:rsidP="00912FF5">
            <w:pPr>
              <w:spacing w:before="120" w:after="120" w:line="240" w:lineRule="auto"/>
              <w:jc w:val="both"/>
              <w:rPr>
                <w:rFonts w:eastAsia="Times New Roman"/>
                <w:szCs w:val="24"/>
              </w:rPr>
            </w:pPr>
            <w:r>
              <w:t>eller</w:t>
            </w:r>
          </w:p>
          <w:p w14:paraId="6C1149A1"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70296664"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9661C78" w14:textId="77777777" w:rsidR="00B972ED" w:rsidRPr="00584B4E" w:rsidRDefault="00B972ED" w:rsidP="00912FF5">
            <w:pPr>
              <w:spacing w:before="120" w:after="120" w:line="240" w:lineRule="auto"/>
              <w:jc w:val="both"/>
              <w:rPr>
                <w:rFonts w:eastAsia="Times New Roman"/>
                <w:szCs w:val="24"/>
              </w:rPr>
            </w:pPr>
            <w:r>
              <w:lastRenderedPageBreak/>
              <w:t>70.10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D5EDB12" w14:textId="77777777" w:rsidR="00B972ED" w:rsidRPr="00584B4E" w:rsidRDefault="00B972ED" w:rsidP="00912FF5">
            <w:pPr>
              <w:spacing w:before="120" w:after="120" w:line="240" w:lineRule="auto"/>
              <w:jc w:val="both"/>
              <w:rPr>
                <w:rFonts w:eastAsia="Times New Roman"/>
                <w:szCs w:val="24"/>
              </w:rPr>
            </w:pPr>
            <w:r>
              <w:t>Ballonger, flasker, flakonger, krukker, ampuller og andre beholdere, av glass, av det slag som brukes til transport eller emballering av varer; konserveringsglass; propper, lokk og andre lukkeanordninger, av glass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B071336"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p w14:paraId="4978D802" w14:textId="77777777" w:rsidR="00B972ED" w:rsidRPr="00584B4E" w:rsidRDefault="00B972ED" w:rsidP="00912FF5">
            <w:pPr>
              <w:spacing w:before="120" w:after="120" w:line="240" w:lineRule="auto"/>
              <w:jc w:val="both"/>
              <w:rPr>
                <w:rFonts w:eastAsia="Times New Roman"/>
                <w:szCs w:val="24"/>
              </w:rPr>
            </w:pPr>
            <w:r>
              <w:t>eller</w:t>
            </w:r>
          </w:p>
          <w:p w14:paraId="3C0392F4" w14:textId="77777777" w:rsidR="00B972ED" w:rsidRPr="00584B4E" w:rsidRDefault="00B972ED" w:rsidP="00912FF5">
            <w:pPr>
              <w:spacing w:before="120" w:after="120" w:line="240" w:lineRule="auto"/>
              <w:jc w:val="both"/>
              <w:rPr>
                <w:rFonts w:eastAsia="Times New Roman"/>
                <w:szCs w:val="24"/>
              </w:rPr>
            </w:pPr>
            <w:r>
              <w:t>Sliping av glassgjenstander, forutsatt at verdien av det uslipte glasset ikke overstiger 50 % av produktets pris fra fabrikk</w:t>
            </w:r>
          </w:p>
        </w:tc>
      </w:tr>
      <w:tr w:rsidR="00B972ED" w:rsidRPr="00584B4E" w14:paraId="335B6E66"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F49FCAA" w14:textId="77777777" w:rsidR="00B972ED" w:rsidRPr="00584B4E" w:rsidRDefault="00B972ED" w:rsidP="00912FF5">
            <w:pPr>
              <w:spacing w:before="120" w:after="120" w:line="240" w:lineRule="auto"/>
              <w:jc w:val="both"/>
              <w:rPr>
                <w:rFonts w:eastAsia="Times New Roman"/>
                <w:szCs w:val="24"/>
              </w:rPr>
            </w:pPr>
            <w:r>
              <w:t>70.13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46F0D27" w14:textId="77777777" w:rsidR="00B972ED" w:rsidRPr="00584B4E" w:rsidRDefault="00B972ED" w:rsidP="00912FF5">
            <w:pPr>
              <w:spacing w:before="120" w:after="120" w:line="240" w:lineRule="auto"/>
              <w:jc w:val="both"/>
              <w:rPr>
                <w:rFonts w:eastAsia="Times New Roman"/>
                <w:szCs w:val="24"/>
              </w:rPr>
            </w:pPr>
            <w:r>
              <w:t>Husholdnings- og toalettartikler, kontorutstyr, innendørs dekorasjonsgjenstander eller liknende, av glass (unntatt varer som hører under posisjon 70.10 eller 70.18)</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35873B3"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tc>
      </w:tr>
      <w:tr w:rsidR="00B972ED" w:rsidRPr="00584B4E" w14:paraId="7F50EDA5"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5A706C3" w14:textId="77777777" w:rsidR="00B972ED" w:rsidRPr="00584B4E" w:rsidRDefault="00B972ED" w:rsidP="00912FF5">
            <w:pPr>
              <w:spacing w:before="120" w:after="120" w:line="240" w:lineRule="auto"/>
              <w:jc w:val="both"/>
              <w:rPr>
                <w:rFonts w:eastAsia="Times New Roman"/>
                <w:szCs w:val="24"/>
              </w:rPr>
            </w:pPr>
            <w:r>
              <w:t>ex kapittel 71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3BB3A2A" w14:textId="77777777" w:rsidR="00B972ED" w:rsidRPr="00584B4E" w:rsidRDefault="00B972ED" w:rsidP="00912FF5">
            <w:pPr>
              <w:spacing w:before="120" w:after="120" w:line="240" w:lineRule="auto"/>
              <w:jc w:val="both"/>
              <w:rPr>
                <w:rFonts w:eastAsia="Times New Roman"/>
                <w:szCs w:val="24"/>
              </w:rPr>
            </w:pPr>
            <w:r>
              <w:t xml:space="preserve">Natur- eller kulturperler, edle eller </w:t>
            </w:r>
            <w:proofErr w:type="spellStart"/>
            <w:r>
              <w:t>halvedle</w:t>
            </w:r>
            <w:proofErr w:type="spellEnd"/>
            <w:r>
              <w:t xml:space="preserve"> steiner, edle metaller, metaller plettert med edelt metall, og varer derav; bijouterivarer; mynter; unntatt:</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0B31022"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p w14:paraId="307ECF01" w14:textId="77777777" w:rsidR="00B972ED" w:rsidRPr="00A108A3" w:rsidRDefault="00B972ED" w:rsidP="00912FF5">
            <w:pPr>
              <w:spacing w:before="120" w:after="120" w:line="240" w:lineRule="auto"/>
              <w:jc w:val="both"/>
              <w:rPr>
                <w:rFonts w:eastAsia="Times New Roman"/>
                <w:szCs w:val="24"/>
              </w:rPr>
            </w:pPr>
            <w:r>
              <w:t>eller</w:t>
            </w:r>
          </w:p>
          <w:p w14:paraId="0BD82D5D" w14:textId="77777777" w:rsidR="00B972ED" w:rsidRPr="00584B4E" w:rsidRDefault="00B972ED" w:rsidP="00912FF5">
            <w:pPr>
              <w:spacing w:before="120" w:after="120" w:line="240" w:lineRule="auto"/>
              <w:ind w:left="-3" w:firstLine="3"/>
              <w:jc w:val="both"/>
              <w:rPr>
                <w:rFonts w:eastAsia="Times New Roman"/>
                <w:szCs w:val="24"/>
              </w:rPr>
            </w:pPr>
            <w:r>
              <w:t>Fremstilling hvor verdien av alle anvendte materialer ikke overstiger 70 % av produktets pris fra fabrikk</w:t>
            </w:r>
          </w:p>
        </w:tc>
      </w:tr>
      <w:tr w:rsidR="00B972ED" w:rsidRPr="00584B4E" w14:paraId="7A939355"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EB9E13B" w14:textId="77777777" w:rsidR="00B972ED" w:rsidRPr="00584B4E" w:rsidRDefault="00B972ED" w:rsidP="00912FF5">
            <w:pPr>
              <w:spacing w:before="120" w:after="120" w:line="240" w:lineRule="auto"/>
              <w:jc w:val="both"/>
              <w:rPr>
                <w:rFonts w:eastAsia="Times New Roman"/>
                <w:szCs w:val="24"/>
              </w:rPr>
            </w:pPr>
            <w:r>
              <w:t>ex 71.02, ex 71.03 og ex 71.04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C026BE1" w14:textId="77777777" w:rsidR="00B972ED" w:rsidRPr="00584B4E" w:rsidRDefault="00B972ED" w:rsidP="00912FF5">
            <w:pPr>
              <w:spacing w:before="120" w:after="120" w:line="240" w:lineRule="auto"/>
              <w:jc w:val="both"/>
              <w:rPr>
                <w:rFonts w:eastAsia="Times New Roman"/>
                <w:szCs w:val="24"/>
              </w:rPr>
            </w:pPr>
            <w:r>
              <w:t xml:space="preserve">Bearbeidde edle eller </w:t>
            </w:r>
            <w:proofErr w:type="spellStart"/>
            <w:r>
              <w:t>halvedle</w:t>
            </w:r>
            <w:proofErr w:type="spellEnd"/>
            <w:r>
              <w:t xml:space="preserve"> steiner (naturlige, syntetiske eller rekonstruerte)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3F1493E" w14:textId="77777777" w:rsidR="00B972ED" w:rsidRPr="00584B4E" w:rsidRDefault="00B972ED" w:rsidP="00912FF5">
            <w:pPr>
              <w:spacing w:before="120" w:after="120" w:line="240" w:lineRule="auto"/>
              <w:jc w:val="both"/>
              <w:rPr>
                <w:rFonts w:eastAsia="Times New Roman"/>
                <w:szCs w:val="24"/>
              </w:rPr>
            </w:pPr>
            <w:r>
              <w:t>Fremstilling fra materialer fra enhver underposisjon unntatt underposisjonen hvor produktet hører hjemme</w:t>
            </w:r>
          </w:p>
        </w:tc>
      </w:tr>
      <w:tr w:rsidR="00B972ED" w:rsidRPr="00584B4E" w14:paraId="116EA824"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A880C7B" w14:textId="77777777" w:rsidR="00B972ED" w:rsidRPr="00584B4E" w:rsidRDefault="00B972ED" w:rsidP="0032052D">
            <w:pPr>
              <w:spacing w:before="120" w:after="120" w:line="240" w:lineRule="auto"/>
              <w:rPr>
                <w:rFonts w:eastAsia="Times New Roman"/>
                <w:szCs w:val="24"/>
              </w:rPr>
            </w:pPr>
            <w:r>
              <w:t>71.06, 71.08 og 71.10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053940A" w14:textId="77777777" w:rsidR="00B972ED" w:rsidRPr="00584B4E" w:rsidRDefault="00B972ED" w:rsidP="00912FF5">
            <w:pPr>
              <w:spacing w:before="120" w:after="120" w:line="240" w:lineRule="auto"/>
              <w:jc w:val="both"/>
              <w:rPr>
                <w:rFonts w:eastAsia="Times New Roman"/>
                <w:szCs w:val="24"/>
              </w:rPr>
            </w:pPr>
            <w:r>
              <w:t>Edle metaller: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16316CE" w14:textId="77777777" w:rsidR="00B972ED" w:rsidRPr="00584B4E" w:rsidRDefault="00B972ED" w:rsidP="00912FF5">
            <w:pPr>
              <w:spacing w:before="120" w:after="120" w:line="240" w:lineRule="auto"/>
              <w:jc w:val="both"/>
              <w:rPr>
                <w:rFonts w:eastAsia="Times New Roman"/>
                <w:szCs w:val="24"/>
                <w:lang w:eastAsia="en-GB"/>
              </w:rPr>
            </w:pPr>
          </w:p>
        </w:tc>
      </w:tr>
      <w:tr w:rsidR="00B972ED" w:rsidRPr="00584B4E" w14:paraId="5236D12D"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D35359B" w14:textId="77777777" w:rsidR="00B972ED" w:rsidRPr="00584B4E" w:rsidRDefault="00B972ED" w:rsidP="00912FF5">
            <w:pPr>
              <w:spacing w:before="120" w:after="120" w:line="240" w:lineRule="auto"/>
              <w:jc w:val="both"/>
              <w:rPr>
                <w:rFonts w:eastAsia="Times New Roman"/>
                <w:szCs w:val="24"/>
                <w:lang w:eastAsia="en-GB"/>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D5674EA" w14:textId="77777777" w:rsidR="00B972ED" w:rsidRPr="00584B4E" w:rsidRDefault="00B972ED" w:rsidP="00912FF5">
            <w:pPr>
              <w:spacing w:before="120" w:after="120" w:line="240" w:lineRule="auto"/>
              <w:jc w:val="both"/>
              <w:rPr>
                <w:rFonts w:eastAsia="Times New Roman"/>
                <w:szCs w:val="24"/>
              </w:rPr>
            </w:pPr>
            <w:r>
              <w:t>–</w:t>
            </w:r>
            <w:r>
              <w:tab/>
              <w:t>ubearbeidde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8D02DA4"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 71.06, 71.08 og 71.10, eller</w:t>
            </w:r>
          </w:p>
          <w:p w14:paraId="4573D75A" w14:textId="77777777" w:rsidR="00B972ED" w:rsidRPr="00584B4E" w:rsidRDefault="00B972ED" w:rsidP="00912FF5">
            <w:pPr>
              <w:spacing w:before="120" w:after="120" w:line="240" w:lineRule="auto"/>
              <w:jc w:val="both"/>
              <w:rPr>
                <w:rFonts w:eastAsia="Times New Roman"/>
                <w:szCs w:val="24"/>
              </w:rPr>
            </w:pPr>
            <w:r>
              <w:t>Elektrolytisk, termisk eller kjemisk separering av edle metaller fra posisjon 71.06, 71.08 eller 71.10, eller</w:t>
            </w:r>
          </w:p>
          <w:p w14:paraId="08196B52" w14:textId="77777777" w:rsidR="00B972ED" w:rsidRPr="00584B4E" w:rsidRDefault="00B972ED" w:rsidP="00912FF5">
            <w:pPr>
              <w:spacing w:before="120" w:after="120" w:line="240" w:lineRule="auto"/>
              <w:jc w:val="both"/>
              <w:rPr>
                <w:rFonts w:eastAsia="Times New Roman"/>
                <w:szCs w:val="24"/>
              </w:rPr>
            </w:pPr>
            <w:r>
              <w:t>Legering av edle metaller fra posisjon 71.06, 71.08 eller 71.10, med hverandre eller med uedelt metall</w:t>
            </w:r>
          </w:p>
        </w:tc>
      </w:tr>
      <w:tr w:rsidR="00B972ED" w:rsidRPr="00584B4E" w14:paraId="0740FB9B"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C038185" w14:textId="77777777" w:rsidR="00B972ED" w:rsidRPr="00584B4E" w:rsidRDefault="00B972ED" w:rsidP="00912FF5">
            <w:pPr>
              <w:spacing w:before="120" w:after="120" w:line="240" w:lineRule="auto"/>
              <w:jc w:val="both"/>
              <w:rPr>
                <w:rFonts w:eastAsia="Times New Roman"/>
                <w:szCs w:val="24"/>
                <w:lang w:eastAsia="en-GB"/>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D8C7A72" w14:textId="77777777" w:rsidR="00B972ED" w:rsidRPr="00584B4E" w:rsidRDefault="00B972ED" w:rsidP="00912FF5">
            <w:pPr>
              <w:spacing w:before="120" w:after="120" w:line="240" w:lineRule="auto"/>
              <w:jc w:val="both"/>
              <w:rPr>
                <w:rFonts w:eastAsia="Times New Roman"/>
                <w:szCs w:val="24"/>
              </w:rPr>
            </w:pPr>
            <w:r>
              <w:t>–</w:t>
            </w:r>
            <w:r>
              <w:tab/>
              <w:t>halvfabrikata, eller i pulverform</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1424AEC" w14:textId="77777777" w:rsidR="00B972ED" w:rsidRPr="00584B4E" w:rsidRDefault="00B972ED" w:rsidP="00912FF5">
            <w:pPr>
              <w:spacing w:before="120" w:after="120" w:line="240" w:lineRule="auto"/>
              <w:jc w:val="both"/>
              <w:rPr>
                <w:rFonts w:eastAsia="Times New Roman"/>
                <w:szCs w:val="24"/>
              </w:rPr>
            </w:pPr>
            <w:r>
              <w:t>Fremstilling fra ubearbeidd edelt metall</w:t>
            </w:r>
          </w:p>
        </w:tc>
      </w:tr>
      <w:tr w:rsidR="00B972ED" w:rsidRPr="00584B4E" w14:paraId="2653D11D"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30121CD" w14:textId="77777777" w:rsidR="00B972ED" w:rsidRPr="00584B4E" w:rsidRDefault="00B972ED" w:rsidP="00912FF5">
            <w:pPr>
              <w:spacing w:before="120" w:after="120" w:line="240" w:lineRule="auto"/>
              <w:jc w:val="both"/>
              <w:rPr>
                <w:rFonts w:eastAsia="Times New Roman"/>
                <w:szCs w:val="24"/>
              </w:rPr>
            </w:pPr>
            <w:r>
              <w:t>ex 71.07, ex 71.09 og ex 71.11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D7AB407" w14:textId="77777777" w:rsidR="00B972ED" w:rsidRPr="00584B4E" w:rsidRDefault="00B972ED" w:rsidP="00912FF5">
            <w:pPr>
              <w:spacing w:before="120" w:after="120" w:line="240" w:lineRule="auto"/>
              <w:jc w:val="both"/>
              <w:rPr>
                <w:rFonts w:eastAsia="Times New Roman"/>
                <w:szCs w:val="24"/>
              </w:rPr>
            </w:pPr>
            <w:r>
              <w:t>Metaller plettert med edelt metall, som halvfabrikata</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759425E" w14:textId="77777777" w:rsidR="00B972ED" w:rsidRPr="00584B4E" w:rsidRDefault="00B972ED" w:rsidP="00912FF5">
            <w:pPr>
              <w:spacing w:before="120" w:after="120" w:line="240" w:lineRule="auto"/>
              <w:jc w:val="both"/>
              <w:rPr>
                <w:rFonts w:eastAsia="Times New Roman"/>
                <w:szCs w:val="24"/>
              </w:rPr>
            </w:pPr>
            <w:r>
              <w:t>Fremstilling fra metaller belagt med ubearbeidde edle metaller</w:t>
            </w:r>
          </w:p>
        </w:tc>
      </w:tr>
      <w:tr w:rsidR="00B972ED" w:rsidRPr="00584B4E" w14:paraId="0B86B29E"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88A0B84" w14:textId="77777777" w:rsidR="00B972ED" w:rsidRPr="00584B4E" w:rsidRDefault="00B972ED" w:rsidP="00912FF5">
            <w:pPr>
              <w:spacing w:before="120" w:after="120" w:line="240" w:lineRule="auto"/>
              <w:jc w:val="both"/>
              <w:rPr>
                <w:rFonts w:eastAsia="Times New Roman"/>
                <w:szCs w:val="24"/>
              </w:rPr>
            </w:pPr>
            <w:r>
              <w:t>ex kapittel 72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2E8B9D1" w14:textId="77777777" w:rsidR="00B972ED" w:rsidRPr="00584B4E" w:rsidRDefault="00B972ED" w:rsidP="00912FF5">
            <w:pPr>
              <w:spacing w:before="120" w:after="120" w:line="240" w:lineRule="auto"/>
              <w:jc w:val="both"/>
              <w:rPr>
                <w:rFonts w:eastAsia="Times New Roman"/>
                <w:szCs w:val="24"/>
              </w:rPr>
            </w:pPr>
            <w:r>
              <w:t>Jern og stål; unntatt:</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52D724D"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tc>
      </w:tr>
      <w:tr w:rsidR="00B972ED" w:rsidRPr="00584B4E" w14:paraId="021FA292"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97F052E" w14:textId="77777777" w:rsidR="00B972ED" w:rsidRPr="00584B4E" w:rsidRDefault="00B972ED" w:rsidP="00912FF5">
            <w:pPr>
              <w:spacing w:before="120" w:after="120" w:line="240" w:lineRule="auto"/>
              <w:jc w:val="both"/>
              <w:rPr>
                <w:rFonts w:eastAsia="Times New Roman"/>
                <w:szCs w:val="24"/>
              </w:rPr>
            </w:pPr>
            <w:r>
              <w:t>72.07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8F68EE1" w14:textId="77777777" w:rsidR="00B972ED" w:rsidRPr="00584B4E" w:rsidRDefault="00B972ED" w:rsidP="00912FF5">
            <w:pPr>
              <w:spacing w:before="120" w:after="120" w:line="240" w:lineRule="auto"/>
              <w:jc w:val="both"/>
              <w:rPr>
                <w:rFonts w:eastAsia="Times New Roman"/>
                <w:szCs w:val="24"/>
              </w:rPr>
            </w:pPr>
            <w:r>
              <w:t>Halvfabrikater av jern eller ulegert stål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5D40710" w14:textId="6D239D9C" w:rsidR="00B972ED" w:rsidRPr="00584B4E" w:rsidRDefault="00B972ED" w:rsidP="0032052D">
            <w:pPr>
              <w:spacing w:before="120" w:after="120" w:line="240" w:lineRule="auto"/>
              <w:jc w:val="both"/>
              <w:rPr>
                <w:rFonts w:eastAsia="Times New Roman"/>
                <w:szCs w:val="24"/>
              </w:rPr>
            </w:pPr>
            <w:r>
              <w:t>Fremstilling fra materialer fra posisjon 72.01, 72.02, 72.03, 72.04 eller 72.05</w:t>
            </w:r>
          </w:p>
        </w:tc>
      </w:tr>
      <w:tr w:rsidR="00B972ED" w:rsidRPr="00584B4E" w14:paraId="208253ED"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2AC5F88" w14:textId="77777777" w:rsidR="00B972ED" w:rsidRPr="00584B4E" w:rsidRDefault="00B972ED" w:rsidP="00912FF5">
            <w:pPr>
              <w:spacing w:before="120" w:after="120" w:line="240" w:lineRule="auto"/>
              <w:jc w:val="both"/>
              <w:rPr>
                <w:rFonts w:eastAsia="Times New Roman"/>
                <w:szCs w:val="24"/>
              </w:rPr>
            </w:pPr>
            <w:r>
              <w:t>72.08 til 72.12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9D9A97D" w14:textId="77777777" w:rsidR="00B972ED" w:rsidRPr="00584B4E" w:rsidRDefault="00B972ED" w:rsidP="00912FF5">
            <w:pPr>
              <w:spacing w:before="120" w:after="120" w:line="240" w:lineRule="auto"/>
              <w:jc w:val="both"/>
              <w:rPr>
                <w:rFonts w:eastAsia="Times New Roman"/>
                <w:szCs w:val="24"/>
              </w:rPr>
            </w:pPr>
            <w:r>
              <w:t>Flatvalsede produkter, stenger og profiler, av jern eller ulegert stål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E482363" w14:textId="77777777" w:rsidR="00B972ED" w:rsidRPr="00584B4E" w:rsidRDefault="00B972ED" w:rsidP="00912FF5">
            <w:pPr>
              <w:spacing w:before="120" w:after="120" w:line="240" w:lineRule="auto"/>
              <w:jc w:val="both"/>
              <w:rPr>
                <w:rFonts w:eastAsia="Times New Roman"/>
                <w:szCs w:val="24"/>
              </w:rPr>
            </w:pPr>
            <w:r>
              <w:t>Fremstilling fra halvfabrikatmaterialer fra posisjon 72.07</w:t>
            </w:r>
          </w:p>
        </w:tc>
      </w:tr>
      <w:tr w:rsidR="00B972ED" w:rsidRPr="00584B4E" w14:paraId="2C931DE4"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2DA5F19" w14:textId="77777777" w:rsidR="00B972ED" w:rsidRPr="00584B4E" w:rsidRDefault="00B972ED" w:rsidP="00912FF5">
            <w:pPr>
              <w:spacing w:before="120" w:after="120" w:line="240" w:lineRule="auto"/>
              <w:jc w:val="both"/>
              <w:rPr>
                <w:rFonts w:eastAsia="Times New Roman"/>
                <w:szCs w:val="24"/>
              </w:rPr>
            </w:pPr>
            <w:r>
              <w:t>72.13 til 72.16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E7F1E2B" w14:textId="77777777" w:rsidR="00B972ED" w:rsidRPr="00584B4E" w:rsidRDefault="00B972ED" w:rsidP="00912FF5">
            <w:pPr>
              <w:spacing w:before="120" w:after="120" w:line="240" w:lineRule="auto"/>
              <w:jc w:val="both"/>
              <w:rPr>
                <w:rFonts w:eastAsia="Times New Roman"/>
                <w:szCs w:val="24"/>
              </w:rPr>
            </w:pPr>
            <w:r>
              <w:t>Stenger og profiler av jern eller ulegert stål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DB53A86" w14:textId="77777777" w:rsidR="00B972ED" w:rsidRPr="00584B4E" w:rsidRDefault="00B972ED" w:rsidP="00912FF5">
            <w:pPr>
              <w:spacing w:before="120" w:after="120" w:line="240" w:lineRule="auto"/>
              <w:jc w:val="both"/>
              <w:rPr>
                <w:rFonts w:eastAsia="Times New Roman"/>
                <w:szCs w:val="24"/>
              </w:rPr>
            </w:pPr>
            <w:r>
              <w:t>Fremstilling fra blokker (</w:t>
            </w:r>
            <w:proofErr w:type="spellStart"/>
            <w:r>
              <w:t>ingots</w:t>
            </w:r>
            <w:proofErr w:type="spellEnd"/>
            <w:r>
              <w:t>) eller andre ubearbeidde former fra posisjon 72.06</w:t>
            </w:r>
          </w:p>
        </w:tc>
      </w:tr>
      <w:tr w:rsidR="00B972ED" w:rsidRPr="00584B4E" w14:paraId="1E435722"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2EE8D5F" w14:textId="77777777" w:rsidR="00B972ED" w:rsidRPr="00584B4E" w:rsidRDefault="00B972ED" w:rsidP="00912FF5">
            <w:pPr>
              <w:spacing w:before="120" w:after="120" w:line="240" w:lineRule="auto"/>
              <w:jc w:val="both"/>
              <w:rPr>
                <w:rFonts w:eastAsia="Times New Roman"/>
                <w:szCs w:val="24"/>
              </w:rPr>
            </w:pPr>
            <w:r>
              <w:t>72.17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4B22B50" w14:textId="77777777" w:rsidR="00B972ED" w:rsidRPr="00584B4E" w:rsidRDefault="00B972ED" w:rsidP="00912FF5">
            <w:pPr>
              <w:spacing w:before="120" w:after="120" w:line="240" w:lineRule="auto"/>
              <w:jc w:val="both"/>
              <w:rPr>
                <w:rFonts w:eastAsia="Times New Roman"/>
                <w:szCs w:val="24"/>
              </w:rPr>
            </w:pPr>
            <w:r>
              <w:t>Tråd av jern eller ulegert stål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2345F93" w14:textId="77777777" w:rsidR="00B972ED" w:rsidRPr="00584B4E" w:rsidRDefault="00B972ED" w:rsidP="00912FF5">
            <w:pPr>
              <w:spacing w:before="120" w:after="120" w:line="240" w:lineRule="auto"/>
              <w:jc w:val="both"/>
              <w:rPr>
                <w:rFonts w:eastAsia="Times New Roman"/>
                <w:szCs w:val="24"/>
              </w:rPr>
            </w:pPr>
            <w:r>
              <w:t>Fremstilling fra halvfabrikatmaterialer fra posisjon 72.07</w:t>
            </w:r>
          </w:p>
        </w:tc>
      </w:tr>
      <w:tr w:rsidR="00B972ED" w:rsidRPr="00584B4E" w14:paraId="617ADDD0"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87266D4" w14:textId="77777777" w:rsidR="00B972ED" w:rsidRPr="00584B4E" w:rsidRDefault="00B972ED" w:rsidP="0032052D">
            <w:pPr>
              <w:spacing w:before="120" w:after="120" w:line="240" w:lineRule="auto"/>
              <w:rPr>
                <w:rFonts w:eastAsia="Times New Roman"/>
                <w:szCs w:val="24"/>
              </w:rPr>
            </w:pPr>
            <w:r>
              <w:lastRenderedPageBreak/>
              <w:t>7218.91 og 7218.99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7DFA4AF" w14:textId="77777777" w:rsidR="00B972ED" w:rsidRPr="00584B4E" w:rsidRDefault="00B972ED" w:rsidP="00912FF5">
            <w:pPr>
              <w:spacing w:before="120" w:after="120" w:line="240" w:lineRule="auto"/>
              <w:jc w:val="both"/>
              <w:rPr>
                <w:rFonts w:eastAsia="Times New Roman"/>
                <w:szCs w:val="24"/>
              </w:rPr>
            </w:pPr>
            <w:r>
              <w:t>Halvfabrikater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9BDCD53" w14:textId="77777777" w:rsidR="00B972ED" w:rsidRPr="00584B4E" w:rsidRDefault="00B972ED" w:rsidP="00912FF5">
            <w:pPr>
              <w:spacing w:before="120" w:after="120" w:line="240" w:lineRule="auto"/>
              <w:jc w:val="both"/>
              <w:rPr>
                <w:rFonts w:eastAsia="Times New Roman"/>
                <w:szCs w:val="24"/>
              </w:rPr>
            </w:pPr>
            <w:r>
              <w:t>Fremstilling fra materialer fra posisjon 72.01, 72.02, 72.03, 72.04 eller 72.05</w:t>
            </w:r>
          </w:p>
        </w:tc>
      </w:tr>
      <w:tr w:rsidR="00B972ED" w:rsidRPr="00584B4E" w14:paraId="0DAEE02B"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19C6DA6" w14:textId="77777777" w:rsidR="00B972ED" w:rsidRPr="00584B4E" w:rsidRDefault="00B972ED" w:rsidP="00912FF5">
            <w:pPr>
              <w:spacing w:before="120" w:after="120" w:line="240" w:lineRule="auto"/>
              <w:jc w:val="both"/>
              <w:rPr>
                <w:rFonts w:eastAsia="Times New Roman"/>
                <w:szCs w:val="24"/>
              </w:rPr>
            </w:pPr>
            <w:r>
              <w:t>72.19 til 72.22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927412A" w14:textId="77777777" w:rsidR="00B972ED" w:rsidRPr="00584B4E" w:rsidRDefault="00B972ED" w:rsidP="00912FF5">
            <w:pPr>
              <w:spacing w:before="120" w:after="120" w:line="240" w:lineRule="auto"/>
              <w:jc w:val="both"/>
              <w:rPr>
                <w:rFonts w:eastAsia="Times New Roman"/>
                <w:szCs w:val="24"/>
              </w:rPr>
            </w:pPr>
            <w:r>
              <w:t>Flatvalsede produkter, stenger og profiler av rustfritt stål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1FBA326" w14:textId="77777777" w:rsidR="00B972ED" w:rsidRPr="00584B4E" w:rsidRDefault="00B972ED" w:rsidP="00912FF5">
            <w:pPr>
              <w:spacing w:before="120" w:after="120" w:line="240" w:lineRule="auto"/>
              <w:jc w:val="both"/>
              <w:rPr>
                <w:rFonts w:eastAsia="Times New Roman"/>
                <w:szCs w:val="24"/>
              </w:rPr>
            </w:pPr>
            <w:r>
              <w:t>Fremstilling fra blokker (</w:t>
            </w:r>
            <w:proofErr w:type="spellStart"/>
            <w:r>
              <w:t>ingots</w:t>
            </w:r>
            <w:proofErr w:type="spellEnd"/>
            <w:r>
              <w:t>) eller andre ubearbeidde former fra posisjon 72.18</w:t>
            </w:r>
          </w:p>
        </w:tc>
      </w:tr>
      <w:tr w:rsidR="00B972ED" w:rsidRPr="00584B4E" w14:paraId="6EFD11C9"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8DA92AA" w14:textId="77777777" w:rsidR="00B972ED" w:rsidRPr="00584B4E" w:rsidRDefault="00B972ED" w:rsidP="00912FF5">
            <w:pPr>
              <w:spacing w:before="120" w:after="120" w:line="240" w:lineRule="auto"/>
              <w:jc w:val="both"/>
              <w:rPr>
                <w:rFonts w:eastAsia="Times New Roman"/>
                <w:szCs w:val="24"/>
              </w:rPr>
            </w:pPr>
            <w:r>
              <w:t>72.23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4392A59" w14:textId="77777777" w:rsidR="00B972ED" w:rsidRPr="00584B4E" w:rsidRDefault="00B972ED" w:rsidP="00912FF5">
            <w:pPr>
              <w:spacing w:before="120" w:after="120" w:line="240" w:lineRule="auto"/>
              <w:jc w:val="both"/>
              <w:rPr>
                <w:rFonts w:eastAsia="Times New Roman"/>
                <w:szCs w:val="24"/>
              </w:rPr>
            </w:pPr>
            <w:r>
              <w:t>Tråd av rustfritt stål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01A60B6" w14:textId="77777777" w:rsidR="00B972ED" w:rsidRPr="00584B4E" w:rsidRDefault="00B972ED" w:rsidP="00912FF5">
            <w:pPr>
              <w:spacing w:before="120" w:after="120" w:line="240" w:lineRule="auto"/>
              <w:jc w:val="both"/>
              <w:rPr>
                <w:rFonts w:eastAsia="Times New Roman"/>
                <w:szCs w:val="24"/>
              </w:rPr>
            </w:pPr>
            <w:r>
              <w:t>Fremstilling fra halvfabrikatmaterialer fra posisjon 72.18</w:t>
            </w:r>
          </w:p>
        </w:tc>
      </w:tr>
      <w:tr w:rsidR="00B972ED" w:rsidRPr="00584B4E" w14:paraId="2287F269"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DA04CE5" w14:textId="77777777" w:rsidR="00B972ED" w:rsidRPr="00584B4E" w:rsidRDefault="00B972ED" w:rsidP="00912FF5">
            <w:pPr>
              <w:spacing w:before="120" w:after="120" w:line="240" w:lineRule="auto"/>
              <w:jc w:val="both"/>
              <w:rPr>
                <w:rFonts w:eastAsia="Times New Roman"/>
                <w:szCs w:val="24"/>
              </w:rPr>
            </w:pPr>
            <w:r>
              <w:t>7224.90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9B2D738" w14:textId="77777777" w:rsidR="00B972ED" w:rsidRPr="00584B4E" w:rsidRDefault="00B972ED" w:rsidP="00912FF5">
            <w:pPr>
              <w:spacing w:before="120" w:after="120" w:line="240" w:lineRule="auto"/>
              <w:jc w:val="both"/>
              <w:rPr>
                <w:rFonts w:eastAsia="Times New Roman"/>
                <w:szCs w:val="24"/>
              </w:rPr>
            </w:pPr>
            <w:r>
              <w:t>Halvfabrikater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CF733B8" w14:textId="77777777" w:rsidR="00B972ED" w:rsidRPr="00584B4E" w:rsidRDefault="00B972ED" w:rsidP="00912FF5">
            <w:pPr>
              <w:spacing w:before="120" w:after="120" w:line="240" w:lineRule="auto"/>
              <w:jc w:val="both"/>
              <w:rPr>
                <w:rFonts w:eastAsia="Times New Roman"/>
                <w:szCs w:val="24"/>
              </w:rPr>
            </w:pPr>
            <w:r>
              <w:t>Fremstilling fra materialer fra posisjon 72.01, 72.02, 72.03, 72.04 eller 72.05</w:t>
            </w:r>
          </w:p>
        </w:tc>
      </w:tr>
      <w:tr w:rsidR="00B972ED" w:rsidRPr="00584B4E" w14:paraId="490F5C4C"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46B7472" w14:textId="77777777" w:rsidR="00B972ED" w:rsidRPr="00584B4E" w:rsidRDefault="00B972ED" w:rsidP="00912FF5">
            <w:pPr>
              <w:spacing w:before="120" w:after="120" w:line="240" w:lineRule="auto"/>
              <w:jc w:val="both"/>
              <w:rPr>
                <w:rFonts w:eastAsia="Times New Roman"/>
                <w:szCs w:val="24"/>
              </w:rPr>
            </w:pPr>
            <w:r>
              <w:t>72.25 til 72.28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95F0C23" w14:textId="77777777" w:rsidR="00B972ED" w:rsidRPr="00584B4E" w:rsidRDefault="00B972ED" w:rsidP="00912FF5">
            <w:pPr>
              <w:spacing w:before="120" w:after="120" w:line="240" w:lineRule="auto"/>
              <w:jc w:val="both"/>
              <w:rPr>
                <w:rFonts w:eastAsia="Times New Roman"/>
                <w:szCs w:val="24"/>
              </w:rPr>
            </w:pPr>
            <w:r>
              <w:t>Flatvalsede produkter, varmvalsede stenger, i uregelmessige oppkveilede ringer eller ruller; profiler av annet legert stål; hule borstenger av legert eller ulegert stål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E616293" w14:textId="77777777" w:rsidR="00B972ED" w:rsidRPr="00584B4E" w:rsidRDefault="00B972ED" w:rsidP="00912FF5">
            <w:pPr>
              <w:spacing w:before="120" w:after="120" w:line="240" w:lineRule="auto"/>
              <w:jc w:val="both"/>
              <w:rPr>
                <w:rFonts w:eastAsia="Times New Roman"/>
                <w:szCs w:val="24"/>
              </w:rPr>
            </w:pPr>
            <w:r>
              <w:t>Fremstilling fra blokker (</w:t>
            </w:r>
            <w:proofErr w:type="spellStart"/>
            <w:r>
              <w:t>ingots</w:t>
            </w:r>
            <w:proofErr w:type="spellEnd"/>
            <w:r>
              <w:t>) eller andre ubearbeidde former fra posisjon 72.06, 72.18 eller 72.24</w:t>
            </w:r>
          </w:p>
        </w:tc>
      </w:tr>
      <w:tr w:rsidR="00B972ED" w:rsidRPr="00584B4E" w14:paraId="25D26AEC"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D54A09B" w14:textId="77777777" w:rsidR="00B972ED" w:rsidRPr="00584B4E" w:rsidRDefault="00B972ED" w:rsidP="00912FF5">
            <w:pPr>
              <w:spacing w:before="120" w:after="120" w:line="240" w:lineRule="auto"/>
              <w:jc w:val="both"/>
              <w:rPr>
                <w:rFonts w:eastAsia="Times New Roman"/>
                <w:szCs w:val="24"/>
              </w:rPr>
            </w:pPr>
            <w:r>
              <w:t>72.29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2A241B5" w14:textId="77777777" w:rsidR="00B972ED" w:rsidRPr="00584B4E" w:rsidRDefault="00B972ED" w:rsidP="00912FF5">
            <w:pPr>
              <w:spacing w:before="120" w:after="120" w:line="240" w:lineRule="auto"/>
              <w:jc w:val="both"/>
              <w:rPr>
                <w:rFonts w:eastAsia="Times New Roman"/>
                <w:szCs w:val="24"/>
              </w:rPr>
            </w:pPr>
            <w:r>
              <w:t>Tråd av annet legert stål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5BFB013" w14:textId="77777777" w:rsidR="00B972ED" w:rsidRPr="00584B4E" w:rsidRDefault="00B972ED" w:rsidP="00912FF5">
            <w:pPr>
              <w:spacing w:before="120" w:after="120" w:line="240" w:lineRule="auto"/>
              <w:jc w:val="both"/>
              <w:rPr>
                <w:rFonts w:eastAsia="Times New Roman"/>
                <w:szCs w:val="24"/>
              </w:rPr>
            </w:pPr>
            <w:r>
              <w:t>Fremstilling fra halvfabrikatmaterialer fra posisjon 72.24</w:t>
            </w:r>
          </w:p>
        </w:tc>
      </w:tr>
      <w:tr w:rsidR="00B972ED" w:rsidRPr="00584B4E" w14:paraId="7D72DBE9"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45CA50C" w14:textId="77777777" w:rsidR="00B972ED" w:rsidRPr="00584B4E" w:rsidRDefault="00B972ED" w:rsidP="00912FF5">
            <w:pPr>
              <w:spacing w:before="120" w:after="120" w:line="240" w:lineRule="auto"/>
              <w:jc w:val="both"/>
              <w:rPr>
                <w:rFonts w:eastAsia="Times New Roman"/>
                <w:szCs w:val="24"/>
              </w:rPr>
            </w:pPr>
            <w:r>
              <w:t>ex kapittel 73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1347182" w14:textId="77777777" w:rsidR="00B972ED" w:rsidRPr="00584B4E" w:rsidRDefault="00B972ED" w:rsidP="00912FF5">
            <w:pPr>
              <w:spacing w:before="120" w:after="120" w:line="240" w:lineRule="auto"/>
              <w:jc w:val="both"/>
              <w:rPr>
                <w:rFonts w:eastAsia="Times New Roman"/>
                <w:szCs w:val="24"/>
              </w:rPr>
            </w:pPr>
            <w:r>
              <w:t>Varer av jern eller stål; unntatt:</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3F37241"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tc>
      </w:tr>
      <w:tr w:rsidR="00B972ED" w:rsidRPr="00584B4E" w14:paraId="0ECF186E"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A6B719B" w14:textId="77777777" w:rsidR="00B972ED" w:rsidRPr="00584B4E" w:rsidRDefault="00B972ED" w:rsidP="00912FF5">
            <w:pPr>
              <w:spacing w:before="120" w:after="120" w:line="240" w:lineRule="auto"/>
              <w:jc w:val="both"/>
              <w:rPr>
                <w:rFonts w:eastAsia="Times New Roman"/>
                <w:szCs w:val="24"/>
              </w:rPr>
            </w:pPr>
            <w:r>
              <w:t>ex 73.01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6F219CE" w14:textId="77777777" w:rsidR="00B972ED" w:rsidRPr="00584B4E" w:rsidRDefault="00B972ED" w:rsidP="00912FF5">
            <w:pPr>
              <w:spacing w:before="120" w:after="120" w:line="240" w:lineRule="auto"/>
              <w:jc w:val="both"/>
              <w:rPr>
                <w:rFonts w:eastAsia="Times New Roman"/>
                <w:szCs w:val="24"/>
              </w:rPr>
            </w:pPr>
            <w:proofErr w:type="spellStart"/>
            <w:r>
              <w:t>Spundveggjern</w:t>
            </w:r>
            <w:proofErr w:type="spellEnd"/>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0D4CD26" w14:textId="77777777" w:rsidR="00B972ED" w:rsidRPr="00584B4E" w:rsidRDefault="00B972ED" w:rsidP="00912FF5">
            <w:pPr>
              <w:spacing w:before="120" w:after="120" w:line="240" w:lineRule="auto"/>
              <w:jc w:val="both"/>
              <w:rPr>
                <w:rFonts w:eastAsia="Times New Roman"/>
                <w:szCs w:val="24"/>
              </w:rPr>
            </w:pPr>
            <w:r>
              <w:t>Fremstilling fra materialer fra posisjon 72.07</w:t>
            </w:r>
          </w:p>
        </w:tc>
      </w:tr>
      <w:tr w:rsidR="00B972ED" w:rsidRPr="00584B4E" w14:paraId="373395D2"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9E8DD79" w14:textId="77777777" w:rsidR="00B972ED" w:rsidRPr="00584B4E" w:rsidRDefault="00B972ED" w:rsidP="00912FF5">
            <w:pPr>
              <w:spacing w:before="120" w:after="120" w:line="240" w:lineRule="auto"/>
              <w:jc w:val="both"/>
              <w:rPr>
                <w:rFonts w:eastAsia="Times New Roman"/>
                <w:szCs w:val="24"/>
              </w:rPr>
            </w:pPr>
            <w:r>
              <w:lastRenderedPageBreak/>
              <w:t>73.02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5853690" w14:textId="77777777" w:rsidR="00B972ED" w:rsidRPr="00584B4E" w:rsidRDefault="00B972ED" w:rsidP="00912FF5">
            <w:pPr>
              <w:spacing w:before="120" w:after="120" w:line="240" w:lineRule="auto"/>
              <w:jc w:val="both"/>
              <w:rPr>
                <w:rFonts w:eastAsia="Times New Roman"/>
                <w:szCs w:val="24"/>
              </w:rPr>
            </w:pPr>
            <w:r>
              <w:t xml:space="preserve">Følgende skinnemateriell av jern eller stål, til jernbaner eller sporveger: skinner, motskinner og tannskinner, sporvekseltunger, sporkryss, sporvekselstag og andre deler til sporveksler, sviller, lasker, </w:t>
            </w:r>
            <w:proofErr w:type="spellStart"/>
            <w:r>
              <w:t>skinnestoler</w:t>
            </w:r>
            <w:proofErr w:type="spellEnd"/>
            <w:r>
              <w:t xml:space="preserve">, </w:t>
            </w:r>
            <w:proofErr w:type="spellStart"/>
            <w:r>
              <w:t>stolkiler</w:t>
            </w:r>
            <w:proofErr w:type="spellEnd"/>
            <w:r>
              <w:t>, underlagsplater, klemplater, traversjern og annet spesielt materiell til sammenføyning eller festing av skinner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28AF05A" w14:textId="77777777" w:rsidR="00B972ED" w:rsidRPr="00584B4E" w:rsidRDefault="00B972ED" w:rsidP="00912FF5">
            <w:pPr>
              <w:spacing w:before="120" w:after="120" w:line="240" w:lineRule="auto"/>
              <w:jc w:val="both"/>
              <w:rPr>
                <w:rFonts w:eastAsia="Times New Roman"/>
                <w:szCs w:val="24"/>
              </w:rPr>
            </w:pPr>
            <w:r>
              <w:t>Fremstilling fra materialer fra posisjon 72.06</w:t>
            </w:r>
          </w:p>
        </w:tc>
      </w:tr>
      <w:tr w:rsidR="00B972ED" w:rsidRPr="00584B4E" w14:paraId="2251E2D3"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1076D0F" w14:textId="77777777" w:rsidR="00B972ED" w:rsidRPr="00584B4E" w:rsidRDefault="00B972ED" w:rsidP="0032052D">
            <w:pPr>
              <w:spacing w:before="120" w:after="120" w:line="240" w:lineRule="auto"/>
              <w:rPr>
                <w:rFonts w:eastAsia="Times New Roman"/>
                <w:szCs w:val="24"/>
              </w:rPr>
            </w:pPr>
            <w:r>
              <w:t>73.04, 73.05 og 73.06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4EFB523" w14:textId="77777777" w:rsidR="00B972ED" w:rsidRPr="00584B4E" w:rsidRDefault="00B972ED" w:rsidP="00912FF5">
            <w:pPr>
              <w:spacing w:before="120" w:after="120" w:line="240" w:lineRule="auto"/>
              <w:jc w:val="both"/>
              <w:rPr>
                <w:rFonts w:eastAsia="Times New Roman"/>
                <w:szCs w:val="24"/>
              </w:rPr>
            </w:pPr>
            <w:r>
              <w:t>Rør og hule profiler, av jern eller stål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B04CDA5" w14:textId="77777777" w:rsidR="00B972ED" w:rsidRPr="008F71EB" w:rsidRDefault="00B972ED" w:rsidP="00912FF5">
            <w:pPr>
              <w:spacing w:before="120" w:after="120" w:line="240" w:lineRule="auto"/>
              <w:jc w:val="both"/>
              <w:rPr>
                <w:rFonts w:eastAsia="Times New Roman"/>
                <w:szCs w:val="24"/>
              </w:rPr>
            </w:pPr>
            <w:r>
              <w:t>Fremstilling fra materialer fra posisjon 72.06 til 72.12 og 72.18 eller 72.24</w:t>
            </w:r>
          </w:p>
        </w:tc>
      </w:tr>
      <w:tr w:rsidR="00B972ED" w:rsidRPr="00584B4E" w14:paraId="659E1757"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A776EC0" w14:textId="77777777" w:rsidR="00B972ED" w:rsidRPr="00584B4E" w:rsidRDefault="00B972ED" w:rsidP="00912FF5">
            <w:pPr>
              <w:spacing w:before="120" w:after="120" w:line="240" w:lineRule="auto"/>
              <w:jc w:val="both"/>
              <w:rPr>
                <w:rFonts w:eastAsia="Times New Roman"/>
                <w:szCs w:val="24"/>
              </w:rPr>
            </w:pPr>
            <w:r>
              <w:t>ex 73.07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E09B23" w14:textId="77777777" w:rsidR="00B972ED" w:rsidRPr="00584B4E" w:rsidRDefault="00B972ED" w:rsidP="00912FF5">
            <w:pPr>
              <w:spacing w:before="120" w:after="120" w:line="240" w:lineRule="auto"/>
              <w:jc w:val="both"/>
              <w:rPr>
                <w:rFonts w:eastAsia="Times New Roman"/>
                <w:szCs w:val="24"/>
              </w:rPr>
            </w:pPr>
            <w:proofErr w:type="spellStart"/>
            <w:r w:rsidRPr="004002FF">
              <w:rPr>
                <w:lang w:val="nn-NO"/>
              </w:rPr>
              <w:t>Rørdeler</w:t>
            </w:r>
            <w:proofErr w:type="spellEnd"/>
            <w:r w:rsidRPr="004002FF">
              <w:rPr>
                <w:lang w:val="nn-NO"/>
              </w:rPr>
              <w:t xml:space="preserve"> (fittings) av rustfritt stål (ISO No. </w:t>
            </w:r>
            <w:r>
              <w:t>X5CrNiMo 1712) bestående av flere komponenter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DAC49F5" w14:textId="77777777" w:rsidR="00B972ED" w:rsidRPr="00584B4E" w:rsidRDefault="00B972ED" w:rsidP="00912FF5">
            <w:pPr>
              <w:spacing w:before="120" w:after="120" w:line="240" w:lineRule="auto"/>
              <w:ind w:firstLine="3"/>
              <w:jc w:val="both"/>
              <w:rPr>
                <w:rFonts w:eastAsia="Times New Roman"/>
                <w:szCs w:val="24"/>
              </w:rPr>
            </w:pPr>
            <w:r>
              <w:t xml:space="preserve">Dreiing, boring, brotsjing, gjenging, </w:t>
            </w:r>
            <w:proofErr w:type="spellStart"/>
            <w:r>
              <w:t>avgrading</w:t>
            </w:r>
            <w:proofErr w:type="spellEnd"/>
            <w:r>
              <w:t xml:space="preserve"> og sandblåsing av smidde emner, hvor verdien av emnene ikke overstiger 35 % av produktets pris fra fabrikk</w:t>
            </w:r>
          </w:p>
        </w:tc>
      </w:tr>
      <w:tr w:rsidR="00B972ED" w:rsidRPr="00584B4E" w14:paraId="1CC1BF5F"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CF24E8D" w14:textId="77777777" w:rsidR="00B972ED" w:rsidRPr="00584B4E" w:rsidRDefault="00B972ED" w:rsidP="00912FF5">
            <w:pPr>
              <w:spacing w:before="120" w:after="120" w:line="240" w:lineRule="auto"/>
              <w:jc w:val="both"/>
              <w:rPr>
                <w:rFonts w:eastAsia="Times New Roman"/>
                <w:szCs w:val="24"/>
              </w:rPr>
            </w:pPr>
            <w:r>
              <w:t>73.08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6BC7147" w14:textId="2967F50D" w:rsidR="00B972ED" w:rsidRPr="00584B4E" w:rsidRDefault="00B972ED" w:rsidP="0032052D">
            <w:pPr>
              <w:spacing w:before="120" w:after="120" w:line="240" w:lineRule="auto"/>
              <w:jc w:val="both"/>
              <w:rPr>
                <w:rFonts w:eastAsia="Times New Roman"/>
                <w:szCs w:val="24"/>
              </w:rPr>
            </w:pPr>
            <w:r>
              <w:t>Jern- og stålkonstruksjoner (unntatt prefabrikkerte bygninger som hører under posisjon 94.06) og deler dertil (f.eks. bruer og bruseksjoner, sluseporter, tårn, master, tak, taksperrer, dører og vinduer samt rammer og karmer dertil og dørterskler, skodder, rekkverk, søyler og pilarer), av jern eller stål; plater, stenger, profiler, rør og liknende av jern eller stål, bearbeidde</w:t>
            </w:r>
            <w:r>
              <w:br/>
              <w:t>til bruk i konstruksjoner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652ACF3" w14:textId="235FCFBC" w:rsidR="00B972ED" w:rsidRPr="00584B4E" w:rsidRDefault="00B972ED" w:rsidP="0032052D">
            <w:pPr>
              <w:spacing w:before="120" w:after="120" w:line="240" w:lineRule="auto"/>
              <w:jc w:val="both"/>
              <w:rPr>
                <w:rFonts w:eastAsia="Times New Roman"/>
                <w:szCs w:val="24"/>
              </w:rPr>
            </w:pPr>
            <w:r>
              <w:t xml:space="preserve">Fremstilling fra materialer fra enhver posisjon unntatt posisjonen hvor produktet hører hjemme. Imidlertid kan sveisede profiler fra posisjon 73.01 </w:t>
            </w:r>
            <w:r w:rsidR="0032052D">
              <w:t xml:space="preserve">ikke </w:t>
            </w:r>
            <w:r>
              <w:t>benyttes.</w:t>
            </w:r>
          </w:p>
        </w:tc>
      </w:tr>
      <w:tr w:rsidR="00B972ED" w:rsidRPr="00584B4E" w14:paraId="2F45CF80"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FD751DD" w14:textId="77777777" w:rsidR="00B972ED" w:rsidRPr="00584B4E" w:rsidRDefault="00B972ED" w:rsidP="00912FF5">
            <w:pPr>
              <w:spacing w:before="120" w:after="120" w:line="240" w:lineRule="auto"/>
              <w:jc w:val="both"/>
              <w:rPr>
                <w:rFonts w:eastAsia="Times New Roman"/>
                <w:szCs w:val="24"/>
              </w:rPr>
            </w:pPr>
            <w:r>
              <w:t>ex 73.15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6C6786" w14:textId="77777777" w:rsidR="00B972ED" w:rsidRPr="00584B4E" w:rsidRDefault="00B972ED" w:rsidP="00912FF5">
            <w:pPr>
              <w:spacing w:before="120" w:after="120" w:line="240" w:lineRule="auto"/>
              <w:jc w:val="both"/>
              <w:rPr>
                <w:rFonts w:eastAsia="Times New Roman"/>
                <w:szCs w:val="24"/>
              </w:rPr>
            </w:pPr>
            <w:r>
              <w:t>Snøkjettinger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3CC4A28" w14:textId="77777777" w:rsidR="00B972ED" w:rsidRPr="00584B4E" w:rsidRDefault="00B972ED" w:rsidP="00912FF5">
            <w:pPr>
              <w:spacing w:before="120" w:after="120" w:line="240" w:lineRule="auto"/>
              <w:jc w:val="both"/>
              <w:rPr>
                <w:rFonts w:eastAsia="Times New Roman"/>
                <w:szCs w:val="24"/>
              </w:rPr>
            </w:pPr>
            <w:r>
              <w:t>Fremstilling hvor verdien av alle anvendte materialer fra posisjon 73.15 ikke overstiger 50 % av produktets pris fra fabrikk</w:t>
            </w:r>
          </w:p>
        </w:tc>
      </w:tr>
      <w:tr w:rsidR="00B972ED" w:rsidRPr="00584B4E" w14:paraId="76CAED4F"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4363BB7" w14:textId="77777777" w:rsidR="00B972ED" w:rsidRPr="00584B4E" w:rsidRDefault="00B972ED" w:rsidP="00912FF5">
            <w:pPr>
              <w:spacing w:before="120" w:after="120" w:line="240" w:lineRule="auto"/>
              <w:jc w:val="both"/>
              <w:rPr>
                <w:rFonts w:eastAsia="Times New Roman"/>
                <w:szCs w:val="24"/>
              </w:rPr>
            </w:pPr>
            <w:r>
              <w:lastRenderedPageBreak/>
              <w:t>ex kapittel 74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F9DA9A1" w14:textId="77777777" w:rsidR="00B972ED" w:rsidRPr="00584B4E" w:rsidRDefault="00B972ED" w:rsidP="00912FF5">
            <w:pPr>
              <w:spacing w:before="120" w:after="120" w:line="240" w:lineRule="auto"/>
              <w:jc w:val="both"/>
              <w:rPr>
                <w:rFonts w:eastAsia="Times New Roman"/>
                <w:szCs w:val="24"/>
              </w:rPr>
            </w:pPr>
            <w:r>
              <w:t>Kobber og varer derav; unntatt:</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E8170A2" w14:textId="77777777" w:rsidR="00B972ED" w:rsidRPr="00E81A5A" w:rsidRDefault="00B972ED" w:rsidP="00912FF5">
            <w:pPr>
              <w:spacing w:before="120" w:after="120" w:line="240" w:lineRule="auto"/>
              <w:jc w:val="both"/>
              <w:rPr>
                <w:rFonts w:eastAsia="Times New Roman"/>
                <w:i/>
                <w:szCs w:val="24"/>
              </w:rPr>
            </w:pPr>
            <w:r>
              <w:t>Fremstilling fra materialer fra enhver posisjon unntatt posisjonen hvor produktet hører hjemme</w:t>
            </w:r>
          </w:p>
        </w:tc>
      </w:tr>
      <w:tr w:rsidR="00B972ED" w:rsidRPr="00584B4E" w14:paraId="1213FF41"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1FEF6A5" w14:textId="77777777" w:rsidR="00B972ED" w:rsidRPr="00584B4E" w:rsidRDefault="00B972ED" w:rsidP="00912FF5">
            <w:pPr>
              <w:spacing w:before="120" w:after="120" w:line="240" w:lineRule="auto"/>
              <w:jc w:val="both"/>
              <w:rPr>
                <w:rFonts w:eastAsia="Times New Roman"/>
                <w:szCs w:val="24"/>
              </w:rPr>
            </w:pPr>
            <w:r>
              <w:t>74.03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D48F707" w14:textId="7C2D5C24" w:rsidR="00B972ED" w:rsidRPr="00584B4E" w:rsidRDefault="00B972ED" w:rsidP="00081F97">
            <w:pPr>
              <w:spacing w:before="120" w:after="120" w:line="240" w:lineRule="auto"/>
              <w:jc w:val="both"/>
              <w:rPr>
                <w:rFonts w:eastAsia="Times New Roman"/>
                <w:szCs w:val="24"/>
              </w:rPr>
            </w:pPr>
            <w:r>
              <w:t>Raffinert kobber og kobberlegeringer, i ubearbeid</w:t>
            </w:r>
            <w:r w:rsidR="00081F97">
              <w:t>d</w:t>
            </w:r>
            <w:r>
              <w:t xml:space="preserve"> form</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3398E47" w14:textId="77777777" w:rsidR="00B972ED" w:rsidRPr="00584B4E" w:rsidRDefault="00B972ED" w:rsidP="00912FF5">
            <w:pPr>
              <w:spacing w:before="120" w:after="120" w:line="240" w:lineRule="auto"/>
              <w:jc w:val="both"/>
              <w:rPr>
                <w:rFonts w:eastAsia="Times New Roman"/>
                <w:szCs w:val="24"/>
              </w:rPr>
            </w:pPr>
            <w:r>
              <w:t>Fremstilling fra materialer fra enhver posisjon</w:t>
            </w:r>
          </w:p>
        </w:tc>
      </w:tr>
      <w:tr w:rsidR="00B972ED" w:rsidRPr="00584B4E" w14:paraId="09FD0C9D"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43422B4" w14:textId="77777777" w:rsidR="00B972ED" w:rsidRPr="00584B4E" w:rsidRDefault="00B972ED" w:rsidP="00912FF5">
            <w:pPr>
              <w:spacing w:before="120" w:after="120" w:line="240" w:lineRule="auto"/>
              <w:jc w:val="both"/>
              <w:rPr>
                <w:rFonts w:eastAsia="Times New Roman"/>
                <w:szCs w:val="24"/>
              </w:rPr>
            </w:pPr>
            <w:r>
              <w:t>74.08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F240ECE" w14:textId="77777777" w:rsidR="00B972ED" w:rsidRPr="00584B4E" w:rsidRDefault="00B972ED" w:rsidP="00912FF5">
            <w:pPr>
              <w:spacing w:before="120" w:after="120" w:line="240" w:lineRule="auto"/>
              <w:jc w:val="both"/>
              <w:rPr>
                <w:rFonts w:eastAsia="Times New Roman"/>
                <w:szCs w:val="24"/>
              </w:rPr>
            </w:pPr>
            <w:r>
              <w:t>Tråd av kobber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558F69D" w14:textId="49AA0738" w:rsidR="00B972ED" w:rsidRDefault="00B972ED" w:rsidP="00912FF5">
            <w:pPr>
              <w:spacing w:before="120" w:after="120" w:line="240" w:lineRule="auto"/>
              <w:jc w:val="both"/>
              <w:rPr>
                <w:rFonts w:eastAsia="Times New Roman"/>
                <w:szCs w:val="24"/>
              </w:rPr>
            </w:pPr>
            <w:r>
              <w:t>Fr</w:t>
            </w:r>
            <w:r w:rsidR="00081F97">
              <w:t>e</w:t>
            </w:r>
            <w:r>
              <w:t>mstilling:</w:t>
            </w:r>
          </w:p>
          <w:p w14:paraId="65D2036D" w14:textId="26DD164B" w:rsidR="00B972ED" w:rsidRDefault="00B972ED" w:rsidP="00081F97">
            <w:pPr>
              <w:numPr>
                <w:ilvl w:val="0"/>
                <w:numId w:val="2"/>
              </w:numPr>
            </w:pPr>
            <w:r>
              <w:t>Fra materialer fra enhver posisjon unntatt posisjonen hvor produktet hører hjemme, og</w:t>
            </w:r>
          </w:p>
          <w:p w14:paraId="44DA690E" w14:textId="77777777" w:rsidR="00B972ED" w:rsidRPr="00B71811" w:rsidRDefault="00B972ED" w:rsidP="00B972ED">
            <w:pPr>
              <w:numPr>
                <w:ilvl w:val="0"/>
                <w:numId w:val="2"/>
              </w:numPr>
            </w:pPr>
            <w:r>
              <w:t>hvor verdien av alle anvendte materialer ikke overstiger 50 % av produktets pris fra fabrikk</w:t>
            </w:r>
          </w:p>
        </w:tc>
      </w:tr>
      <w:tr w:rsidR="00B972ED" w:rsidRPr="00584B4E" w14:paraId="5FD6298B"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D9A44C" w14:textId="77777777" w:rsidR="00B972ED" w:rsidRPr="00584B4E" w:rsidRDefault="00B972ED" w:rsidP="00912FF5">
            <w:pPr>
              <w:spacing w:before="120" w:after="120" w:line="240" w:lineRule="auto"/>
              <w:jc w:val="both"/>
              <w:rPr>
                <w:rFonts w:eastAsia="Times New Roman"/>
                <w:szCs w:val="24"/>
              </w:rPr>
            </w:pPr>
            <w:r>
              <w:t>kapittel 75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780D976" w14:textId="77777777" w:rsidR="00B972ED" w:rsidRPr="00584B4E" w:rsidRDefault="00B972ED" w:rsidP="00912FF5">
            <w:pPr>
              <w:spacing w:before="120" w:after="120" w:line="240" w:lineRule="auto"/>
              <w:jc w:val="both"/>
              <w:rPr>
                <w:rFonts w:eastAsia="Times New Roman"/>
                <w:szCs w:val="24"/>
              </w:rPr>
            </w:pPr>
            <w:r>
              <w:t>Nikkel og varer derav</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5238C9D"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tc>
      </w:tr>
      <w:tr w:rsidR="00B972ED" w:rsidRPr="00584B4E" w14:paraId="6BC94F61"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604906A" w14:textId="77777777" w:rsidR="00B972ED" w:rsidRPr="00584B4E" w:rsidRDefault="00B972ED" w:rsidP="00912FF5">
            <w:pPr>
              <w:spacing w:before="120" w:after="120" w:line="240" w:lineRule="auto"/>
              <w:jc w:val="both"/>
              <w:rPr>
                <w:rFonts w:eastAsia="Times New Roman"/>
                <w:szCs w:val="24"/>
              </w:rPr>
            </w:pPr>
            <w:r>
              <w:t>ex kapittel 76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82500F5" w14:textId="77777777" w:rsidR="00B972ED" w:rsidRPr="00584B4E" w:rsidRDefault="00B972ED" w:rsidP="00912FF5">
            <w:pPr>
              <w:spacing w:before="120" w:after="120" w:line="240" w:lineRule="auto"/>
              <w:jc w:val="both"/>
              <w:rPr>
                <w:rFonts w:eastAsia="Times New Roman"/>
                <w:szCs w:val="24"/>
              </w:rPr>
            </w:pPr>
            <w:r>
              <w:t>Aluminium og varer derav; unntatt:</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EA297A9" w14:textId="2793FDC7" w:rsidR="00B972ED" w:rsidRDefault="00081F97" w:rsidP="00912FF5">
            <w:pPr>
              <w:spacing w:before="120" w:after="120" w:line="240" w:lineRule="auto"/>
              <w:jc w:val="both"/>
              <w:rPr>
                <w:rFonts w:eastAsia="Times New Roman"/>
                <w:szCs w:val="24"/>
              </w:rPr>
            </w:pPr>
            <w:r>
              <w:t>Fre</w:t>
            </w:r>
            <w:r w:rsidR="00B972ED">
              <w:t>mstilling:</w:t>
            </w:r>
          </w:p>
          <w:p w14:paraId="34976298" w14:textId="1EC30FBD" w:rsidR="00B972ED" w:rsidRDefault="00B972ED" w:rsidP="00081F97">
            <w:pPr>
              <w:numPr>
                <w:ilvl w:val="0"/>
                <w:numId w:val="2"/>
              </w:numPr>
            </w:pPr>
            <w:r>
              <w:t>Fra materialer fra enhver posisjon unntatt posisjonen hvor produktet hører hjemme, og</w:t>
            </w:r>
          </w:p>
          <w:p w14:paraId="2EAE3238" w14:textId="77777777" w:rsidR="00B972ED" w:rsidRPr="00B71811" w:rsidRDefault="00B972ED" w:rsidP="00B972ED">
            <w:pPr>
              <w:numPr>
                <w:ilvl w:val="0"/>
                <w:numId w:val="2"/>
              </w:numPr>
            </w:pPr>
            <w:r>
              <w:t xml:space="preserve">hvor verdien av alle anvendte materialer ikke overstiger 50 % av produktets pris fra fabrikk </w:t>
            </w:r>
          </w:p>
        </w:tc>
      </w:tr>
      <w:tr w:rsidR="00B972ED" w:rsidRPr="00584B4E" w14:paraId="1E0473E2"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4F72F8E" w14:textId="77777777" w:rsidR="00B972ED" w:rsidRPr="00584B4E" w:rsidRDefault="00B972ED" w:rsidP="00912FF5">
            <w:pPr>
              <w:spacing w:before="120" w:after="120" w:line="240" w:lineRule="auto"/>
              <w:jc w:val="both"/>
              <w:rPr>
                <w:rFonts w:eastAsia="Times New Roman"/>
                <w:szCs w:val="24"/>
              </w:rPr>
            </w:pPr>
            <w:r>
              <w:lastRenderedPageBreak/>
              <w:t>76.01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9E8230B" w14:textId="77777777" w:rsidR="00B972ED" w:rsidRPr="00584B4E" w:rsidRDefault="00B972ED" w:rsidP="00912FF5">
            <w:pPr>
              <w:spacing w:before="120" w:after="120" w:line="240" w:lineRule="auto"/>
              <w:jc w:val="both"/>
              <w:rPr>
                <w:rFonts w:eastAsia="Times New Roman"/>
                <w:szCs w:val="24"/>
              </w:rPr>
            </w:pPr>
            <w:r>
              <w:t>Ubearbeidd aluminium</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9952947" w14:textId="69E8BC89" w:rsidR="00B972ED" w:rsidRDefault="00081F97" w:rsidP="00912FF5">
            <w:pPr>
              <w:spacing w:before="120" w:after="120" w:line="240" w:lineRule="auto"/>
              <w:jc w:val="both"/>
              <w:rPr>
                <w:rFonts w:eastAsia="Times New Roman"/>
                <w:szCs w:val="24"/>
              </w:rPr>
            </w:pPr>
            <w:r>
              <w:t>Fre</w:t>
            </w:r>
            <w:r w:rsidR="00B972ED">
              <w:t>mstilling:</w:t>
            </w:r>
          </w:p>
          <w:p w14:paraId="3559BAB0" w14:textId="79A4CB6C" w:rsidR="00B972ED" w:rsidRDefault="00B972ED" w:rsidP="00081F97">
            <w:pPr>
              <w:numPr>
                <w:ilvl w:val="0"/>
                <w:numId w:val="2"/>
              </w:numPr>
            </w:pPr>
            <w:r>
              <w:t>Fra materialer fra enhver posisjon unntatt posisjonen hvor produktet hører hjemme, og</w:t>
            </w:r>
          </w:p>
          <w:p w14:paraId="323DE79F" w14:textId="419FC357" w:rsidR="00B972ED" w:rsidRPr="00B71811" w:rsidRDefault="00B972ED" w:rsidP="00912FF5">
            <w:pPr>
              <w:numPr>
                <w:ilvl w:val="0"/>
                <w:numId w:val="2"/>
              </w:numPr>
            </w:pPr>
            <w:r>
              <w:t>hvor verdien av alle anvendte materialer ikke overstiger 50 % av produktets pris fra fabrikk</w:t>
            </w:r>
          </w:p>
          <w:p w14:paraId="0BEB930F" w14:textId="77777777" w:rsidR="00B972ED" w:rsidRPr="00B71811" w:rsidRDefault="00B972ED" w:rsidP="00912FF5">
            <w:pPr>
              <w:rPr>
                <w:szCs w:val="24"/>
              </w:rPr>
            </w:pPr>
            <w:r>
              <w:t>eller</w:t>
            </w:r>
          </w:p>
          <w:p w14:paraId="6775672F" w14:textId="77777777" w:rsidR="00B972ED" w:rsidRPr="00B71811" w:rsidRDefault="00B972ED" w:rsidP="00912FF5">
            <w:pPr>
              <w:jc w:val="both"/>
            </w:pPr>
            <w:r>
              <w:t>Fremstilling ved termisk eller elektrolytisk behandling av ulegert aluminium eller avfall og skrap av aluminium</w:t>
            </w:r>
          </w:p>
        </w:tc>
      </w:tr>
      <w:tr w:rsidR="00B972ED" w:rsidRPr="00584B4E" w14:paraId="4CD33BBB"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BDE579B" w14:textId="77777777" w:rsidR="00B972ED" w:rsidRPr="00584B4E" w:rsidRDefault="00B972ED" w:rsidP="00912FF5">
            <w:pPr>
              <w:spacing w:before="120" w:after="120" w:line="240" w:lineRule="auto"/>
              <w:jc w:val="both"/>
              <w:rPr>
                <w:rFonts w:eastAsia="Times New Roman"/>
                <w:szCs w:val="24"/>
              </w:rPr>
            </w:pPr>
            <w:r>
              <w:t>76.02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BD3991F" w14:textId="77777777" w:rsidR="00B972ED" w:rsidRPr="00584B4E" w:rsidRDefault="00B972ED" w:rsidP="00912FF5">
            <w:pPr>
              <w:spacing w:before="120" w:after="120" w:line="240" w:lineRule="auto"/>
              <w:jc w:val="both"/>
              <w:rPr>
                <w:rFonts w:eastAsia="Times New Roman"/>
                <w:szCs w:val="24"/>
              </w:rPr>
            </w:pPr>
            <w:r>
              <w:t>Avfall og skrap av aluminium</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FA5FC7F" w14:textId="77777777" w:rsidR="00B972ED" w:rsidRPr="00584B4E" w:rsidRDefault="00B972ED" w:rsidP="00912FF5">
            <w:pPr>
              <w:spacing w:before="120" w:after="120" w:line="240" w:lineRule="auto"/>
              <w:jc w:val="both"/>
              <w:rPr>
                <w:rFonts w:eastAsia="Times New Roman"/>
                <w:szCs w:val="24"/>
              </w:rPr>
            </w:pPr>
            <w:r>
              <w:t xml:space="preserve">Fremstilling fra materialer fra enhver posisjon unntatt posisjonen hvor produktet hører hjemme </w:t>
            </w:r>
          </w:p>
          <w:p w14:paraId="2DD483DB" w14:textId="77777777" w:rsidR="00B972ED" w:rsidRPr="00584B4E" w:rsidRDefault="00B972ED" w:rsidP="00912FF5">
            <w:pPr>
              <w:spacing w:before="120" w:after="120" w:line="240" w:lineRule="auto"/>
              <w:jc w:val="both"/>
              <w:rPr>
                <w:rFonts w:eastAsia="Times New Roman"/>
                <w:szCs w:val="24"/>
                <w:lang w:eastAsia="en-GB"/>
              </w:rPr>
            </w:pPr>
          </w:p>
        </w:tc>
      </w:tr>
      <w:tr w:rsidR="00B972ED" w:rsidRPr="00584B4E" w14:paraId="494EFB9E"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EA7403C" w14:textId="77777777" w:rsidR="00B972ED" w:rsidRPr="00584B4E" w:rsidRDefault="00B972ED" w:rsidP="00912FF5">
            <w:pPr>
              <w:spacing w:before="120" w:after="120" w:line="240" w:lineRule="auto"/>
              <w:jc w:val="both"/>
              <w:rPr>
                <w:rFonts w:eastAsia="Times New Roman"/>
                <w:szCs w:val="24"/>
              </w:rPr>
            </w:pPr>
            <w:r>
              <w:t>ex 76.16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1582CB1" w14:textId="77777777" w:rsidR="00B972ED" w:rsidRPr="00584B4E" w:rsidRDefault="00B972ED" w:rsidP="00912FF5">
            <w:pPr>
              <w:spacing w:before="120" w:after="120" w:line="240" w:lineRule="auto"/>
              <w:jc w:val="both"/>
              <w:rPr>
                <w:rFonts w:eastAsia="Times New Roman"/>
                <w:szCs w:val="24"/>
              </w:rPr>
            </w:pPr>
            <w:r>
              <w:t>Varer av aluminium, unntatt duk, netting, gitter og liknende varer (herunder endeløse bånd) av aluminiumtråd, og strekkmetall av aluminium</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EB7558C" w14:textId="2B2914B7" w:rsidR="00B972ED" w:rsidRPr="001547EF" w:rsidRDefault="00081F97" w:rsidP="00912FF5">
            <w:pPr>
              <w:spacing w:before="120" w:after="120" w:line="240" w:lineRule="auto"/>
              <w:jc w:val="both"/>
              <w:rPr>
                <w:rFonts w:eastAsia="Times New Roman"/>
                <w:szCs w:val="24"/>
              </w:rPr>
            </w:pPr>
            <w:r>
              <w:t>Fre</w:t>
            </w:r>
            <w:r w:rsidR="00B972ED">
              <w:t>mstilling:</w:t>
            </w:r>
          </w:p>
          <w:p w14:paraId="1A59AE22" w14:textId="117A5322" w:rsidR="00B972ED" w:rsidRDefault="00B972ED" w:rsidP="00912FF5">
            <w:pPr>
              <w:spacing w:before="120" w:after="120" w:line="240" w:lineRule="auto"/>
              <w:jc w:val="both"/>
              <w:rPr>
                <w:rFonts w:eastAsia="Times New Roman"/>
                <w:szCs w:val="24"/>
              </w:rPr>
            </w:pPr>
            <w:r>
              <w:t>– fra materialer fra enhver posisjon unntatt posisjonen hvor produktet hører hjemme. Imidlertid kan duk, netting, gitter og liknende varer (herunder endeløse bånd) av aluminiumtråd, eller strekkmetall av aluminium benyttes, og</w:t>
            </w:r>
          </w:p>
          <w:p w14:paraId="7D7A12C2" w14:textId="77777777" w:rsidR="00B972ED" w:rsidRPr="001547EF" w:rsidRDefault="00B972ED" w:rsidP="00912FF5">
            <w:pPr>
              <w:spacing w:before="120" w:after="120" w:line="240" w:lineRule="auto"/>
              <w:jc w:val="both"/>
              <w:rPr>
                <w:rFonts w:eastAsia="Times New Roman"/>
                <w:szCs w:val="24"/>
              </w:rPr>
            </w:pPr>
            <w:r>
              <w:t>– hvor verdien av alle anvendte materialer ikke overstiger 50 % av produktets pris fra fabrikk</w:t>
            </w:r>
          </w:p>
          <w:p w14:paraId="4F2E9676" w14:textId="77777777" w:rsidR="00B972ED" w:rsidRPr="00391690" w:rsidRDefault="00B972ED" w:rsidP="00912FF5">
            <w:pPr>
              <w:spacing w:before="120" w:after="120" w:line="240" w:lineRule="auto"/>
              <w:jc w:val="both"/>
              <w:rPr>
                <w:rFonts w:eastAsia="Times New Roman"/>
                <w:i/>
                <w:szCs w:val="24"/>
                <w:lang w:eastAsia="en-GB"/>
              </w:rPr>
            </w:pPr>
          </w:p>
        </w:tc>
      </w:tr>
      <w:tr w:rsidR="00B972ED" w:rsidRPr="00584B4E" w14:paraId="19B1F8BB"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617B290" w14:textId="77777777" w:rsidR="00B972ED" w:rsidRPr="00584B4E" w:rsidRDefault="00B972ED" w:rsidP="00912FF5">
            <w:pPr>
              <w:spacing w:before="120" w:after="120" w:line="240" w:lineRule="auto"/>
              <w:jc w:val="both"/>
              <w:rPr>
                <w:rFonts w:eastAsia="Times New Roman"/>
                <w:szCs w:val="24"/>
              </w:rPr>
            </w:pPr>
            <w:r>
              <w:lastRenderedPageBreak/>
              <w:t>kapittel 78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62A3A2C" w14:textId="77777777" w:rsidR="00B972ED" w:rsidRPr="00584B4E" w:rsidRDefault="00B972ED" w:rsidP="00912FF5">
            <w:pPr>
              <w:spacing w:before="120" w:after="120" w:line="240" w:lineRule="auto"/>
              <w:jc w:val="both"/>
              <w:rPr>
                <w:rFonts w:eastAsia="Times New Roman"/>
                <w:szCs w:val="24"/>
              </w:rPr>
            </w:pPr>
            <w:r>
              <w:t>Bly og varer derav; unntatt:</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D066734"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tc>
      </w:tr>
      <w:tr w:rsidR="00B972ED" w:rsidRPr="00584B4E" w14:paraId="29051D16"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B9FD24F" w14:textId="77777777" w:rsidR="00B972ED" w:rsidRPr="00584B4E" w:rsidRDefault="00B972ED" w:rsidP="00912FF5">
            <w:pPr>
              <w:spacing w:before="120" w:after="120" w:line="240" w:lineRule="auto"/>
              <w:jc w:val="both"/>
              <w:rPr>
                <w:rFonts w:eastAsia="Times New Roman"/>
                <w:szCs w:val="24"/>
              </w:rPr>
            </w:pPr>
            <w:r>
              <w:t>kapittel 79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D53F944" w14:textId="77777777" w:rsidR="00B972ED" w:rsidRPr="00584B4E" w:rsidRDefault="00B972ED" w:rsidP="00912FF5">
            <w:pPr>
              <w:spacing w:before="120" w:after="120" w:line="240" w:lineRule="auto"/>
              <w:jc w:val="both"/>
              <w:rPr>
                <w:rFonts w:eastAsia="Times New Roman"/>
                <w:szCs w:val="24"/>
              </w:rPr>
            </w:pPr>
            <w:r>
              <w:t>Sink og varer derav:</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98E7401"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tc>
      </w:tr>
      <w:tr w:rsidR="00B972ED" w:rsidRPr="00584B4E" w14:paraId="39E7DD2C"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4399CD9" w14:textId="77777777" w:rsidR="00B972ED" w:rsidRPr="00584B4E" w:rsidRDefault="00B972ED" w:rsidP="00912FF5">
            <w:pPr>
              <w:spacing w:before="120" w:after="120" w:line="240" w:lineRule="auto"/>
              <w:jc w:val="both"/>
              <w:rPr>
                <w:rFonts w:eastAsia="Times New Roman"/>
                <w:szCs w:val="24"/>
              </w:rPr>
            </w:pPr>
            <w:r>
              <w:t>kapittel 80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1431216" w14:textId="77777777" w:rsidR="00B972ED" w:rsidRPr="00584B4E" w:rsidRDefault="00B972ED" w:rsidP="00912FF5">
            <w:pPr>
              <w:spacing w:before="120" w:after="120" w:line="240" w:lineRule="auto"/>
              <w:jc w:val="both"/>
              <w:rPr>
                <w:rFonts w:eastAsia="Times New Roman"/>
                <w:szCs w:val="24"/>
              </w:rPr>
            </w:pPr>
            <w:r>
              <w:t>Tinn og varer derav:</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519CD5B"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tc>
      </w:tr>
      <w:tr w:rsidR="00B972ED" w:rsidRPr="00584B4E" w14:paraId="6F0DF9B3"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F1CB4E8" w14:textId="77777777" w:rsidR="00B972ED" w:rsidRPr="00584B4E" w:rsidRDefault="00B972ED" w:rsidP="00912FF5">
            <w:pPr>
              <w:spacing w:before="120" w:after="120" w:line="240" w:lineRule="auto"/>
              <w:jc w:val="both"/>
              <w:rPr>
                <w:rFonts w:eastAsia="Times New Roman"/>
                <w:szCs w:val="24"/>
              </w:rPr>
            </w:pPr>
            <w:r>
              <w:t>kapittel 81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54EC8A" w14:textId="77777777" w:rsidR="00B972ED" w:rsidRPr="00584B4E" w:rsidRDefault="00B972ED" w:rsidP="00912FF5">
            <w:pPr>
              <w:spacing w:before="120" w:after="120" w:line="240" w:lineRule="auto"/>
              <w:jc w:val="both"/>
              <w:rPr>
                <w:rFonts w:eastAsia="Times New Roman"/>
                <w:szCs w:val="24"/>
              </w:rPr>
            </w:pPr>
            <w:r>
              <w:t xml:space="preserve">Andre uedle metaller; </w:t>
            </w:r>
            <w:proofErr w:type="spellStart"/>
            <w:r>
              <w:t>cermeter</w:t>
            </w:r>
            <w:proofErr w:type="spellEnd"/>
            <w:r>
              <w:t>; varer derav</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403562D" w14:textId="77777777" w:rsidR="00B972ED" w:rsidRPr="00584B4E" w:rsidRDefault="00B972ED" w:rsidP="00912FF5">
            <w:pPr>
              <w:spacing w:before="120" w:after="120" w:line="240" w:lineRule="auto"/>
              <w:ind w:left="-13" w:firstLine="13"/>
              <w:jc w:val="both"/>
              <w:rPr>
                <w:rFonts w:eastAsia="Times New Roman"/>
                <w:szCs w:val="24"/>
              </w:rPr>
            </w:pPr>
            <w:r>
              <w:t>Fremstilling fra materialer fra enhver posisjon</w:t>
            </w:r>
          </w:p>
        </w:tc>
      </w:tr>
      <w:tr w:rsidR="00B972ED" w:rsidRPr="00584B4E" w14:paraId="2D8FBC26"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63143D0" w14:textId="77777777" w:rsidR="00B972ED" w:rsidRPr="00584B4E" w:rsidRDefault="00B972ED" w:rsidP="00912FF5">
            <w:pPr>
              <w:spacing w:before="120" w:after="120" w:line="240" w:lineRule="auto"/>
              <w:jc w:val="both"/>
              <w:rPr>
                <w:rFonts w:eastAsia="Times New Roman"/>
                <w:szCs w:val="24"/>
              </w:rPr>
            </w:pPr>
            <w:r>
              <w:t>ex kapittel 82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B0338BD" w14:textId="77777777" w:rsidR="00B972ED" w:rsidRPr="00584B4E" w:rsidRDefault="00B972ED" w:rsidP="00912FF5">
            <w:pPr>
              <w:spacing w:before="120" w:after="120" w:line="240" w:lineRule="auto"/>
              <w:jc w:val="both"/>
              <w:rPr>
                <w:rFonts w:eastAsia="Times New Roman"/>
                <w:szCs w:val="24"/>
              </w:rPr>
            </w:pPr>
            <w:r>
              <w:t>Verktøy, redskaper, kniver, skjeer og gafler av uedelt metall; deler dertil av uedelt metall; unntatt:</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5A46AA6"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p w14:paraId="7F9C40C9" w14:textId="77777777" w:rsidR="00B972ED" w:rsidRPr="00A108A3" w:rsidRDefault="00B972ED" w:rsidP="00912FF5">
            <w:pPr>
              <w:spacing w:before="120" w:after="120" w:line="240" w:lineRule="auto"/>
              <w:jc w:val="both"/>
              <w:rPr>
                <w:rFonts w:eastAsia="Times New Roman"/>
                <w:szCs w:val="24"/>
              </w:rPr>
            </w:pPr>
            <w:r>
              <w:t>eller</w:t>
            </w:r>
          </w:p>
          <w:p w14:paraId="286E6119"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1D35614F"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E31BCE4" w14:textId="77777777" w:rsidR="00B972ED" w:rsidRPr="00584B4E" w:rsidRDefault="00B972ED" w:rsidP="00912FF5">
            <w:pPr>
              <w:spacing w:before="120" w:after="120" w:line="240" w:lineRule="auto"/>
              <w:jc w:val="both"/>
              <w:rPr>
                <w:rFonts w:eastAsia="Times New Roman"/>
                <w:szCs w:val="24"/>
              </w:rPr>
            </w:pPr>
            <w:r>
              <w:t>82.06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52874C8" w14:textId="77777777" w:rsidR="00B972ED" w:rsidRPr="00584B4E" w:rsidRDefault="00B972ED" w:rsidP="00912FF5">
            <w:pPr>
              <w:spacing w:before="120" w:after="120" w:line="240" w:lineRule="auto"/>
              <w:jc w:val="both"/>
              <w:rPr>
                <w:rFonts w:eastAsia="Times New Roman"/>
                <w:szCs w:val="24"/>
              </w:rPr>
            </w:pPr>
            <w:r>
              <w:t>Verktøy og redskaper fra to eller flere av posisjonene 82.02 til 82.05, pakket i sett for detaljsalg</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C150389" w14:textId="6A511D14" w:rsidR="00B972ED" w:rsidRPr="00584B4E" w:rsidRDefault="00B972ED" w:rsidP="0032052D">
            <w:pPr>
              <w:spacing w:before="120" w:after="120" w:line="240" w:lineRule="auto"/>
              <w:ind w:left="-25" w:firstLine="3"/>
              <w:jc w:val="both"/>
              <w:rPr>
                <w:rFonts w:eastAsia="Times New Roman"/>
                <w:szCs w:val="24"/>
              </w:rPr>
            </w:pPr>
            <w:r>
              <w:t>Fremstilling fra materialer fra enhver posisjon unntatt posisjon 82.02</w:t>
            </w:r>
            <w:r w:rsidR="0032052D">
              <w:t xml:space="preserve"> til </w:t>
            </w:r>
            <w:r>
              <w:t>82.05. Imidlertid kan verktøy og redskaper fra posisjon 82.02 til 82.05 være bestanddeler i settet forutsatt at deres verdi ikke overstiger 15 % av settets pris fra fabrikk</w:t>
            </w:r>
          </w:p>
        </w:tc>
      </w:tr>
      <w:tr w:rsidR="00B972ED" w:rsidRPr="00584B4E" w14:paraId="6AE11F84"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3E2D291" w14:textId="77777777" w:rsidR="00B972ED" w:rsidRPr="00584B4E" w:rsidRDefault="00B972ED" w:rsidP="00912FF5">
            <w:pPr>
              <w:spacing w:before="120" w:after="120" w:line="240" w:lineRule="auto"/>
              <w:jc w:val="both"/>
              <w:rPr>
                <w:rFonts w:eastAsia="Times New Roman"/>
                <w:szCs w:val="24"/>
              </w:rPr>
            </w:pPr>
            <w:r>
              <w:lastRenderedPageBreak/>
              <w:t>kapittel 83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FB4C75D" w14:textId="77777777" w:rsidR="00B972ED" w:rsidRPr="00584B4E" w:rsidRDefault="00B972ED" w:rsidP="00912FF5">
            <w:pPr>
              <w:spacing w:before="120" w:after="120" w:line="240" w:lineRule="auto"/>
              <w:jc w:val="both"/>
              <w:rPr>
                <w:rFonts w:eastAsia="Times New Roman"/>
                <w:szCs w:val="24"/>
              </w:rPr>
            </w:pPr>
            <w:r>
              <w:t>Forskjellige varer av uedelt metall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5510796" w14:textId="44D573F0" w:rsidR="00B972ED" w:rsidRPr="00584B4E" w:rsidRDefault="00B972ED" w:rsidP="00912FF5">
            <w:pPr>
              <w:spacing w:before="120" w:after="120" w:line="240" w:lineRule="auto"/>
              <w:jc w:val="both"/>
              <w:rPr>
                <w:rFonts w:eastAsia="Times New Roman"/>
                <w:szCs w:val="24"/>
              </w:rPr>
            </w:pPr>
            <w:r>
              <w:t xml:space="preserve">Fremstilling fra materialer fra enhver posisjon unntatt posisjonen hvor produktet hører hjemme </w:t>
            </w:r>
          </w:p>
          <w:p w14:paraId="709CE64C" w14:textId="77777777" w:rsidR="00B972ED" w:rsidRPr="00A108A3" w:rsidRDefault="00B972ED" w:rsidP="00912FF5">
            <w:pPr>
              <w:spacing w:before="120" w:after="120" w:line="240" w:lineRule="auto"/>
              <w:jc w:val="both"/>
              <w:rPr>
                <w:rFonts w:eastAsia="Times New Roman"/>
                <w:szCs w:val="24"/>
              </w:rPr>
            </w:pPr>
            <w:r>
              <w:t>eller</w:t>
            </w:r>
          </w:p>
          <w:p w14:paraId="4E3BE586"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6EC5DAF8"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98302FD" w14:textId="77777777" w:rsidR="00B972ED" w:rsidRPr="00584B4E" w:rsidRDefault="00B972ED" w:rsidP="00912FF5">
            <w:pPr>
              <w:spacing w:before="120" w:after="120" w:line="240" w:lineRule="auto"/>
              <w:jc w:val="both"/>
              <w:rPr>
                <w:rFonts w:eastAsia="Times New Roman"/>
                <w:szCs w:val="24"/>
              </w:rPr>
            </w:pPr>
            <w:r>
              <w:t>ex kapittel 84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167D74" w14:textId="08FCF50D" w:rsidR="00B972ED" w:rsidRPr="00584B4E" w:rsidRDefault="00B972ED" w:rsidP="00912FF5">
            <w:pPr>
              <w:spacing w:before="120" w:after="120" w:line="240" w:lineRule="auto"/>
              <w:jc w:val="both"/>
              <w:rPr>
                <w:rFonts w:eastAsia="Times New Roman"/>
                <w:szCs w:val="24"/>
              </w:rPr>
            </w:pPr>
            <w:r>
              <w:t>Kjernereaktorer, kjeler, maskiner, apparater og mekaniske redskaper samt deler dertil</w:t>
            </w:r>
            <w:r w:rsidR="00DE15A2">
              <w:t>, unntatt:</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3D780F1" w14:textId="4BCD98B3"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p w14:paraId="7D7A610F" w14:textId="77777777" w:rsidR="00B972ED" w:rsidRPr="00A108A3" w:rsidRDefault="00B972ED" w:rsidP="00912FF5">
            <w:pPr>
              <w:spacing w:before="120" w:after="120" w:line="240" w:lineRule="auto"/>
              <w:jc w:val="both"/>
              <w:rPr>
                <w:rFonts w:eastAsia="Times New Roman"/>
                <w:szCs w:val="24"/>
              </w:rPr>
            </w:pPr>
            <w:r>
              <w:t>eller</w:t>
            </w:r>
          </w:p>
          <w:p w14:paraId="5AEA6F8A"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3B2316C4"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76E5421" w14:textId="77777777" w:rsidR="00B972ED" w:rsidRPr="00584B4E" w:rsidRDefault="00B972ED" w:rsidP="00912FF5">
            <w:pPr>
              <w:spacing w:before="120" w:after="120" w:line="240" w:lineRule="auto"/>
              <w:jc w:val="both"/>
              <w:rPr>
                <w:rFonts w:eastAsia="Times New Roman"/>
                <w:szCs w:val="24"/>
              </w:rPr>
            </w:pPr>
            <w:r>
              <w:t>84.07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E9E4F88" w14:textId="77777777" w:rsidR="00B972ED" w:rsidRPr="00584B4E" w:rsidRDefault="00B972ED" w:rsidP="00912FF5">
            <w:pPr>
              <w:spacing w:before="120" w:after="120" w:line="240" w:lineRule="auto"/>
              <w:jc w:val="both"/>
              <w:rPr>
                <w:rFonts w:eastAsia="Times New Roman"/>
                <w:szCs w:val="24"/>
              </w:rPr>
            </w:pPr>
            <w:r>
              <w:t>Stempeldrevne forbrenningsmotorer med gnisttenning og med frem- og tilbakegående eller roterende stempel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A5DCA35"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46F6137B"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C2D29EE" w14:textId="77777777" w:rsidR="00B972ED" w:rsidRPr="00584B4E" w:rsidRDefault="00B972ED" w:rsidP="00912FF5">
            <w:pPr>
              <w:spacing w:before="120" w:after="120" w:line="240" w:lineRule="auto"/>
              <w:jc w:val="both"/>
              <w:rPr>
                <w:rFonts w:eastAsia="Times New Roman"/>
                <w:szCs w:val="24"/>
              </w:rPr>
            </w:pPr>
            <w:r>
              <w:t>84.08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BAE694C" w14:textId="77777777" w:rsidR="00B972ED" w:rsidRPr="00584B4E" w:rsidRDefault="00B972ED" w:rsidP="00912FF5">
            <w:pPr>
              <w:spacing w:before="120" w:after="120" w:line="240" w:lineRule="auto"/>
              <w:jc w:val="both"/>
              <w:rPr>
                <w:rFonts w:eastAsia="Times New Roman"/>
                <w:szCs w:val="24"/>
              </w:rPr>
            </w:pPr>
            <w:r>
              <w:t>Stempeldrevne forbrenningsmotorer med kompresjonstenning (diesel- eller semidieselmotorer)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D0A80A4" w14:textId="77777777" w:rsidR="00B972ED" w:rsidRPr="00584B4E" w:rsidRDefault="00B972ED" w:rsidP="00912FF5">
            <w:pPr>
              <w:spacing w:before="120" w:after="120" w:line="240" w:lineRule="auto"/>
              <w:jc w:val="both"/>
              <w:rPr>
                <w:rFonts w:eastAsia="Times New Roman"/>
                <w:szCs w:val="24"/>
              </w:rPr>
            </w:pPr>
            <w:r>
              <w:t xml:space="preserve">Fremstilling hvor verdien av alle anvendte materialer ikke overstiger 50 % av produktets pris fra fabrikk </w:t>
            </w:r>
          </w:p>
        </w:tc>
      </w:tr>
      <w:tr w:rsidR="00B972ED" w:rsidRPr="00584B4E" w14:paraId="48141AFE"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95631EB" w14:textId="77777777" w:rsidR="00B972ED" w:rsidRPr="00584B4E" w:rsidRDefault="00B972ED" w:rsidP="00912FF5">
            <w:pPr>
              <w:spacing w:before="120" w:after="120" w:line="240" w:lineRule="auto"/>
              <w:jc w:val="both"/>
              <w:rPr>
                <w:rFonts w:eastAsia="Times New Roman"/>
                <w:b/>
                <w:color w:val="000000"/>
                <w:sz w:val="20"/>
                <w:szCs w:val="20"/>
              </w:rPr>
            </w:pPr>
            <w:r>
              <w:lastRenderedPageBreak/>
              <w:t>84.25 til 84.30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AC5F537" w14:textId="0D5BFB0F" w:rsidR="00B972ED" w:rsidRPr="00584B4E" w:rsidRDefault="00B972ED" w:rsidP="00912FF5">
            <w:pPr>
              <w:spacing w:before="120" w:after="120" w:line="240" w:lineRule="auto"/>
              <w:jc w:val="both"/>
              <w:rPr>
                <w:rFonts w:eastAsia="Times New Roman"/>
                <w:szCs w:val="24"/>
              </w:rPr>
            </w:pPr>
            <w:r>
              <w:t xml:space="preserve">Taljer og </w:t>
            </w:r>
            <w:proofErr w:type="spellStart"/>
            <w:r>
              <w:t>heiseverk</w:t>
            </w:r>
            <w:proofErr w:type="spellEnd"/>
            <w:r>
              <w:t xml:space="preserve">, unntatt elevatorer med heisespann («skips»); </w:t>
            </w:r>
            <w:r w:rsidR="00081F97">
              <w:t xml:space="preserve">vinsjer; ankerspill; </w:t>
            </w:r>
            <w:proofErr w:type="spellStart"/>
            <w:r w:rsidR="00081F97">
              <w:t>donkrafter</w:t>
            </w:r>
            <w:proofErr w:type="spellEnd"/>
          </w:p>
          <w:p w14:paraId="075D0797" w14:textId="77777777" w:rsidR="00B972ED" w:rsidRPr="00584B4E" w:rsidRDefault="00B972ED" w:rsidP="00912FF5">
            <w:pPr>
              <w:spacing w:before="120" w:after="120" w:line="240" w:lineRule="auto"/>
              <w:jc w:val="both"/>
              <w:rPr>
                <w:rFonts w:eastAsia="Times New Roman"/>
                <w:szCs w:val="24"/>
              </w:rPr>
            </w:pPr>
            <w:r>
              <w:t>Lossebommer til skip; kraner, herunder kabelkraner; mobile løfterammer; portaltrucker og krantrucker</w:t>
            </w:r>
          </w:p>
          <w:p w14:paraId="16F8DFB5" w14:textId="77777777" w:rsidR="00B972ED" w:rsidRPr="00584B4E" w:rsidRDefault="00B972ED" w:rsidP="00912FF5">
            <w:pPr>
              <w:spacing w:before="120" w:after="120" w:line="240" w:lineRule="auto"/>
              <w:jc w:val="both"/>
              <w:rPr>
                <w:rFonts w:eastAsia="Times New Roman"/>
                <w:szCs w:val="24"/>
              </w:rPr>
            </w:pPr>
            <w:r>
              <w:t>Gaffeltrucker; andre trucker samt traller uten fremdriftsmotor, med løfte- eller håndteringsutstyr</w:t>
            </w:r>
          </w:p>
          <w:p w14:paraId="64AAF0E7" w14:textId="77777777" w:rsidR="00B972ED" w:rsidRPr="00584B4E" w:rsidRDefault="00B972ED" w:rsidP="00912FF5">
            <w:pPr>
              <w:spacing w:before="120" w:after="120" w:line="240" w:lineRule="auto"/>
              <w:jc w:val="both"/>
              <w:rPr>
                <w:rFonts w:eastAsia="Times New Roman"/>
                <w:szCs w:val="24"/>
              </w:rPr>
            </w:pPr>
            <w:r>
              <w:t>Andre maskiner og apparater for løfting, håndtering, lasting eller lossing (f.eks. elevatorer, rulletrapper, transportører og taubaner)</w:t>
            </w:r>
          </w:p>
          <w:p w14:paraId="0CE8B912" w14:textId="77777777" w:rsidR="00B972ED" w:rsidRPr="00584B4E" w:rsidRDefault="00B972ED" w:rsidP="00912FF5">
            <w:pPr>
              <w:spacing w:before="120" w:after="120" w:line="240" w:lineRule="auto"/>
              <w:jc w:val="both"/>
              <w:rPr>
                <w:rFonts w:eastAsia="Times New Roman"/>
                <w:szCs w:val="24"/>
              </w:rPr>
            </w:pPr>
            <w:r>
              <w:t>Bulldosere, angeldosere, veghøvler, skrapemaskiner, mekaniske skyfler, gravemaskiner, lastemaskiner, stampemaskiner og vegvalser, med egen fremdrift</w:t>
            </w:r>
          </w:p>
          <w:p w14:paraId="57109146" w14:textId="77777777" w:rsidR="00B972ED" w:rsidRPr="00584B4E" w:rsidRDefault="00B972ED" w:rsidP="00912FF5">
            <w:pPr>
              <w:spacing w:before="120" w:after="120" w:line="240" w:lineRule="auto"/>
              <w:jc w:val="both"/>
              <w:rPr>
                <w:rFonts w:eastAsia="Times New Roman"/>
                <w:color w:val="000000"/>
                <w:sz w:val="20"/>
                <w:szCs w:val="20"/>
              </w:rPr>
            </w:pPr>
            <w:r>
              <w:t>Andre maskiner og apparater for flytting, planering, skraping, graving, stamping, valsing, utvinning eller boring av jord, mineraler eller malmer; påledrivere og påleopptrekkere; snøploger og snøfresere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1A20AF0"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og posisjon 84.31,</w:t>
            </w:r>
          </w:p>
          <w:p w14:paraId="308A713B" w14:textId="77777777" w:rsidR="00B972ED" w:rsidRPr="00A108A3" w:rsidRDefault="00B972ED" w:rsidP="00912FF5">
            <w:pPr>
              <w:spacing w:before="120" w:after="120" w:line="240" w:lineRule="auto"/>
              <w:jc w:val="both"/>
              <w:rPr>
                <w:rFonts w:eastAsia="Times New Roman"/>
                <w:szCs w:val="24"/>
              </w:rPr>
            </w:pPr>
            <w:r>
              <w:t>eller</w:t>
            </w:r>
          </w:p>
          <w:p w14:paraId="4A26A851"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32EEE8D3"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65C6DDF" w14:textId="77777777" w:rsidR="00B972ED" w:rsidRPr="00584B4E" w:rsidRDefault="00B972ED" w:rsidP="00912FF5">
            <w:pPr>
              <w:spacing w:before="120" w:after="120" w:line="240" w:lineRule="auto"/>
              <w:jc w:val="both"/>
              <w:rPr>
                <w:rFonts w:eastAsia="Times New Roman"/>
                <w:szCs w:val="24"/>
              </w:rPr>
            </w:pPr>
            <w:r>
              <w:lastRenderedPageBreak/>
              <w:t>84.44 til 84.47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2EFD78E" w14:textId="77777777" w:rsidR="00B972ED" w:rsidRPr="00584B4E" w:rsidRDefault="00B972ED" w:rsidP="00912FF5">
            <w:pPr>
              <w:spacing w:before="120" w:after="120" w:line="240" w:lineRule="auto"/>
              <w:jc w:val="both"/>
              <w:rPr>
                <w:rFonts w:eastAsia="Times New Roman"/>
                <w:szCs w:val="24"/>
              </w:rPr>
            </w:pPr>
            <w:r>
              <w:t>Maskiner og apparater for utpressing (ekstrudering), strekking, teksturering eller oppkutting av syntetisk eller kunstig fremstilte tekstilmaterialer:</w:t>
            </w:r>
          </w:p>
          <w:p w14:paraId="262D50BC" w14:textId="5081C4BF" w:rsidR="00B972ED" w:rsidRPr="00584B4E" w:rsidRDefault="00B972ED" w:rsidP="00912FF5">
            <w:pPr>
              <w:spacing w:before="120" w:after="120" w:line="240" w:lineRule="auto"/>
              <w:jc w:val="both"/>
              <w:rPr>
                <w:rFonts w:eastAsia="Times New Roman"/>
                <w:szCs w:val="24"/>
              </w:rPr>
            </w:pPr>
            <w:r>
              <w:t>Maskiner og appar</w:t>
            </w:r>
            <w:r w:rsidR="00081F97">
              <w:t>ater for bearbeiding av tekstil</w:t>
            </w:r>
            <w:r>
              <w:t>fibrer; spinne-, dublerings- eller tvinnemaskiner samt andre maskiner og apparater for fremstilling av tekstilgarn; tekstilhespe- eller -spolemaskiner (herunder veftspolemaskiner) samt maskiner og apparater for bearbeiding av tekstilgarn for bruk på maskiner som hører under posisjon 84.46 eller 84.47</w:t>
            </w:r>
          </w:p>
          <w:p w14:paraId="337EF039" w14:textId="603D810B" w:rsidR="00B972ED" w:rsidRPr="00584B4E" w:rsidRDefault="00081F97" w:rsidP="00912FF5">
            <w:pPr>
              <w:spacing w:before="120" w:after="120" w:line="240" w:lineRule="auto"/>
              <w:jc w:val="both"/>
              <w:rPr>
                <w:rFonts w:eastAsia="Times New Roman"/>
                <w:szCs w:val="24"/>
              </w:rPr>
            </w:pPr>
            <w:r>
              <w:t>Vevemaskiner (</w:t>
            </w:r>
            <w:proofErr w:type="spellStart"/>
            <w:r>
              <w:t>vevstoler</w:t>
            </w:r>
            <w:proofErr w:type="spellEnd"/>
            <w:r>
              <w:t>)</w:t>
            </w:r>
          </w:p>
          <w:p w14:paraId="27D28FD4" w14:textId="77777777" w:rsidR="00B972ED" w:rsidRPr="00584B4E" w:rsidRDefault="00B972ED" w:rsidP="00912FF5">
            <w:pPr>
              <w:spacing w:before="120" w:after="120" w:line="240" w:lineRule="auto"/>
              <w:jc w:val="both"/>
              <w:rPr>
                <w:rFonts w:eastAsia="Times New Roman"/>
                <w:szCs w:val="24"/>
              </w:rPr>
            </w:pPr>
            <w:r>
              <w:t xml:space="preserve">Strikkemaskiner, </w:t>
            </w:r>
            <w:proofErr w:type="spellStart"/>
            <w:r>
              <w:t>kjedestingmaskiner</w:t>
            </w:r>
            <w:proofErr w:type="spellEnd"/>
            <w:r>
              <w:t xml:space="preserve"> og maskiner for fremstilling av omspunnet garn, tyll, blonder, broderier, possement, fletninger eller nett samt tuftemaskiner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3E478AE"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og posisjon 84.48,</w:t>
            </w:r>
          </w:p>
          <w:p w14:paraId="7EF67BAE" w14:textId="77777777" w:rsidR="00B972ED" w:rsidRPr="00A108A3" w:rsidRDefault="00B972ED" w:rsidP="00912FF5">
            <w:pPr>
              <w:spacing w:before="120" w:after="120" w:line="240" w:lineRule="auto"/>
              <w:jc w:val="both"/>
              <w:rPr>
                <w:rFonts w:eastAsia="Times New Roman"/>
                <w:szCs w:val="24"/>
              </w:rPr>
            </w:pPr>
            <w:r>
              <w:t>eller</w:t>
            </w:r>
          </w:p>
          <w:p w14:paraId="50F3C58F"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39610D0C"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266B362" w14:textId="77777777" w:rsidR="00B972ED" w:rsidRPr="00584B4E" w:rsidRDefault="00B972ED" w:rsidP="00912FF5">
            <w:pPr>
              <w:spacing w:before="120" w:after="120" w:line="240" w:lineRule="auto"/>
              <w:jc w:val="both"/>
              <w:rPr>
                <w:rFonts w:eastAsia="Times New Roman"/>
                <w:szCs w:val="24"/>
              </w:rPr>
            </w:pPr>
            <w:r>
              <w:t>84.56 til 84.65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8FC6A15" w14:textId="77777777" w:rsidR="00B972ED" w:rsidRPr="00584B4E" w:rsidRDefault="00B972ED" w:rsidP="00912FF5">
            <w:pPr>
              <w:spacing w:before="120" w:after="120" w:line="240" w:lineRule="auto"/>
              <w:jc w:val="both"/>
              <w:rPr>
                <w:rFonts w:eastAsia="Times New Roman"/>
                <w:szCs w:val="24"/>
              </w:rPr>
            </w:pPr>
            <w:r>
              <w:t xml:space="preserve">Sponavtakende verktøymaskiner for bearbeiding av alle slags materialer, </w:t>
            </w:r>
          </w:p>
          <w:p w14:paraId="567E52F0" w14:textId="77777777" w:rsidR="00B972ED" w:rsidRPr="00584B4E" w:rsidRDefault="00B972ED" w:rsidP="00912FF5">
            <w:pPr>
              <w:spacing w:before="120" w:after="120" w:line="240" w:lineRule="auto"/>
              <w:jc w:val="both"/>
              <w:rPr>
                <w:rFonts w:eastAsia="Times New Roman"/>
                <w:szCs w:val="24"/>
              </w:rPr>
            </w:pPr>
            <w:r>
              <w:t xml:space="preserve">Maskineringssentre, </w:t>
            </w:r>
            <w:proofErr w:type="spellStart"/>
            <w:r>
              <w:t>enstasjonsmaskiner</w:t>
            </w:r>
            <w:proofErr w:type="spellEnd"/>
            <w:r>
              <w:t xml:space="preserve"> og flerstasjonsmaskiner, for bearbeiding av metall</w:t>
            </w:r>
          </w:p>
          <w:p w14:paraId="47409A94" w14:textId="77777777" w:rsidR="00B972ED" w:rsidRPr="00584B4E" w:rsidRDefault="00B972ED" w:rsidP="00912FF5">
            <w:pPr>
              <w:spacing w:before="120" w:after="120" w:line="240" w:lineRule="auto"/>
              <w:jc w:val="both"/>
              <w:rPr>
                <w:rFonts w:eastAsia="Times New Roman"/>
                <w:szCs w:val="24"/>
              </w:rPr>
            </w:pPr>
            <w:r>
              <w:t>Dreiebenker for metall</w:t>
            </w:r>
          </w:p>
          <w:p w14:paraId="1476EDFE" w14:textId="77777777" w:rsidR="00B972ED" w:rsidRPr="00584B4E" w:rsidRDefault="00B972ED" w:rsidP="00912FF5">
            <w:pPr>
              <w:spacing w:before="120" w:after="120" w:line="240" w:lineRule="auto"/>
              <w:jc w:val="both"/>
              <w:rPr>
                <w:rFonts w:eastAsia="Times New Roman"/>
                <w:szCs w:val="24"/>
              </w:rPr>
            </w:pPr>
            <w:r>
              <w:t>Verktøymaskiner: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194F507"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og posisjon 84.66,</w:t>
            </w:r>
          </w:p>
          <w:p w14:paraId="3A88D985" w14:textId="77777777" w:rsidR="00B972ED" w:rsidRPr="00A108A3" w:rsidRDefault="00B972ED" w:rsidP="00912FF5">
            <w:pPr>
              <w:spacing w:before="120" w:after="120" w:line="240" w:lineRule="auto"/>
              <w:jc w:val="both"/>
              <w:rPr>
                <w:rFonts w:eastAsia="Times New Roman"/>
                <w:szCs w:val="24"/>
              </w:rPr>
            </w:pPr>
            <w:r>
              <w:t>eller</w:t>
            </w:r>
          </w:p>
          <w:p w14:paraId="2F0DA433"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5ED5946A"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B3E5B00" w14:textId="39A77C42" w:rsidR="00B972ED" w:rsidRPr="00584B4E" w:rsidRDefault="00B972ED" w:rsidP="00912FF5">
            <w:pPr>
              <w:spacing w:before="120" w:after="120" w:line="240" w:lineRule="auto"/>
              <w:jc w:val="both"/>
              <w:rPr>
                <w:rFonts w:eastAsia="Times New Roman"/>
                <w:szCs w:val="24"/>
              </w:rPr>
            </w:pPr>
            <w:r>
              <w:lastRenderedPageBreak/>
              <w:t>84.</w:t>
            </w:r>
            <w:r w:rsidR="00F12367">
              <w:t xml:space="preserve">70 </w:t>
            </w:r>
            <w:r>
              <w:t>til 84.72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CBBC90A" w14:textId="17490496" w:rsidR="00B972ED" w:rsidRPr="00584B4E" w:rsidRDefault="00B972ED" w:rsidP="00912FF5">
            <w:pPr>
              <w:spacing w:before="120" w:after="120" w:line="240" w:lineRule="auto"/>
              <w:jc w:val="both"/>
              <w:rPr>
                <w:rFonts w:eastAsia="Times New Roman"/>
                <w:szCs w:val="24"/>
              </w:rPr>
            </w:pPr>
            <w:r>
              <w:t>Regnemaskiner og maskiner i lommeformat for registrering, lagring og visning av opplysninger, med regnefunksjoner; bokholderimaskiner, frankeringsmaskiner, billettmaskiner og liknende maskiner og apparater med regneverk; kassakontrollapparater</w:t>
            </w:r>
          </w:p>
          <w:p w14:paraId="7B1C643E" w14:textId="77777777" w:rsidR="00B972ED" w:rsidRPr="00584B4E" w:rsidRDefault="00B972ED" w:rsidP="00912FF5">
            <w:pPr>
              <w:spacing w:before="120" w:after="120" w:line="240" w:lineRule="auto"/>
              <w:jc w:val="both"/>
              <w:rPr>
                <w:rFonts w:eastAsia="Times New Roman"/>
                <w:szCs w:val="24"/>
              </w:rPr>
            </w:pPr>
            <w:r>
              <w:t xml:space="preserve">Automatiske databehandlingsmaskiner og enheter dertil; magnetiske eller optiske lesere, maskiner for overføring av data til </w:t>
            </w:r>
            <w:proofErr w:type="spellStart"/>
            <w:r>
              <w:t>databærere</w:t>
            </w:r>
            <w:proofErr w:type="spellEnd"/>
            <w:r>
              <w:t xml:space="preserve"> i kodet form samt maskiner for bearbeiding av slike data</w:t>
            </w:r>
          </w:p>
          <w:p w14:paraId="0B3E86C1" w14:textId="77777777" w:rsidR="00B972ED" w:rsidRPr="00584B4E" w:rsidRDefault="00B972ED" w:rsidP="00912FF5">
            <w:pPr>
              <w:spacing w:before="120" w:after="120" w:line="240" w:lineRule="auto"/>
              <w:jc w:val="both"/>
              <w:rPr>
                <w:rFonts w:eastAsia="Times New Roman"/>
                <w:szCs w:val="24"/>
              </w:rPr>
            </w:pPr>
            <w:r>
              <w:t>Andre maskiner og apparater til kontorbruk</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8C440B3"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og posisjon 84.73,</w:t>
            </w:r>
          </w:p>
          <w:p w14:paraId="1BF301C6" w14:textId="77777777" w:rsidR="00B972ED" w:rsidRPr="00A108A3" w:rsidRDefault="00B972ED" w:rsidP="00912FF5">
            <w:pPr>
              <w:spacing w:before="120" w:after="120" w:line="240" w:lineRule="auto"/>
              <w:jc w:val="both"/>
              <w:rPr>
                <w:rFonts w:eastAsia="Times New Roman"/>
                <w:szCs w:val="24"/>
              </w:rPr>
            </w:pPr>
            <w:r>
              <w:t>eller</w:t>
            </w:r>
          </w:p>
          <w:p w14:paraId="5497CE63"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583E974C"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2AB884A" w14:textId="77777777" w:rsidR="00B972ED" w:rsidRPr="00584B4E" w:rsidRDefault="00B972ED" w:rsidP="00912FF5">
            <w:pPr>
              <w:spacing w:before="120" w:after="120" w:line="240" w:lineRule="auto"/>
              <w:jc w:val="both"/>
              <w:rPr>
                <w:rFonts w:eastAsia="Times New Roman"/>
                <w:szCs w:val="24"/>
              </w:rPr>
            </w:pPr>
            <w:r>
              <w:t>ex kapittel 85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9985A4C" w14:textId="239DFAD3" w:rsidR="00B972ED" w:rsidRPr="00584B4E" w:rsidRDefault="00B972ED" w:rsidP="00912FF5">
            <w:pPr>
              <w:spacing w:before="120" w:after="120" w:line="240" w:lineRule="auto"/>
              <w:jc w:val="both"/>
              <w:rPr>
                <w:rFonts w:eastAsia="Times New Roman"/>
                <w:szCs w:val="24"/>
              </w:rPr>
            </w:pPr>
            <w:r>
              <w:t>Elektriske maskiner, apparater og materiell, samt deler dertil; apparater for opptak og gjengivelse av lyd og apparater for opptak og gjengivelse av bilder og lyd for fjernsyn, samt deler og tilbehør til slike apparater</w:t>
            </w:r>
            <w:r w:rsidR="00DE15A2">
              <w:t>, unntatt:</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4CCE029"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p w14:paraId="72C07AD4" w14:textId="77777777" w:rsidR="00B972ED" w:rsidRPr="00A108A3" w:rsidRDefault="00B972ED" w:rsidP="00912FF5">
            <w:pPr>
              <w:spacing w:before="120" w:after="120" w:line="240" w:lineRule="auto"/>
              <w:jc w:val="both"/>
              <w:rPr>
                <w:rFonts w:eastAsia="Times New Roman"/>
                <w:szCs w:val="24"/>
              </w:rPr>
            </w:pPr>
            <w:r>
              <w:t>eller</w:t>
            </w:r>
          </w:p>
          <w:p w14:paraId="5D35139F"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72C30CA3"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43F24F5" w14:textId="77777777" w:rsidR="00B972ED" w:rsidRPr="00584B4E" w:rsidRDefault="00B972ED" w:rsidP="00912FF5">
            <w:pPr>
              <w:spacing w:before="120" w:after="120" w:line="240" w:lineRule="auto"/>
              <w:jc w:val="both"/>
              <w:rPr>
                <w:rFonts w:eastAsia="Times New Roman"/>
                <w:szCs w:val="24"/>
              </w:rPr>
            </w:pPr>
            <w:r>
              <w:t>85.01 til 85.02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579CFDA" w14:textId="77777777" w:rsidR="00B972ED" w:rsidRPr="00584B4E" w:rsidRDefault="00B972ED" w:rsidP="00912FF5">
            <w:pPr>
              <w:spacing w:before="120" w:after="120" w:line="240" w:lineRule="auto"/>
              <w:jc w:val="both"/>
              <w:rPr>
                <w:rFonts w:eastAsia="Times New Roman"/>
                <w:szCs w:val="24"/>
              </w:rPr>
            </w:pPr>
            <w:r>
              <w:t xml:space="preserve">Elektriske motorer og generatorer </w:t>
            </w:r>
          </w:p>
          <w:p w14:paraId="1D27B9FC" w14:textId="77777777" w:rsidR="00B972ED" w:rsidRPr="00584B4E" w:rsidRDefault="00B972ED" w:rsidP="00912FF5">
            <w:pPr>
              <w:spacing w:before="120" w:after="120" w:line="240" w:lineRule="auto"/>
              <w:jc w:val="both"/>
              <w:rPr>
                <w:rFonts w:eastAsia="Times New Roman"/>
                <w:szCs w:val="24"/>
              </w:rPr>
            </w:pPr>
            <w:r>
              <w:t>Elektriske generatoraggregater og roterende, elektriske omformere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816BF95"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og posisjon 85.03,</w:t>
            </w:r>
          </w:p>
          <w:p w14:paraId="3BC07219" w14:textId="77777777" w:rsidR="00B972ED" w:rsidRPr="00A108A3" w:rsidRDefault="00B972ED" w:rsidP="00912FF5">
            <w:pPr>
              <w:spacing w:before="120" w:after="120" w:line="240" w:lineRule="auto"/>
              <w:jc w:val="both"/>
              <w:rPr>
                <w:rFonts w:eastAsia="Times New Roman"/>
                <w:szCs w:val="24"/>
              </w:rPr>
            </w:pPr>
            <w:r>
              <w:t>eller</w:t>
            </w:r>
          </w:p>
          <w:p w14:paraId="60E6010C"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282349E7"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FC8BCE8" w14:textId="77777777" w:rsidR="00B972ED" w:rsidRPr="00584B4E" w:rsidRDefault="00B972ED" w:rsidP="00912FF5">
            <w:pPr>
              <w:spacing w:before="120" w:after="120" w:line="240" w:lineRule="auto"/>
              <w:jc w:val="both"/>
              <w:rPr>
                <w:rFonts w:eastAsia="Times New Roman"/>
                <w:szCs w:val="24"/>
              </w:rPr>
            </w:pPr>
            <w:r>
              <w:lastRenderedPageBreak/>
              <w:t>85.19, 85.21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303D525" w14:textId="77777777" w:rsidR="00B972ED" w:rsidRPr="00584B4E" w:rsidRDefault="00B972ED" w:rsidP="00912FF5">
            <w:pPr>
              <w:spacing w:before="120" w:after="120" w:line="240" w:lineRule="auto"/>
              <w:jc w:val="both"/>
              <w:rPr>
                <w:rFonts w:eastAsia="Times New Roman"/>
                <w:szCs w:val="24"/>
              </w:rPr>
            </w:pPr>
            <w:r>
              <w:t>Apparater for opptak eller gjengivelse av lyd</w:t>
            </w:r>
          </w:p>
          <w:p w14:paraId="15149D26" w14:textId="77777777" w:rsidR="00B972ED" w:rsidRPr="00584B4E" w:rsidRDefault="00B972ED" w:rsidP="00912FF5">
            <w:pPr>
              <w:spacing w:before="120" w:after="120" w:line="240" w:lineRule="auto"/>
              <w:jc w:val="both"/>
              <w:rPr>
                <w:rFonts w:eastAsia="Times New Roman"/>
                <w:szCs w:val="24"/>
              </w:rPr>
            </w:pPr>
            <w:r>
              <w:t>Apparater for opptak eller gjengivelse av videosignaler, også med innebygd videotuner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2DD70D4"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og posisjon 85.22,</w:t>
            </w:r>
          </w:p>
          <w:p w14:paraId="143E4D6F" w14:textId="77777777" w:rsidR="00B972ED" w:rsidRPr="00A108A3" w:rsidRDefault="00B972ED" w:rsidP="00912FF5">
            <w:pPr>
              <w:spacing w:before="120" w:after="120" w:line="240" w:lineRule="auto"/>
              <w:jc w:val="both"/>
              <w:rPr>
                <w:rFonts w:eastAsia="Times New Roman"/>
                <w:szCs w:val="24"/>
              </w:rPr>
            </w:pPr>
            <w:r>
              <w:t>eller</w:t>
            </w:r>
          </w:p>
          <w:p w14:paraId="352D5BB0"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593D00F9"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CD6EA06" w14:textId="77777777" w:rsidR="00B972ED" w:rsidRPr="00584B4E" w:rsidRDefault="00B972ED" w:rsidP="00912FF5">
            <w:pPr>
              <w:spacing w:before="120" w:after="120" w:line="240" w:lineRule="auto"/>
              <w:jc w:val="both"/>
              <w:rPr>
                <w:rFonts w:eastAsia="Times New Roman"/>
                <w:szCs w:val="24"/>
              </w:rPr>
            </w:pPr>
            <w:r>
              <w:t>85.25 til 85.28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BDCD07C" w14:textId="77777777" w:rsidR="00B972ED" w:rsidRPr="00584B4E" w:rsidRDefault="00B972ED" w:rsidP="00912FF5">
            <w:pPr>
              <w:spacing w:before="120" w:after="120" w:line="240" w:lineRule="auto"/>
              <w:jc w:val="both"/>
              <w:rPr>
                <w:rFonts w:eastAsia="Times New Roman"/>
                <w:szCs w:val="24"/>
              </w:rPr>
            </w:pPr>
            <w:r>
              <w:t>Sendere for radiokringkasting eller fjernsyn, fjernsynskameraer, digitale kameraer og videokameraopptakere</w:t>
            </w:r>
          </w:p>
          <w:p w14:paraId="3136D288" w14:textId="77777777" w:rsidR="00B972ED" w:rsidRPr="00584B4E" w:rsidRDefault="00B972ED" w:rsidP="00912FF5">
            <w:pPr>
              <w:spacing w:before="120" w:after="120" w:line="240" w:lineRule="auto"/>
              <w:jc w:val="both"/>
              <w:rPr>
                <w:rFonts w:eastAsia="Times New Roman"/>
                <w:szCs w:val="24"/>
              </w:rPr>
            </w:pPr>
            <w:r>
              <w:t>Radarapparater, radionavigasjonsapparater og radiofjernstyringsapparater</w:t>
            </w:r>
          </w:p>
          <w:p w14:paraId="1F3768B3" w14:textId="77777777" w:rsidR="00B972ED" w:rsidRPr="00584B4E" w:rsidRDefault="00B972ED" w:rsidP="00912FF5">
            <w:pPr>
              <w:spacing w:before="120" w:after="120" w:line="240" w:lineRule="auto"/>
              <w:jc w:val="both"/>
              <w:rPr>
                <w:rFonts w:eastAsia="Times New Roman"/>
                <w:szCs w:val="24"/>
              </w:rPr>
            </w:pPr>
            <w:r>
              <w:t>Mottakere for radiokringkasting</w:t>
            </w:r>
          </w:p>
          <w:p w14:paraId="2BB864D5" w14:textId="77777777" w:rsidR="00B972ED" w:rsidRPr="00584B4E" w:rsidRDefault="00B972ED" w:rsidP="00912FF5">
            <w:pPr>
              <w:spacing w:before="120" w:after="120" w:line="240" w:lineRule="auto"/>
              <w:jc w:val="both"/>
              <w:rPr>
                <w:rFonts w:eastAsia="Times New Roman"/>
                <w:szCs w:val="24"/>
              </w:rPr>
            </w:pPr>
            <w:r>
              <w:t>Monitorer og projektorer, uten innebygd fjernsynsmottaker; fjernsynsmottakere, eller apparater for opptak eller gjengivelse av videosignaler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C0115FF"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og posisjon 85.29,</w:t>
            </w:r>
          </w:p>
          <w:p w14:paraId="30B5B094" w14:textId="77777777" w:rsidR="00B972ED" w:rsidRPr="00A108A3" w:rsidRDefault="00B972ED" w:rsidP="00912FF5">
            <w:pPr>
              <w:spacing w:before="120" w:after="120" w:line="240" w:lineRule="auto"/>
              <w:jc w:val="both"/>
              <w:rPr>
                <w:rFonts w:eastAsia="Times New Roman"/>
                <w:szCs w:val="24"/>
              </w:rPr>
            </w:pPr>
            <w:r>
              <w:t>eller</w:t>
            </w:r>
          </w:p>
          <w:p w14:paraId="4543E88B"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331D8C94"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45B408E" w14:textId="77777777" w:rsidR="00B972ED" w:rsidRPr="00584B4E" w:rsidRDefault="00B972ED" w:rsidP="00912FF5">
            <w:pPr>
              <w:spacing w:before="120" w:after="120" w:line="240" w:lineRule="auto"/>
              <w:jc w:val="both"/>
              <w:rPr>
                <w:rFonts w:eastAsia="Times New Roman"/>
                <w:szCs w:val="24"/>
              </w:rPr>
            </w:pPr>
            <w:r>
              <w:t>85.35 til 85.37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BC830E0" w14:textId="77777777" w:rsidR="00B972ED" w:rsidRPr="00584B4E" w:rsidRDefault="00B972ED" w:rsidP="00912FF5">
            <w:pPr>
              <w:spacing w:before="120" w:after="120" w:line="240" w:lineRule="auto"/>
              <w:jc w:val="both"/>
              <w:rPr>
                <w:rFonts w:eastAsia="Times New Roman"/>
                <w:szCs w:val="24"/>
              </w:rPr>
            </w:pPr>
            <w:r>
              <w:t>Elektriske apparater til å slutte, bryte, sikre eller forbinde elektriske strømkretser; forbindelsesdeler for optiske fibrer, optiske fiberbunter eller optiske fiberkabler; plater, tavler, konsoller, pulter, kabinetter og liknende for elektrisk kontroll eller fordeling av elektrisitet:</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A07B813"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 og posisjon 85.38,</w:t>
            </w:r>
          </w:p>
          <w:p w14:paraId="352D7B4F" w14:textId="77777777" w:rsidR="00B972ED" w:rsidRPr="00A108A3" w:rsidRDefault="00B972ED" w:rsidP="00912FF5">
            <w:pPr>
              <w:spacing w:before="120" w:after="120" w:line="240" w:lineRule="auto"/>
              <w:jc w:val="both"/>
              <w:rPr>
                <w:rFonts w:eastAsia="Times New Roman"/>
                <w:szCs w:val="24"/>
              </w:rPr>
            </w:pPr>
            <w:r>
              <w:t>eller</w:t>
            </w:r>
          </w:p>
          <w:p w14:paraId="2CE04757"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700C6B90"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FA6D78B" w14:textId="77777777" w:rsidR="00B972ED" w:rsidRPr="00584B4E" w:rsidRDefault="00B972ED" w:rsidP="00861EBE">
            <w:pPr>
              <w:spacing w:before="120" w:after="120" w:line="240" w:lineRule="auto"/>
              <w:rPr>
                <w:rFonts w:eastAsia="Times New Roman"/>
                <w:szCs w:val="24"/>
              </w:rPr>
            </w:pPr>
            <w:r>
              <w:lastRenderedPageBreak/>
              <w:t>8542.31 til 8542.39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EA7B7CE" w14:textId="70689A80" w:rsidR="00B972ED" w:rsidRPr="00584B4E" w:rsidRDefault="00861EBE" w:rsidP="00912FF5">
            <w:pPr>
              <w:spacing w:before="120" w:after="120" w:line="240" w:lineRule="auto"/>
              <w:jc w:val="both"/>
              <w:rPr>
                <w:rFonts w:eastAsia="Times New Roman"/>
                <w:szCs w:val="24"/>
              </w:rPr>
            </w:pPr>
            <w:r>
              <w:t>Monolit</w:t>
            </w:r>
            <w:r w:rsidR="00B972ED">
              <w:t>tiske integrerte kretser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343182D" w14:textId="77777777" w:rsidR="00B972ED" w:rsidRPr="00584B4E" w:rsidRDefault="00B972ED" w:rsidP="00912FF5">
            <w:pPr>
              <w:spacing w:before="120" w:after="120" w:line="240" w:lineRule="auto"/>
              <w:jc w:val="both"/>
              <w:rPr>
                <w:rFonts w:eastAsia="Times New Roman"/>
                <w:szCs w:val="24"/>
              </w:rPr>
            </w:pPr>
            <w:r>
              <w:t>Fremstilling hvor integrerte kretser blir formet på et halvledersubstrat ved selektiv tilførsel av et passende dopemiddel (diffusjonsprosess), også sammensatt og/eller testet i et annet land</w:t>
            </w:r>
          </w:p>
          <w:p w14:paraId="500354FB" w14:textId="77777777" w:rsidR="00B972ED" w:rsidRPr="00A108A3" w:rsidRDefault="00B972ED" w:rsidP="00912FF5">
            <w:pPr>
              <w:spacing w:before="120" w:after="120" w:line="240" w:lineRule="auto"/>
              <w:jc w:val="both"/>
              <w:rPr>
                <w:rFonts w:eastAsia="Times New Roman"/>
                <w:szCs w:val="24"/>
              </w:rPr>
            </w:pPr>
            <w:r>
              <w:t>eller</w:t>
            </w:r>
          </w:p>
          <w:p w14:paraId="2AE00AD6"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0C75DECB"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7875984" w14:textId="77777777" w:rsidR="00B972ED" w:rsidRPr="00584B4E" w:rsidRDefault="00B972ED" w:rsidP="00912FF5">
            <w:pPr>
              <w:spacing w:before="120" w:after="120" w:line="240" w:lineRule="auto"/>
              <w:jc w:val="both"/>
              <w:rPr>
                <w:rFonts w:eastAsia="Times New Roman"/>
                <w:szCs w:val="24"/>
              </w:rPr>
            </w:pPr>
            <w:r>
              <w:t>85.44 til 85.48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E81ED81" w14:textId="77777777" w:rsidR="00B972ED" w:rsidRPr="00584B4E" w:rsidRDefault="00B972ED" w:rsidP="00912FF5">
            <w:pPr>
              <w:spacing w:before="120" w:after="120" w:line="240" w:lineRule="auto"/>
              <w:jc w:val="both"/>
              <w:rPr>
                <w:rFonts w:eastAsia="Times New Roman"/>
                <w:szCs w:val="24"/>
              </w:rPr>
            </w:pPr>
            <w:r>
              <w:t>Isolert tråd, kabel og andre isolerte elektriske ledere, optiske fiberkabler</w:t>
            </w:r>
          </w:p>
          <w:p w14:paraId="29812B75" w14:textId="77777777" w:rsidR="00B972ED" w:rsidRPr="00584B4E" w:rsidRDefault="00B972ED" w:rsidP="00912FF5">
            <w:pPr>
              <w:spacing w:before="120" w:after="120" w:line="240" w:lineRule="auto"/>
              <w:jc w:val="both"/>
              <w:rPr>
                <w:rFonts w:eastAsia="Times New Roman"/>
                <w:szCs w:val="24"/>
              </w:rPr>
            </w:pPr>
            <w:r>
              <w:t>Kullelektroder, kullbørster, lampekull, batterikull og andre varer av kull, også med metall, av det slag som brukes til elektriske formål</w:t>
            </w:r>
          </w:p>
          <w:p w14:paraId="5B6CE6D1" w14:textId="77777777" w:rsidR="00B972ED" w:rsidRPr="00584B4E" w:rsidRDefault="00B972ED" w:rsidP="00912FF5">
            <w:pPr>
              <w:spacing w:before="120" w:after="120" w:line="240" w:lineRule="auto"/>
              <w:jc w:val="both"/>
              <w:rPr>
                <w:rFonts w:eastAsia="Times New Roman"/>
                <w:szCs w:val="24"/>
              </w:rPr>
            </w:pPr>
            <w:r>
              <w:t>Elektriske isolatorer, uansett materiale</w:t>
            </w:r>
          </w:p>
          <w:p w14:paraId="7BDFCC6B" w14:textId="77777777" w:rsidR="00B972ED" w:rsidRPr="00584B4E" w:rsidRDefault="00B972ED" w:rsidP="00912FF5">
            <w:pPr>
              <w:spacing w:before="120" w:after="120" w:line="240" w:lineRule="auto"/>
              <w:jc w:val="both"/>
              <w:rPr>
                <w:rFonts w:eastAsia="Times New Roman"/>
                <w:szCs w:val="24"/>
              </w:rPr>
            </w:pPr>
            <w:r>
              <w:t>Isolasjonsdetaljer til elektriske maskiner, apparater eller til elektrisk materiell, av uedelt metall fôret med isolerende materiale</w:t>
            </w:r>
          </w:p>
          <w:p w14:paraId="53B225AC" w14:textId="77777777" w:rsidR="00B972ED" w:rsidRPr="00584B4E" w:rsidRDefault="00B972ED" w:rsidP="00912FF5">
            <w:pPr>
              <w:spacing w:before="120" w:after="120" w:line="240" w:lineRule="auto"/>
              <w:jc w:val="both"/>
              <w:rPr>
                <w:rFonts w:eastAsia="Times New Roman"/>
                <w:szCs w:val="24"/>
              </w:rPr>
            </w:pPr>
            <w:r>
              <w:t>Avfall og skrap fra galvaniske elementer, batterier og elektriske akkumulatorer; brukte galvaniske elementer og batterier samt brukte elektriske akkumulatorer; elektriske deler til maskiner eller apparater, ikke nevnt eller innbefattet annet sted i dette kapittel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45C1A9D"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24DBFBA7"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0F0B8A3" w14:textId="77777777" w:rsidR="00B972ED" w:rsidRPr="00584B4E" w:rsidRDefault="00B972ED" w:rsidP="00912FF5">
            <w:pPr>
              <w:spacing w:before="120" w:after="120" w:line="240" w:lineRule="auto"/>
              <w:jc w:val="both"/>
              <w:rPr>
                <w:rFonts w:eastAsia="Times New Roman"/>
                <w:szCs w:val="24"/>
              </w:rPr>
            </w:pPr>
            <w:r>
              <w:lastRenderedPageBreak/>
              <w:t>kapittel 86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DE8031B" w14:textId="77777777" w:rsidR="00B972ED" w:rsidRPr="00584B4E" w:rsidRDefault="00B972ED" w:rsidP="00912FF5">
            <w:pPr>
              <w:spacing w:before="120" w:after="120" w:line="240" w:lineRule="auto"/>
              <w:jc w:val="both"/>
              <w:rPr>
                <w:rFonts w:eastAsia="Times New Roman"/>
                <w:szCs w:val="24"/>
              </w:rPr>
            </w:pPr>
            <w:r>
              <w:t>Lokomotiver, vogner og annet rullende materiell for jernbaner eller sporveier samt deler dertil; stasjonært materiell for jernbaner eller sporveier samt deler dertil; mekanisk (herunder elektromekanisk) trafikkreguleringsutstyr av alle slag</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8CBFDFF"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55C37700"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651EB3E" w14:textId="77777777" w:rsidR="00B972ED" w:rsidRPr="00584B4E" w:rsidRDefault="00B972ED" w:rsidP="00912FF5">
            <w:pPr>
              <w:spacing w:before="120" w:after="120" w:line="240" w:lineRule="auto"/>
              <w:jc w:val="both"/>
              <w:rPr>
                <w:rFonts w:eastAsia="Times New Roman"/>
                <w:szCs w:val="24"/>
              </w:rPr>
            </w:pPr>
            <w:r>
              <w:t>ex kapittel 87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FBA7E7E" w14:textId="77777777" w:rsidR="00B972ED" w:rsidRPr="00584B4E" w:rsidRDefault="00B972ED" w:rsidP="00912FF5">
            <w:pPr>
              <w:spacing w:before="120" w:after="120" w:line="240" w:lineRule="auto"/>
              <w:jc w:val="both"/>
              <w:rPr>
                <w:rFonts w:eastAsia="Times New Roman"/>
                <w:szCs w:val="24"/>
              </w:rPr>
            </w:pPr>
            <w:r>
              <w:t>Kjøretøyer samt deler og tilbehør dertil, unntatt rullende materiell for jernbaner og sporveger; unntatt:</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09380DE"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45 % av produktets pris fra fabrikk</w:t>
            </w:r>
          </w:p>
        </w:tc>
      </w:tr>
      <w:tr w:rsidR="00B972ED" w:rsidRPr="00584B4E" w14:paraId="0FEC8122"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6B9173D" w14:textId="77777777" w:rsidR="00B972ED" w:rsidRPr="00584B4E" w:rsidRDefault="00B972ED" w:rsidP="00912FF5">
            <w:pPr>
              <w:spacing w:before="120" w:after="120" w:line="240" w:lineRule="auto"/>
              <w:jc w:val="both"/>
              <w:rPr>
                <w:rFonts w:eastAsia="Times New Roman"/>
                <w:szCs w:val="24"/>
              </w:rPr>
            </w:pPr>
            <w:r>
              <w:t>87.08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5BD49A4" w14:textId="77777777" w:rsidR="00B972ED" w:rsidRPr="00584B4E" w:rsidRDefault="00B972ED" w:rsidP="00912FF5">
            <w:pPr>
              <w:spacing w:before="120" w:after="120" w:line="240" w:lineRule="auto"/>
              <w:jc w:val="both"/>
              <w:rPr>
                <w:rFonts w:eastAsia="Times New Roman"/>
                <w:szCs w:val="24"/>
              </w:rPr>
            </w:pPr>
            <w:r>
              <w:t>Deler og tilbehør til motorkjøretøyer som hører under posisjonene 87.01 til 87.05</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9BEE130" w14:textId="2DA0B8EC"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w:t>
            </w:r>
            <w:r w:rsidR="00861EBE">
              <w:t>ktet hører hjemme</w:t>
            </w:r>
          </w:p>
          <w:p w14:paraId="7AD1A249" w14:textId="77777777" w:rsidR="00B972ED" w:rsidRPr="00A108A3" w:rsidRDefault="00B972ED" w:rsidP="00912FF5">
            <w:pPr>
              <w:spacing w:before="120" w:after="120" w:line="240" w:lineRule="auto"/>
              <w:jc w:val="both"/>
              <w:rPr>
                <w:rFonts w:eastAsia="Times New Roman"/>
                <w:szCs w:val="24"/>
              </w:rPr>
            </w:pPr>
            <w:r>
              <w:t>eller</w:t>
            </w:r>
          </w:p>
          <w:p w14:paraId="574BBF08"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1350FFD5"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F22A60D" w14:textId="77777777" w:rsidR="00B972ED" w:rsidRPr="00584B4E" w:rsidRDefault="00B972ED" w:rsidP="00912FF5">
            <w:pPr>
              <w:spacing w:before="120" w:after="120" w:line="240" w:lineRule="auto"/>
              <w:jc w:val="both"/>
              <w:rPr>
                <w:rFonts w:eastAsia="Times New Roman"/>
                <w:szCs w:val="24"/>
              </w:rPr>
            </w:pPr>
            <w:r>
              <w:t>87.11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F494378" w14:textId="77777777" w:rsidR="00B972ED" w:rsidRPr="00584B4E" w:rsidRDefault="00B972ED" w:rsidP="00912FF5">
            <w:pPr>
              <w:spacing w:before="120" w:after="120" w:line="240" w:lineRule="auto"/>
              <w:jc w:val="both"/>
              <w:rPr>
                <w:rFonts w:eastAsia="Times New Roman"/>
                <w:szCs w:val="24"/>
              </w:rPr>
            </w:pPr>
            <w:r>
              <w:t>Motorsykler (herunder mopeder) og sykler med hjelpemotor, med eller uten sidevogn; sidevogner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8AE5172" w14:textId="1F0C44BA" w:rsidR="00B972ED" w:rsidRPr="00584B4E" w:rsidRDefault="00B972ED" w:rsidP="00912FF5">
            <w:pPr>
              <w:spacing w:before="120" w:after="120" w:line="240" w:lineRule="auto"/>
              <w:jc w:val="both"/>
              <w:rPr>
                <w:rFonts w:eastAsia="Times New Roman"/>
                <w:szCs w:val="24"/>
              </w:rPr>
            </w:pPr>
            <w:r>
              <w:t>Fremstilling fra materialer fra enhver posisjon unntatt posisjo</w:t>
            </w:r>
            <w:r w:rsidR="00861EBE">
              <w:t>nen hvor produktet hører hjemme</w:t>
            </w:r>
          </w:p>
          <w:p w14:paraId="02777030" w14:textId="77777777" w:rsidR="00B972ED" w:rsidRPr="00A108A3" w:rsidRDefault="00B972ED" w:rsidP="00912FF5">
            <w:pPr>
              <w:spacing w:before="120" w:after="120" w:line="240" w:lineRule="auto"/>
              <w:jc w:val="both"/>
              <w:rPr>
                <w:rFonts w:eastAsia="Times New Roman"/>
                <w:szCs w:val="24"/>
              </w:rPr>
            </w:pPr>
            <w:r>
              <w:t>eller</w:t>
            </w:r>
          </w:p>
          <w:p w14:paraId="3B1798E3"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45BA639F"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5733DCF" w14:textId="77777777" w:rsidR="00B972ED" w:rsidRPr="00584B4E" w:rsidRDefault="00B972ED" w:rsidP="00912FF5">
            <w:pPr>
              <w:spacing w:before="120" w:after="120" w:line="240" w:lineRule="auto"/>
              <w:jc w:val="both"/>
              <w:rPr>
                <w:rFonts w:eastAsia="Times New Roman"/>
                <w:szCs w:val="24"/>
              </w:rPr>
            </w:pPr>
            <w:r>
              <w:lastRenderedPageBreak/>
              <w:t>kapittel 88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1170737" w14:textId="77777777" w:rsidR="00B972ED" w:rsidRPr="00584B4E" w:rsidRDefault="00B972ED" w:rsidP="00912FF5">
            <w:pPr>
              <w:spacing w:before="120" w:after="120" w:line="240" w:lineRule="auto"/>
              <w:jc w:val="both"/>
              <w:rPr>
                <w:rFonts w:eastAsia="Times New Roman"/>
                <w:szCs w:val="24"/>
              </w:rPr>
            </w:pPr>
            <w:r>
              <w:t>Luftfartøyer, romfartøyer og deler dertil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B7C9AB9" w14:textId="67018A43" w:rsidR="00B972ED" w:rsidRPr="00584B4E" w:rsidRDefault="00B972ED" w:rsidP="00912FF5">
            <w:pPr>
              <w:spacing w:before="120" w:after="120" w:line="240" w:lineRule="auto"/>
              <w:jc w:val="both"/>
              <w:rPr>
                <w:rFonts w:eastAsia="Times New Roman"/>
                <w:szCs w:val="24"/>
              </w:rPr>
            </w:pPr>
            <w:r>
              <w:t>Fremstilling fra materialer fra enhver posisjon unntatt posisjo</w:t>
            </w:r>
            <w:r w:rsidR="00861EBE">
              <w:t>nen hvor produktet hører hjemme</w:t>
            </w:r>
          </w:p>
          <w:p w14:paraId="7648B1ED" w14:textId="77777777" w:rsidR="00B972ED" w:rsidRPr="00A108A3" w:rsidRDefault="00B972ED" w:rsidP="00912FF5">
            <w:pPr>
              <w:spacing w:before="120" w:after="120" w:line="240" w:lineRule="auto"/>
              <w:jc w:val="both"/>
              <w:rPr>
                <w:rFonts w:eastAsia="Times New Roman"/>
                <w:szCs w:val="24"/>
              </w:rPr>
            </w:pPr>
            <w:r>
              <w:t>eller</w:t>
            </w:r>
          </w:p>
          <w:p w14:paraId="5DDEC1B7"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49A65BDF"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A8C91F2" w14:textId="77777777" w:rsidR="00B972ED" w:rsidRPr="00584B4E" w:rsidRDefault="00B972ED" w:rsidP="00912FF5">
            <w:pPr>
              <w:spacing w:before="120" w:after="120" w:line="240" w:lineRule="auto"/>
              <w:jc w:val="both"/>
              <w:rPr>
                <w:rFonts w:eastAsia="Times New Roman"/>
                <w:szCs w:val="24"/>
              </w:rPr>
            </w:pPr>
            <w:r>
              <w:t>kapittel 89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DC7B9D2" w14:textId="77777777" w:rsidR="00B972ED" w:rsidRPr="00584B4E" w:rsidRDefault="00B972ED" w:rsidP="00912FF5">
            <w:pPr>
              <w:spacing w:before="120" w:after="120" w:line="240" w:lineRule="auto"/>
              <w:jc w:val="both"/>
              <w:rPr>
                <w:rFonts w:eastAsia="Times New Roman"/>
                <w:szCs w:val="24"/>
              </w:rPr>
            </w:pPr>
            <w:r>
              <w:t>Skip, båter og annet flytende materiell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2307D04" w14:textId="49C4E34A" w:rsidR="00B972ED" w:rsidRPr="00584B4E" w:rsidRDefault="00B972ED" w:rsidP="00912FF5">
            <w:pPr>
              <w:spacing w:before="120" w:after="120" w:line="240" w:lineRule="auto"/>
              <w:jc w:val="both"/>
              <w:rPr>
                <w:rFonts w:eastAsia="Times New Roman"/>
                <w:szCs w:val="24"/>
              </w:rPr>
            </w:pPr>
            <w:r>
              <w:t xml:space="preserve">Fremstilling fra materialer fra enhver posisjon unntatt posisjonen hvor produktet hører hjemme. Imidlertid kan skrog fra posisjon 89.06 </w:t>
            </w:r>
            <w:r w:rsidR="0032052D">
              <w:t xml:space="preserve">ikke </w:t>
            </w:r>
            <w:r>
              <w:t>anvendes</w:t>
            </w:r>
          </w:p>
          <w:p w14:paraId="6938C01E" w14:textId="77777777" w:rsidR="00B972ED" w:rsidRPr="00A108A3" w:rsidRDefault="00B972ED" w:rsidP="00912FF5">
            <w:pPr>
              <w:spacing w:before="120" w:after="120" w:line="240" w:lineRule="auto"/>
              <w:jc w:val="both"/>
              <w:rPr>
                <w:rFonts w:eastAsia="Times New Roman"/>
                <w:szCs w:val="24"/>
              </w:rPr>
            </w:pPr>
            <w:r>
              <w:t>eller</w:t>
            </w:r>
          </w:p>
          <w:p w14:paraId="412F2B8B"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40 % av produktets pris fra fabrikk</w:t>
            </w:r>
          </w:p>
        </w:tc>
      </w:tr>
      <w:tr w:rsidR="00B972ED" w:rsidRPr="00584B4E" w14:paraId="7750F37A"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E1F54D4" w14:textId="77777777" w:rsidR="00B972ED" w:rsidRPr="00584B4E" w:rsidRDefault="00B972ED" w:rsidP="00912FF5">
            <w:pPr>
              <w:spacing w:before="120" w:after="120" w:line="240" w:lineRule="auto"/>
              <w:jc w:val="both"/>
              <w:rPr>
                <w:rFonts w:eastAsia="Times New Roman"/>
                <w:szCs w:val="24"/>
              </w:rPr>
            </w:pPr>
            <w:r>
              <w:t>ex kapittel 90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306022F" w14:textId="16287FC4" w:rsidR="00B972ED" w:rsidRPr="00584B4E" w:rsidRDefault="00B972ED" w:rsidP="00912FF5">
            <w:pPr>
              <w:spacing w:before="120" w:after="120" w:line="240" w:lineRule="auto"/>
              <w:jc w:val="both"/>
              <w:rPr>
                <w:rFonts w:eastAsia="Times New Roman"/>
                <w:szCs w:val="24"/>
              </w:rPr>
            </w:pPr>
            <w:r>
              <w:t>Instrumenter og apparater til optisk, fotografisk, kinematografisk, medisinsk eller kirurgisk bruk samt måle-, kontroll</w:t>
            </w:r>
            <w:r w:rsidR="00861EBE">
              <w:t>-</w:t>
            </w:r>
            <w:r>
              <w:t xml:space="preserve"> e</w:t>
            </w:r>
            <w:r w:rsidR="00861EBE">
              <w:t xml:space="preserve">ller presisjonsinstrumenter og </w:t>
            </w:r>
            <w:r w:rsidR="00861EBE">
              <w:noBreakHyphen/>
            </w:r>
            <w:r>
              <w:t>apparater; deler og tilbehør dertil; unntatt:</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88EB59D"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p w14:paraId="15DA417F" w14:textId="77777777" w:rsidR="00B972ED" w:rsidRPr="00A108A3" w:rsidRDefault="00B972ED" w:rsidP="00912FF5">
            <w:pPr>
              <w:spacing w:before="120" w:after="120" w:line="240" w:lineRule="auto"/>
              <w:jc w:val="both"/>
              <w:rPr>
                <w:rFonts w:eastAsia="Times New Roman"/>
                <w:szCs w:val="24"/>
              </w:rPr>
            </w:pPr>
            <w:r>
              <w:t>eller</w:t>
            </w:r>
          </w:p>
          <w:p w14:paraId="710F698B"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0EED5578"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799846E" w14:textId="77777777" w:rsidR="00B972ED" w:rsidRPr="00584B4E" w:rsidRDefault="00B972ED" w:rsidP="00912FF5">
            <w:pPr>
              <w:spacing w:before="120" w:after="120" w:line="240" w:lineRule="auto"/>
              <w:jc w:val="both"/>
              <w:rPr>
                <w:rFonts w:eastAsia="Times New Roman"/>
                <w:szCs w:val="24"/>
              </w:rPr>
            </w:pPr>
            <w:r>
              <w:lastRenderedPageBreak/>
              <w:t>9001.50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77A6C91" w14:textId="77777777" w:rsidR="00B972ED" w:rsidRPr="00584B4E" w:rsidRDefault="00B972ED" w:rsidP="00912FF5">
            <w:pPr>
              <w:spacing w:before="120" w:after="120" w:line="240" w:lineRule="auto"/>
              <w:jc w:val="both"/>
              <w:rPr>
                <w:rFonts w:eastAsia="Times New Roman"/>
                <w:szCs w:val="24"/>
              </w:rPr>
            </w:pPr>
            <w:r>
              <w:t>Brillelinser av andre materialer enn glass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EA3D337" w14:textId="7777777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p w14:paraId="3DEAA4F8" w14:textId="77777777" w:rsidR="00B972ED" w:rsidRPr="00A108A3" w:rsidRDefault="00B972ED" w:rsidP="00912FF5">
            <w:pPr>
              <w:spacing w:before="120" w:after="120" w:line="240" w:lineRule="auto"/>
              <w:jc w:val="both"/>
              <w:rPr>
                <w:rFonts w:eastAsia="Times New Roman"/>
                <w:szCs w:val="24"/>
              </w:rPr>
            </w:pPr>
            <w:r>
              <w:t>eller</w:t>
            </w:r>
          </w:p>
          <w:p w14:paraId="6DC79C93" w14:textId="77777777" w:rsidR="00B972ED" w:rsidRPr="00584B4E" w:rsidRDefault="00B972ED" w:rsidP="00912FF5">
            <w:pPr>
              <w:spacing w:before="120" w:after="120" w:line="240" w:lineRule="auto"/>
              <w:jc w:val="both"/>
              <w:rPr>
                <w:rFonts w:eastAsia="Times New Roman"/>
                <w:szCs w:val="24"/>
              </w:rPr>
            </w:pPr>
            <w:r>
              <w:t>Fremstilling hvor en av følgende prosesser finner sted:</w:t>
            </w:r>
          </w:p>
          <w:p w14:paraId="1DCEB57B" w14:textId="77777777" w:rsidR="00B972ED" w:rsidRPr="00584B4E" w:rsidRDefault="00B972ED" w:rsidP="00912FF5">
            <w:pPr>
              <w:spacing w:before="120" w:after="120" w:line="240" w:lineRule="auto"/>
              <w:jc w:val="both"/>
              <w:rPr>
                <w:rFonts w:eastAsia="Times New Roman"/>
                <w:szCs w:val="24"/>
              </w:rPr>
            </w:pPr>
            <w:r>
              <w:t>– sliping av linse til fremstilling av en ferdig bearbeidet korrigerende brillelinse for montering i en brilleinnfatning</w:t>
            </w:r>
          </w:p>
          <w:p w14:paraId="1E14EFC0" w14:textId="77777777" w:rsidR="00B972ED" w:rsidRPr="00584B4E" w:rsidRDefault="00B972ED" w:rsidP="00912FF5">
            <w:pPr>
              <w:spacing w:before="120" w:after="120" w:line="240" w:lineRule="auto"/>
              <w:jc w:val="both"/>
              <w:rPr>
                <w:rFonts w:eastAsia="Times New Roman"/>
                <w:szCs w:val="24"/>
              </w:rPr>
            </w:pPr>
            <w:r>
              <w:t>– overdrag av linsen for å forbedre synet og beskytte den som bærer brillen</w:t>
            </w:r>
          </w:p>
          <w:p w14:paraId="243E57D7" w14:textId="77777777" w:rsidR="00B972ED" w:rsidRPr="00A108A3" w:rsidRDefault="00B972ED" w:rsidP="00912FF5">
            <w:pPr>
              <w:spacing w:before="120" w:after="120" w:line="240" w:lineRule="auto"/>
              <w:jc w:val="both"/>
              <w:rPr>
                <w:rFonts w:eastAsia="Times New Roman"/>
                <w:szCs w:val="24"/>
              </w:rPr>
            </w:pPr>
            <w:r>
              <w:t>eller</w:t>
            </w:r>
          </w:p>
          <w:p w14:paraId="06BCAAB3" w14:textId="77777777" w:rsidR="00B972ED" w:rsidRPr="00584B4E" w:rsidRDefault="00B972ED" w:rsidP="00912FF5">
            <w:pPr>
              <w:spacing w:before="120" w:after="120" w:line="240" w:lineRule="auto"/>
              <w:jc w:val="both"/>
              <w:rPr>
                <w:rFonts w:eastAsia="Times New Roman"/>
                <w:sz w:val="20"/>
                <w:szCs w:val="20"/>
              </w:rPr>
            </w:pPr>
            <w:r>
              <w:t>Fremstilling hvor verdien av alle anvendte materialer ikke overstiger 50 % av produktets pris fra fabrikk</w:t>
            </w:r>
          </w:p>
        </w:tc>
      </w:tr>
      <w:tr w:rsidR="00B972ED" w:rsidRPr="00584B4E" w14:paraId="2B89F1DA"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1F49829" w14:textId="77777777" w:rsidR="00B972ED" w:rsidRPr="00584B4E" w:rsidRDefault="00B972ED" w:rsidP="00912FF5">
            <w:pPr>
              <w:spacing w:before="120" w:after="120" w:line="240" w:lineRule="auto"/>
              <w:jc w:val="both"/>
              <w:rPr>
                <w:rFonts w:eastAsia="Times New Roman"/>
                <w:szCs w:val="24"/>
              </w:rPr>
            </w:pPr>
            <w:r>
              <w:t>kapittel 91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F7E463E" w14:textId="77777777" w:rsidR="00B972ED" w:rsidRPr="00584B4E" w:rsidRDefault="00B972ED" w:rsidP="00912FF5">
            <w:pPr>
              <w:spacing w:before="120" w:after="120" w:line="240" w:lineRule="auto"/>
              <w:jc w:val="both"/>
              <w:rPr>
                <w:rFonts w:eastAsia="Times New Roman"/>
                <w:szCs w:val="24"/>
              </w:rPr>
            </w:pPr>
            <w:r>
              <w:t xml:space="preserve">Ur og </w:t>
            </w:r>
            <w:proofErr w:type="spellStart"/>
            <w:r>
              <w:t>urdeler</w:t>
            </w:r>
            <w:proofErr w:type="spellEnd"/>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A59A134"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40 % av produktets pris fra fabrikk</w:t>
            </w:r>
          </w:p>
        </w:tc>
      </w:tr>
      <w:tr w:rsidR="00B972ED" w:rsidRPr="00584B4E" w14:paraId="51128094"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610073E" w14:textId="77777777" w:rsidR="00B972ED" w:rsidRPr="00584B4E" w:rsidRDefault="00B972ED" w:rsidP="00912FF5">
            <w:pPr>
              <w:spacing w:before="120" w:after="120" w:line="240" w:lineRule="auto"/>
              <w:jc w:val="both"/>
              <w:rPr>
                <w:rFonts w:eastAsia="Times New Roman"/>
                <w:szCs w:val="24"/>
              </w:rPr>
            </w:pPr>
            <w:r>
              <w:t>kapittel 92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FF2C791" w14:textId="77777777" w:rsidR="00B972ED" w:rsidRPr="00584B4E" w:rsidRDefault="00B972ED" w:rsidP="00912FF5">
            <w:pPr>
              <w:spacing w:before="120" w:after="120" w:line="240" w:lineRule="auto"/>
              <w:jc w:val="both"/>
              <w:rPr>
                <w:rFonts w:eastAsia="Times New Roman"/>
                <w:szCs w:val="24"/>
              </w:rPr>
            </w:pPr>
            <w:r>
              <w:t>Musikkinstrumenter; deler og tilbehør til slike instrumenter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FDECAAF"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6B812A4A"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DDB81E9" w14:textId="77777777" w:rsidR="00B972ED" w:rsidRPr="00584B4E" w:rsidRDefault="00B972ED" w:rsidP="00912FF5">
            <w:pPr>
              <w:spacing w:before="120" w:after="120" w:line="240" w:lineRule="auto"/>
              <w:jc w:val="both"/>
              <w:rPr>
                <w:rFonts w:eastAsia="Times New Roman"/>
                <w:szCs w:val="24"/>
              </w:rPr>
            </w:pPr>
            <w:r>
              <w:t>kapittel 93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913A0CE" w14:textId="77777777" w:rsidR="00B972ED" w:rsidRPr="00584B4E" w:rsidRDefault="00B972ED" w:rsidP="00912FF5">
            <w:pPr>
              <w:spacing w:before="120" w:after="120" w:line="240" w:lineRule="auto"/>
              <w:jc w:val="both"/>
              <w:rPr>
                <w:rFonts w:eastAsia="Times New Roman"/>
                <w:szCs w:val="24"/>
              </w:rPr>
            </w:pPr>
            <w:r>
              <w:t>Våpen og ammunisjon; deler og tilbehør dertil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10D04E3"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68522E35"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5405111" w14:textId="77777777" w:rsidR="00B972ED" w:rsidRPr="00584B4E" w:rsidRDefault="00B972ED" w:rsidP="00912FF5">
            <w:pPr>
              <w:spacing w:before="120" w:after="120" w:line="240" w:lineRule="auto"/>
              <w:jc w:val="both"/>
              <w:rPr>
                <w:rFonts w:eastAsia="Times New Roman"/>
                <w:szCs w:val="24"/>
              </w:rPr>
            </w:pPr>
            <w:r>
              <w:lastRenderedPageBreak/>
              <w:t>kapittel 94</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F72EC0B" w14:textId="77777777" w:rsidR="00B972ED" w:rsidRPr="00584B4E" w:rsidRDefault="00B972ED" w:rsidP="00912FF5">
            <w:pPr>
              <w:spacing w:before="120" w:after="120" w:line="240" w:lineRule="auto"/>
              <w:jc w:val="both"/>
              <w:rPr>
                <w:rFonts w:eastAsia="Times New Roman"/>
                <w:szCs w:val="24"/>
              </w:rPr>
            </w:pPr>
            <w:r>
              <w:t>Møbler; sengebunner og sengeutstyr, som f.eks. madrasser, puter og liknende stoppede varer; lamper og annet belysningsutstyr, ikke nevnt eller innbefattet annet sted; lysskilt og liknende; prefabrikkerte bygninger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6D626EF" w14:textId="472B290B" w:rsidR="00B972ED" w:rsidRPr="00584B4E" w:rsidRDefault="00B972ED" w:rsidP="00912FF5">
            <w:pPr>
              <w:spacing w:before="120" w:after="120" w:line="240" w:lineRule="auto"/>
              <w:jc w:val="both"/>
              <w:rPr>
                <w:rFonts w:eastAsia="Times New Roman"/>
                <w:szCs w:val="24"/>
              </w:rPr>
            </w:pPr>
            <w:r>
              <w:t>Fremstilling fra materialer fra enhver posisjon unntatt posisjo</w:t>
            </w:r>
            <w:r w:rsidR="00861EBE">
              <w:t>nen hvor produktet hører hjemme</w:t>
            </w:r>
          </w:p>
          <w:p w14:paraId="30A0567F" w14:textId="77777777" w:rsidR="00B972ED" w:rsidRPr="00A108A3" w:rsidRDefault="00B972ED" w:rsidP="00912FF5">
            <w:pPr>
              <w:spacing w:before="120" w:after="120" w:line="240" w:lineRule="auto"/>
              <w:jc w:val="both"/>
              <w:rPr>
                <w:rFonts w:eastAsia="Times New Roman"/>
                <w:szCs w:val="24"/>
              </w:rPr>
            </w:pPr>
            <w:r>
              <w:t>eller</w:t>
            </w:r>
          </w:p>
          <w:p w14:paraId="12231E68"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68F6772E"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3C38A76" w14:textId="77777777" w:rsidR="00B972ED" w:rsidRPr="00584B4E" w:rsidRDefault="00B972ED" w:rsidP="00912FF5">
            <w:pPr>
              <w:spacing w:before="120" w:after="120" w:line="240" w:lineRule="auto"/>
              <w:jc w:val="both"/>
              <w:rPr>
                <w:rFonts w:eastAsia="Times New Roman"/>
                <w:szCs w:val="24"/>
              </w:rPr>
            </w:pPr>
            <w:r>
              <w:t>kapittel 95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FA39739" w14:textId="77777777" w:rsidR="00B972ED" w:rsidRPr="00584B4E" w:rsidRDefault="00B972ED" w:rsidP="00912FF5">
            <w:pPr>
              <w:spacing w:before="120" w:after="120" w:line="240" w:lineRule="auto"/>
              <w:jc w:val="both"/>
              <w:rPr>
                <w:rFonts w:eastAsia="Times New Roman"/>
                <w:szCs w:val="24"/>
              </w:rPr>
            </w:pPr>
            <w:r>
              <w:t>Leketøy, spill og sportsartikler samt deler og tilbehør dertil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1ED550C" w14:textId="5DD2661B"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p w14:paraId="38E4AA91" w14:textId="77777777" w:rsidR="00B972ED" w:rsidRPr="00A108A3" w:rsidRDefault="00B972ED" w:rsidP="00912FF5">
            <w:pPr>
              <w:spacing w:before="120" w:after="120" w:line="240" w:lineRule="auto"/>
              <w:jc w:val="both"/>
              <w:rPr>
                <w:rFonts w:eastAsia="Times New Roman"/>
                <w:szCs w:val="24"/>
              </w:rPr>
            </w:pPr>
            <w:r>
              <w:t>eller</w:t>
            </w:r>
          </w:p>
          <w:p w14:paraId="3770443C"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6BE930FF"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2470131" w14:textId="77777777" w:rsidR="00B972ED" w:rsidRPr="00584B4E" w:rsidRDefault="00B972ED" w:rsidP="00912FF5">
            <w:pPr>
              <w:spacing w:before="120" w:after="120" w:line="240" w:lineRule="auto"/>
              <w:jc w:val="both"/>
              <w:rPr>
                <w:rFonts w:eastAsia="Times New Roman"/>
                <w:szCs w:val="24"/>
              </w:rPr>
            </w:pPr>
            <w:r>
              <w:t>kapittel 96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9059AB5" w14:textId="77777777" w:rsidR="00B972ED" w:rsidRPr="00584B4E" w:rsidRDefault="00B972ED" w:rsidP="00912FF5">
            <w:pPr>
              <w:spacing w:before="120" w:after="120" w:line="240" w:lineRule="auto"/>
              <w:jc w:val="both"/>
              <w:rPr>
                <w:rFonts w:eastAsia="Times New Roman"/>
                <w:szCs w:val="24"/>
              </w:rPr>
            </w:pPr>
            <w:r>
              <w:t>Forskjellige varer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70CC66E" w14:textId="6BA41537" w:rsidR="00B972ED" w:rsidRPr="00584B4E" w:rsidRDefault="00B972ED" w:rsidP="00912FF5">
            <w:pPr>
              <w:spacing w:before="120" w:after="120" w:line="240" w:lineRule="auto"/>
              <w:jc w:val="both"/>
              <w:rPr>
                <w:rFonts w:eastAsia="Times New Roman"/>
                <w:szCs w:val="24"/>
              </w:rPr>
            </w:pPr>
            <w:r>
              <w:t>Fremstilling fra materialer fra enhver posisjon unntatt posisjonen hvor produktet hører hjemme</w:t>
            </w:r>
          </w:p>
          <w:p w14:paraId="0025380A" w14:textId="77777777" w:rsidR="00B972ED" w:rsidRPr="00A108A3" w:rsidRDefault="00B972ED" w:rsidP="00912FF5">
            <w:pPr>
              <w:spacing w:before="120" w:after="120" w:line="240" w:lineRule="auto"/>
              <w:jc w:val="both"/>
              <w:rPr>
                <w:rFonts w:eastAsia="Times New Roman"/>
                <w:szCs w:val="24"/>
              </w:rPr>
            </w:pPr>
            <w:r>
              <w:t>eller</w:t>
            </w:r>
          </w:p>
          <w:p w14:paraId="2EE39573" w14:textId="77777777" w:rsidR="00B972ED" w:rsidRPr="00584B4E" w:rsidRDefault="00B972ED" w:rsidP="00912FF5">
            <w:pPr>
              <w:spacing w:before="120" w:after="120" w:line="240" w:lineRule="auto"/>
              <w:jc w:val="both"/>
              <w:rPr>
                <w:rFonts w:eastAsia="Times New Roman"/>
                <w:szCs w:val="24"/>
              </w:rPr>
            </w:pPr>
            <w:r>
              <w:t>Fremstilling hvor verdien av alle anvendte materialer ikke overstiger 50 % av produktets pris fra fabrikk</w:t>
            </w:r>
          </w:p>
        </w:tc>
      </w:tr>
      <w:tr w:rsidR="00B972ED" w:rsidRPr="00584B4E" w14:paraId="77D9CFB4" w14:textId="77777777" w:rsidTr="00912FF5">
        <w:trPr>
          <w:cantSplit/>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C099527" w14:textId="77777777" w:rsidR="00B972ED" w:rsidRPr="00584B4E" w:rsidRDefault="00B972ED" w:rsidP="00912FF5">
            <w:pPr>
              <w:spacing w:before="120" w:after="120" w:line="240" w:lineRule="auto"/>
              <w:jc w:val="both"/>
              <w:rPr>
                <w:rFonts w:eastAsia="Times New Roman"/>
                <w:szCs w:val="24"/>
              </w:rPr>
            </w:pPr>
            <w:r>
              <w:t>kapittel 97</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6ABF660" w14:textId="77777777" w:rsidR="00B972ED" w:rsidRPr="00584B4E" w:rsidRDefault="00B972ED" w:rsidP="00912FF5">
            <w:pPr>
              <w:spacing w:before="120" w:after="120" w:line="240" w:lineRule="auto"/>
              <w:rPr>
                <w:rFonts w:eastAsia="Times New Roman"/>
                <w:szCs w:val="24"/>
              </w:rPr>
            </w:pPr>
            <w:r>
              <w:t>Kunstverker, samlergjenstander og antikviteter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E17886E" w14:textId="6683B760" w:rsidR="00B972ED" w:rsidRPr="00584B4E" w:rsidRDefault="00B972ED" w:rsidP="00912FF5">
            <w:pPr>
              <w:spacing w:before="120" w:after="120" w:line="240" w:lineRule="auto"/>
              <w:rPr>
                <w:rFonts w:eastAsia="Times New Roman"/>
                <w:szCs w:val="24"/>
              </w:rPr>
            </w:pPr>
            <w:r>
              <w:t>Fremstilling fra materialer fra enhver posisjon unntatt posisjo</w:t>
            </w:r>
            <w:r w:rsidR="00861EBE">
              <w:t>nen hvor produktet hører hjemme</w:t>
            </w:r>
          </w:p>
        </w:tc>
      </w:tr>
    </w:tbl>
    <w:p w14:paraId="7A02343B" w14:textId="77777777" w:rsidR="00B972ED" w:rsidRDefault="00B972ED" w:rsidP="00B972ED"/>
    <w:p w14:paraId="5F4C73A4" w14:textId="77777777" w:rsidR="007A73CD" w:rsidRPr="00B972ED" w:rsidRDefault="007A73CD" w:rsidP="00B972ED"/>
    <w:sectPr w:rsidR="007A73CD" w:rsidRPr="00B972ED" w:rsidSect="00F451F2">
      <w:headerReference w:type="first" r:id="rId16"/>
      <w:footerReference w:type="first" r:id="rId17"/>
      <w:pgSz w:w="16838" w:h="11906" w:orient="landscape"/>
      <w:pgMar w:top="1701" w:right="1644" w:bottom="1701" w:left="221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A42C2" w14:textId="77777777" w:rsidR="008145C0" w:rsidRDefault="008145C0" w:rsidP="00C0496D">
      <w:pPr>
        <w:spacing w:after="0" w:line="240" w:lineRule="auto"/>
      </w:pPr>
      <w:r>
        <w:separator/>
      </w:r>
    </w:p>
  </w:endnote>
  <w:endnote w:type="continuationSeparator" w:id="0">
    <w:p w14:paraId="68EC5EC5" w14:textId="77777777" w:rsidR="008145C0" w:rsidRDefault="008145C0" w:rsidP="00C0496D">
      <w:pPr>
        <w:spacing w:after="0" w:line="240" w:lineRule="auto"/>
      </w:pPr>
      <w:r>
        <w:continuationSeparator/>
      </w:r>
    </w:p>
  </w:endnote>
  <w:endnote w:type="continuationNotice" w:id="1">
    <w:p w14:paraId="4E33F7CA" w14:textId="77777777" w:rsidR="008145C0" w:rsidRDefault="008145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43F64" w14:textId="77777777" w:rsidR="00F30386" w:rsidRDefault="00F3038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A4F54" w14:textId="3C4F3A85" w:rsidR="00781D47" w:rsidRDefault="00781D4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DA1AA" w14:textId="6BDCE76A" w:rsidR="007E56B1" w:rsidRDefault="007B0686">
    <w:pPr>
      <w:pStyle w:val="Bunntekst"/>
      <w:jc w:val="center"/>
    </w:pPr>
    <w:sdt>
      <w:sdtPr>
        <w:id w:val="-689831427"/>
        <w:docPartObj>
          <w:docPartGallery w:val="Page Numbers (Bottom of Page)"/>
          <w:docPartUnique/>
        </w:docPartObj>
      </w:sdtPr>
      <w:sdtEndPr>
        <w:rPr>
          <w:noProof/>
        </w:rPr>
      </w:sdtEndPr>
      <w:sdtContent>
        <w:r w:rsidR="007E56B1">
          <w:fldChar w:fldCharType="begin"/>
        </w:r>
        <w:r w:rsidR="007E56B1">
          <w:instrText xml:space="preserve"> PAGE   \* MERGEFORMAT </w:instrText>
        </w:r>
        <w:r w:rsidR="007E56B1">
          <w:fldChar w:fldCharType="separate"/>
        </w:r>
        <w:r w:rsidR="007E56B1">
          <w:rPr>
            <w:noProof/>
          </w:rPr>
          <w:t>1</w:t>
        </w:r>
        <w:r w:rsidR="007E56B1">
          <w:fldChar w:fldCharType="end"/>
        </w:r>
      </w:sdtContent>
    </w:sdt>
  </w:p>
  <w:p w14:paraId="598FCD39" w14:textId="77777777" w:rsidR="007E56B1" w:rsidRDefault="007E56B1">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1071411"/>
      <w:docPartObj>
        <w:docPartGallery w:val="Page Numbers (Bottom of Page)"/>
        <w:docPartUnique/>
      </w:docPartObj>
    </w:sdtPr>
    <w:sdtEndPr>
      <w:rPr>
        <w:noProof/>
      </w:rPr>
    </w:sdtEndPr>
    <w:sdtContent>
      <w:p w14:paraId="46273793" w14:textId="3561EA23" w:rsidR="007E56B1" w:rsidRDefault="007E56B1">
        <w:pPr>
          <w:pStyle w:val="Bunntekst"/>
          <w:jc w:val="center"/>
        </w:pPr>
        <w:r>
          <w:fldChar w:fldCharType="begin"/>
        </w:r>
        <w:r>
          <w:instrText xml:space="preserve"> PAGE   \* MERGEFORMAT </w:instrText>
        </w:r>
        <w:r>
          <w:fldChar w:fldCharType="separate"/>
        </w:r>
        <w:r>
          <w:t>2</w:t>
        </w:r>
        <w:r>
          <w:fldChar w:fldCharType="end"/>
        </w:r>
      </w:p>
    </w:sdtContent>
  </w:sdt>
  <w:p w14:paraId="2B2ECA80" w14:textId="77777777" w:rsidR="007E56B1" w:rsidRDefault="007E56B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F6DD6" w14:textId="77777777" w:rsidR="008145C0" w:rsidRDefault="008145C0" w:rsidP="00C0496D">
      <w:pPr>
        <w:spacing w:after="0" w:line="240" w:lineRule="auto"/>
      </w:pPr>
      <w:r>
        <w:separator/>
      </w:r>
    </w:p>
  </w:footnote>
  <w:footnote w:type="continuationSeparator" w:id="0">
    <w:p w14:paraId="2C5AC5C6" w14:textId="77777777" w:rsidR="008145C0" w:rsidRDefault="008145C0" w:rsidP="00C0496D">
      <w:pPr>
        <w:spacing w:after="0" w:line="240" w:lineRule="auto"/>
      </w:pPr>
      <w:r>
        <w:continuationSeparator/>
      </w:r>
    </w:p>
  </w:footnote>
  <w:footnote w:type="continuationNotice" w:id="1">
    <w:p w14:paraId="1841B593" w14:textId="77777777" w:rsidR="008145C0" w:rsidRDefault="008145C0">
      <w:pPr>
        <w:spacing w:after="0" w:line="240" w:lineRule="auto"/>
      </w:pPr>
    </w:p>
  </w:footnote>
  <w:footnote w:id="2">
    <w:p w14:paraId="17E9097D" w14:textId="77777777" w:rsidR="007E56B1" w:rsidRPr="00192E80" w:rsidRDefault="007E56B1" w:rsidP="00B972ED">
      <w:pPr>
        <w:pStyle w:val="footnoteFTA"/>
      </w:pPr>
      <w:r>
        <w:footnoteRef/>
      </w:r>
      <w:r>
        <w:t xml:space="preserve"> For de spesielle vilkår knyttet til «spesielle prosesser», se Innledende anmerkninger 8.1 og 8.3.</w:t>
      </w:r>
    </w:p>
  </w:footnote>
  <w:footnote w:id="3">
    <w:p w14:paraId="621DB216" w14:textId="77777777" w:rsidR="007E56B1" w:rsidRPr="00192E80" w:rsidRDefault="007E56B1" w:rsidP="00B972ED">
      <w:pPr>
        <w:pStyle w:val="footnoteFTA"/>
      </w:pPr>
      <w:r>
        <w:footnoteRef/>
      </w:r>
      <w:r>
        <w:t xml:space="preserve"> For de spesielle vilkår knyttet til «spesielle prosesser», se Innledende anmerkninger 8.1 og 8.3.</w:t>
      </w:r>
    </w:p>
  </w:footnote>
  <w:footnote w:id="4">
    <w:p w14:paraId="2845E03E" w14:textId="77777777" w:rsidR="007E56B1" w:rsidRPr="00192E80" w:rsidRDefault="007E56B1" w:rsidP="00B972ED">
      <w:pPr>
        <w:pStyle w:val="footnoteFTA"/>
      </w:pPr>
      <w:r>
        <w:footnoteRef/>
      </w:r>
      <w:r>
        <w:t xml:space="preserve"> For de spesielle vilkår knyttet til «spesielle prosesser», se Innledende anmerkninger 8.1 og 8.3.</w:t>
      </w:r>
    </w:p>
  </w:footnote>
  <w:footnote w:id="5">
    <w:p w14:paraId="1BB873BB" w14:textId="77777777" w:rsidR="007E56B1" w:rsidRPr="00192E80" w:rsidRDefault="007E56B1" w:rsidP="00B972ED">
      <w:pPr>
        <w:pStyle w:val="footnoteFTA"/>
      </w:pPr>
      <w:r>
        <w:footnoteRef/>
      </w:r>
      <w:r>
        <w:t xml:space="preserve"> For de spesielle vilkår knyttet til «spesielle prosesser», se Innledende anmerkninger 8.1 og 8.3.</w:t>
      </w:r>
    </w:p>
  </w:footnote>
  <w:footnote w:id="6">
    <w:p w14:paraId="0E3C922C" w14:textId="77777777" w:rsidR="007E56B1" w:rsidRPr="00192E80" w:rsidRDefault="007E56B1" w:rsidP="00B972ED">
      <w:pPr>
        <w:pStyle w:val="footnoteFTA"/>
      </w:pPr>
      <w:r>
        <w:footnoteRef/>
      </w:r>
      <w:r>
        <w:t xml:space="preserve"> For de spesielle vilkår knyttet til «spesielle prosesser», se Innledende anmerkninger 8.1 og 8.3.</w:t>
      </w:r>
    </w:p>
  </w:footnote>
  <w:footnote w:id="7">
    <w:p w14:paraId="32625160" w14:textId="44CCEB21" w:rsidR="007E56B1" w:rsidRDefault="007E56B1">
      <w:pPr>
        <w:pStyle w:val="Fotnotetekst"/>
      </w:pPr>
      <w:r>
        <w:rPr>
          <w:rStyle w:val="Fotnotereferanse"/>
        </w:rPr>
        <w:footnoteRef/>
      </w:r>
      <w:r>
        <w:t xml:space="preserve"> Se Innledende anmerkninger 9.</w:t>
      </w:r>
    </w:p>
  </w:footnote>
  <w:footnote w:id="8">
    <w:p w14:paraId="4F2303AA" w14:textId="77777777" w:rsidR="007E56B1" w:rsidRDefault="007E56B1" w:rsidP="007718E4">
      <w:pPr>
        <w:pStyle w:val="Fotnotetekst"/>
      </w:pPr>
      <w:r>
        <w:rPr>
          <w:rStyle w:val="Fotnotereferanse"/>
        </w:rPr>
        <w:footnoteRef/>
      </w:r>
      <w:r>
        <w:t xml:space="preserve"> Se Innledende anmerkninger 9.</w:t>
      </w:r>
    </w:p>
  </w:footnote>
  <w:footnote w:id="9">
    <w:p w14:paraId="5F80F37D" w14:textId="2BC506B7" w:rsidR="007E56B1" w:rsidRDefault="007E56B1">
      <w:pPr>
        <w:pStyle w:val="Fotnotetekst"/>
      </w:pPr>
      <w:r>
        <w:rPr>
          <w:rStyle w:val="Fotnotereferanse"/>
        </w:rPr>
        <w:footnoteRef/>
      </w:r>
      <w:r>
        <w:t xml:space="preserve"> For de spesielle vilkår knyttet til «spesielle prosesser», se Innledende anmerkninger 8.1 og 8.3.</w:t>
      </w:r>
    </w:p>
  </w:footnote>
  <w:footnote w:id="10">
    <w:p w14:paraId="7BCF5BAB" w14:textId="77777777" w:rsidR="007E56B1" w:rsidRDefault="007E56B1" w:rsidP="007718E4">
      <w:pPr>
        <w:pStyle w:val="Fotnotetekst"/>
      </w:pPr>
      <w:r>
        <w:rPr>
          <w:rStyle w:val="Fotnotereferanse"/>
        </w:rPr>
        <w:footnoteRef/>
      </w:r>
      <w:r>
        <w:t xml:space="preserve"> Se Innledende anmerkninger 9.</w:t>
      </w:r>
    </w:p>
  </w:footnote>
  <w:footnote w:id="11">
    <w:p w14:paraId="651E120D" w14:textId="0520E6FB" w:rsidR="007E56B1" w:rsidRDefault="007E56B1">
      <w:pPr>
        <w:pStyle w:val="Fotnotetekst"/>
      </w:pPr>
      <w:r>
        <w:rPr>
          <w:rStyle w:val="Fotnotereferanse"/>
        </w:rPr>
        <w:footnoteRef/>
      </w:r>
      <w:r>
        <w:t xml:space="preserve"> For de spesielle vilkår knyttet til «spesielle prosesser», se Innledende anmerkninger 8.1 og 8.3.</w:t>
      </w:r>
    </w:p>
  </w:footnote>
  <w:footnote w:id="12">
    <w:p w14:paraId="4A52E230" w14:textId="77777777" w:rsidR="007E56B1" w:rsidRDefault="007E56B1" w:rsidP="007718E4">
      <w:pPr>
        <w:pStyle w:val="Fotnotetekst"/>
      </w:pPr>
      <w:r>
        <w:rPr>
          <w:rStyle w:val="Fotnotereferanse"/>
        </w:rPr>
        <w:footnoteRef/>
      </w:r>
      <w:r>
        <w:t xml:space="preserve"> Se Innledende anmerkninger 9.</w:t>
      </w:r>
    </w:p>
  </w:footnote>
  <w:footnote w:id="13">
    <w:p w14:paraId="67AB5EA6" w14:textId="77777777" w:rsidR="007E56B1" w:rsidRDefault="007E56B1" w:rsidP="007718E4">
      <w:pPr>
        <w:pStyle w:val="Fotnotetekst"/>
      </w:pPr>
      <w:r>
        <w:rPr>
          <w:rStyle w:val="Fotnotereferanse"/>
        </w:rPr>
        <w:footnoteRef/>
      </w:r>
      <w:r>
        <w:t xml:space="preserve"> Se Innledende anmerkninger 9.</w:t>
      </w:r>
    </w:p>
  </w:footnote>
  <w:footnote w:id="14">
    <w:p w14:paraId="5A5320B0" w14:textId="77777777" w:rsidR="007E56B1" w:rsidRDefault="007E56B1" w:rsidP="007718E4">
      <w:pPr>
        <w:pStyle w:val="Fotnotetekst"/>
      </w:pPr>
      <w:r>
        <w:rPr>
          <w:rStyle w:val="Fotnotereferanse"/>
        </w:rPr>
        <w:footnoteRef/>
      </w:r>
      <w:r>
        <w:t xml:space="preserve"> Se Innledende anmerkninger 9.</w:t>
      </w:r>
    </w:p>
  </w:footnote>
  <w:footnote w:id="15">
    <w:p w14:paraId="6349FC10" w14:textId="77777777" w:rsidR="007E56B1" w:rsidRDefault="007E56B1" w:rsidP="007718E4">
      <w:pPr>
        <w:pStyle w:val="Fotnotetekst"/>
      </w:pPr>
      <w:r>
        <w:rPr>
          <w:rStyle w:val="Fotnotereferanse"/>
        </w:rPr>
        <w:footnoteRef/>
      </w:r>
      <w:r>
        <w:t xml:space="preserve"> Se Innledende anmerkninger 9.</w:t>
      </w:r>
    </w:p>
  </w:footnote>
  <w:footnote w:id="16">
    <w:p w14:paraId="3A7EDA0F" w14:textId="77777777" w:rsidR="007E56B1" w:rsidRDefault="007E56B1" w:rsidP="00F12367">
      <w:pPr>
        <w:pStyle w:val="Fotnotetekst"/>
      </w:pPr>
      <w:r>
        <w:rPr>
          <w:rStyle w:val="Fotnotereferanse"/>
        </w:rPr>
        <w:footnoteRef/>
      </w:r>
      <w:r>
        <w:t xml:space="preserve"> Se Innledende anmerkninger 9.</w:t>
      </w:r>
    </w:p>
  </w:footnote>
  <w:footnote w:id="17">
    <w:p w14:paraId="2411E588" w14:textId="77777777" w:rsidR="007E56B1" w:rsidRDefault="007E56B1" w:rsidP="007718E4">
      <w:pPr>
        <w:pStyle w:val="Fotnotetekst"/>
      </w:pPr>
      <w:r>
        <w:rPr>
          <w:rStyle w:val="Fotnotereferanse"/>
        </w:rPr>
        <w:footnoteRef/>
      </w:r>
      <w:r>
        <w:t xml:space="preserve"> Se Innledende anmerkninger 9.</w:t>
      </w:r>
    </w:p>
  </w:footnote>
  <w:footnote w:id="18">
    <w:p w14:paraId="403DEDF2" w14:textId="77777777" w:rsidR="007E56B1" w:rsidRDefault="007E56B1" w:rsidP="007718E4">
      <w:pPr>
        <w:pStyle w:val="Fotnotetekst"/>
      </w:pPr>
      <w:r>
        <w:rPr>
          <w:rStyle w:val="Fotnotereferanse"/>
        </w:rPr>
        <w:footnoteRef/>
      </w:r>
      <w:r>
        <w:t xml:space="preserve"> Se Innledende anmerkninger 9.</w:t>
      </w:r>
    </w:p>
  </w:footnote>
  <w:footnote w:id="19">
    <w:p w14:paraId="40841568" w14:textId="77777777" w:rsidR="007E56B1" w:rsidRDefault="007E56B1" w:rsidP="007718E4">
      <w:pPr>
        <w:pStyle w:val="Fotnotetekst"/>
      </w:pPr>
      <w:r>
        <w:rPr>
          <w:rStyle w:val="Fotnotereferanse"/>
        </w:rPr>
        <w:footnoteRef/>
      </w:r>
      <w:r>
        <w:t xml:space="preserve"> Se Innledende anmerkninger 9.</w:t>
      </w:r>
    </w:p>
  </w:footnote>
  <w:footnote w:id="20">
    <w:p w14:paraId="5A56EDA8" w14:textId="77777777" w:rsidR="007E56B1" w:rsidRDefault="007E56B1" w:rsidP="007718E4">
      <w:pPr>
        <w:pStyle w:val="Fotnotetekst"/>
      </w:pPr>
      <w:r>
        <w:rPr>
          <w:rStyle w:val="Fotnotereferanse"/>
        </w:rPr>
        <w:footnoteRef/>
      </w:r>
      <w:r>
        <w:t xml:space="preserve"> Se Innledende anmerkninger 9.</w:t>
      </w:r>
    </w:p>
  </w:footnote>
  <w:footnote w:id="21">
    <w:p w14:paraId="359B468A" w14:textId="77777777" w:rsidR="007E56B1" w:rsidRDefault="007E56B1" w:rsidP="00F12367">
      <w:pPr>
        <w:pStyle w:val="Fotnotetekst"/>
      </w:pPr>
      <w:r>
        <w:rPr>
          <w:rStyle w:val="Fotnotereferanse"/>
        </w:rPr>
        <w:footnoteRef/>
      </w:r>
      <w:r>
        <w:t xml:space="preserve"> Se Innledende anmerkninger 9.</w:t>
      </w:r>
    </w:p>
  </w:footnote>
  <w:footnote w:id="22">
    <w:p w14:paraId="126F0466" w14:textId="77777777" w:rsidR="007E56B1" w:rsidRDefault="007E56B1" w:rsidP="00F12367">
      <w:pPr>
        <w:pStyle w:val="Fotnotetekst"/>
      </w:pPr>
      <w:r>
        <w:rPr>
          <w:rStyle w:val="Fotnotereferanse"/>
        </w:rPr>
        <w:footnoteRef/>
      </w:r>
      <w:r>
        <w:t xml:space="preserve"> Se Innledende anmerkninger 9.</w:t>
      </w:r>
    </w:p>
  </w:footnote>
  <w:footnote w:id="23">
    <w:p w14:paraId="44C04F2B"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24">
    <w:p w14:paraId="20A9EC68"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25">
    <w:p w14:paraId="31DF05B5" w14:textId="77777777" w:rsidR="007E56B1" w:rsidRPr="00124D67" w:rsidRDefault="007E56B1" w:rsidP="00B972ED">
      <w:pPr>
        <w:pStyle w:val="footnoteFTA"/>
      </w:pPr>
      <w:r>
        <w:footnoteRef/>
      </w:r>
      <w:r>
        <w:t xml:space="preserve"> For spesielle vilkår knyttet til produkter fremstilt av en blanding av tekstilmaterialer, se Innledende anmerkning 6.</w:t>
      </w:r>
    </w:p>
  </w:footnote>
  <w:footnote w:id="26">
    <w:p w14:paraId="53EAC5DF" w14:textId="77777777" w:rsidR="007E56B1" w:rsidRPr="00124D67" w:rsidRDefault="007E56B1" w:rsidP="00B972ED">
      <w:pPr>
        <w:pStyle w:val="footnoteFTA"/>
      </w:pPr>
      <w:r>
        <w:footnoteRef/>
      </w:r>
      <w:r>
        <w:t xml:space="preserve"> For spesielle vilkår knyttet til produkter fremstilt av en blanding av tekstilmaterialer, se Innledende anmerkning 6.</w:t>
      </w:r>
    </w:p>
  </w:footnote>
  <w:footnote w:id="27">
    <w:p w14:paraId="70B5E309"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28">
    <w:p w14:paraId="0CD3C71C"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29">
    <w:p w14:paraId="338A33F2"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30">
    <w:p w14:paraId="57F79C49"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31">
    <w:p w14:paraId="51338066"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32">
    <w:p w14:paraId="3FD1A7C4"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33">
    <w:p w14:paraId="691DD474"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34">
    <w:p w14:paraId="386C6692"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35">
    <w:p w14:paraId="31A7AF41"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36">
    <w:p w14:paraId="08FB1DA5"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37">
    <w:p w14:paraId="24ACEBEE"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38">
    <w:p w14:paraId="18E3CAA7"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39">
    <w:p w14:paraId="75E21D31"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40">
    <w:p w14:paraId="7E86C74D"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41">
    <w:p w14:paraId="1398C166"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42">
    <w:p w14:paraId="6640133C"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43">
    <w:p w14:paraId="432ED2F1"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44">
    <w:p w14:paraId="765F41D6"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45">
    <w:p w14:paraId="3F6DAA39"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46">
    <w:p w14:paraId="6D2833BB"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47">
    <w:p w14:paraId="3A5583C5"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48">
    <w:p w14:paraId="7DACF9B3"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49">
    <w:p w14:paraId="6FF43FC3" w14:textId="77777777" w:rsidR="007E56B1" w:rsidRPr="00192E80" w:rsidRDefault="007E56B1" w:rsidP="00B972ED">
      <w:pPr>
        <w:pStyle w:val="footnoteFTA"/>
      </w:pPr>
      <w:r>
        <w:footnoteRef/>
      </w:r>
      <w:r>
        <w:t xml:space="preserve"> Se Innledende anmerkning 7.</w:t>
      </w:r>
    </w:p>
  </w:footnote>
  <w:footnote w:id="50">
    <w:p w14:paraId="083EFFDF"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51">
    <w:p w14:paraId="73EAD45E"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52">
    <w:p w14:paraId="12E2097F" w14:textId="58F980B0" w:rsidR="007E56B1" w:rsidRPr="00192E80" w:rsidRDefault="007E56B1" w:rsidP="00B972ED">
      <w:pPr>
        <w:pStyle w:val="footnoteFTA"/>
      </w:pPr>
      <w:r>
        <w:footnoteRef/>
      </w:r>
      <w:r>
        <w:t xml:space="preserve"> Se Innledende anmerkning 7.</w:t>
      </w:r>
    </w:p>
  </w:footnote>
  <w:footnote w:id="53">
    <w:p w14:paraId="0492FD9F" w14:textId="6935FCD7" w:rsidR="007E56B1" w:rsidRPr="00192E80" w:rsidRDefault="007E56B1" w:rsidP="00B972ED">
      <w:pPr>
        <w:pStyle w:val="footnoteFTA"/>
      </w:pPr>
      <w:r>
        <w:footnoteRef/>
      </w:r>
      <w:r>
        <w:t xml:space="preserve"> Se Innledende anmerkning 7.</w:t>
      </w:r>
    </w:p>
  </w:footnote>
  <w:footnote w:id="54">
    <w:p w14:paraId="16185DE2"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55">
    <w:p w14:paraId="3FD66584" w14:textId="5731C654" w:rsidR="007E56B1" w:rsidRPr="00192E80" w:rsidRDefault="007E56B1" w:rsidP="00B972ED">
      <w:pPr>
        <w:pStyle w:val="footnoteFTA"/>
      </w:pPr>
      <w:r>
        <w:footnoteRef/>
      </w:r>
      <w:r>
        <w:t xml:space="preserve"> Se Innledende anmerkning 7.</w:t>
      </w:r>
    </w:p>
  </w:footnote>
  <w:footnote w:id="56">
    <w:p w14:paraId="1F015E8F"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57">
    <w:p w14:paraId="1295531E" w14:textId="22481329" w:rsidR="007E56B1" w:rsidRPr="00192E80" w:rsidRDefault="007E56B1" w:rsidP="00B972ED">
      <w:pPr>
        <w:pStyle w:val="footnoteFTA"/>
      </w:pPr>
      <w:r>
        <w:footnoteRef/>
      </w:r>
      <w:r>
        <w:t xml:space="preserve"> Se Innledende anmerkning 7.</w:t>
      </w:r>
    </w:p>
  </w:footnote>
  <w:footnote w:id="58">
    <w:p w14:paraId="05A25E19"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59">
    <w:p w14:paraId="4100A166" w14:textId="07B62F69" w:rsidR="007E56B1" w:rsidRPr="00192E80" w:rsidRDefault="007E56B1" w:rsidP="00B972ED">
      <w:pPr>
        <w:pStyle w:val="footnoteFTA"/>
      </w:pPr>
      <w:r>
        <w:footnoteRef/>
      </w:r>
      <w:r>
        <w:t xml:space="preserve"> Se Innledende anmerkning 7.</w:t>
      </w:r>
    </w:p>
  </w:footnote>
  <w:footnote w:id="60">
    <w:p w14:paraId="503CA85C"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61">
    <w:p w14:paraId="4213B740" w14:textId="73457355" w:rsidR="007E56B1" w:rsidRPr="00192E80" w:rsidRDefault="007E56B1" w:rsidP="00B972ED">
      <w:pPr>
        <w:pStyle w:val="footnoteFTA"/>
      </w:pPr>
      <w:r>
        <w:footnoteRef/>
      </w:r>
      <w:r>
        <w:t xml:space="preserve"> Se Innledende anmerkning 7.</w:t>
      </w:r>
    </w:p>
  </w:footnote>
  <w:footnote w:id="62">
    <w:p w14:paraId="0969E653" w14:textId="4A6679D1" w:rsidR="007E56B1" w:rsidRPr="00192E80" w:rsidRDefault="007E56B1" w:rsidP="00B972ED">
      <w:pPr>
        <w:pStyle w:val="footnoteFTA"/>
      </w:pPr>
      <w:r>
        <w:footnoteRef/>
      </w:r>
      <w:r>
        <w:t xml:space="preserve"> Se Innledende anmerkning 7.</w:t>
      </w:r>
    </w:p>
  </w:footnote>
  <w:footnote w:id="63">
    <w:p w14:paraId="3EB5A9FC" w14:textId="585C1D2B" w:rsidR="007E56B1" w:rsidRPr="00192E80" w:rsidRDefault="007E56B1" w:rsidP="00B972ED">
      <w:pPr>
        <w:pStyle w:val="footnoteFTA"/>
      </w:pPr>
      <w:r>
        <w:footnoteRef/>
      </w:r>
      <w:r>
        <w:t xml:space="preserve"> Se Innledende anmerkning 7.</w:t>
      </w:r>
    </w:p>
  </w:footnote>
  <w:footnote w:id="64">
    <w:p w14:paraId="5A470C5A" w14:textId="60D7D715" w:rsidR="007E56B1" w:rsidRPr="00192E80" w:rsidRDefault="007E56B1" w:rsidP="00B972ED">
      <w:pPr>
        <w:pStyle w:val="footnoteFTA"/>
      </w:pPr>
      <w:r>
        <w:footnoteRef/>
      </w:r>
      <w:r>
        <w:t xml:space="preserve"> Se Innledende anmerkning 7.</w:t>
      </w:r>
    </w:p>
  </w:footnote>
  <w:footnote w:id="65">
    <w:p w14:paraId="72B1B06F"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66">
    <w:p w14:paraId="25CA8710"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67">
    <w:p w14:paraId="65AC4AA6" w14:textId="458C8CF7" w:rsidR="007E56B1" w:rsidRPr="00192E80" w:rsidRDefault="007E56B1" w:rsidP="00B972ED">
      <w:pPr>
        <w:pStyle w:val="footnoteFTA"/>
      </w:pPr>
      <w:r>
        <w:footnoteRef/>
      </w:r>
      <w:r>
        <w:t xml:space="preserve"> Se Innledende anmerkning 7.</w:t>
      </w:r>
    </w:p>
  </w:footnote>
  <w:footnote w:id="68">
    <w:p w14:paraId="1DB8BA58"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69">
    <w:p w14:paraId="52D174FE" w14:textId="3C08B347" w:rsidR="007E56B1" w:rsidRPr="00192E80" w:rsidRDefault="007E56B1" w:rsidP="00B972ED">
      <w:pPr>
        <w:pStyle w:val="footnoteFTA"/>
      </w:pPr>
      <w:r>
        <w:footnoteRef/>
      </w:r>
      <w:r>
        <w:t xml:space="preserve"> Se Innledende anmerkning 7.</w:t>
      </w:r>
    </w:p>
  </w:footnote>
  <w:footnote w:id="70">
    <w:p w14:paraId="488228DD"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71">
    <w:p w14:paraId="4466720A"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72">
    <w:p w14:paraId="2931B59D" w14:textId="4B650507" w:rsidR="007E56B1" w:rsidRPr="00192E80" w:rsidRDefault="007E56B1" w:rsidP="00B972ED">
      <w:pPr>
        <w:pStyle w:val="footnoteFTA"/>
      </w:pPr>
      <w:r>
        <w:footnoteRef/>
      </w:r>
      <w:r>
        <w:t xml:space="preserve"> Se Innledende anmerkning 7.</w:t>
      </w:r>
    </w:p>
  </w:footnote>
  <w:footnote w:id="73">
    <w:p w14:paraId="7311028D" w14:textId="77777777" w:rsidR="007E56B1" w:rsidRPr="00192E80" w:rsidRDefault="007E56B1" w:rsidP="00B972ED">
      <w:pPr>
        <w:pStyle w:val="footnoteFTA"/>
      </w:pPr>
      <w:r>
        <w:footnoteRef/>
      </w:r>
      <w:r>
        <w:t xml:space="preserve"> For spesielle vilkår knyttet til produkter fremstilt av en blanding av tekstilmaterialer, se Innledende anmerkning 6.</w:t>
      </w:r>
    </w:p>
  </w:footnote>
  <w:footnote w:id="74">
    <w:p w14:paraId="6E9BD61A" w14:textId="7D7EBA87" w:rsidR="007E56B1" w:rsidRPr="00192E80" w:rsidRDefault="007E56B1" w:rsidP="00B972ED">
      <w:pPr>
        <w:pStyle w:val="footnoteFTA"/>
      </w:pPr>
      <w:r>
        <w:footnoteRef/>
      </w:r>
      <w:r>
        <w:t xml:space="preserve"> Se Innledende anmerkning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BE0BE" w14:textId="77777777" w:rsidR="00F30386" w:rsidRDefault="00F3038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AE9AF" w14:textId="77777777" w:rsidR="00F30386" w:rsidRDefault="00F3038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33E5B" w14:textId="71CD8365" w:rsidR="007E56B1" w:rsidRPr="002D30E4" w:rsidRDefault="007E56B1" w:rsidP="00E02B45">
    <w:pPr>
      <w:tabs>
        <w:tab w:val="left" w:pos="6240"/>
      </w:tabs>
      <w:spacing w:after="0" w:line="240" w:lineRule="auto"/>
      <w:jc w:val="right"/>
      <w:rPr>
        <w:rFonts w:eastAsia="Times New Roman"/>
        <w:snapToGrid w:val="0"/>
        <w:color w:val="000000"/>
        <w:sz w:val="18"/>
        <w:szCs w:val="18"/>
        <w:u w:color="000000"/>
      </w:rPr>
    </w:pPr>
    <w:r>
      <w:rPr>
        <w:snapToGrid w:val="0"/>
        <w:color w:val="000000"/>
        <w:sz w:val="20"/>
        <w:szCs w:val="24"/>
        <w:u w:color="000000"/>
      </w:rPr>
      <w:t xml:space="preserve">                                               </w:t>
    </w:r>
  </w:p>
  <w:p w14:paraId="756BF269" w14:textId="77777777" w:rsidR="007E56B1" w:rsidRPr="002D30E4" w:rsidRDefault="007E56B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EA8AC" w14:textId="1EC87426" w:rsidR="007E56B1" w:rsidRPr="002D30E4" w:rsidRDefault="007E56B1" w:rsidP="002D30E4">
    <w:pPr>
      <w:tabs>
        <w:tab w:val="left" w:pos="6240"/>
      </w:tabs>
      <w:spacing w:after="0" w:line="240" w:lineRule="auto"/>
      <w:rPr>
        <w:rFonts w:eastAsia="Times New Roman"/>
        <w:snapToGrid w:val="0"/>
        <w:color w:val="000000"/>
        <w:sz w:val="20"/>
        <w:szCs w:val="24"/>
        <w:u w:color="000000"/>
      </w:rPr>
    </w:pPr>
    <w:r>
      <w:rPr>
        <w:snapToGrid w:val="0"/>
        <w:color w:val="000000"/>
        <w:sz w:val="18"/>
        <w:szCs w:val="18"/>
        <w:u w:val="single" w:color="000000"/>
      </w:rPr>
      <w:t>FORTROLIG</w:t>
    </w:r>
    <w:r>
      <w:rPr>
        <w:snapToGrid w:val="0"/>
        <w:color w:val="000000"/>
        <w:sz w:val="20"/>
        <w:szCs w:val="24"/>
        <w:u w:color="000000"/>
      </w:rPr>
      <w:tab/>
      <w:t>E2-UK</w:t>
    </w:r>
  </w:p>
  <w:p w14:paraId="1729A5C7" w14:textId="578ED840" w:rsidR="007E56B1" w:rsidRDefault="007E56B1" w:rsidP="002D30E4">
    <w:pPr>
      <w:tabs>
        <w:tab w:val="left" w:pos="6240"/>
      </w:tabs>
      <w:spacing w:after="0" w:line="240" w:lineRule="auto"/>
      <w:rPr>
        <w:rFonts w:eastAsia="Times New Roman"/>
        <w:snapToGrid w:val="0"/>
        <w:color w:val="000000"/>
        <w:sz w:val="20"/>
        <w:szCs w:val="24"/>
        <w:u w:color="000000"/>
      </w:rPr>
    </w:pPr>
    <w:r>
      <w:rPr>
        <w:snapToGrid w:val="0"/>
        <w:color w:val="000000"/>
        <w:sz w:val="20"/>
        <w:szCs w:val="24"/>
        <w:u w:color="000000"/>
      </w:rPr>
      <w:tab/>
      <w:t>Reviderte listeregler til PEM</w:t>
    </w:r>
  </w:p>
  <w:p w14:paraId="1E0B01AB" w14:textId="0B4A7ED4" w:rsidR="007E56B1" w:rsidRPr="002D30E4" w:rsidRDefault="007E56B1" w:rsidP="002D30E4">
    <w:pPr>
      <w:tabs>
        <w:tab w:val="left" w:pos="6240"/>
      </w:tabs>
      <w:spacing w:after="0" w:line="240" w:lineRule="auto"/>
      <w:rPr>
        <w:rFonts w:eastAsia="Times New Roman"/>
        <w:snapToGrid w:val="0"/>
        <w:color w:val="000000"/>
        <w:sz w:val="20"/>
        <w:szCs w:val="24"/>
        <w:u w:color="000000"/>
      </w:rPr>
    </w:pPr>
    <w:r>
      <w:rPr>
        <w:snapToGrid w:val="0"/>
        <w:color w:val="000000"/>
        <w:sz w:val="20"/>
        <w:szCs w:val="24"/>
        <w:u w:color="000000"/>
      </w:rPr>
      <w:tab/>
      <w:t>Vedlegg I og II til Protokollen om opprinnelsesregler</w:t>
    </w:r>
  </w:p>
  <w:p w14:paraId="5661ECC2" w14:textId="53CFDCC5" w:rsidR="007E56B1" w:rsidRPr="002D30E4" w:rsidRDefault="007E56B1" w:rsidP="002D30E4">
    <w:pPr>
      <w:tabs>
        <w:tab w:val="left" w:pos="6240"/>
      </w:tabs>
      <w:spacing w:after="0" w:line="240" w:lineRule="auto"/>
      <w:rPr>
        <w:rFonts w:eastAsia="Times New Roman"/>
        <w:snapToGrid w:val="0"/>
        <w:color w:val="000000"/>
        <w:sz w:val="18"/>
        <w:szCs w:val="18"/>
        <w:u w:color="000000"/>
      </w:rPr>
    </w:pPr>
    <w:r>
      <w:rPr>
        <w:snapToGrid w:val="0"/>
        <w:color w:val="000000"/>
        <w:sz w:val="18"/>
        <w:szCs w:val="18"/>
        <w:u w:color="000000"/>
      </w:rPr>
      <w:tab/>
      <w:t>29. april 2021</w:t>
    </w:r>
  </w:p>
  <w:p w14:paraId="05C4B655" w14:textId="43F031D4" w:rsidR="007E56B1" w:rsidRPr="002D30E4" w:rsidRDefault="007E56B1" w:rsidP="00B86B6D">
    <w:pPr>
      <w:tabs>
        <w:tab w:val="left" w:pos="6240"/>
        <w:tab w:val="right" w:pos="9070"/>
      </w:tabs>
      <w:spacing w:after="0" w:line="240" w:lineRule="auto"/>
      <w:rPr>
        <w:rFonts w:eastAsia="Times New Roman"/>
        <w:snapToGrid w:val="0"/>
        <w:color w:val="000000"/>
        <w:sz w:val="18"/>
        <w:szCs w:val="18"/>
        <w:u w:color="000000"/>
      </w:rPr>
    </w:pPr>
    <w:r>
      <w:rPr>
        <w:snapToGrid w:val="0"/>
        <w:color w:val="000000"/>
        <w:sz w:val="18"/>
        <w:szCs w:val="18"/>
        <w:u w:color="000000"/>
      </w:rPr>
      <w:tab/>
      <w:t>Ref. 21-1228</w:t>
    </w:r>
    <w:r>
      <w:rPr>
        <w:snapToGrid w:val="0"/>
        <w:color w:val="000000"/>
        <w:sz w:val="18"/>
        <w:szCs w:val="18"/>
        <w:u w:color="000000"/>
      </w:rPr>
      <w:tab/>
    </w:r>
  </w:p>
  <w:p w14:paraId="0DA43359" w14:textId="77777777" w:rsidR="007E56B1" w:rsidRPr="002D30E4" w:rsidRDefault="007E56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numFmt w:val="bullet"/>
      <w:lvlText w:val="-"/>
      <w:lvlJc w:val="left"/>
      <w:pPr>
        <w:tabs>
          <w:tab w:val="num" w:pos="1440"/>
        </w:tabs>
        <w:ind w:left="1440" w:hanging="360"/>
      </w:pPr>
      <w:rPr>
        <w:rFonts w:ascii="Times New Roman" w:hAnsi="Times New Roman" w:cs="Times New Roman"/>
      </w:rPr>
    </w:lvl>
  </w:abstractNum>
  <w:abstractNum w:abstractNumId="1" w15:restartNumberingAfterBreak="0">
    <w:nsid w:val="00000002"/>
    <w:multiLevelType w:val="singleLevel"/>
    <w:tmpl w:val="00000002"/>
    <w:name w:val="WW8Num2"/>
    <w:lvl w:ilvl="0">
      <w:numFmt w:val="bullet"/>
      <w:lvlText w:val="-"/>
      <w:lvlJc w:val="left"/>
      <w:pPr>
        <w:tabs>
          <w:tab w:val="num" w:pos="1440"/>
        </w:tabs>
        <w:ind w:left="1440" w:hanging="360"/>
      </w:pPr>
      <w:rPr>
        <w:rFonts w:ascii="Times New Roman" w:hAnsi="Times New Roman" w:cs="Times New Roman"/>
        <w:lang w:val="fr-BE"/>
      </w:rPr>
    </w:lvl>
  </w:abstractNum>
  <w:abstractNum w:abstractNumId="2" w15:restartNumberingAfterBreak="0">
    <w:nsid w:val="012F09A1"/>
    <w:multiLevelType w:val="multilevel"/>
    <w:tmpl w:val="DA6E28E6"/>
    <w:lvl w:ilvl="0">
      <w:start w:val="1"/>
      <w:numFmt w:val="decimal"/>
      <w:lvlText w:val="7.%1."/>
      <w:lvlJc w:val="left"/>
      <w:pPr>
        <w:tabs>
          <w:tab w:val="num" w:pos="0"/>
        </w:tabs>
        <w:ind w:left="709" w:hanging="709"/>
      </w:pPr>
      <w:rPr>
        <w:rFonts w:ascii="Times New Roman" w:hAnsi="Times New Roman" w:hint="default"/>
        <w:b w:val="0"/>
        <w:bCs/>
        <w:i w:val="0"/>
        <w:iCs/>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3" w15:restartNumberingAfterBreak="0">
    <w:nsid w:val="0F1F467F"/>
    <w:multiLevelType w:val="multilevel"/>
    <w:tmpl w:val="4FB68E56"/>
    <w:lvl w:ilvl="0">
      <w:start w:val="1"/>
      <w:numFmt w:val="decimal"/>
      <w:lvlText w:val="5.%1."/>
      <w:lvlJc w:val="left"/>
      <w:pPr>
        <w:tabs>
          <w:tab w:val="num" w:pos="0"/>
        </w:tabs>
        <w:ind w:left="709" w:hanging="709"/>
      </w:pPr>
      <w:rPr>
        <w:rFonts w:ascii="Times New Roman" w:hAnsi="Times New Roman" w:hint="default"/>
        <w:b w:val="0"/>
        <w:bCs/>
        <w:i w:val="0"/>
        <w:iCs/>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4" w15:restartNumberingAfterBreak="0">
    <w:nsid w:val="113B2D7F"/>
    <w:multiLevelType w:val="multilevel"/>
    <w:tmpl w:val="66F2D250"/>
    <w:lvl w:ilvl="0">
      <w:start w:val="1"/>
      <w:numFmt w:val="decimal"/>
      <w:pStyle w:val="FTAtextlistedparagraphs"/>
      <w:lvlText w:val="%1."/>
      <w:lvlJc w:val="left"/>
      <w:pPr>
        <w:tabs>
          <w:tab w:val="num" w:pos="0"/>
        </w:tabs>
        <w:ind w:left="709" w:hanging="709"/>
      </w:pPr>
      <w:rPr>
        <w:rFonts w:ascii="Times New Roman" w:hAnsi="Times New Roman" w:hint="default"/>
        <w:b w:val="0"/>
        <w:bCs/>
        <w:i w:val="0"/>
        <w:iCs/>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5" w15:restartNumberingAfterBreak="0">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6" w15:restartNumberingAfterBreak="0">
    <w:nsid w:val="1C6E4E54"/>
    <w:multiLevelType w:val="multilevel"/>
    <w:tmpl w:val="6DF279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B46C3B"/>
    <w:multiLevelType w:val="multilevel"/>
    <w:tmpl w:val="B5E6E12E"/>
    <w:lvl w:ilvl="0">
      <w:start w:val="1"/>
      <w:numFmt w:val="decimal"/>
      <w:lvlText w:val="2.%1."/>
      <w:lvlJc w:val="left"/>
      <w:pPr>
        <w:tabs>
          <w:tab w:val="num" w:pos="1134"/>
        </w:tabs>
        <w:ind w:left="709" w:hanging="709"/>
      </w:pPr>
      <w:rPr>
        <w:rFonts w:ascii="Times New Roman" w:hAnsi="Times New Roman" w:hint="default"/>
        <w:b w:val="0"/>
        <w:bCs/>
        <w:i w:val="0"/>
        <w:iCs/>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8"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3B035B"/>
    <w:multiLevelType w:val="multilevel"/>
    <w:tmpl w:val="DE74A15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347FA6"/>
    <w:multiLevelType w:val="multilevel"/>
    <w:tmpl w:val="9BC68876"/>
    <w:lvl w:ilvl="0">
      <w:start w:val="1"/>
      <w:numFmt w:val="decimal"/>
      <w:lvlText w:val="%1."/>
      <w:lvlJc w:val="left"/>
      <w:pPr>
        <w:tabs>
          <w:tab w:val="num" w:pos="0"/>
        </w:tabs>
        <w:ind w:left="709" w:hanging="709"/>
      </w:pPr>
      <w:rPr>
        <w:rFonts w:ascii="Times New Roman" w:hAnsi="Times New Roman" w:hint="default"/>
        <w:b w:val="0"/>
        <w:bCs/>
        <w:i w:val="0"/>
        <w:iCs/>
        <w:sz w:val="24"/>
      </w:rPr>
    </w:lvl>
    <w:lvl w:ilvl="1">
      <w:start w:val="1"/>
      <w:numFmt w:val="bullet"/>
      <w:lvlText w:val=""/>
      <w:lvlJc w:val="left"/>
      <w:pPr>
        <w:tabs>
          <w:tab w:val="num" w:pos="1418"/>
        </w:tabs>
        <w:ind w:left="1304" w:hanging="595"/>
      </w:pPr>
      <w:rPr>
        <w:rFonts w:ascii="Symbol" w:hAnsi="Symbol"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1" w15:restartNumberingAfterBreak="0">
    <w:nsid w:val="37FF7141"/>
    <w:multiLevelType w:val="multilevel"/>
    <w:tmpl w:val="DA6E28E6"/>
    <w:lvl w:ilvl="0">
      <w:start w:val="1"/>
      <w:numFmt w:val="decimal"/>
      <w:lvlText w:val="7.%1."/>
      <w:lvlJc w:val="left"/>
      <w:pPr>
        <w:tabs>
          <w:tab w:val="num" w:pos="0"/>
        </w:tabs>
        <w:ind w:left="709" w:hanging="709"/>
      </w:pPr>
      <w:rPr>
        <w:rFonts w:ascii="Times New Roman" w:hAnsi="Times New Roman" w:hint="default"/>
        <w:b w:val="0"/>
        <w:bCs/>
        <w:i w:val="0"/>
        <w:iCs/>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2"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3"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4" w15:restartNumberingAfterBreak="0">
    <w:nsid w:val="54144EA3"/>
    <w:multiLevelType w:val="multilevel"/>
    <w:tmpl w:val="DB28325C"/>
    <w:lvl w:ilvl="0">
      <w:start w:val="8"/>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i w:val="0"/>
        <w:iCs/>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5E3736"/>
    <w:multiLevelType w:val="multilevel"/>
    <w:tmpl w:val="9BC68876"/>
    <w:lvl w:ilvl="0">
      <w:start w:val="1"/>
      <w:numFmt w:val="decimal"/>
      <w:lvlText w:val="%1."/>
      <w:lvlJc w:val="left"/>
      <w:pPr>
        <w:tabs>
          <w:tab w:val="num" w:pos="0"/>
        </w:tabs>
        <w:ind w:left="709" w:hanging="709"/>
      </w:pPr>
      <w:rPr>
        <w:rFonts w:ascii="Times New Roman" w:hAnsi="Times New Roman" w:hint="default"/>
        <w:b w:val="0"/>
        <w:bCs/>
        <w:i w:val="0"/>
        <w:iCs/>
        <w:sz w:val="24"/>
      </w:rPr>
    </w:lvl>
    <w:lvl w:ilvl="1">
      <w:start w:val="1"/>
      <w:numFmt w:val="bullet"/>
      <w:lvlText w:val=""/>
      <w:lvlJc w:val="left"/>
      <w:pPr>
        <w:tabs>
          <w:tab w:val="num" w:pos="1418"/>
        </w:tabs>
        <w:ind w:left="1304" w:hanging="595"/>
      </w:pPr>
      <w:rPr>
        <w:rFonts w:ascii="Symbol" w:hAnsi="Symbol"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6" w15:restartNumberingAfterBreak="0">
    <w:nsid w:val="641C430B"/>
    <w:multiLevelType w:val="multilevel"/>
    <w:tmpl w:val="0BCE60EC"/>
    <w:lvl w:ilvl="0">
      <w:start w:val="1"/>
      <w:numFmt w:val="decimal"/>
      <w:lvlText w:val="3.%1."/>
      <w:lvlJc w:val="left"/>
      <w:pPr>
        <w:tabs>
          <w:tab w:val="num" w:pos="1701"/>
        </w:tabs>
        <w:ind w:left="709" w:hanging="709"/>
      </w:pPr>
      <w:rPr>
        <w:rFonts w:ascii="Times New Roman" w:hAnsi="Times New Roman" w:hint="default"/>
        <w:b w:val="0"/>
        <w:bCs/>
        <w:i w:val="0"/>
        <w:iCs/>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7" w15:restartNumberingAfterBreak="0">
    <w:nsid w:val="6B6B2448"/>
    <w:multiLevelType w:val="multilevel"/>
    <w:tmpl w:val="72465380"/>
    <w:lvl w:ilvl="0">
      <w:start w:val="1"/>
      <w:numFmt w:val="decimal"/>
      <w:lvlText w:val="6.%1."/>
      <w:lvlJc w:val="left"/>
      <w:pPr>
        <w:tabs>
          <w:tab w:val="num" w:pos="0"/>
        </w:tabs>
        <w:ind w:left="709" w:hanging="709"/>
      </w:pPr>
      <w:rPr>
        <w:rFonts w:ascii="Times New Roman" w:hAnsi="Times New Roman" w:hint="default"/>
        <w:b w:val="0"/>
        <w:bCs/>
        <w:i w:val="0"/>
        <w:iCs/>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8" w15:restartNumberingAfterBreak="0">
    <w:nsid w:val="70CB7BD8"/>
    <w:multiLevelType w:val="multilevel"/>
    <w:tmpl w:val="6B52814C"/>
    <w:lvl w:ilvl="0">
      <w:start w:val="1"/>
      <w:numFmt w:val="decimal"/>
      <w:lvlText w:val="4.%1."/>
      <w:lvlJc w:val="left"/>
      <w:pPr>
        <w:tabs>
          <w:tab w:val="num" w:pos="0"/>
        </w:tabs>
        <w:ind w:left="709" w:hanging="709"/>
      </w:pPr>
      <w:rPr>
        <w:rFonts w:ascii="Times New Roman" w:hAnsi="Times New Roman" w:hint="default"/>
        <w:b w:val="0"/>
        <w:bCs/>
        <w:i w:val="0"/>
        <w:iCs/>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9" w15:restartNumberingAfterBreak="0">
    <w:nsid w:val="794926CA"/>
    <w:multiLevelType w:val="multilevel"/>
    <w:tmpl w:val="9BC68876"/>
    <w:lvl w:ilvl="0">
      <w:start w:val="1"/>
      <w:numFmt w:val="decimal"/>
      <w:lvlText w:val="%1."/>
      <w:lvlJc w:val="left"/>
      <w:pPr>
        <w:tabs>
          <w:tab w:val="num" w:pos="0"/>
        </w:tabs>
        <w:ind w:left="709" w:hanging="709"/>
      </w:pPr>
      <w:rPr>
        <w:rFonts w:ascii="Times New Roman" w:hAnsi="Times New Roman" w:hint="default"/>
        <w:b w:val="0"/>
        <w:bCs/>
        <w:i w:val="0"/>
        <w:iCs/>
        <w:sz w:val="24"/>
      </w:rPr>
    </w:lvl>
    <w:lvl w:ilvl="1">
      <w:start w:val="1"/>
      <w:numFmt w:val="bullet"/>
      <w:lvlText w:val=""/>
      <w:lvlJc w:val="left"/>
      <w:pPr>
        <w:tabs>
          <w:tab w:val="num" w:pos="1418"/>
        </w:tabs>
        <w:ind w:left="1304" w:hanging="595"/>
      </w:pPr>
      <w:rPr>
        <w:rFonts w:ascii="Symbol" w:hAnsi="Symbol"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20" w15:restartNumberingAfterBreak="0">
    <w:nsid w:val="7A1D7815"/>
    <w:multiLevelType w:val="multilevel"/>
    <w:tmpl w:val="0F3E0E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2"/>
  </w:num>
  <w:num w:numId="4">
    <w:abstractNumId w:val="4"/>
  </w:num>
  <w:num w:numId="5">
    <w:abstractNumId w:val="10"/>
  </w:num>
  <w:num w:numId="6">
    <w:abstractNumId w:val="19"/>
  </w:num>
  <w:num w:numId="7">
    <w:abstractNumId w:val="15"/>
  </w:num>
  <w:num w:numId="8">
    <w:abstractNumId w:val="7"/>
  </w:num>
  <w:num w:numId="9">
    <w:abstractNumId w:val="16"/>
  </w:num>
  <w:num w:numId="10">
    <w:abstractNumId w:val="18"/>
  </w:num>
  <w:num w:numId="11">
    <w:abstractNumId w:val="3"/>
  </w:num>
  <w:num w:numId="12">
    <w:abstractNumId w:val="17"/>
  </w:num>
  <w:num w:numId="13">
    <w:abstractNumId w:val="20"/>
  </w:num>
  <w:num w:numId="14">
    <w:abstractNumId w:val="14"/>
  </w:num>
  <w:num w:numId="15">
    <w:abstractNumId w:val="9"/>
  </w:num>
  <w:num w:numId="16">
    <w:abstractNumId w:val="2"/>
  </w:num>
  <w:num w:numId="17">
    <w:abstractNumId w:val="11"/>
  </w:num>
  <w:num w:numId="18">
    <w:abstractNumId w:val="6"/>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96D"/>
    <w:rsid w:val="0000098A"/>
    <w:rsid w:val="00024C23"/>
    <w:rsid w:val="00030508"/>
    <w:rsid w:val="00030807"/>
    <w:rsid w:val="00041970"/>
    <w:rsid w:val="000469D5"/>
    <w:rsid w:val="00064B08"/>
    <w:rsid w:val="00081F97"/>
    <w:rsid w:val="000A3ECC"/>
    <w:rsid w:val="000A7146"/>
    <w:rsid w:val="000B0041"/>
    <w:rsid w:val="000B7579"/>
    <w:rsid w:val="000C3204"/>
    <w:rsid w:val="000E4556"/>
    <w:rsid w:val="0011639B"/>
    <w:rsid w:val="0012129D"/>
    <w:rsid w:val="00133706"/>
    <w:rsid w:val="001341AB"/>
    <w:rsid w:val="0014226D"/>
    <w:rsid w:val="00161651"/>
    <w:rsid w:val="001850E0"/>
    <w:rsid w:val="001A06D7"/>
    <w:rsid w:val="001A65EE"/>
    <w:rsid w:val="001A7EDF"/>
    <w:rsid w:val="001B4CFA"/>
    <w:rsid w:val="001B6A78"/>
    <w:rsid w:val="001C0CA2"/>
    <w:rsid w:val="001C7871"/>
    <w:rsid w:val="001D5E35"/>
    <w:rsid w:val="001D794D"/>
    <w:rsid w:val="001D7E13"/>
    <w:rsid w:val="001E7694"/>
    <w:rsid w:val="001F7836"/>
    <w:rsid w:val="00211EBC"/>
    <w:rsid w:val="00213C4F"/>
    <w:rsid w:val="00216C75"/>
    <w:rsid w:val="00223A59"/>
    <w:rsid w:val="002245B1"/>
    <w:rsid w:val="002457DA"/>
    <w:rsid w:val="00251428"/>
    <w:rsid w:val="002535A3"/>
    <w:rsid w:val="00255BCF"/>
    <w:rsid w:val="00280DFF"/>
    <w:rsid w:val="0028519F"/>
    <w:rsid w:val="002B053B"/>
    <w:rsid w:val="002B56CE"/>
    <w:rsid w:val="002C0E01"/>
    <w:rsid w:val="002C1406"/>
    <w:rsid w:val="002D30E4"/>
    <w:rsid w:val="002D3CCF"/>
    <w:rsid w:val="002E3135"/>
    <w:rsid w:val="002F3D7B"/>
    <w:rsid w:val="00306DEB"/>
    <w:rsid w:val="0032052D"/>
    <w:rsid w:val="00330D9A"/>
    <w:rsid w:val="00335A35"/>
    <w:rsid w:val="00341035"/>
    <w:rsid w:val="00344824"/>
    <w:rsid w:val="00345419"/>
    <w:rsid w:val="00365F53"/>
    <w:rsid w:val="003660FC"/>
    <w:rsid w:val="00367F9C"/>
    <w:rsid w:val="0039104E"/>
    <w:rsid w:val="00397993"/>
    <w:rsid w:val="003A7D02"/>
    <w:rsid w:val="003C093A"/>
    <w:rsid w:val="003C4045"/>
    <w:rsid w:val="003C424B"/>
    <w:rsid w:val="003E4299"/>
    <w:rsid w:val="003E4E7F"/>
    <w:rsid w:val="004002FF"/>
    <w:rsid w:val="00403F93"/>
    <w:rsid w:val="00405265"/>
    <w:rsid w:val="00405616"/>
    <w:rsid w:val="004135BF"/>
    <w:rsid w:val="004143D1"/>
    <w:rsid w:val="004249B4"/>
    <w:rsid w:val="0045742A"/>
    <w:rsid w:val="00463D8F"/>
    <w:rsid w:val="004831D2"/>
    <w:rsid w:val="00492144"/>
    <w:rsid w:val="004A3C0A"/>
    <w:rsid w:val="004D2603"/>
    <w:rsid w:val="005111AC"/>
    <w:rsid w:val="00514C1C"/>
    <w:rsid w:val="00520196"/>
    <w:rsid w:val="00521DC2"/>
    <w:rsid w:val="00532F3C"/>
    <w:rsid w:val="00597766"/>
    <w:rsid w:val="00597D57"/>
    <w:rsid w:val="005C0B9F"/>
    <w:rsid w:val="005D0CC6"/>
    <w:rsid w:val="005D1DA6"/>
    <w:rsid w:val="005D3D43"/>
    <w:rsid w:val="005E6983"/>
    <w:rsid w:val="005E7CDD"/>
    <w:rsid w:val="00617427"/>
    <w:rsid w:val="006174BC"/>
    <w:rsid w:val="00631721"/>
    <w:rsid w:val="00646A91"/>
    <w:rsid w:val="00652F25"/>
    <w:rsid w:val="006531EF"/>
    <w:rsid w:val="006540DD"/>
    <w:rsid w:val="006544FC"/>
    <w:rsid w:val="00663998"/>
    <w:rsid w:val="00670BC2"/>
    <w:rsid w:val="00686B7E"/>
    <w:rsid w:val="00690593"/>
    <w:rsid w:val="0069131C"/>
    <w:rsid w:val="006B0C95"/>
    <w:rsid w:val="006C5F8E"/>
    <w:rsid w:val="006D1D28"/>
    <w:rsid w:val="006D4B53"/>
    <w:rsid w:val="006E67C8"/>
    <w:rsid w:val="006E7083"/>
    <w:rsid w:val="006F0308"/>
    <w:rsid w:val="0070095E"/>
    <w:rsid w:val="0070127D"/>
    <w:rsid w:val="007268C7"/>
    <w:rsid w:val="00733379"/>
    <w:rsid w:val="0076727D"/>
    <w:rsid w:val="007718E4"/>
    <w:rsid w:val="00774BCD"/>
    <w:rsid w:val="00781D47"/>
    <w:rsid w:val="007916EA"/>
    <w:rsid w:val="00792318"/>
    <w:rsid w:val="007A1BB9"/>
    <w:rsid w:val="007A35C8"/>
    <w:rsid w:val="007A73CD"/>
    <w:rsid w:val="007B0686"/>
    <w:rsid w:val="007C18B3"/>
    <w:rsid w:val="007C43F6"/>
    <w:rsid w:val="007C7790"/>
    <w:rsid w:val="007D3022"/>
    <w:rsid w:val="007E56B1"/>
    <w:rsid w:val="007F32AD"/>
    <w:rsid w:val="007F78D2"/>
    <w:rsid w:val="00800F11"/>
    <w:rsid w:val="008145C0"/>
    <w:rsid w:val="008316DA"/>
    <w:rsid w:val="0083258F"/>
    <w:rsid w:val="00842BAC"/>
    <w:rsid w:val="00846D4D"/>
    <w:rsid w:val="00852FCB"/>
    <w:rsid w:val="00860302"/>
    <w:rsid w:val="008612D1"/>
    <w:rsid w:val="00861EBE"/>
    <w:rsid w:val="008648C7"/>
    <w:rsid w:val="0086540C"/>
    <w:rsid w:val="00872A05"/>
    <w:rsid w:val="008A2094"/>
    <w:rsid w:val="008A247A"/>
    <w:rsid w:val="008A55B2"/>
    <w:rsid w:val="008D2AAC"/>
    <w:rsid w:val="008D37B9"/>
    <w:rsid w:val="008E4A5B"/>
    <w:rsid w:val="008F71EB"/>
    <w:rsid w:val="00900AED"/>
    <w:rsid w:val="00912FF5"/>
    <w:rsid w:val="00913139"/>
    <w:rsid w:val="009168EE"/>
    <w:rsid w:val="0092646A"/>
    <w:rsid w:val="00932325"/>
    <w:rsid w:val="009400EF"/>
    <w:rsid w:val="00944193"/>
    <w:rsid w:val="0094460C"/>
    <w:rsid w:val="0095592D"/>
    <w:rsid w:val="009576EE"/>
    <w:rsid w:val="009615C9"/>
    <w:rsid w:val="00962267"/>
    <w:rsid w:val="009672F8"/>
    <w:rsid w:val="009749AC"/>
    <w:rsid w:val="009B71D7"/>
    <w:rsid w:val="009C26F5"/>
    <w:rsid w:val="009E2931"/>
    <w:rsid w:val="009E56B1"/>
    <w:rsid w:val="009F1E9F"/>
    <w:rsid w:val="009F28DB"/>
    <w:rsid w:val="00A03E37"/>
    <w:rsid w:val="00A0659C"/>
    <w:rsid w:val="00A07B9E"/>
    <w:rsid w:val="00A4218D"/>
    <w:rsid w:val="00A5216B"/>
    <w:rsid w:val="00A62C36"/>
    <w:rsid w:val="00A76599"/>
    <w:rsid w:val="00A90990"/>
    <w:rsid w:val="00A92EAB"/>
    <w:rsid w:val="00AA2B07"/>
    <w:rsid w:val="00AB6932"/>
    <w:rsid w:val="00AD4983"/>
    <w:rsid w:val="00AD7090"/>
    <w:rsid w:val="00AE7E26"/>
    <w:rsid w:val="00AF17F0"/>
    <w:rsid w:val="00B36161"/>
    <w:rsid w:val="00B64BBA"/>
    <w:rsid w:val="00B754D0"/>
    <w:rsid w:val="00B86B6D"/>
    <w:rsid w:val="00B972ED"/>
    <w:rsid w:val="00BA3C0E"/>
    <w:rsid w:val="00BA5CBD"/>
    <w:rsid w:val="00BB396B"/>
    <w:rsid w:val="00BC0CC6"/>
    <w:rsid w:val="00BF5A88"/>
    <w:rsid w:val="00C0080A"/>
    <w:rsid w:val="00C0496D"/>
    <w:rsid w:val="00C131BF"/>
    <w:rsid w:val="00C24D7F"/>
    <w:rsid w:val="00C260A0"/>
    <w:rsid w:val="00C526DE"/>
    <w:rsid w:val="00C62F11"/>
    <w:rsid w:val="00C647B6"/>
    <w:rsid w:val="00C7014E"/>
    <w:rsid w:val="00C80FC6"/>
    <w:rsid w:val="00C83CC3"/>
    <w:rsid w:val="00CC4656"/>
    <w:rsid w:val="00CC4BAB"/>
    <w:rsid w:val="00CE042C"/>
    <w:rsid w:val="00CE351E"/>
    <w:rsid w:val="00CE3FED"/>
    <w:rsid w:val="00D000BA"/>
    <w:rsid w:val="00D21C33"/>
    <w:rsid w:val="00D54D3D"/>
    <w:rsid w:val="00D7336A"/>
    <w:rsid w:val="00D73C78"/>
    <w:rsid w:val="00D74B50"/>
    <w:rsid w:val="00D838A0"/>
    <w:rsid w:val="00D8733D"/>
    <w:rsid w:val="00D94CFB"/>
    <w:rsid w:val="00DB20CB"/>
    <w:rsid w:val="00DB2E35"/>
    <w:rsid w:val="00DB47A7"/>
    <w:rsid w:val="00DC6642"/>
    <w:rsid w:val="00DD6E01"/>
    <w:rsid w:val="00DE15A2"/>
    <w:rsid w:val="00DE4283"/>
    <w:rsid w:val="00DE5CFD"/>
    <w:rsid w:val="00DE5FBC"/>
    <w:rsid w:val="00DE704F"/>
    <w:rsid w:val="00DF211E"/>
    <w:rsid w:val="00E02B45"/>
    <w:rsid w:val="00E04E91"/>
    <w:rsid w:val="00E11D20"/>
    <w:rsid w:val="00E12C59"/>
    <w:rsid w:val="00E300EC"/>
    <w:rsid w:val="00E3157C"/>
    <w:rsid w:val="00E3460B"/>
    <w:rsid w:val="00E466CB"/>
    <w:rsid w:val="00E612BC"/>
    <w:rsid w:val="00EA0D32"/>
    <w:rsid w:val="00EA6082"/>
    <w:rsid w:val="00EB4963"/>
    <w:rsid w:val="00EC6228"/>
    <w:rsid w:val="00EE2E0F"/>
    <w:rsid w:val="00EE3E52"/>
    <w:rsid w:val="00EE4204"/>
    <w:rsid w:val="00F12367"/>
    <w:rsid w:val="00F14AF0"/>
    <w:rsid w:val="00F17C35"/>
    <w:rsid w:val="00F22EEE"/>
    <w:rsid w:val="00F30386"/>
    <w:rsid w:val="00F32D7E"/>
    <w:rsid w:val="00F37F6E"/>
    <w:rsid w:val="00F451F2"/>
    <w:rsid w:val="00F46710"/>
    <w:rsid w:val="00F4688A"/>
    <w:rsid w:val="00F53373"/>
    <w:rsid w:val="00F53BD9"/>
    <w:rsid w:val="00FC0766"/>
    <w:rsid w:val="00FC4751"/>
    <w:rsid w:val="00FC6982"/>
    <w:rsid w:val="00FD5D4F"/>
    <w:rsid w:val="00FE08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F0F43A"/>
  <w15:chartTrackingRefBased/>
  <w15:docId w15:val="{38878249-975C-4BBC-8A26-80514A06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972ED"/>
    <w:pPr>
      <w:spacing w:after="180" w:line="260" w:lineRule="atLeast"/>
    </w:pPr>
    <w:rPr>
      <w:rFonts w:ascii="Times New Roman" w:hAnsi="Times New Roman" w:cs="Times New Roman"/>
      <w:sz w:val="24"/>
      <w:szCs w:val="16"/>
    </w:rPr>
  </w:style>
  <w:style w:type="paragraph" w:styleId="Overskrift1">
    <w:name w:val="heading 1"/>
    <w:basedOn w:val="Normal"/>
    <w:next w:val="Normal"/>
    <w:link w:val="Overskrift1Tegn"/>
    <w:uiPriority w:val="9"/>
    <w:rsid w:val="00EE2E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rsid w:val="00EE2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EE2E0F"/>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Overskrift4">
    <w:name w:val="heading 4"/>
    <w:basedOn w:val="Normal"/>
    <w:next w:val="Normal"/>
    <w:link w:val="Overskrift4Tegn"/>
    <w:uiPriority w:val="9"/>
    <w:unhideWhenUsed/>
    <w:qFormat/>
    <w:rsid w:val="00EE2E0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qFormat/>
    <w:rsid w:val="00C0496D"/>
    <w:pPr>
      <w:autoSpaceDE w:val="0"/>
      <w:autoSpaceDN w:val="0"/>
      <w:spacing w:before="240" w:after="60" w:line="240" w:lineRule="auto"/>
      <w:jc w:val="both"/>
      <w:outlineLvl w:val="4"/>
    </w:pPr>
    <w:rPr>
      <w:rFonts w:ascii="Arial" w:eastAsia="Times New Roman" w:hAnsi="Arial" w:cs="Arial"/>
      <w:lang w:eastAsia="en-GB"/>
    </w:rPr>
  </w:style>
  <w:style w:type="paragraph" w:styleId="Overskrift6">
    <w:name w:val="heading 6"/>
    <w:basedOn w:val="Normal"/>
    <w:next w:val="Normal"/>
    <w:link w:val="Overskrift6Tegn"/>
    <w:qFormat/>
    <w:rsid w:val="00C0496D"/>
    <w:pPr>
      <w:autoSpaceDE w:val="0"/>
      <w:autoSpaceDN w:val="0"/>
      <w:spacing w:before="240" w:after="60" w:line="240" w:lineRule="auto"/>
      <w:jc w:val="both"/>
      <w:outlineLvl w:val="5"/>
    </w:pPr>
    <w:rPr>
      <w:rFonts w:ascii="Arial" w:eastAsia="Times New Roman" w:hAnsi="Arial" w:cs="Arial"/>
      <w:i/>
      <w:iCs/>
      <w:lang w:eastAsia="en-GB"/>
    </w:rPr>
  </w:style>
  <w:style w:type="paragraph" w:styleId="Overskrift7">
    <w:name w:val="heading 7"/>
    <w:basedOn w:val="Normal"/>
    <w:next w:val="Normal"/>
    <w:link w:val="Overskrift7Tegn"/>
    <w:qFormat/>
    <w:rsid w:val="00C0496D"/>
    <w:pPr>
      <w:autoSpaceDE w:val="0"/>
      <w:autoSpaceDN w:val="0"/>
      <w:spacing w:before="240" w:after="60" w:line="240" w:lineRule="auto"/>
      <w:jc w:val="both"/>
      <w:outlineLvl w:val="6"/>
    </w:pPr>
    <w:rPr>
      <w:rFonts w:ascii="Arial" w:eastAsia="Times New Roman" w:hAnsi="Arial" w:cs="Arial"/>
      <w:sz w:val="20"/>
      <w:szCs w:val="20"/>
      <w:lang w:eastAsia="en-GB"/>
    </w:rPr>
  </w:style>
  <w:style w:type="paragraph" w:styleId="Overskrift8">
    <w:name w:val="heading 8"/>
    <w:basedOn w:val="Normal"/>
    <w:next w:val="Normal"/>
    <w:link w:val="Overskrift8Tegn"/>
    <w:qFormat/>
    <w:rsid w:val="00C0496D"/>
    <w:pPr>
      <w:autoSpaceDE w:val="0"/>
      <w:autoSpaceDN w:val="0"/>
      <w:spacing w:before="240" w:after="60" w:line="240" w:lineRule="auto"/>
      <w:jc w:val="both"/>
      <w:outlineLvl w:val="7"/>
    </w:pPr>
    <w:rPr>
      <w:rFonts w:ascii="Arial" w:eastAsia="Times New Roman" w:hAnsi="Arial" w:cs="Arial"/>
      <w:i/>
      <w:iCs/>
      <w:sz w:val="20"/>
      <w:szCs w:val="20"/>
      <w:lang w:eastAsia="en-GB"/>
    </w:rPr>
  </w:style>
  <w:style w:type="paragraph" w:styleId="Overskrift9">
    <w:name w:val="heading 9"/>
    <w:basedOn w:val="Normal"/>
    <w:next w:val="Normal"/>
    <w:link w:val="Overskrift9Tegn"/>
    <w:qFormat/>
    <w:rsid w:val="00C0496D"/>
    <w:pPr>
      <w:autoSpaceDE w:val="0"/>
      <w:autoSpaceDN w:val="0"/>
      <w:spacing w:before="240" w:after="60" w:line="240" w:lineRule="auto"/>
      <w:jc w:val="both"/>
      <w:outlineLvl w:val="8"/>
    </w:pPr>
    <w:rPr>
      <w:rFonts w:ascii="Arial" w:eastAsia="Times New Roman" w:hAnsi="Arial" w:cs="Arial"/>
      <w:i/>
      <w:iCs/>
      <w:sz w:val="18"/>
      <w:szCs w:val="18"/>
      <w:lang w:eastAsia="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E2E0F"/>
    <w:rPr>
      <w:rFonts w:asciiTheme="majorHAnsi" w:eastAsiaTheme="majorEastAsia" w:hAnsiTheme="majorHAnsi" w:cstheme="majorBidi"/>
      <w:color w:val="2F5496" w:themeColor="accent1" w:themeShade="BF"/>
      <w:sz w:val="32"/>
      <w:szCs w:val="32"/>
      <w:lang w:val="nb-NO"/>
    </w:rPr>
  </w:style>
  <w:style w:type="character" w:customStyle="1" w:styleId="Overskrift2Tegn">
    <w:name w:val="Overskrift 2 Tegn"/>
    <w:basedOn w:val="Standardskriftforavsnitt"/>
    <w:link w:val="Overskrift2"/>
    <w:uiPriority w:val="9"/>
    <w:rsid w:val="00EE2E0F"/>
    <w:rPr>
      <w:rFonts w:asciiTheme="majorHAnsi" w:eastAsiaTheme="majorEastAsia" w:hAnsiTheme="majorHAnsi" w:cstheme="majorBidi"/>
      <w:color w:val="2F5496" w:themeColor="accent1" w:themeShade="BF"/>
      <w:sz w:val="26"/>
      <w:szCs w:val="26"/>
      <w:lang w:val="nb-NO"/>
    </w:rPr>
  </w:style>
  <w:style w:type="character" w:customStyle="1" w:styleId="Overskrift3Tegn">
    <w:name w:val="Overskrift 3 Tegn"/>
    <w:basedOn w:val="Standardskriftforavsnitt"/>
    <w:link w:val="Overskrift3"/>
    <w:uiPriority w:val="9"/>
    <w:rsid w:val="00EE2E0F"/>
    <w:rPr>
      <w:rFonts w:asciiTheme="majorHAnsi" w:eastAsiaTheme="majorEastAsia" w:hAnsiTheme="majorHAnsi" w:cstheme="majorBidi"/>
      <w:color w:val="1F3763" w:themeColor="accent1" w:themeShade="7F"/>
      <w:sz w:val="24"/>
      <w:szCs w:val="24"/>
      <w:lang w:val="nb-NO"/>
    </w:rPr>
  </w:style>
  <w:style w:type="character" w:customStyle="1" w:styleId="Overskrift4Tegn">
    <w:name w:val="Overskrift 4 Tegn"/>
    <w:basedOn w:val="Standardskriftforavsnitt"/>
    <w:link w:val="Overskrift4"/>
    <w:uiPriority w:val="9"/>
    <w:rsid w:val="00EE2E0F"/>
    <w:rPr>
      <w:rFonts w:asciiTheme="majorHAnsi" w:eastAsiaTheme="majorEastAsia" w:hAnsiTheme="majorHAnsi" w:cstheme="majorBidi"/>
      <w:i/>
      <w:iCs/>
      <w:color w:val="2F5496" w:themeColor="accent1" w:themeShade="BF"/>
      <w:sz w:val="24"/>
      <w:szCs w:val="16"/>
      <w:lang w:val="nb-NO"/>
    </w:rPr>
  </w:style>
  <w:style w:type="character" w:customStyle="1" w:styleId="Overskrift5Tegn">
    <w:name w:val="Overskrift 5 Tegn"/>
    <w:basedOn w:val="Standardskriftforavsnitt"/>
    <w:link w:val="Overskrift5"/>
    <w:rsid w:val="00C0496D"/>
    <w:rPr>
      <w:rFonts w:ascii="Arial" w:eastAsia="Times New Roman" w:hAnsi="Arial" w:cs="Arial"/>
      <w:lang w:val="nb-NO" w:eastAsia="en-GB"/>
    </w:rPr>
  </w:style>
  <w:style w:type="character" w:customStyle="1" w:styleId="Overskrift6Tegn">
    <w:name w:val="Overskrift 6 Tegn"/>
    <w:basedOn w:val="Standardskriftforavsnitt"/>
    <w:link w:val="Overskrift6"/>
    <w:rsid w:val="00C0496D"/>
    <w:rPr>
      <w:rFonts w:ascii="Arial" w:eastAsia="Times New Roman" w:hAnsi="Arial" w:cs="Arial"/>
      <w:i/>
      <w:iCs/>
      <w:lang w:val="nb-NO" w:eastAsia="en-GB"/>
    </w:rPr>
  </w:style>
  <w:style w:type="character" w:customStyle="1" w:styleId="Overskrift7Tegn">
    <w:name w:val="Overskrift 7 Tegn"/>
    <w:basedOn w:val="Standardskriftforavsnitt"/>
    <w:link w:val="Overskrift7"/>
    <w:rsid w:val="00C0496D"/>
    <w:rPr>
      <w:rFonts w:ascii="Arial" w:eastAsia="Times New Roman" w:hAnsi="Arial" w:cs="Arial"/>
      <w:sz w:val="20"/>
      <w:szCs w:val="20"/>
      <w:lang w:val="nb-NO" w:eastAsia="en-GB"/>
    </w:rPr>
  </w:style>
  <w:style w:type="character" w:customStyle="1" w:styleId="Overskrift8Tegn">
    <w:name w:val="Overskrift 8 Tegn"/>
    <w:basedOn w:val="Standardskriftforavsnitt"/>
    <w:link w:val="Overskrift8"/>
    <w:rsid w:val="00C0496D"/>
    <w:rPr>
      <w:rFonts w:ascii="Arial" w:eastAsia="Times New Roman" w:hAnsi="Arial" w:cs="Arial"/>
      <w:i/>
      <w:iCs/>
      <w:sz w:val="20"/>
      <w:szCs w:val="20"/>
      <w:lang w:val="nb-NO" w:eastAsia="en-GB"/>
    </w:rPr>
  </w:style>
  <w:style w:type="character" w:customStyle="1" w:styleId="Overskrift9Tegn">
    <w:name w:val="Overskrift 9 Tegn"/>
    <w:basedOn w:val="Standardskriftforavsnitt"/>
    <w:link w:val="Overskrift9"/>
    <w:rsid w:val="00C0496D"/>
    <w:rPr>
      <w:rFonts w:ascii="Arial" w:eastAsia="Times New Roman" w:hAnsi="Arial" w:cs="Arial"/>
      <w:i/>
      <w:iCs/>
      <w:sz w:val="18"/>
      <w:szCs w:val="18"/>
      <w:lang w:val="nb-NO" w:eastAsia="en-GB"/>
    </w:rPr>
  </w:style>
  <w:style w:type="paragraph" w:customStyle="1" w:styleId="ANNEXIRomanREFTITLE">
    <w:name w:val="ANNEX I  (Roman)+ REF + TITLE"/>
    <w:basedOn w:val="Normal"/>
    <w:link w:val="ANNEXIRomanREFTITLEChar"/>
    <w:autoRedefine/>
    <w:qFormat/>
    <w:rsid w:val="00EE2E0F"/>
    <w:pPr>
      <w:spacing w:before="240" w:after="240" w:line="240" w:lineRule="auto"/>
      <w:jc w:val="center"/>
    </w:pPr>
    <w:rPr>
      <w:u w:val="single"/>
    </w:rPr>
  </w:style>
  <w:style w:type="character" w:customStyle="1" w:styleId="ANNEXIRomanREFTITLEChar">
    <w:name w:val="ANNEX I  (Roman)+ REF + TITLE Char"/>
    <w:basedOn w:val="Standardskriftforavsnitt"/>
    <w:link w:val="ANNEXIRomanREFTITLE"/>
    <w:rsid w:val="00EE2E0F"/>
    <w:rPr>
      <w:rFonts w:ascii="Times New Roman" w:hAnsi="Times New Roman" w:cs="Times New Roman"/>
      <w:sz w:val="24"/>
      <w:szCs w:val="16"/>
      <w:u w:val="single"/>
      <w:lang w:val="nb-NO"/>
    </w:rPr>
  </w:style>
  <w:style w:type="paragraph" w:customStyle="1" w:styleId="AnnexSectiontitle">
    <w:name w:val="Annex Section title"/>
    <w:rsid w:val="00EE2E0F"/>
    <w:pPr>
      <w:spacing w:before="240" w:after="400"/>
      <w:jc w:val="center"/>
    </w:pPr>
    <w:rPr>
      <w:rFonts w:ascii="Times New Roman Bold" w:hAnsi="Times New Roman Bold" w:cs="Times New Roman"/>
      <w:b/>
      <w:bCs/>
      <w:caps/>
      <w:sz w:val="24"/>
      <w:szCs w:val="16"/>
    </w:rPr>
  </w:style>
  <w:style w:type="paragraph" w:customStyle="1" w:styleId="ANNEXSECTIONNUMBERRoman">
    <w:name w:val="ANNEX SECTION NUMBER (Roman)"/>
    <w:basedOn w:val="AnnexSectiontitle"/>
    <w:autoRedefine/>
    <w:qFormat/>
    <w:rsid w:val="00EE2E0F"/>
    <w:pPr>
      <w:spacing w:after="240" w:line="240" w:lineRule="auto"/>
    </w:pPr>
  </w:style>
  <w:style w:type="paragraph" w:customStyle="1" w:styleId="ArticlenumberArabic">
    <w:name w:val="Article number (Arabic)"/>
    <w:basedOn w:val="Overskrift2"/>
    <w:link w:val="ArticlenumberArabicChar"/>
    <w:autoRedefine/>
    <w:qFormat/>
    <w:rsid w:val="00EE2E0F"/>
    <w:pPr>
      <w:spacing w:before="480" w:line="480" w:lineRule="auto"/>
      <w:jc w:val="center"/>
    </w:pPr>
    <w:rPr>
      <w:rFonts w:ascii="Times New Roman" w:eastAsia="Times New Roman" w:hAnsi="Times New Roman"/>
      <w:smallCaps/>
      <w:color w:val="auto"/>
      <w:sz w:val="24"/>
      <w:lang w:eastAsia="es-ES"/>
    </w:rPr>
  </w:style>
  <w:style w:type="character" w:customStyle="1" w:styleId="ArticlenumberArabicChar">
    <w:name w:val="Article number (Arabic) Char"/>
    <w:basedOn w:val="Standardskriftforavsnitt"/>
    <w:link w:val="ArticlenumberArabic"/>
    <w:rsid w:val="00EE2E0F"/>
    <w:rPr>
      <w:rFonts w:ascii="Times New Roman" w:eastAsia="Times New Roman" w:hAnsi="Times New Roman" w:cstheme="majorBidi"/>
      <w:smallCaps/>
      <w:sz w:val="24"/>
      <w:szCs w:val="26"/>
      <w:lang w:val="nb-NO" w:eastAsia="es-ES"/>
    </w:rPr>
  </w:style>
  <w:style w:type="paragraph" w:customStyle="1" w:styleId="AppendixArticlenumberarabic">
    <w:name w:val="Appendix Article number (arabic)"/>
    <w:basedOn w:val="ArticlenumberArabic"/>
    <w:next w:val="Normal"/>
    <w:autoRedefine/>
    <w:qFormat/>
    <w:rsid w:val="00EE2E0F"/>
  </w:style>
  <w:style w:type="paragraph" w:customStyle="1" w:styleId="Appendixnumberarabicreference">
    <w:name w:val="Appendix number (arabic) &amp; reference"/>
    <w:basedOn w:val="Normal"/>
    <w:autoRedefine/>
    <w:qFormat/>
    <w:rsid w:val="00EE2E0F"/>
    <w:pPr>
      <w:spacing w:before="240" w:after="420"/>
      <w:jc w:val="center"/>
    </w:pPr>
    <w:rPr>
      <w:rFonts w:cstheme="minorBidi"/>
      <w:caps/>
      <w:szCs w:val="24"/>
      <w:u w:val="single"/>
    </w:rPr>
  </w:style>
  <w:style w:type="paragraph" w:customStyle="1" w:styleId="Appendixtabletitle">
    <w:name w:val="Appendix table title"/>
    <w:basedOn w:val="Normal"/>
    <w:autoRedefine/>
    <w:qFormat/>
    <w:rsid w:val="00EE2E0F"/>
    <w:pPr>
      <w:spacing w:before="240" w:after="420"/>
      <w:jc w:val="center"/>
    </w:pPr>
    <w:rPr>
      <w:rFonts w:ascii="Times New Roman Bold" w:hAnsi="Times New Roman Bold"/>
      <w:caps/>
      <w:lang w:eastAsia="ar-SA"/>
    </w:rPr>
  </w:style>
  <w:style w:type="paragraph" w:customStyle="1" w:styleId="ArticleTitle">
    <w:name w:val="Article Title"/>
    <w:basedOn w:val="Overskrift2"/>
    <w:link w:val="ArticleTitleChar"/>
    <w:autoRedefine/>
    <w:qFormat/>
    <w:rsid w:val="00EE2E0F"/>
    <w:pPr>
      <w:spacing w:before="0" w:after="240" w:line="240" w:lineRule="auto"/>
      <w:jc w:val="center"/>
    </w:pPr>
    <w:rPr>
      <w:rFonts w:ascii="Times New Roman" w:eastAsia="Times New Roman" w:hAnsi="Times New Roman"/>
      <w:b/>
      <w:i/>
      <w:color w:val="auto"/>
      <w:sz w:val="24"/>
      <w:lang w:eastAsia="es-ES"/>
    </w:rPr>
  </w:style>
  <w:style w:type="character" w:customStyle="1" w:styleId="ArticleTitleChar">
    <w:name w:val="Article Title Char"/>
    <w:basedOn w:val="Standardskriftforavsnitt"/>
    <w:link w:val="ArticleTitle"/>
    <w:rsid w:val="00EE2E0F"/>
    <w:rPr>
      <w:rFonts w:ascii="Times New Roman" w:eastAsia="Times New Roman" w:hAnsi="Times New Roman" w:cstheme="majorBidi"/>
      <w:b/>
      <w:i/>
      <w:sz w:val="24"/>
      <w:szCs w:val="26"/>
      <w:lang w:val="nb-NO" w:eastAsia="es-ES"/>
    </w:rPr>
  </w:style>
  <w:style w:type="paragraph" w:styleId="Bobletekst">
    <w:name w:val="Balloon Text"/>
    <w:basedOn w:val="Normal"/>
    <w:link w:val="BobletekstTegn"/>
    <w:uiPriority w:val="99"/>
    <w:semiHidden/>
    <w:unhideWhenUsed/>
    <w:rsid w:val="00EE2E0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E2E0F"/>
    <w:rPr>
      <w:rFonts w:ascii="Segoe UI" w:hAnsi="Segoe UI" w:cs="Segoe UI"/>
      <w:sz w:val="18"/>
      <w:szCs w:val="18"/>
      <w:lang w:val="nb-NO"/>
    </w:rPr>
  </w:style>
  <w:style w:type="paragraph" w:customStyle="1" w:styleId="CoverpageAnnexIRoman">
    <w:name w:val="Cover page Annex I (Roman)"/>
    <w:basedOn w:val="Normal"/>
    <w:autoRedefine/>
    <w:qFormat/>
    <w:rsid w:val="00EE2E0F"/>
    <w:pPr>
      <w:spacing w:before="240" w:after="420"/>
      <w:jc w:val="center"/>
    </w:pPr>
    <w:rPr>
      <w:rFonts w:ascii="Times New Roman Bold" w:hAnsi="Times New Roman Bold"/>
      <w:b/>
      <w:bCs/>
      <w:caps/>
      <w:sz w:val="32"/>
      <w:szCs w:val="20"/>
    </w:rPr>
  </w:style>
  <w:style w:type="paragraph" w:customStyle="1" w:styleId="MainagreementchapternoArabictitle">
    <w:name w:val="Main agreement chapter no (Arabic) + title"/>
    <w:basedOn w:val="Overskrift1"/>
    <w:link w:val="MainagreementchapternoArabictitleChar"/>
    <w:autoRedefine/>
    <w:qFormat/>
    <w:rsid w:val="00EE2E0F"/>
    <w:pPr>
      <w:spacing w:before="0" w:line="480" w:lineRule="auto"/>
      <w:jc w:val="center"/>
    </w:pPr>
    <w:rPr>
      <w:rFonts w:ascii="Times New Roman" w:eastAsia="Times New Roman" w:hAnsi="Times New Roman"/>
      <w:b/>
      <w:caps/>
      <w:color w:val="auto"/>
      <w:sz w:val="24"/>
      <w:szCs w:val="26"/>
      <w:lang w:eastAsia="es-ES"/>
    </w:rPr>
  </w:style>
  <w:style w:type="character" w:customStyle="1" w:styleId="MainagreementchapternoArabictitleChar">
    <w:name w:val="Main agreement chapter no (Arabic) + title Char"/>
    <w:basedOn w:val="Standardskriftforavsnitt"/>
    <w:link w:val="MainagreementchapternoArabictitle"/>
    <w:rsid w:val="00EE2E0F"/>
    <w:rPr>
      <w:rFonts w:ascii="Times New Roman" w:eastAsia="Times New Roman" w:hAnsi="Times New Roman" w:cstheme="majorBidi"/>
      <w:b/>
      <w:caps/>
      <w:sz w:val="24"/>
      <w:szCs w:val="26"/>
      <w:lang w:val="nb-NO" w:eastAsia="es-ES"/>
    </w:rPr>
  </w:style>
  <w:style w:type="paragraph" w:customStyle="1" w:styleId="Coverpageannexreftitle">
    <w:name w:val="Cover page annex ref + title"/>
    <w:basedOn w:val="MainagreementchapternoArabictitle"/>
    <w:link w:val="CoverpageannexreftitleChar"/>
    <w:qFormat/>
    <w:rsid w:val="00EE2E0F"/>
    <w:rPr>
      <w:b w:val="0"/>
      <w:sz w:val="28"/>
    </w:rPr>
  </w:style>
  <w:style w:type="character" w:customStyle="1" w:styleId="CoverpageannexreftitleChar">
    <w:name w:val="Cover page annex ref + title Char"/>
    <w:basedOn w:val="MainagreementchapternoArabictitleChar"/>
    <w:link w:val="Coverpageannexreftitle"/>
    <w:rsid w:val="00EE2E0F"/>
    <w:rPr>
      <w:rFonts w:ascii="Times New Roman" w:eastAsia="Times New Roman" w:hAnsi="Times New Roman" w:cstheme="majorBidi"/>
      <w:b w:val="0"/>
      <w:caps/>
      <w:sz w:val="28"/>
      <w:szCs w:val="26"/>
      <w:lang w:val="nb-NO" w:eastAsia="es-ES"/>
    </w:rPr>
  </w:style>
  <w:style w:type="paragraph" w:styleId="Bunntekst">
    <w:name w:val="footer"/>
    <w:basedOn w:val="Normal"/>
    <w:link w:val="BunntekstTegn"/>
    <w:uiPriority w:val="99"/>
    <w:unhideWhenUsed/>
    <w:rsid w:val="00EE2E0F"/>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EE2E0F"/>
    <w:rPr>
      <w:rFonts w:ascii="Times New Roman" w:hAnsi="Times New Roman" w:cs="Times New Roman"/>
      <w:sz w:val="24"/>
      <w:szCs w:val="16"/>
      <w:lang w:val="nb-NO"/>
    </w:rPr>
  </w:style>
  <w:style w:type="paragraph" w:customStyle="1" w:styleId="footnoteFTA">
    <w:name w:val="footnote FTA"/>
    <w:basedOn w:val="Normal"/>
    <w:link w:val="footnoteFTAChar"/>
    <w:autoRedefine/>
    <w:qFormat/>
    <w:rsid w:val="00EE2E0F"/>
    <w:pPr>
      <w:tabs>
        <w:tab w:val="left" w:pos="709"/>
      </w:tabs>
      <w:spacing w:after="0" w:line="240" w:lineRule="auto"/>
      <w:jc w:val="both"/>
    </w:pPr>
    <w:rPr>
      <w:rFonts w:eastAsia="Batang" w:cstheme="minorBidi"/>
      <w:sz w:val="20"/>
      <w:szCs w:val="20"/>
      <w:lang w:eastAsia="zh-TW"/>
    </w:rPr>
  </w:style>
  <w:style w:type="character" w:customStyle="1" w:styleId="footnoteFTAChar">
    <w:name w:val="footnote FTA Char"/>
    <w:basedOn w:val="Standardskriftforavsnitt"/>
    <w:link w:val="footnoteFTA"/>
    <w:rsid w:val="00EE2E0F"/>
    <w:rPr>
      <w:rFonts w:ascii="Times New Roman" w:eastAsia="Batang" w:hAnsi="Times New Roman"/>
      <w:sz w:val="20"/>
      <w:szCs w:val="20"/>
      <w:lang w:val="nb-NO" w:eastAsia="zh-TW"/>
    </w:rPr>
  </w:style>
  <w:style w:type="character" w:styleId="Fotnotereferanse">
    <w:name w:val="footnote reference"/>
    <w:basedOn w:val="Standardskriftforavsnitt"/>
    <w:uiPriority w:val="99"/>
    <w:semiHidden/>
    <w:unhideWhenUsed/>
    <w:rsid w:val="00EE2E0F"/>
    <w:rPr>
      <w:vertAlign w:val="superscript"/>
    </w:rPr>
  </w:style>
  <w:style w:type="paragraph" w:styleId="Fotnotetekst">
    <w:name w:val="footnote text"/>
    <w:basedOn w:val="Normal"/>
    <w:link w:val="FotnotetekstTegn"/>
    <w:uiPriority w:val="99"/>
    <w:semiHidden/>
    <w:unhideWhenUsed/>
    <w:rsid w:val="00EE2E0F"/>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E2E0F"/>
    <w:rPr>
      <w:rFonts w:ascii="Times New Roman" w:hAnsi="Times New Roman" w:cs="Times New Roman"/>
      <w:sz w:val="20"/>
      <w:szCs w:val="20"/>
      <w:lang w:val="nb-NO"/>
    </w:rPr>
  </w:style>
  <w:style w:type="paragraph" w:customStyle="1" w:styleId="FTAAnnexTabletitle">
    <w:name w:val="FTA Annex Table title"/>
    <w:basedOn w:val="Normal"/>
    <w:autoRedefine/>
    <w:qFormat/>
    <w:rsid w:val="00EE2E0F"/>
    <w:pPr>
      <w:spacing w:before="240" w:after="420"/>
      <w:jc w:val="center"/>
    </w:pPr>
    <w:rPr>
      <w:u w:val="single"/>
    </w:rPr>
  </w:style>
  <w:style w:type="paragraph" w:customStyle="1" w:styleId="FTAAppendixArticleTitle">
    <w:name w:val="FTA Appendix Article Title"/>
    <w:basedOn w:val="Normal"/>
    <w:next w:val="Normal"/>
    <w:autoRedefine/>
    <w:qFormat/>
    <w:rsid w:val="00EE2E0F"/>
    <w:pPr>
      <w:spacing w:before="240" w:after="420"/>
      <w:jc w:val="center"/>
    </w:pPr>
    <w:rPr>
      <w:rFonts w:ascii="Times New Roman Bold" w:hAnsi="Times New Roman Bold"/>
      <w:b/>
      <w:bCs/>
      <w:i/>
      <w:iCs/>
    </w:rPr>
  </w:style>
  <w:style w:type="paragraph" w:customStyle="1" w:styleId="FTAPreambletitle">
    <w:name w:val="FTA Preamble title"/>
    <w:basedOn w:val="MainagreementchapternoArabictitle"/>
    <w:link w:val="FTAPreambletitleChar"/>
    <w:autoRedefine/>
    <w:qFormat/>
    <w:rsid w:val="00EE2E0F"/>
    <w:rPr>
      <w:sz w:val="28"/>
    </w:rPr>
  </w:style>
  <w:style w:type="character" w:customStyle="1" w:styleId="FTAPreambletitleChar">
    <w:name w:val="FTA Preamble title Char"/>
    <w:basedOn w:val="MainagreementchapternoArabictitleChar"/>
    <w:link w:val="FTAPreambletitle"/>
    <w:rsid w:val="00EE2E0F"/>
    <w:rPr>
      <w:rFonts w:ascii="Times New Roman" w:eastAsia="Times New Roman" w:hAnsi="Times New Roman" w:cstheme="majorBidi"/>
      <w:b/>
      <w:caps/>
      <w:sz w:val="28"/>
      <w:szCs w:val="26"/>
      <w:lang w:val="nb-NO" w:eastAsia="es-ES"/>
    </w:rPr>
  </w:style>
  <w:style w:type="paragraph" w:customStyle="1" w:styleId="FTAtext">
    <w:name w:val="FTA text"/>
    <w:basedOn w:val="Normal"/>
    <w:link w:val="FTAtextChar"/>
    <w:autoRedefine/>
    <w:qFormat/>
    <w:rsid w:val="00686B7E"/>
    <w:pPr>
      <w:spacing w:after="240" w:line="240" w:lineRule="auto"/>
      <w:ind w:left="709"/>
      <w:jc w:val="both"/>
    </w:pPr>
    <w:rPr>
      <w:rFonts w:eastAsia="Batang"/>
      <w:szCs w:val="24"/>
      <w:u w:color="000000"/>
      <w:lang w:eastAsia="zh-TW"/>
    </w:rPr>
  </w:style>
  <w:style w:type="character" w:customStyle="1" w:styleId="FTAtextChar">
    <w:name w:val="FTA text Char"/>
    <w:basedOn w:val="Standardskriftforavsnitt"/>
    <w:link w:val="FTAtext"/>
    <w:rsid w:val="00686B7E"/>
    <w:rPr>
      <w:rFonts w:ascii="Times New Roman" w:eastAsia="Batang" w:hAnsi="Times New Roman" w:cs="Times New Roman"/>
      <w:sz w:val="24"/>
      <w:szCs w:val="24"/>
      <w:u w:color="000000"/>
      <w:lang w:eastAsia="zh-TW"/>
    </w:rPr>
  </w:style>
  <w:style w:type="numbering" w:customStyle="1" w:styleId="FTAtextlist">
    <w:name w:val="FTA text list"/>
    <w:uiPriority w:val="99"/>
    <w:rsid w:val="00EE2E0F"/>
    <w:pPr>
      <w:numPr>
        <w:numId w:val="3"/>
      </w:numPr>
    </w:pPr>
  </w:style>
  <w:style w:type="paragraph" w:customStyle="1" w:styleId="FTAtextlistedparagraphs">
    <w:name w:val="FTA text listed (paragraphs)"/>
    <w:basedOn w:val="FTAtext"/>
    <w:qFormat/>
    <w:rsid w:val="00EE2E0F"/>
    <w:pPr>
      <w:numPr>
        <w:numId w:val="4"/>
      </w:numPr>
    </w:pPr>
  </w:style>
  <w:style w:type="paragraph" w:customStyle="1" w:styleId="FTAtitle">
    <w:name w:val="FTA title"/>
    <w:basedOn w:val="Overskrift1"/>
    <w:link w:val="FTAtitleChar"/>
    <w:qFormat/>
    <w:rsid w:val="00EE2E0F"/>
    <w:pPr>
      <w:spacing w:before="0" w:line="600" w:lineRule="auto"/>
      <w:jc w:val="center"/>
    </w:pPr>
    <w:rPr>
      <w:rFonts w:ascii="Times New Roman" w:eastAsia="Times New Roman" w:hAnsi="Times New Roman"/>
      <w:caps/>
      <w:color w:val="auto"/>
      <w:sz w:val="44"/>
      <w:szCs w:val="26"/>
      <w:lang w:eastAsia="es-ES"/>
    </w:rPr>
  </w:style>
  <w:style w:type="character" w:customStyle="1" w:styleId="FTAtitleChar">
    <w:name w:val="FTA title Char"/>
    <w:basedOn w:val="Standardskriftforavsnitt"/>
    <w:link w:val="FTAtitle"/>
    <w:rsid w:val="00EE2E0F"/>
    <w:rPr>
      <w:rFonts w:ascii="Times New Roman" w:eastAsia="Times New Roman" w:hAnsi="Times New Roman" w:cstheme="majorBidi"/>
      <w:caps/>
      <w:sz w:val="44"/>
      <w:szCs w:val="26"/>
      <w:lang w:val="nb-NO" w:eastAsia="es-ES"/>
    </w:rPr>
  </w:style>
  <w:style w:type="paragraph" w:styleId="Topptekst">
    <w:name w:val="header"/>
    <w:basedOn w:val="Normal"/>
    <w:link w:val="TopptekstTegn"/>
    <w:unhideWhenUsed/>
    <w:rsid w:val="00EE2E0F"/>
    <w:pPr>
      <w:tabs>
        <w:tab w:val="center" w:pos="4513"/>
        <w:tab w:val="right" w:pos="9026"/>
      </w:tabs>
      <w:spacing w:after="0" w:line="240" w:lineRule="auto"/>
    </w:pPr>
  </w:style>
  <w:style w:type="character" w:customStyle="1" w:styleId="TopptekstTegn">
    <w:name w:val="Topptekst Tegn"/>
    <w:basedOn w:val="Standardskriftforavsnitt"/>
    <w:link w:val="Topptekst"/>
    <w:rsid w:val="00EE2E0F"/>
    <w:rPr>
      <w:rFonts w:ascii="Times New Roman" w:hAnsi="Times New Roman" w:cs="Times New Roman"/>
      <w:sz w:val="24"/>
      <w:szCs w:val="16"/>
      <w:lang w:val="nb-NO"/>
    </w:rPr>
  </w:style>
  <w:style w:type="paragraph" w:styleId="Revisjon">
    <w:name w:val="Revision"/>
    <w:hidden/>
    <w:uiPriority w:val="99"/>
    <w:semiHidden/>
    <w:rsid w:val="00C0496D"/>
    <w:pPr>
      <w:spacing w:after="0" w:line="240" w:lineRule="auto"/>
    </w:pPr>
    <w:rPr>
      <w:rFonts w:ascii="Times New Roman" w:eastAsia="Times New Roman" w:hAnsi="Times New Roman" w:cs="Times New Roman"/>
      <w:sz w:val="24"/>
      <w:szCs w:val="24"/>
      <w:lang w:eastAsia="en-GB"/>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rFonts w:ascii="Times New Roman" w:hAnsi="Times New Roman" w:cs="Times New Roman"/>
      <w:sz w:val="20"/>
      <w:szCs w:val="20"/>
      <w:lang w:val="nb-NO"/>
    </w:rPr>
  </w:style>
  <w:style w:type="character" w:styleId="Merknadsreferanse">
    <w:name w:val="annotation reference"/>
    <w:basedOn w:val="Standardskriftforavsnitt"/>
    <w:semiHidden/>
    <w:unhideWhenUsed/>
    <w:rPr>
      <w:sz w:val="16"/>
      <w:szCs w:val="16"/>
    </w:rPr>
  </w:style>
  <w:style w:type="paragraph" w:styleId="Kommentaremne">
    <w:name w:val="annotation subject"/>
    <w:basedOn w:val="Merknadstekst"/>
    <w:next w:val="Merknadstekst"/>
    <w:link w:val="KommentaremneTegn"/>
    <w:semiHidden/>
    <w:unhideWhenUsed/>
    <w:rsid w:val="00B64BBA"/>
    <w:rPr>
      <w:b/>
      <w:bCs/>
    </w:rPr>
  </w:style>
  <w:style w:type="character" w:customStyle="1" w:styleId="KommentaremneTegn">
    <w:name w:val="Kommentaremne Tegn"/>
    <w:basedOn w:val="MerknadstekstTegn"/>
    <w:link w:val="Kommentaremne"/>
    <w:semiHidden/>
    <w:rsid w:val="00B64BBA"/>
    <w:rPr>
      <w:rFonts w:ascii="Times New Roman" w:hAnsi="Times New Roman" w:cs="Times New Roman"/>
      <w:b/>
      <w:bCs/>
      <w:sz w:val="20"/>
      <w:szCs w:val="20"/>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68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2D815027B79B4799A9E3837C1D7B0A" ma:contentTypeVersion="12" ma:contentTypeDescription="Opprett et nytt dokument." ma:contentTypeScope="" ma:versionID="1bd63dbe130cf6b21550dd29028e5263">
  <xsd:schema xmlns:xsd="http://www.w3.org/2001/XMLSchema" xmlns:xs="http://www.w3.org/2001/XMLSchema" xmlns:p="http://schemas.microsoft.com/office/2006/metadata/properties" xmlns:ns2="084b0691-ca02-4555-800d-ea89be4af63e" xmlns:ns3="5d81a20f-6095-419f-a51a-81860c51a712" targetNamespace="http://schemas.microsoft.com/office/2006/metadata/properties" ma:root="true" ma:fieldsID="46ae5f8ee6b6f726e042c6bcdb9937c0" ns2:_="" ns3:_="">
    <xsd:import namespace="084b0691-ca02-4555-800d-ea89be4af63e"/>
    <xsd:import namespace="5d81a20f-6095-419f-a51a-81860c51a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0691-ca02-4555-800d-ea89be4af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81a20f-6095-419f-a51a-81860c51a712"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CBC390-A84C-4CAD-9EA3-CF796B4D5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0691-ca02-4555-800d-ea89be4af63e"/>
    <ds:schemaRef ds:uri="5d81a20f-6095-419f-a51a-81860c51a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CBFF0-F9F1-475E-AB68-23438509B97A}">
  <ds:schemaRefs>
    <ds:schemaRef ds:uri="http://schemas.openxmlformats.org/officeDocument/2006/bibliography"/>
  </ds:schemaRefs>
</ds:datastoreItem>
</file>

<file path=customXml/itemProps3.xml><?xml version="1.0" encoding="utf-8"?>
<ds:datastoreItem xmlns:ds="http://schemas.openxmlformats.org/officeDocument/2006/customXml" ds:itemID="{6A62BF20-74C6-4ED8-A3E2-034B34A4A0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93</Pages>
  <Words>14864</Words>
  <Characters>78780</Characters>
  <Application>Microsoft Office Word</Application>
  <DocSecurity>0</DocSecurity>
  <Lines>656</Lines>
  <Paragraphs>186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Kristensen, Mathias Fredici</dc:creator>
  <cp:keywords/>
  <dc:description/>
  <cp:lastModifiedBy>Lindrup, Helge</cp:lastModifiedBy>
  <cp:revision>12</cp:revision>
  <dcterms:created xsi:type="dcterms:W3CDTF">2021-11-26T07:33:00Z</dcterms:created>
  <dcterms:modified xsi:type="dcterms:W3CDTF">2021-11-29T07:14:00Z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0x010100D52D815027B79B4799A9E3837C1D7B0A</vt:lpwstr>
  </property>
  <property fmtid="{D5CDD505-2E9C-101B-9397-08002B2CF9AE}" pid="3" name="MSIP_Label_d127aa96-b149-4ccd-b52f-e6b593cebe86_Enabled">
    <vt:lpwstr>true</vt:lpwstr>
  </property>
  <property fmtid="{D5CDD505-2E9C-101B-9397-08002B2CF9AE}" pid="4" name="MSIP_Label_d127aa96-b149-4ccd-b52f-e6b593cebe86_SetDate">
    <vt:lpwstr>2021-11-26T07:33:52Z</vt:lpwstr>
  </property>
  <property fmtid="{D5CDD505-2E9C-101B-9397-08002B2CF9AE}" pid="5" name="MSIP_Label_d127aa96-b149-4ccd-b52f-e6b593cebe86_Method">
    <vt:lpwstr>Privileged</vt:lpwstr>
  </property>
  <property fmtid="{D5CDD505-2E9C-101B-9397-08002B2CF9AE}" pid="6" name="MSIP_Label_d127aa96-b149-4ccd-b52f-e6b593cebe86_Name">
    <vt:lpwstr>Åpen</vt:lpwstr>
  </property>
  <property fmtid="{D5CDD505-2E9C-101B-9397-08002B2CF9AE}" pid="7" name="MSIP_Label_d127aa96-b149-4ccd-b52f-e6b593cebe86_SiteId">
    <vt:lpwstr>3a7cae72-b97b-48a5-b65d-20035e51be84</vt:lpwstr>
  </property>
  <property fmtid="{D5CDD505-2E9C-101B-9397-08002B2CF9AE}" pid="8" name="MSIP_Label_d127aa96-b149-4ccd-b52f-e6b593cebe86_ActionId">
    <vt:lpwstr>af51087d-3fef-47ef-b5c7-4846bd36e16f</vt:lpwstr>
  </property>
  <property fmtid="{D5CDD505-2E9C-101B-9397-08002B2CF9AE}" pid="9" name="MSIP_Label_d127aa96-b149-4ccd-b52f-e6b593cebe86_ContentBits">
    <vt:lpwstr>0</vt:lpwstr>
  </property>
</Properties>
</file>