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CBD60" w14:textId="07AD2775" w:rsidR="00000000" w:rsidRDefault="00624011" w:rsidP="00624011">
      <w:pPr>
        <w:pStyle w:val="i-dep"/>
        <w:rPr>
          <w:strike/>
        </w:rPr>
      </w:pPr>
      <w:r w:rsidRPr="00624011">
        <w:t>Arbeids- og sosialdepartementet</w:t>
      </w:r>
    </w:p>
    <w:p w14:paraId="5E79E99C" w14:textId="77777777" w:rsidR="00000000" w:rsidRPr="00624011" w:rsidRDefault="001050E9" w:rsidP="00624011">
      <w:pPr>
        <w:pStyle w:val="i-budkap-over"/>
        <w:rPr>
          <w:rFonts w:ascii="Times New Roman" w:hAnsi="Times New Roman" w:cs="Times New Roman"/>
          <w:bCs/>
          <w:szCs w:val="24"/>
        </w:rPr>
      </w:pPr>
      <w:r>
        <w:t>Kap. 2541</w:t>
      </w:r>
    </w:p>
    <w:p w14:paraId="0603E86E" w14:textId="77777777" w:rsidR="00000000" w:rsidRDefault="001050E9" w:rsidP="00624011">
      <w:pPr>
        <w:pStyle w:val="i-hode"/>
      </w:pPr>
      <w:proofErr w:type="spellStart"/>
      <w:r>
        <w:t>Prop</w:t>
      </w:r>
      <w:proofErr w:type="spellEnd"/>
      <w:r>
        <w:t>. 132 S</w:t>
      </w:r>
    </w:p>
    <w:p w14:paraId="5EF886DF" w14:textId="77777777" w:rsidR="00000000" w:rsidRDefault="001050E9" w:rsidP="00624011">
      <w:pPr>
        <w:pStyle w:val="i-sesjon"/>
      </w:pPr>
      <w:r>
        <w:t>(2020–2021)</w:t>
      </w:r>
    </w:p>
    <w:p w14:paraId="7F5AFAB7" w14:textId="77777777" w:rsidR="00000000" w:rsidRDefault="001050E9" w:rsidP="00624011">
      <w:pPr>
        <w:pStyle w:val="i-hode-tit"/>
      </w:pPr>
      <w:r>
        <w:t>Proposisjon til Stortinget (forslag til stortingsvedtak)</w:t>
      </w:r>
    </w:p>
    <w:p w14:paraId="60513949" w14:textId="77777777" w:rsidR="00000000" w:rsidRDefault="001050E9" w:rsidP="00624011">
      <w:pPr>
        <w:pStyle w:val="i-tit"/>
      </w:pPr>
      <w:r>
        <w:t>Endringer i statsbudsjettet 2021 under Arbeids- og sosialdepartementet (økonomiske tiltak i møt</w:t>
      </w:r>
      <w:r>
        <w:t>e med pandemien: midlertidig ordning med feriepenger av dagpenger)</w:t>
      </w:r>
    </w:p>
    <w:p w14:paraId="270F9AA2" w14:textId="77777777" w:rsidR="00000000" w:rsidRDefault="001050E9" w:rsidP="00624011">
      <w:pPr>
        <w:pStyle w:val="i-statsrdato"/>
      </w:pPr>
      <w:r>
        <w:t xml:space="preserve">Tilråding fra Arbeids- og sosialdepartementet 26. mars 2021, </w:t>
      </w:r>
      <w:r>
        <w:br/>
        <w:t xml:space="preserve">godkjent i statsråd samme dag. </w:t>
      </w:r>
      <w:r>
        <w:br/>
        <w:t>(Regjeringen Solberg)</w:t>
      </w:r>
    </w:p>
    <w:p w14:paraId="1CAC0F06" w14:textId="77777777" w:rsidR="00000000" w:rsidRDefault="001050E9" w:rsidP="00624011">
      <w:pPr>
        <w:pStyle w:val="Overskrift1"/>
      </w:pPr>
      <w:r>
        <w:t>Innledning</w:t>
      </w:r>
    </w:p>
    <w:p w14:paraId="0FC90850" w14:textId="77777777" w:rsidR="00000000" w:rsidRDefault="001050E9" w:rsidP="00624011">
      <w:r>
        <w:t>I denne proposisjonen foreslår regjeringen endringer i sta</w:t>
      </w:r>
      <w:r>
        <w:t>tsbudsjettet 2021 knyttet til midlertidig innføring av feriepenger av dagpenger.</w:t>
      </w:r>
    </w:p>
    <w:p w14:paraId="2E50A235" w14:textId="77777777" w:rsidR="00000000" w:rsidRDefault="001050E9" w:rsidP="00624011">
      <w:pPr>
        <w:pStyle w:val="Overskrift1"/>
      </w:pPr>
      <w:r>
        <w:t>Bakgrunn</w:t>
      </w:r>
    </w:p>
    <w:p w14:paraId="666B871F" w14:textId="77777777" w:rsidR="00000000" w:rsidRDefault="001050E9" w:rsidP="00624011">
      <w:r>
        <w:t>For å ha rett til dagpenger er det etter folketrygdloven § 4-5 et grunnleggende vilkår om å være reell arbeidssøker, dvs. aktivt arbeidssøkende, villig og i stand</w:t>
      </w:r>
      <w:r>
        <w:t xml:space="preserve"> til å ta ethvert arbeid, hvor som helst i landet. Vilkåret om å være reell arbeidssøker vil ikke være oppfylt dersom dagpengemottakeren tar ferie fra arbeidssøkingen. Fravær som er ført på meldekortet til Arbeids- og velferdsetaten, fører som hovedregel t</w:t>
      </w:r>
      <w:r>
        <w:t>il at dagpengene blir redusert. For at langtidsledige likevel skal ha mulighet for å ta ferie uten å miste dagpengene, gjelder det unntak fra kravet om å være reell arbeidssøker. Dagpengemottakere som har mottatt dagpenger i mer enn 52 uker kan ha feriefra</w:t>
      </w:r>
      <w:r>
        <w:t>vær i inntil fire uker, jf. folketrygdloven § 4-5 tredje ledd. Det innebærer at de dagpengemottakerne som er innvilget lang dagpengeperiode og har mottatt dagpenger i mer enn 52 uker, kan ta ferie i inntil fire uker med dagpenger.</w:t>
      </w:r>
    </w:p>
    <w:p w14:paraId="462B8F1F" w14:textId="77777777" w:rsidR="00000000" w:rsidRDefault="001050E9" w:rsidP="00624011">
      <w:r>
        <w:t xml:space="preserve">Koronapandemien har ført </w:t>
      </w:r>
      <w:r>
        <w:t xml:space="preserve">til omfattende permitteringer, og antall dagpengemottakere økte kraftig i slutten av mars og begynnelsen av april i fjor. Mange arbeidstakere vil til sommeren være i en situasjon hvor de har lite eller ingen feriepengeopptjening fra fjoråret. Det omfatter </w:t>
      </w:r>
      <w:r>
        <w:t xml:space="preserve">både dem som på det tidspunktet vil være ledige eller permitterte og mottar dagpenger, men også arbeidstakere som er tilbake i jobb. Ved behandlingen av </w:t>
      </w:r>
      <w:proofErr w:type="spellStart"/>
      <w:r>
        <w:t>Innst</w:t>
      </w:r>
      <w:proofErr w:type="spellEnd"/>
      <w:r>
        <w:t>. 232 S (2020–2021) vedtok Stortinget på denne bakgrunn følgende:</w:t>
      </w:r>
    </w:p>
    <w:p w14:paraId="101E7075" w14:textId="77777777" w:rsidR="00000000" w:rsidRDefault="001050E9" w:rsidP="00624011">
      <w:pPr>
        <w:pStyle w:val="avsnitt-undertittel"/>
      </w:pPr>
      <w:r>
        <w:lastRenderedPageBreak/>
        <w:t>Vedtak 644, 18. februar 2021</w:t>
      </w:r>
    </w:p>
    <w:p w14:paraId="7ACCE3F6" w14:textId="77777777" w:rsidR="00000000" w:rsidRDefault="001050E9" w:rsidP="00624011">
      <w:pPr>
        <w:pStyle w:val="blokksit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«St</w:t>
      </w:r>
      <w:r>
        <w:rPr>
          <w:rStyle w:val="kursiv"/>
          <w:sz w:val="21"/>
          <w:szCs w:val="21"/>
        </w:rPr>
        <w:t>ortinget ber regjeringen innføre en midlertidig rett til feriepenger for dagpenger mottatt i 2020 og 2021 for utbetaling henholdsvis sommeren 2021 og 2022. Dette vil gjelde for de som ikke har rett til fortsatt å motta dagpenger og samtidig ta ut ferie.»</w:t>
      </w:r>
    </w:p>
    <w:p w14:paraId="21523BB2" w14:textId="77777777" w:rsidR="00000000" w:rsidRDefault="001050E9" w:rsidP="00624011">
      <w:r>
        <w:t>I denne proposisjonen foreslås det at en midlertidig ordning i 2021 utformes som følger:</w:t>
      </w:r>
    </w:p>
    <w:p w14:paraId="6AC8E1B8" w14:textId="77777777" w:rsidR="00000000" w:rsidRDefault="001050E9" w:rsidP="00624011">
      <w:pPr>
        <w:pStyle w:val="Liste"/>
      </w:pPr>
      <w:r>
        <w:t>Utbetalingen beregnes med 10,2 prosent av utbetalte dagpenger i beregningsperioden.</w:t>
      </w:r>
    </w:p>
    <w:p w14:paraId="378849AE" w14:textId="77777777" w:rsidR="00000000" w:rsidRDefault="001050E9" w:rsidP="00624011">
      <w:pPr>
        <w:pStyle w:val="Liste"/>
      </w:pPr>
      <w:r>
        <w:t>Beregningsperioden for utbetaling i 2021 settes til april-desember 2020.</w:t>
      </w:r>
    </w:p>
    <w:p w14:paraId="027F592E" w14:textId="77777777" w:rsidR="00000000" w:rsidRDefault="001050E9" w:rsidP="00624011">
      <w:pPr>
        <w:pStyle w:val="Liste"/>
      </w:pPr>
      <w:r>
        <w:t>Utbetalingen gis til dem som har mottatt dagpenger minst 8 uker i beregningsperioden.</w:t>
      </w:r>
    </w:p>
    <w:p w14:paraId="6A8CD954" w14:textId="77777777" w:rsidR="00000000" w:rsidRDefault="001050E9" w:rsidP="00624011">
      <w:pPr>
        <w:pStyle w:val="Liste"/>
      </w:pPr>
      <w:r>
        <w:t>Maksimalt beløp settes til 25 000 kroner.</w:t>
      </w:r>
    </w:p>
    <w:p w14:paraId="387A5E62" w14:textId="77777777" w:rsidR="00000000" w:rsidRDefault="001050E9" w:rsidP="00624011">
      <w:pPr>
        <w:pStyle w:val="Liste"/>
      </w:pPr>
      <w:r>
        <w:t>Utbetaling gis ikke til dem som per 7. juni 2021 har rett til fire uker ferie med dagpenger.</w:t>
      </w:r>
    </w:p>
    <w:p w14:paraId="4983B18A" w14:textId="77777777" w:rsidR="00000000" w:rsidRDefault="001050E9" w:rsidP="00624011">
      <w:r>
        <w:t>Den midlertidige ordninge</w:t>
      </w:r>
      <w:r>
        <w:t>n knyttes til koronasituasjonen. Omfattende permitteringer medførte at antall dagpengemottakere økte kraftig i slutten av mars og begynnelsen av april i fjor. Beregningsperioden i 2020 er derfor foreslått begrenset til perioden april-desember 2020.</w:t>
      </w:r>
    </w:p>
    <w:p w14:paraId="5C3ED01A" w14:textId="77777777" w:rsidR="00000000" w:rsidRDefault="001050E9" w:rsidP="00624011">
      <w:r>
        <w:t xml:space="preserve">Dagens </w:t>
      </w:r>
      <w:r>
        <w:t xml:space="preserve">ordning med rett til ferie med dagpenger, fastholdes. Det betyr at de som per 7. juni har rett til fire uker ferie med dagpenger, skal motta dagpenger i ferien og holdes utenfor den midlertidige feriepengeordningen. Dette er i tråd med den betingelsen som </w:t>
      </w:r>
      <w:r>
        <w:t>framgår av anmodningsvedtaket. Dette innebærer samtidig at personer som overstiger 52 uker dagpengeperiode etter 7. juni vil kunne ha rett til ferie med dagpenger i 2021, selv om de har mottatt feriepenger av dagpenger. Av hensyn til praktisk implementerin</w:t>
      </w:r>
      <w:r>
        <w:t>g, har det ikke vært mulig å utelukke denne muligheten.</w:t>
      </w:r>
    </w:p>
    <w:p w14:paraId="70C24E88" w14:textId="77777777" w:rsidR="00000000" w:rsidRDefault="001050E9" w:rsidP="00624011">
      <w:r>
        <w:t>Ordningen med ferietillegg til dagpenger som gjaldt fram til 2015, var begrenset til å omfatte dem som hadde mottatt dagpenger i minst 8 uker året før. Den samme begrensningen på 8 uker foreslås i den</w:t>
      </w:r>
      <w:r>
        <w:t xml:space="preserve"> midlertidige ordningen. De fleste som da holdes utenfor ordningen, vil ha betydelig feriepengeopptjening fra arbeidsgiver.</w:t>
      </w:r>
    </w:p>
    <w:p w14:paraId="694BB67C" w14:textId="77777777" w:rsidR="00000000" w:rsidRDefault="001050E9" w:rsidP="00624011">
      <w:r>
        <w:t>Den midlertidige ordningen skal være en ekstra håndsrekning, og på et rimelig nivå. Det foreslås at ferietillegget til den enkelte k</w:t>
      </w:r>
      <w:r>
        <w:t>an utgjøre maksimalt 25 000 kroner. Uten en slik grense ville det maksimale beløpet kunne bli om lag 33 000 kroner for utbetaling i 2021.</w:t>
      </w:r>
    </w:p>
    <w:p w14:paraId="18A48F49" w14:textId="77777777" w:rsidR="00000000" w:rsidRDefault="001050E9" w:rsidP="00624011">
      <w:r>
        <w:t>Den midlertidige ordningen foreslås nærmere regulert gjennom endring av midlertidig forskrift 20. mars 2020 nr. 368 om</w:t>
      </w:r>
      <w:r>
        <w:t xml:space="preserve"> unntak fra folketrygdloven og arbeidsmiljøloven i forbindelse med covid-19-pandemien, som fastsettes med hjemmel i folketrygdloven § 25-16 av Kongen i statsråd.</w:t>
      </w:r>
    </w:p>
    <w:p w14:paraId="7C19ADFF" w14:textId="77777777" w:rsidR="00000000" w:rsidRDefault="001050E9" w:rsidP="00624011">
      <w:r>
        <w:t>Regjeringen vil komme tilbake i statsbudsjettet for 2022 med oppfølging av den delen av anmodn</w:t>
      </w:r>
      <w:r>
        <w:t>ingsvedtaket som gjelder utbetaling i 2022.</w:t>
      </w:r>
    </w:p>
    <w:p w14:paraId="0034FE9C" w14:textId="77777777" w:rsidR="00000000" w:rsidRDefault="001050E9" w:rsidP="00624011">
      <w:pPr>
        <w:pStyle w:val="Overskrift1"/>
      </w:pPr>
      <w:r>
        <w:t>Forslag til endringer</w:t>
      </w:r>
    </w:p>
    <w:p w14:paraId="0C185A9A" w14:textId="77777777" w:rsidR="00000000" w:rsidRDefault="001050E9" w:rsidP="00624011">
      <w:pPr>
        <w:pStyle w:val="b-budkaptit"/>
      </w:pPr>
      <w:r>
        <w:t>Kap. 2541 Dagpenger</w:t>
      </w:r>
    </w:p>
    <w:p w14:paraId="1D5874B4" w14:textId="77777777" w:rsidR="00000000" w:rsidRDefault="001050E9" w:rsidP="00624011">
      <w:pPr>
        <w:pStyle w:val="b-post"/>
      </w:pPr>
      <w:r>
        <w:t>Post 70 Dagpenger, overslagsbevilgning</w:t>
      </w:r>
    </w:p>
    <w:p w14:paraId="6581EC6E" w14:textId="77777777" w:rsidR="00000000" w:rsidRDefault="001050E9" w:rsidP="00624011">
      <w:r>
        <w:t>Bevilgningen på posten er 23 357 mill. kroner.</w:t>
      </w:r>
    </w:p>
    <w:p w14:paraId="44581AC1" w14:textId="77777777" w:rsidR="00000000" w:rsidRDefault="001050E9" w:rsidP="00624011">
      <w:r>
        <w:t>Budsjettvirkningen i 2021 av forslaget anslås til om lag 1 700 </w:t>
      </w:r>
      <w:r>
        <w:t>mill. kroner.</w:t>
      </w:r>
    </w:p>
    <w:p w14:paraId="030737BB" w14:textId="77777777" w:rsidR="00000000" w:rsidRDefault="001050E9" w:rsidP="00624011">
      <w:r>
        <w:t>Det foreslås på den bakgrunn å øke bevilgningen med 1 700 mill. kroner i 2021.</w:t>
      </w:r>
    </w:p>
    <w:p w14:paraId="46F1BDB3" w14:textId="77777777" w:rsidR="00000000" w:rsidRDefault="001050E9" w:rsidP="00624011">
      <w:pPr>
        <w:pStyle w:val="a-tilraar-dep"/>
      </w:pPr>
      <w:r>
        <w:lastRenderedPageBreak/>
        <w:t>Arbeids- og sosialdepartementet</w:t>
      </w:r>
    </w:p>
    <w:p w14:paraId="430761C8" w14:textId="77777777" w:rsidR="00000000" w:rsidRDefault="001050E9" w:rsidP="00624011">
      <w:pPr>
        <w:pStyle w:val="a-tilraar-tit"/>
      </w:pPr>
      <w:r>
        <w:t>tilrår:</w:t>
      </w:r>
    </w:p>
    <w:p w14:paraId="0D3F19C4" w14:textId="77777777" w:rsidR="00000000" w:rsidRDefault="001050E9" w:rsidP="00624011">
      <w:r>
        <w:rPr>
          <w:spacing w:val="-2"/>
        </w:rPr>
        <w:t xml:space="preserve">At Deres Majestet godkjenner og skriver under et framlagt forslag til proposisjon til Stortinget om </w:t>
      </w:r>
      <w:r>
        <w:t>endringer i statsbudsje</w:t>
      </w:r>
      <w:r>
        <w:t>ttet 2021 under Arbeids- og sosialdepartementet (økonomiske tiltak i møte med pandemien: midlertidig ordning med feriepenger av dagpenger).</w:t>
      </w:r>
    </w:p>
    <w:p w14:paraId="48CC1B17" w14:textId="77777777" w:rsidR="00000000" w:rsidRDefault="001050E9" w:rsidP="00624011">
      <w:pPr>
        <w:pStyle w:val="a-konge-tekst"/>
        <w:rPr>
          <w:rStyle w:val="halvfet0"/>
          <w:sz w:val="21"/>
          <w:szCs w:val="21"/>
        </w:rPr>
      </w:pPr>
      <w:r>
        <w:rPr>
          <w:rStyle w:val="halvfet0"/>
          <w:sz w:val="21"/>
          <w:szCs w:val="21"/>
        </w:rPr>
        <w:t>Vi HARALD,</w:t>
      </w:r>
      <w:r>
        <w:t xml:space="preserve"> Norges Konge,</w:t>
      </w:r>
    </w:p>
    <w:p w14:paraId="5938259C" w14:textId="77777777" w:rsidR="00000000" w:rsidRDefault="001050E9" w:rsidP="00624011">
      <w:pPr>
        <w:pStyle w:val="a-konge-tit"/>
      </w:pPr>
      <w:r>
        <w:t>stadfester:</w:t>
      </w:r>
    </w:p>
    <w:p w14:paraId="5A07ACDC" w14:textId="77777777" w:rsidR="00000000" w:rsidRDefault="001050E9" w:rsidP="00624011">
      <w:r>
        <w:t>Stortinget blir bedt om å gjøre vedtak om endringer i statsbudsjettet 2021 unde</w:t>
      </w:r>
      <w:r>
        <w:t>r Arbeids- og sosialdepartementet (økonomiske tiltak i møte med pandemien: midlertidig ordning med feriepenger av dagpenger) i samsvar med et vedlagt forslag.</w:t>
      </w:r>
    </w:p>
    <w:p w14:paraId="737F4FEE" w14:textId="77777777" w:rsidR="00000000" w:rsidRDefault="001050E9" w:rsidP="00624011">
      <w:pPr>
        <w:pStyle w:val="a-vedtak-tit"/>
      </w:pPr>
      <w:r>
        <w:lastRenderedPageBreak/>
        <w:t xml:space="preserve">Forslag </w:t>
      </w:r>
    </w:p>
    <w:p w14:paraId="762A5FC2" w14:textId="77777777" w:rsidR="00000000" w:rsidRDefault="001050E9" w:rsidP="00624011">
      <w:pPr>
        <w:pStyle w:val="a-vedtak-tit"/>
      </w:pPr>
      <w:r>
        <w:t>til vedtak om endringer i statsbudsjettet 2021 under Arbeids- og sosialdepartementet (øk</w:t>
      </w:r>
      <w:r>
        <w:t>onomiske tiltak i møte med pandemien: midlertidig ordning med feriepenger av dagpenger)</w:t>
      </w:r>
    </w:p>
    <w:p w14:paraId="52A890E2" w14:textId="77777777" w:rsidR="00000000" w:rsidRDefault="001050E9" w:rsidP="00624011">
      <w:pPr>
        <w:pStyle w:val="a-vedtak-del"/>
      </w:pPr>
      <w:r>
        <w:t>I</w:t>
      </w:r>
    </w:p>
    <w:p w14:paraId="27CB0E3D" w14:textId="77777777" w:rsidR="00000000" w:rsidRDefault="001050E9" w:rsidP="00624011">
      <w:r>
        <w:t>I statsbudsjettet for 2021 blir det gjort følgende endringer:</w:t>
      </w:r>
    </w:p>
    <w:p w14:paraId="33EDEF5C" w14:textId="77777777" w:rsidR="00000000" w:rsidRDefault="001050E9" w:rsidP="00624011">
      <w:pPr>
        <w:pStyle w:val="Tabellnavn"/>
      </w:pPr>
      <w:r>
        <w:t>04N1xx2</w:t>
      </w:r>
    </w:p>
    <w:tbl>
      <w:tblPr>
        <w:tblStyle w:val="StandardTabell"/>
        <w:tblW w:w="9200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5670"/>
        <w:gridCol w:w="1862"/>
      </w:tblGrid>
      <w:tr w:rsidR="00000000" w14:paraId="141EABC2" w14:textId="77777777" w:rsidTr="00624011">
        <w:trPr>
          <w:trHeight w:val="360"/>
        </w:trPr>
        <w:tc>
          <w:tcPr>
            <w:tcW w:w="817" w:type="dxa"/>
            <w:shd w:val="clear" w:color="auto" w:fill="FFFFFF"/>
          </w:tcPr>
          <w:p w14:paraId="4A0474E9" w14:textId="77777777" w:rsidR="00000000" w:rsidRDefault="001050E9" w:rsidP="00624011">
            <w:r>
              <w:t>Kap.</w:t>
            </w:r>
          </w:p>
        </w:tc>
        <w:tc>
          <w:tcPr>
            <w:tcW w:w="851" w:type="dxa"/>
          </w:tcPr>
          <w:p w14:paraId="2805FC57" w14:textId="77777777" w:rsidR="00000000" w:rsidRDefault="001050E9" w:rsidP="00624011">
            <w:r>
              <w:t>Post</w:t>
            </w:r>
          </w:p>
        </w:tc>
        <w:tc>
          <w:tcPr>
            <w:tcW w:w="5670" w:type="dxa"/>
          </w:tcPr>
          <w:p w14:paraId="08AE6C73" w14:textId="77777777" w:rsidR="00000000" w:rsidRDefault="001050E9" w:rsidP="00624011">
            <w:r>
              <w:t>Formål</w:t>
            </w:r>
          </w:p>
        </w:tc>
        <w:tc>
          <w:tcPr>
            <w:tcW w:w="1862" w:type="dxa"/>
          </w:tcPr>
          <w:p w14:paraId="26833F43" w14:textId="77777777" w:rsidR="00000000" w:rsidRDefault="001050E9" w:rsidP="00624011">
            <w:pPr>
              <w:jc w:val="right"/>
            </w:pPr>
            <w:r>
              <w:t>Kroner</w:t>
            </w:r>
          </w:p>
        </w:tc>
      </w:tr>
      <w:tr w:rsidR="00000000" w14:paraId="1376E4BA" w14:textId="77777777" w:rsidTr="00624011">
        <w:trPr>
          <w:trHeight w:val="380"/>
        </w:trPr>
        <w:tc>
          <w:tcPr>
            <w:tcW w:w="817" w:type="dxa"/>
          </w:tcPr>
          <w:p w14:paraId="77AFF0B7" w14:textId="77777777" w:rsidR="00000000" w:rsidRDefault="001050E9" w:rsidP="00624011">
            <w:r>
              <w:t>2541</w:t>
            </w:r>
          </w:p>
        </w:tc>
        <w:tc>
          <w:tcPr>
            <w:tcW w:w="851" w:type="dxa"/>
          </w:tcPr>
          <w:p w14:paraId="33B28202" w14:textId="77777777" w:rsidR="00000000" w:rsidRDefault="001050E9" w:rsidP="00624011"/>
        </w:tc>
        <w:tc>
          <w:tcPr>
            <w:tcW w:w="5670" w:type="dxa"/>
          </w:tcPr>
          <w:p w14:paraId="6232655C" w14:textId="77777777" w:rsidR="00000000" w:rsidRDefault="001050E9" w:rsidP="00624011">
            <w:r>
              <w:t>Dagpenger</w:t>
            </w:r>
          </w:p>
        </w:tc>
        <w:tc>
          <w:tcPr>
            <w:tcW w:w="1862" w:type="dxa"/>
          </w:tcPr>
          <w:p w14:paraId="42676412" w14:textId="77777777" w:rsidR="00000000" w:rsidRDefault="001050E9" w:rsidP="00624011">
            <w:pPr>
              <w:jc w:val="right"/>
            </w:pPr>
          </w:p>
        </w:tc>
      </w:tr>
      <w:tr w:rsidR="00000000" w14:paraId="394A1361" w14:textId="77777777" w:rsidTr="00624011">
        <w:trPr>
          <w:trHeight w:val="380"/>
        </w:trPr>
        <w:tc>
          <w:tcPr>
            <w:tcW w:w="817" w:type="dxa"/>
          </w:tcPr>
          <w:p w14:paraId="53317369" w14:textId="77777777" w:rsidR="00000000" w:rsidRDefault="001050E9" w:rsidP="00624011"/>
        </w:tc>
        <w:tc>
          <w:tcPr>
            <w:tcW w:w="851" w:type="dxa"/>
          </w:tcPr>
          <w:p w14:paraId="2B2553B2" w14:textId="77777777" w:rsidR="00000000" w:rsidRDefault="001050E9" w:rsidP="00624011">
            <w:r>
              <w:t>70</w:t>
            </w:r>
          </w:p>
        </w:tc>
        <w:tc>
          <w:tcPr>
            <w:tcW w:w="5670" w:type="dxa"/>
          </w:tcPr>
          <w:p w14:paraId="52089141" w14:textId="77777777" w:rsidR="00000000" w:rsidRDefault="001050E9" w:rsidP="00624011">
            <w:r>
              <w:t xml:space="preserve">Dagpenger, </w:t>
            </w:r>
            <w:r>
              <w:rPr>
                <w:rStyle w:val="kursiv"/>
                <w:sz w:val="21"/>
                <w:szCs w:val="21"/>
              </w:rPr>
              <w:t xml:space="preserve">overslagsbevilgning, </w:t>
            </w:r>
            <w:r>
              <w:t xml:space="preserve">forhøyes med </w:t>
            </w:r>
            <w:r>
              <w:tab/>
            </w:r>
          </w:p>
        </w:tc>
        <w:tc>
          <w:tcPr>
            <w:tcW w:w="1862" w:type="dxa"/>
          </w:tcPr>
          <w:p w14:paraId="2DB9504B" w14:textId="77777777" w:rsidR="00000000" w:rsidRDefault="001050E9" w:rsidP="00624011">
            <w:pPr>
              <w:jc w:val="right"/>
            </w:pPr>
            <w:r>
              <w:t>1 700 000 000</w:t>
            </w:r>
          </w:p>
        </w:tc>
      </w:tr>
      <w:tr w:rsidR="00000000" w14:paraId="219B8FFB" w14:textId="77777777" w:rsidTr="00624011">
        <w:trPr>
          <w:trHeight w:val="380"/>
        </w:trPr>
        <w:tc>
          <w:tcPr>
            <w:tcW w:w="817" w:type="dxa"/>
          </w:tcPr>
          <w:p w14:paraId="69D64AAD" w14:textId="77777777" w:rsidR="00000000" w:rsidRDefault="001050E9" w:rsidP="00624011"/>
        </w:tc>
        <w:tc>
          <w:tcPr>
            <w:tcW w:w="851" w:type="dxa"/>
          </w:tcPr>
          <w:p w14:paraId="5CFBB1E7" w14:textId="77777777" w:rsidR="00000000" w:rsidRDefault="001050E9" w:rsidP="00624011"/>
        </w:tc>
        <w:tc>
          <w:tcPr>
            <w:tcW w:w="5670" w:type="dxa"/>
          </w:tcPr>
          <w:p w14:paraId="3EE4C9B4" w14:textId="77777777" w:rsidR="00000000" w:rsidRDefault="001050E9" w:rsidP="00624011">
            <w:r>
              <w:t>fra kr 23 357 000 000 til kr 25 057 000 000</w:t>
            </w:r>
          </w:p>
        </w:tc>
        <w:tc>
          <w:tcPr>
            <w:tcW w:w="1862" w:type="dxa"/>
          </w:tcPr>
          <w:p w14:paraId="6A1ACF9C" w14:textId="77777777" w:rsidR="00000000" w:rsidRDefault="001050E9" w:rsidP="00624011">
            <w:pPr>
              <w:jc w:val="right"/>
            </w:pPr>
          </w:p>
        </w:tc>
      </w:tr>
    </w:tbl>
    <w:p w14:paraId="62FA856F" w14:textId="77777777" w:rsidR="00000000" w:rsidRDefault="001050E9" w:rsidP="00624011"/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916CF" w14:textId="77777777" w:rsidR="00000000" w:rsidRDefault="001050E9">
      <w:pPr>
        <w:spacing w:after="0" w:line="240" w:lineRule="auto"/>
      </w:pPr>
      <w:r>
        <w:separator/>
      </w:r>
    </w:p>
  </w:endnote>
  <w:endnote w:type="continuationSeparator" w:id="0">
    <w:p w14:paraId="49627D8B" w14:textId="77777777" w:rsidR="00000000" w:rsidRDefault="0010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Myriad Regular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UniMyriad Semi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6F442" w14:textId="77777777" w:rsidR="00624011" w:rsidRDefault="0062401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57865" w14:textId="77777777" w:rsidR="00624011" w:rsidRDefault="0062401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AE8B6" w14:textId="10FC6684" w:rsidR="00624011" w:rsidRDefault="00624011" w:rsidP="00624011">
    <w:pPr>
      <w:pStyle w:val="Bunntekst"/>
      <w:jc w:val="center"/>
    </w:pPr>
    <w:r>
      <w:t xml:space="preserve">Side </w:t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av </w:t>
    </w:r>
    <w:fldSimple w:instr=" NUMPAGES  ">
      <w:r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B6963" w14:textId="77777777" w:rsidR="00000000" w:rsidRDefault="001050E9">
      <w:pPr>
        <w:spacing w:after="0" w:line="240" w:lineRule="auto"/>
      </w:pPr>
      <w:r>
        <w:separator/>
      </w:r>
    </w:p>
  </w:footnote>
  <w:footnote w:type="continuationSeparator" w:id="0">
    <w:p w14:paraId="2F537117" w14:textId="77777777" w:rsidR="00000000" w:rsidRDefault="0010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17107" w14:textId="77777777" w:rsidR="00624011" w:rsidRDefault="006240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E2EED" w14:textId="77777777" w:rsidR="00624011" w:rsidRDefault="0062401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CC75F" w14:textId="77777777" w:rsidR="00624011" w:rsidRDefault="0062401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10AF0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EAAFD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C4ACD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08FEB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FEC0EC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A78A02A6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7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8">
    <w:abstractNumId w:val="5"/>
    <w:lvlOverride w:ilvl="0">
      <w:lvl w:ilvl="0">
        <w:start w:val="1"/>
        <w:numFmt w:val="bullet"/>
        <w:lvlText w:val="– "/>
        <w:legacy w:legacy="1" w:legacySpace="0" w:legacyIndent="0"/>
        <w:lvlJc w:val="left"/>
        <w:pPr>
          <w:ind w:left="0" w:firstLine="0"/>
        </w:pPr>
        <w:rPr>
          <w:rFonts w:ascii="UniCentury Old Style" w:hAnsi="UniCentury Old Style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5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0">
    <w:abstractNumId w:val="22"/>
  </w:num>
  <w:num w:numId="11">
    <w:abstractNumId w:val="6"/>
  </w:num>
  <w:num w:numId="12">
    <w:abstractNumId w:val="20"/>
  </w:num>
  <w:num w:numId="13">
    <w:abstractNumId w:val="13"/>
  </w:num>
  <w:num w:numId="14">
    <w:abstractNumId w:val="18"/>
  </w:num>
  <w:num w:numId="15">
    <w:abstractNumId w:val="23"/>
  </w:num>
  <w:num w:numId="16">
    <w:abstractNumId w:val="8"/>
  </w:num>
  <w:num w:numId="17">
    <w:abstractNumId w:val="7"/>
  </w:num>
  <w:num w:numId="18">
    <w:abstractNumId w:val="19"/>
  </w:num>
  <w:num w:numId="19">
    <w:abstractNumId w:val="9"/>
  </w:num>
  <w:num w:numId="20">
    <w:abstractNumId w:val="17"/>
  </w:num>
  <w:num w:numId="21">
    <w:abstractNumId w:val="14"/>
  </w:num>
  <w:num w:numId="22">
    <w:abstractNumId w:val="24"/>
  </w:num>
  <w:num w:numId="23">
    <w:abstractNumId w:val="11"/>
  </w:num>
  <w:num w:numId="24">
    <w:abstractNumId w:val="21"/>
  </w:num>
  <w:num w:numId="25">
    <w:abstractNumId w:val="25"/>
  </w:num>
  <w:num w:numId="26">
    <w:abstractNumId w:val="15"/>
  </w:num>
  <w:num w:numId="27">
    <w:abstractNumId w:val="16"/>
  </w:num>
  <w:num w:numId="28">
    <w:abstractNumId w:val="10"/>
  </w:num>
  <w:num w:numId="29">
    <w:abstractNumId w:val="1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bordersDoNotSurroundHeader/>
  <w:bordersDoNotSurroundFooter/>
  <w:proofState w:spelling="clean" w:grammar="clean"/>
  <w:attachedTemplate r:id="rId1"/>
  <w:linkStyles/>
  <w:revisionView w:markup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tru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624011"/>
    <w:rsid w:val="001050E9"/>
    <w:rsid w:val="0062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152AE5"/>
  <w14:defaultImageDpi w14:val="0"/>
  <w15:docId w15:val="{7B264AF9-2F52-4C34-A938-E6125664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11"/>
    <w:pPr>
      <w:spacing w:after="12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624011"/>
    <w:pPr>
      <w:keepNext/>
      <w:keepLines/>
      <w:numPr>
        <w:numId w:val="30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624011"/>
    <w:pPr>
      <w:keepNext/>
      <w:keepLines/>
      <w:numPr>
        <w:ilvl w:val="1"/>
        <w:numId w:val="30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624011"/>
    <w:pPr>
      <w:keepNext/>
      <w:keepLines/>
      <w:numPr>
        <w:ilvl w:val="2"/>
        <w:numId w:val="30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624011"/>
    <w:pPr>
      <w:keepNext/>
      <w:keepLines/>
      <w:numPr>
        <w:ilvl w:val="3"/>
        <w:numId w:val="30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624011"/>
    <w:pPr>
      <w:keepNext/>
      <w:numPr>
        <w:ilvl w:val="4"/>
        <w:numId w:val="30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624011"/>
    <w:pPr>
      <w:numPr>
        <w:ilvl w:val="5"/>
        <w:numId w:val="10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624011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624011"/>
    <w:pPr>
      <w:numPr>
        <w:ilvl w:val="7"/>
        <w:numId w:val="10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624011"/>
    <w:pPr>
      <w:numPr>
        <w:ilvl w:val="8"/>
        <w:numId w:val="10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unhideWhenUsed/>
    <w:rsid w:val="00624011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624011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624011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624011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624011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624011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624011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624011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basedOn w:val="Normal"/>
    <w:next w:val="Normal"/>
    <w:rsid w:val="00624011"/>
    <w:pPr>
      <w:keepNext/>
      <w:jc w:val="center"/>
    </w:pPr>
    <w:rPr>
      <w:b/>
      <w:sz w:val="28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624011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tittel">
    <w:name w:val="tabell-tittel"/>
    <w:basedOn w:val="Normal"/>
    <w:next w:val="Normal"/>
    <w:rsid w:val="00624011"/>
    <w:pPr>
      <w:keepNext/>
      <w:keepLines/>
      <w:numPr>
        <w:ilvl w:val="6"/>
        <w:numId w:val="30"/>
      </w:numPr>
      <w:spacing w:before="240"/>
    </w:pPr>
    <w:rPr>
      <w:rFonts w:ascii="Arial" w:hAnsi="Arial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624011"/>
    <w:pPr>
      <w:numPr>
        <w:ilvl w:val="5"/>
        <w:numId w:val="30"/>
      </w:numPr>
    </w:pPr>
    <w:rPr>
      <w:rFonts w:ascii="Arial" w:hAnsi="Arial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624011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624011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basedOn w:val="Normal"/>
    <w:next w:val="Normal"/>
    <w:rsid w:val="00624011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">
    <w:name w:val="b-progomr"/>
    <w:basedOn w:val="Normal"/>
    <w:next w:val="Normal"/>
    <w:rsid w:val="00624011"/>
    <w:pPr>
      <w:keepNext/>
      <w:keepLines/>
      <w:spacing w:before="24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624011"/>
  </w:style>
  <w:style w:type="paragraph" w:customStyle="1" w:styleId="Def">
    <w:name w:val="Def"/>
    <w:basedOn w:val="hengende-innrykk"/>
    <w:rsid w:val="00624011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624011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624011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624011"/>
  </w:style>
  <w:style w:type="paragraph" w:customStyle="1" w:styleId="figur-noter">
    <w:name w:val="figur-noter"/>
    <w:basedOn w:val="Normal"/>
    <w:next w:val="Normal"/>
    <w:rsid w:val="00624011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624011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624011"/>
    <w:rPr>
      <w:sz w:val="20"/>
    </w:rPr>
  </w:style>
  <w:style w:type="character" w:customStyle="1" w:styleId="FotnotetekstTegn">
    <w:name w:val="Fotnotetekst Tegn"/>
    <w:link w:val="Fotnotetekst"/>
    <w:rsid w:val="00624011"/>
    <w:rPr>
      <w:rFonts w:ascii="Times New Roman" w:eastAsia="Times New Roman" w:hAnsi="Times New Roman"/>
      <w:spacing w:val="4"/>
      <w:sz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624011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624011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624011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624011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624011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624011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624011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624011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624011"/>
  </w:style>
  <w:style w:type="paragraph" w:customStyle="1" w:styleId="Kilde">
    <w:name w:val="Kilde"/>
    <w:basedOn w:val="Normal"/>
    <w:next w:val="Normal"/>
    <w:rsid w:val="00624011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624011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624011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624011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624011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624011"/>
    <w:pPr>
      <w:spacing w:after="0"/>
    </w:pPr>
  </w:style>
  <w:style w:type="paragraph" w:customStyle="1" w:styleId="l-tit-endr-avsnitt">
    <w:name w:val="l-tit-endr-avsnitt"/>
    <w:basedOn w:val="l-tit-endr-lovkap"/>
    <w:qFormat/>
    <w:rsid w:val="00624011"/>
  </w:style>
  <w:style w:type="paragraph" w:customStyle="1" w:styleId="l-tit-endr-ledd">
    <w:name w:val="l-tit-endr-ledd"/>
    <w:basedOn w:val="Normal"/>
    <w:qFormat/>
    <w:rsid w:val="00624011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624011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624011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624011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624011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styleId="Listeavsnitt">
    <w:name w:val="List Paragraph"/>
    <w:basedOn w:val="Normal"/>
    <w:uiPriority w:val="34"/>
    <w:qFormat/>
    <w:rsid w:val="00624011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624011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624011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624011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624011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624011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624011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link w:val="Overskrift1"/>
    <w:rsid w:val="00624011"/>
    <w:rPr>
      <w:rFonts w:ascii="Arial" w:eastAsia="Times New Roman" w:hAnsi="Arial"/>
      <w:b/>
      <w:kern w:val="28"/>
      <w:sz w:val="32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624011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link w:val="Undertittel"/>
    <w:rsid w:val="00624011"/>
    <w:rPr>
      <w:rFonts w:ascii="Arial" w:eastAsia="Times New Roman" w:hAnsi="Arial"/>
      <w:b/>
      <w:spacing w:val="4"/>
      <w:sz w:val="28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624011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624011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624011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624011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624011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erm">
    <w:name w:val="Term"/>
    <w:basedOn w:val="hengende-innrykk"/>
    <w:rsid w:val="00624011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624011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624011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624011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624011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624011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624011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624011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624011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624011"/>
    <w:pPr>
      <w:keepNext/>
      <w:keepLines/>
      <w:numPr>
        <w:numId w:val="11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624011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624011"/>
    <w:pPr>
      <w:keepNext/>
      <w:keepLines/>
      <w:jc w:val="center"/>
    </w:pPr>
    <w:rPr>
      <w:rFonts w:eastAsia="Batang"/>
      <w:b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624011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esjon">
    <w:name w:val="i-sesjon"/>
    <w:basedOn w:val="Normal"/>
    <w:next w:val="Normal"/>
    <w:rsid w:val="00624011"/>
    <w:pPr>
      <w:jc w:val="center"/>
    </w:pPr>
    <w:rPr>
      <w:rFonts w:ascii="Times" w:hAnsi="Times"/>
      <w:b/>
      <w:noProof/>
      <w:sz w:val="28"/>
    </w:rPr>
  </w:style>
  <w:style w:type="paragraph" w:customStyle="1" w:styleId="i-mtit">
    <w:name w:val="i-mtit"/>
    <w:basedOn w:val="Normal"/>
    <w:next w:val="Normal"/>
    <w:rsid w:val="00624011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2Tegn">
    <w:name w:val="Overskrift 2 Tegn"/>
    <w:link w:val="Overskrift2"/>
    <w:rsid w:val="00624011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link w:val="Overskrift3"/>
    <w:rsid w:val="00624011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link w:val="Overskrift4"/>
    <w:rsid w:val="00624011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link w:val="Overskrift5"/>
    <w:rsid w:val="00624011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624011"/>
    <w:pPr>
      <w:numPr>
        <w:numId w:val="15"/>
      </w:numPr>
      <w:spacing w:line="240" w:lineRule="auto"/>
      <w:contextualSpacing/>
    </w:pPr>
  </w:style>
  <w:style w:type="paragraph" w:styleId="Liste2">
    <w:name w:val="List 2"/>
    <w:basedOn w:val="Normal"/>
    <w:rsid w:val="00624011"/>
    <w:pPr>
      <w:numPr>
        <w:ilvl w:val="1"/>
        <w:numId w:val="15"/>
      </w:numPr>
      <w:spacing w:after="0"/>
    </w:pPr>
  </w:style>
  <w:style w:type="paragraph" w:styleId="Liste3">
    <w:name w:val="List 3"/>
    <w:basedOn w:val="Normal"/>
    <w:rsid w:val="00624011"/>
    <w:pPr>
      <w:numPr>
        <w:ilvl w:val="2"/>
        <w:numId w:val="15"/>
      </w:numPr>
      <w:spacing w:after="0"/>
    </w:pPr>
    <w:rPr>
      <w:spacing w:val="0"/>
    </w:rPr>
  </w:style>
  <w:style w:type="paragraph" w:styleId="Liste4">
    <w:name w:val="List 4"/>
    <w:basedOn w:val="Normal"/>
    <w:rsid w:val="00624011"/>
    <w:pPr>
      <w:numPr>
        <w:ilvl w:val="3"/>
        <w:numId w:val="15"/>
      </w:numPr>
      <w:spacing w:after="0"/>
    </w:pPr>
    <w:rPr>
      <w:spacing w:val="0"/>
    </w:rPr>
  </w:style>
  <w:style w:type="paragraph" w:styleId="Liste5">
    <w:name w:val="List 5"/>
    <w:basedOn w:val="Normal"/>
    <w:rsid w:val="00624011"/>
    <w:pPr>
      <w:numPr>
        <w:ilvl w:val="4"/>
        <w:numId w:val="15"/>
      </w:numPr>
      <w:spacing w:after="0"/>
    </w:pPr>
    <w:rPr>
      <w:spacing w:val="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624011"/>
    <w:pPr>
      <w:numPr>
        <w:numId w:val="13"/>
      </w:numPr>
      <w:spacing w:after="0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2">
    <w:name w:val="List Number 2"/>
    <w:basedOn w:val="Normal"/>
    <w:rsid w:val="00624011"/>
    <w:pPr>
      <w:numPr>
        <w:ilvl w:val="1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624011"/>
    <w:pPr>
      <w:numPr>
        <w:ilvl w:val="2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624011"/>
    <w:pPr>
      <w:numPr>
        <w:ilvl w:val="3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624011"/>
    <w:pPr>
      <w:numPr>
        <w:ilvl w:val="4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Listebombe">
    <w:name w:val="Liste bombe"/>
    <w:basedOn w:val="Liste"/>
    <w:qFormat/>
    <w:rsid w:val="00624011"/>
    <w:pPr>
      <w:numPr>
        <w:numId w:val="23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624011"/>
    <w:pPr>
      <w:numPr>
        <w:ilvl w:val="0"/>
        <w:numId w:val="24"/>
      </w:numPr>
      <w:ind w:left="794" w:hanging="397"/>
    </w:pPr>
  </w:style>
  <w:style w:type="paragraph" w:customStyle="1" w:styleId="Listebombe3">
    <w:name w:val="Liste bombe 3"/>
    <w:basedOn w:val="Liste3"/>
    <w:qFormat/>
    <w:rsid w:val="00624011"/>
    <w:pPr>
      <w:numPr>
        <w:ilvl w:val="0"/>
        <w:numId w:val="25"/>
      </w:numPr>
      <w:ind w:left="1191" w:hanging="397"/>
    </w:pPr>
  </w:style>
  <w:style w:type="paragraph" w:customStyle="1" w:styleId="Listebombe4">
    <w:name w:val="Liste bombe 4"/>
    <w:basedOn w:val="Liste4"/>
    <w:qFormat/>
    <w:rsid w:val="00624011"/>
    <w:pPr>
      <w:numPr>
        <w:ilvl w:val="0"/>
        <w:numId w:val="26"/>
      </w:numPr>
      <w:ind w:left="1588" w:hanging="397"/>
    </w:pPr>
  </w:style>
  <w:style w:type="paragraph" w:customStyle="1" w:styleId="Listebombe5">
    <w:name w:val="Liste bombe 5"/>
    <w:basedOn w:val="Liste5"/>
    <w:qFormat/>
    <w:rsid w:val="00624011"/>
    <w:pPr>
      <w:numPr>
        <w:ilvl w:val="0"/>
        <w:numId w:val="27"/>
      </w:numPr>
      <w:ind w:left="1985" w:hanging="397"/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624011"/>
    <w:pPr>
      <w:numPr>
        <w:numId w:val="12"/>
      </w:numPr>
      <w:spacing w:after="0"/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Liste2"/>
    <w:rsid w:val="00624011"/>
    <w:pPr>
      <w:numPr>
        <w:numId w:val="12"/>
      </w:numPr>
    </w:p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624011"/>
    <w:pPr>
      <w:numPr>
        <w:ilvl w:val="2"/>
        <w:numId w:val="12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624011"/>
    <w:pPr>
      <w:numPr>
        <w:ilvl w:val="3"/>
        <w:numId w:val="12"/>
      </w:numPr>
      <w:spacing w:after="0"/>
    </w:pPr>
    <w:rPr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624011"/>
    <w:pPr>
      <w:numPr>
        <w:ilvl w:val="4"/>
        <w:numId w:val="12"/>
      </w:numPr>
      <w:spacing w:after="0"/>
    </w:pPr>
    <w:rPr>
      <w:rFonts w:cs="Times New Roman"/>
      <w:spacing w:val="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624011"/>
    <w:pPr>
      <w:numPr>
        <w:numId w:val="2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624011"/>
    <w:pPr>
      <w:numPr>
        <w:ilvl w:val="1"/>
        <w:numId w:val="2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624011"/>
    <w:pPr>
      <w:numPr>
        <w:ilvl w:val="2"/>
        <w:numId w:val="2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624011"/>
    <w:pPr>
      <w:numPr>
        <w:ilvl w:val="3"/>
        <w:numId w:val="2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624011"/>
    <w:pPr>
      <w:numPr>
        <w:ilvl w:val="4"/>
        <w:numId w:val="22"/>
      </w:numPr>
      <w:spacing w:after="0"/>
    </w:pPr>
  </w:style>
  <w:style w:type="paragraph" w:customStyle="1" w:styleId="opplisting">
    <w:name w:val="opplisting"/>
    <w:basedOn w:val="Normal"/>
    <w:rsid w:val="00624011"/>
    <w:pPr>
      <w:spacing w:after="0"/>
    </w:pPr>
    <w:rPr>
      <w:rFonts w:ascii="Times" w:hAnsi="Times" w:cs="Times New Roman"/>
      <w:spacing w:val="0"/>
    </w:rPr>
  </w:style>
  <w:style w:type="paragraph" w:customStyle="1" w:styleId="opplisting2">
    <w:name w:val="opplisting 2"/>
    <w:basedOn w:val="Normal"/>
    <w:qFormat/>
    <w:rsid w:val="00624011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624011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624011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624011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624011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624011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624011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624011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624011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624011"/>
    <w:pPr>
      <w:numPr>
        <w:numId w:val="21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624011"/>
    <w:pPr>
      <w:numPr>
        <w:numId w:val="21"/>
      </w:numPr>
    </w:pPr>
  </w:style>
  <w:style w:type="paragraph" w:customStyle="1" w:styleId="avsnitt-undertittel">
    <w:name w:val="avsnitt-undertittel"/>
    <w:basedOn w:val="Normal"/>
    <w:next w:val="Normal"/>
    <w:rsid w:val="00624011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624011"/>
    <w:pPr>
      <w:numPr>
        <w:numId w:val="21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624011"/>
    <w:pPr>
      <w:numPr>
        <w:numId w:val="21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624011"/>
    <w:pPr>
      <w:numPr>
        <w:numId w:val="21"/>
      </w:numPr>
    </w:pPr>
  </w:style>
  <w:style w:type="paragraph" w:customStyle="1" w:styleId="avsnitt-under-undertittel">
    <w:name w:val="avsnitt-under-undertittel"/>
    <w:basedOn w:val="Normal"/>
    <w:next w:val="Normal"/>
    <w:rsid w:val="00624011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624011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624011"/>
    <w:pPr>
      <w:spacing w:before="180" w:after="0"/>
    </w:pPr>
    <w:rPr>
      <w:rFonts w:ascii="Times" w:hAnsi="Times"/>
      <w:i/>
    </w:rPr>
  </w:style>
  <w:style w:type="paragraph" w:customStyle="1" w:styleId="l-ledd">
    <w:name w:val="l-ledd"/>
    <w:basedOn w:val="Normal"/>
    <w:qFormat/>
    <w:rsid w:val="00624011"/>
    <w:pPr>
      <w:spacing w:after="0"/>
      <w:ind w:firstLine="397"/>
    </w:pPr>
    <w:rPr>
      <w:rFonts w:ascii="Times" w:hAnsi="Times"/>
    </w:rPr>
  </w:style>
  <w:style w:type="paragraph" w:customStyle="1" w:styleId="l-tit-endr-paragraf">
    <w:name w:val="l-tit-endr-paragraf"/>
    <w:basedOn w:val="Normal"/>
    <w:qFormat/>
    <w:rsid w:val="00624011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624011"/>
    <w:pPr>
      <w:keepNext/>
      <w:keepLines/>
      <w:numPr>
        <w:ilvl w:val="7"/>
        <w:numId w:val="30"/>
      </w:numPr>
      <w:spacing w:before="360" w:after="80"/>
      <w:jc w:val="center"/>
    </w:pPr>
    <w:rPr>
      <w:rFonts w:ascii="Arial" w:hAnsi="Arial"/>
      <w:b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link w:val="Bunntekst"/>
    <w:rsid w:val="00624011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link w:val="Dato0"/>
    <w:rsid w:val="00624011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rsid w:val="00624011"/>
    <w:rPr>
      <w:vertAlign w:val="superscript"/>
    </w:rPr>
  </w:style>
  <w:style w:type="character" w:customStyle="1" w:styleId="gjennomstreket">
    <w:name w:val="gjennomstreket"/>
    <w:uiPriority w:val="1"/>
    <w:rsid w:val="00624011"/>
    <w:rPr>
      <w:strike/>
      <w:dstrike w:val="0"/>
    </w:rPr>
  </w:style>
  <w:style w:type="character" w:customStyle="1" w:styleId="halvfet0">
    <w:name w:val="halvfet"/>
    <w:rsid w:val="00624011"/>
    <w:rPr>
      <w:b/>
    </w:rPr>
  </w:style>
  <w:style w:type="character" w:styleId="Hyperkobling">
    <w:name w:val="Hyperlink"/>
    <w:uiPriority w:val="99"/>
    <w:unhideWhenUsed/>
    <w:rsid w:val="00624011"/>
    <w:rPr>
      <w:color w:val="0000FF"/>
      <w:u w:val="single"/>
    </w:rPr>
  </w:style>
  <w:style w:type="character" w:customStyle="1" w:styleId="kursiv">
    <w:name w:val="kursiv"/>
    <w:rsid w:val="00624011"/>
    <w:rPr>
      <w:i/>
    </w:rPr>
  </w:style>
  <w:style w:type="character" w:customStyle="1" w:styleId="l-endring">
    <w:name w:val="l-endring"/>
    <w:rsid w:val="00624011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rsid w:val="00624011"/>
  </w:style>
  <w:style w:type="character" w:styleId="Plassholdertekst">
    <w:name w:val="Placeholder Text"/>
    <w:uiPriority w:val="99"/>
    <w:rsid w:val="00624011"/>
    <w:rPr>
      <w:color w:val="808080"/>
    </w:rPr>
  </w:style>
  <w:style w:type="character" w:customStyle="1" w:styleId="regular">
    <w:name w:val="regular"/>
    <w:uiPriority w:val="1"/>
    <w:qFormat/>
    <w:rsid w:val="00624011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rsid w:val="00624011"/>
    <w:rPr>
      <w:vertAlign w:val="superscript"/>
    </w:rPr>
  </w:style>
  <w:style w:type="character" w:customStyle="1" w:styleId="skrift-senket">
    <w:name w:val="skrift-senket"/>
    <w:rsid w:val="00624011"/>
    <w:rPr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624011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rsid w:val="00624011"/>
    <w:rPr>
      <w:spacing w:val="30"/>
    </w:rPr>
  </w:style>
  <w:style w:type="character" w:customStyle="1" w:styleId="SterktsitatTegn">
    <w:name w:val="Sterkt sitat Tegn"/>
    <w:link w:val="Sterktsitat"/>
    <w:uiPriority w:val="30"/>
    <w:rsid w:val="00624011"/>
    <w:rPr>
      <w:rFonts w:ascii="Times New Roman" w:eastAsia="Times New Roman" w:hAnsi="Times New Roman"/>
      <w:b/>
      <w:bCs/>
      <w:i/>
      <w:iCs/>
      <w:color w:val="4F81BD"/>
      <w:spacing w:val="4"/>
      <w:sz w:val="24"/>
    </w:rPr>
  </w:style>
  <w:style w:type="character" w:customStyle="1" w:styleId="Stikkord">
    <w:name w:val="Stikkord"/>
    <w:rsid w:val="00624011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624011"/>
    <w:rPr>
      <w:b/>
      <w:bCs/>
    </w:rPr>
  </w:style>
  <w:style w:type="character" w:customStyle="1" w:styleId="TopptekstTegn">
    <w:name w:val="Topptekst Tegn"/>
    <w:link w:val="Topptekst"/>
    <w:rsid w:val="00624011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link w:val="Underskrift"/>
    <w:uiPriority w:val="99"/>
    <w:rsid w:val="00624011"/>
    <w:rPr>
      <w:rFonts w:ascii="Times New Roman" w:eastAsia="Times New Roman" w:hAnsi="Times New Roman"/>
      <w:spacing w:val="4"/>
      <w:sz w:val="24"/>
    </w:rPr>
  </w:style>
  <w:style w:type="paragraph" w:styleId="Topptekst">
    <w:name w:val="header"/>
    <w:basedOn w:val="Normal"/>
    <w:link w:val="TopptekstTegn"/>
    <w:rsid w:val="00624011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624011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rsid w:val="00624011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624011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link w:val="Overskrift6"/>
    <w:rsid w:val="00624011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link w:val="Overskrift7"/>
    <w:rsid w:val="00624011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link w:val="Overskrift8"/>
    <w:rsid w:val="00624011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link w:val="Overskrift9"/>
    <w:rsid w:val="00624011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624011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styleId="Tabelltemaer">
    <w:name w:val="Table Theme"/>
    <w:basedOn w:val="Vanligtabell"/>
    <w:uiPriority w:val="99"/>
    <w:semiHidden/>
    <w:unhideWhenUsed/>
    <w:rsid w:val="00624011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624011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624011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624011"/>
    <w:pPr>
      <w:spacing w:after="200" w:line="276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paragraph" w:styleId="INNH1">
    <w:name w:val="toc 1"/>
    <w:basedOn w:val="Normal"/>
    <w:next w:val="Normal"/>
    <w:rsid w:val="00624011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624011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624011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624011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624011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rsid w:val="00624011"/>
    <w:rPr>
      <w:sz w:val="16"/>
    </w:rPr>
  </w:style>
  <w:style w:type="paragraph" w:styleId="Merknadstekst">
    <w:name w:val="annotation text"/>
    <w:basedOn w:val="Normal"/>
    <w:link w:val="MerknadstekstTegn"/>
    <w:rsid w:val="00624011"/>
    <w:rPr>
      <w:spacing w:val="0"/>
      <w:sz w:val="20"/>
    </w:rPr>
  </w:style>
  <w:style w:type="character" w:customStyle="1" w:styleId="MerknadstekstTegn">
    <w:name w:val="Merknadstekst Tegn"/>
    <w:link w:val="Merknadstekst"/>
    <w:rsid w:val="00624011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624011"/>
    <w:pPr>
      <w:spacing w:after="0"/>
      <w:ind w:left="284" w:hanging="284"/>
    </w:pPr>
  </w:style>
  <w:style w:type="paragraph" w:styleId="Punktliste2">
    <w:name w:val="List Bullet 2"/>
    <w:basedOn w:val="Normal"/>
    <w:rsid w:val="00624011"/>
    <w:pPr>
      <w:spacing w:after="0"/>
      <w:ind w:left="568" w:hanging="284"/>
    </w:pPr>
  </w:style>
  <w:style w:type="paragraph" w:styleId="Punktliste3">
    <w:name w:val="List Bullet 3"/>
    <w:basedOn w:val="Normal"/>
    <w:rsid w:val="00624011"/>
    <w:pPr>
      <w:spacing w:after="0"/>
      <w:ind w:left="851" w:hanging="284"/>
    </w:pPr>
  </w:style>
  <w:style w:type="paragraph" w:styleId="Punktliste4">
    <w:name w:val="List Bullet 4"/>
    <w:basedOn w:val="Normal"/>
    <w:rsid w:val="00624011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624011"/>
    <w:pPr>
      <w:spacing w:after="0"/>
      <w:ind w:left="1418" w:hanging="284"/>
    </w:pPr>
    <w:rPr>
      <w:spacing w:val="0"/>
    </w:rPr>
  </w:style>
  <w:style w:type="table" w:customStyle="1" w:styleId="StandardTabell">
    <w:name w:val="StandardTabell"/>
    <w:basedOn w:val="Vanligtabell"/>
    <w:uiPriority w:val="99"/>
    <w:qFormat/>
    <w:rsid w:val="00624011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624011"/>
    <w:pPr>
      <w:spacing w:after="200" w:line="276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624011"/>
    <w:pPr>
      <w:suppressAutoHyphens/>
      <w:spacing w:before="400" w:after="200" w:line="240" w:lineRule="exact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624011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624011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624011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624011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624011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624011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624011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624011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624011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624011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624011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624011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624011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624011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624011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24011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624011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62401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character" w:styleId="Linjenummer">
    <w:name w:val="line number"/>
    <w:uiPriority w:val="99"/>
    <w:semiHidden/>
    <w:unhideWhenUsed/>
    <w:rsid w:val="00624011"/>
  </w:style>
  <w:style w:type="character" w:styleId="Sluttnotereferanse">
    <w:name w:val="endnote reference"/>
    <w:uiPriority w:val="99"/>
    <w:semiHidden/>
    <w:unhideWhenUsed/>
    <w:rsid w:val="00624011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624011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624011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624011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6240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link w:val="Makrotekst"/>
    <w:uiPriority w:val="99"/>
    <w:semiHidden/>
    <w:rsid w:val="00624011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624011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62401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62401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624011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624011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624011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624011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624011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624011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624011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624011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624011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6240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624011"/>
    <w:rPr>
      <w:rFonts w:ascii="Cambria" w:eastAsia="Times New Roman" w:hAnsi="Cambria" w:cs="Times New Roman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624011"/>
  </w:style>
  <w:style w:type="character" w:customStyle="1" w:styleId="InnledendehilsenTegn">
    <w:name w:val="Innledende hilsen Tegn"/>
    <w:link w:val="Innledendehilsen"/>
    <w:uiPriority w:val="99"/>
    <w:semiHidden/>
    <w:rsid w:val="00624011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624011"/>
  </w:style>
  <w:style w:type="character" w:customStyle="1" w:styleId="DatoTegn1">
    <w:name w:val="Dato Tegn1"/>
    <w:basedOn w:val="Standardskriftforavsnitt"/>
    <w:uiPriority w:val="99"/>
    <w:semiHidden/>
    <w:rsid w:val="00624011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624011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624011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624011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624011"/>
    <w:rPr>
      <w:color w:val="800080"/>
      <w:u w:val="single"/>
    </w:rPr>
  </w:style>
  <w:style w:type="character" w:styleId="Utheving">
    <w:name w:val="Emphasis"/>
    <w:uiPriority w:val="20"/>
    <w:qFormat/>
    <w:rsid w:val="00624011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624011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link w:val="Dokumentkart"/>
    <w:uiPriority w:val="99"/>
    <w:semiHidden/>
    <w:rsid w:val="00624011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624011"/>
    <w:rPr>
      <w:rFonts w:ascii="Courier New" w:hAnsi="Courier New" w:cs="Courier New"/>
      <w:sz w:val="20"/>
    </w:rPr>
  </w:style>
  <w:style w:type="character" w:customStyle="1" w:styleId="RentekstTegn">
    <w:name w:val="Ren tekst Tegn"/>
    <w:link w:val="Rentekst"/>
    <w:uiPriority w:val="99"/>
    <w:semiHidden/>
    <w:rsid w:val="00624011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624011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624011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624011"/>
    <w:rPr>
      <w:szCs w:val="24"/>
    </w:rPr>
  </w:style>
  <w:style w:type="character" w:styleId="HTML-akronym">
    <w:name w:val="HTML Acronym"/>
    <w:uiPriority w:val="99"/>
    <w:semiHidden/>
    <w:unhideWhenUsed/>
    <w:rsid w:val="00624011"/>
  </w:style>
  <w:style w:type="paragraph" w:styleId="HTML-adresse">
    <w:name w:val="HTML Address"/>
    <w:basedOn w:val="Normal"/>
    <w:link w:val="HTML-adresseTegn"/>
    <w:uiPriority w:val="99"/>
    <w:semiHidden/>
    <w:unhideWhenUsed/>
    <w:rsid w:val="00624011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624011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uiPriority w:val="99"/>
    <w:semiHidden/>
    <w:unhideWhenUsed/>
    <w:rsid w:val="00624011"/>
    <w:rPr>
      <w:i/>
      <w:iCs/>
    </w:rPr>
  </w:style>
  <w:style w:type="character" w:styleId="HTML-kode">
    <w:name w:val="HTML Code"/>
    <w:uiPriority w:val="99"/>
    <w:semiHidden/>
    <w:unhideWhenUsed/>
    <w:rsid w:val="00624011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624011"/>
    <w:rPr>
      <w:i/>
      <w:iCs/>
    </w:rPr>
  </w:style>
  <w:style w:type="character" w:styleId="HTML-tastatur">
    <w:name w:val="HTML Keyboard"/>
    <w:uiPriority w:val="99"/>
    <w:semiHidden/>
    <w:unhideWhenUsed/>
    <w:rsid w:val="00624011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62401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624011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uiPriority w:val="99"/>
    <w:semiHidden/>
    <w:unhideWhenUsed/>
    <w:rsid w:val="00624011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624011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624011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24011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624011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2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624011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basedOn w:val="Vanligtabell"/>
    <w:uiPriority w:val="59"/>
    <w:rsid w:val="00624011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624011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2401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1">
    <w:name w:val="Sterkt sitat Tegn1"/>
    <w:basedOn w:val="Standardskriftforavsnitt"/>
    <w:uiPriority w:val="30"/>
    <w:rsid w:val="00624011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uiPriority w:val="19"/>
    <w:qFormat/>
    <w:rsid w:val="00624011"/>
    <w:rPr>
      <w:i/>
      <w:iCs/>
      <w:color w:val="808080"/>
    </w:rPr>
  </w:style>
  <w:style w:type="character" w:styleId="Sterkutheving">
    <w:name w:val="Intense Emphasis"/>
    <w:uiPriority w:val="21"/>
    <w:qFormat/>
    <w:rsid w:val="00624011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624011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624011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624011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624011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24011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spacing w:val="4"/>
      <w:kern w:val="0"/>
      <w:szCs w:val="28"/>
    </w:rPr>
  </w:style>
  <w:style w:type="numbering" w:customStyle="1" w:styleId="AlfaListeStil">
    <w:name w:val="AlfaListeStil"/>
    <w:uiPriority w:val="99"/>
    <w:rsid w:val="00624011"/>
    <w:pPr>
      <w:numPr>
        <w:numId w:val="12"/>
      </w:numPr>
    </w:pPr>
  </w:style>
  <w:style w:type="numbering" w:customStyle="1" w:styleId="NrListeStil">
    <w:name w:val="NrListeStil"/>
    <w:uiPriority w:val="99"/>
    <w:rsid w:val="00624011"/>
    <w:pPr>
      <w:numPr>
        <w:numId w:val="13"/>
      </w:numPr>
    </w:pPr>
  </w:style>
  <w:style w:type="numbering" w:customStyle="1" w:styleId="RomListeStil">
    <w:name w:val="RomListeStil"/>
    <w:uiPriority w:val="99"/>
    <w:rsid w:val="00624011"/>
    <w:pPr>
      <w:numPr>
        <w:numId w:val="14"/>
      </w:numPr>
    </w:pPr>
  </w:style>
  <w:style w:type="numbering" w:customStyle="1" w:styleId="StrekListeStil">
    <w:name w:val="StrekListeStil"/>
    <w:uiPriority w:val="99"/>
    <w:rsid w:val="00624011"/>
    <w:pPr>
      <w:numPr>
        <w:numId w:val="15"/>
      </w:numPr>
    </w:pPr>
  </w:style>
  <w:style w:type="numbering" w:customStyle="1" w:styleId="OpplistingListeStil">
    <w:name w:val="OpplistingListeStil"/>
    <w:uiPriority w:val="99"/>
    <w:rsid w:val="00624011"/>
    <w:pPr>
      <w:numPr>
        <w:numId w:val="16"/>
      </w:numPr>
    </w:pPr>
  </w:style>
  <w:style w:type="numbering" w:customStyle="1" w:styleId="l-NummerertListeStil">
    <w:name w:val="l-NummerertListeStil"/>
    <w:uiPriority w:val="99"/>
    <w:rsid w:val="00624011"/>
    <w:pPr>
      <w:numPr>
        <w:numId w:val="17"/>
      </w:numPr>
    </w:pPr>
  </w:style>
  <w:style w:type="numbering" w:customStyle="1" w:styleId="l-AlfaListeStil">
    <w:name w:val="l-AlfaListeStil"/>
    <w:uiPriority w:val="99"/>
    <w:rsid w:val="00624011"/>
    <w:pPr>
      <w:numPr>
        <w:numId w:val="18"/>
      </w:numPr>
    </w:pPr>
  </w:style>
  <w:style w:type="numbering" w:customStyle="1" w:styleId="OverskrifterListeStil">
    <w:name w:val="OverskrifterListeStil"/>
    <w:uiPriority w:val="99"/>
    <w:rsid w:val="00624011"/>
    <w:pPr>
      <w:numPr>
        <w:numId w:val="19"/>
      </w:numPr>
    </w:pPr>
  </w:style>
  <w:style w:type="numbering" w:customStyle="1" w:styleId="l-ListeStilMal">
    <w:name w:val="l-ListeStilMal"/>
    <w:uiPriority w:val="99"/>
    <w:rsid w:val="00624011"/>
    <w:pPr>
      <w:numPr>
        <w:numId w:val="20"/>
      </w:numPr>
    </w:pPr>
  </w:style>
  <w:style w:type="paragraph" w:styleId="Avsenderadresse">
    <w:name w:val="envelope return"/>
    <w:basedOn w:val="Normal"/>
    <w:uiPriority w:val="99"/>
    <w:semiHidden/>
    <w:unhideWhenUsed/>
    <w:rsid w:val="00624011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624011"/>
  </w:style>
  <w:style w:type="character" w:customStyle="1" w:styleId="BrdtekstTegn">
    <w:name w:val="Brødtekst Tegn"/>
    <w:link w:val="Brdtekst"/>
    <w:semiHidden/>
    <w:rsid w:val="00624011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624011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624011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24011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624011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624011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624011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624011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624011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624011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624011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624011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624011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624011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624011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624011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624011"/>
    <w:pPr>
      <w:spacing w:before="60"/>
    </w:pPr>
    <w:rPr>
      <w:rFonts w:ascii="Arial" w:hAnsi="Arial"/>
      <w:color w:val="943634"/>
      <w:sz w:val="26"/>
    </w:rPr>
  </w:style>
  <w:style w:type="paragraph" w:customStyle="1" w:styleId="ForfatterMerknad">
    <w:name w:val="ForfatterMerknad"/>
    <w:basedOn w:val="TrykkeriMerknad"/>
    <w:qFormat/>
    <w:rsid w:val="00624011"/>
    <w:pPr>
      <w:shd w:val="clear" w:color="auto" w:fill="FFFF99"/>
      <w:spacing w:line="240" w:lineRule="auto"/>
    </w:pPr>
    <w:rPr>
      <w:color w:val="632423"/>
    </w:rPr>
  </w:style>
  <w:style w:type="paragraph" w:customStyle="1" w:styleId="tblRad">
    <w:name w:val="tblRad"/>
    <w:rsid w:val="00624011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624011"/>
  </w:style>
  <w:style w:type="paragraph" w:customStyle="1" w:styleId="tbl2LinjeSumBold">
    <w:name w:val="tbl2LinjeSumBold"/>
    <w:basedOn w:val="tblRad"/>
    <w:rsid w:val="00624011"/>
    <w:rPr>
      <w:b/>
    </w:rPr>
  </w:style>
  <w:style w:type="paragraph" w:customStyle="1" w:styleId="tblDelsum1">
    <w:name w:val="tblDelsum1"/>
    <w:basedOn w:val="tblRad"/>
    <w:rsid w:val="00624011"/>
    <w:rPr>
      <w:i/>
    </w:rPr>
  </w:style>
  <w:style w:type="paragraph" w:customStyle="1" w:styleId="tblDelsum1-Kapittel">
    <w:name w:val="tblDelsum1 - Kapittel"/>
    <w:basedOn w:val="tblDelsum1"/>
    <w:rsid w:val="00624011"/>
    <w:pPr>
      <w:keepNext w:val="0"/>
    </w:pPr>
  </w:style>
  <w:style w:type="paragraph" w:customStyle="1" w:styleId="tblDelsum2">
    <w:name w:val="tblDelsum2"/>
    <w:basedOn w:val="tblRad"/>
    <w:rsid w:val="00624011"/>
    <w:rPr>
      <w:b/>
      <w:i/>
    </w:rPr>
  </w:style>
  <w:style w:type="paragraph" w:customStyle="1" w:styleId="tblDelsum2-Kapittel">
    <w:name w:val="tblDelsum2 - Kapittel"/>
    <w:basedOn w:val="tblDelsum2"/>
    <w:rsid w:val="00624011"/>
    <w:pPr>
      <w:keepNext w:val="0"/>
    </w:pPr>
  </w:style>
  <w:style w:type="paragraph" w:customStyle="1" w:styleId="tblTabelloverskrift">
    <w:name w:val="tblTabelloverskrift"/>
    <w:rsid w:val="00624011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624011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624011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624011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624011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624011"/>
    <w:pPr>
      <w:spacing w:after="0"/>
    </w:pPr>
  </w:style>
  <w:style w:type="paragraph" w:customStyle="1" w:styleId="tblOverskrift-Vedtak">
    <w:name w:val="tblOverskrift - Vedtak"/>
    <w:basedOn w:val="tblRad"/>
    <w:rsid w:val="00624011"/>
    <w:pPr>
      <w:spacing w:before="360"/>
      <w:jc w:val="center"/>
    </w:pPr>
  </w:style>
  <w:style w:type="paragraph" w:customStyle="1" w:styleId="tblRadBold">
    <w:name w:val="tblRadBold"/>
    <w:basedOn w:val="tblRad"/>
    <w:rsid w:val="00624011"/>
    <w:rPr>
      <w:b/>
    </w:rPr>
  </w:style>
  <w:style w:type="paragraph" w:customStyle="1" w:styleId="tblRadItalic">
    <w:name w:val="tblRadItalic"/>
    <w:basedOn w:val="tblRad"/>
    <w:rsid w:val="00624011"/>
    <w:rPr>
      <w:i/>
    </w:rPr>
  </w:style>
  <w:style w:type="paragraph" w:customStyle="1" w:styleId="tblRadItalicSiste">
    <w:name w:val="tblRadItalicSiste"/>
    <w:basedOn w:val="tblRadItalic"/>
    <w:rsid w:val="00624011"/>
  </w:style>
  <w:style w:type="paragraph" w:customStyle="1" w:styleId="tblRadMedLuft">
    <w:name w:val="tblRadMedLuft"/>
    <w:basedOn w:val="tblRad"/>
    <w:rsid w:val="00624011"/>
    <w:pPr>
      <w:spacing w:before="120"/>
    </w:pPr>
  </w:style>
  <w:style w:type="paragraph" w:customStyle="1" w:styleId="tblRadMedLuftSiste">
    <w:name w:val="tblRadMedLuftSiste"/>
    <w:basedOn w:val="tblRadMedLuft"/>
    <w:rsid w:val="00624011"/>
    <w:pPr>
      <w:spacing w:after="120"/>
    </w:pPr>
  </w:style>
  <w:style w:type="paragraph" w:customStyle="1" w:styleId="tblRadMedLuftSiste-Vedtak">
    <w:name w:val="tblRadMedLuftSiste - Vedtak"/>
    <w:basedOn w:val="tblRadMedLuftSiste"/>
    <w:rsid w:val="00624011"/>
    <w:pPr>
      <w:keepNext w:val="0"/>
    </w:pPr>
  </w:style>
  <w:style w:type="paragraph" w:customStyle="1" w:styleId="tblRadSiste">
    <w:name w:val="tblRadSiste"/>
    <w:basedOn w:val="tblRad"/>
    <w:rsid w:val="00624011"/>
  </w:style>
  <w:style w:type="paragraph" w:customStyle="1" w:styleId="tblSluttsum">
    <w:name w:val="tblSluttsum"/>
    <w:basedOn w:val="tblRad"/>
    <w:rsid w:val="00624011"/>
    <w:pPr>
      <w:spacing w:before="120"/>
    </w:pPr>
    <w:rPr>
      <w:b/>
      <w:i/>
    </w:rPr>
  </w:style>
  <w:style w:type="character" w:styleId="Emneknagg">
    <w:name w:val="Hashtag"/>
    <w:basedOn w:val="Standardskriftforavsnitt"/>
    <w:uiPriority w:val="99"/>
    <w:semiHidden/>
    <w:unhideWhenUsed/>
    <w:rsid w:val="00624011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624011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6240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624011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624011"/>
    <w:rPr>
      <w:u w:val="dotted"/>
    </w:rPr>
  </w:style>
  <w:style w:type="character" w:styleId="SmartLink">
    <w:name w:val="Smart Link"/>
    <w:basedOn w:val="Standardskriftforavsnitt"/>
    <w:uiPriority w:val="99"/>
    <w:semiHidden/>
    <w:unhideWhenUsed/>
    <w:rsid w:val="00624011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624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83E6C-9531-49B9-9663-23982991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Prop-mal-V11.dotx</Template>
  <TotalTime>1</TotalTime>
  <Pages>3</Pages>
  <Words>930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Vistung Elisabeth</cp:lastModifiedBy>
  <cp:revision>2</cp:revision>
  <dcterms:created xsi:type="dcterms:W3CDTF">2021-03-24T22:21:00Z</dcterms:created>
  <dcterms:modified xsi:type="dcterms:W3CDTF">2021-03-24T22:21:00Z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iteId">
    <vt:lpwstr>f696e186-1c3b-44cd-bf76-5ace0e7007bd</vt:lpwstr>
  </property>
  <property fmtid="{D5CDD505-2E9C-101B-9397-08002B2CF9AE}" pid="4" name="MSIP_Label_b22f7043-6caf-4431-9109-8eff758a1d8b_Owner">
    <vt:lpwstr>Elisabeth.Vistung@dss.dep.no</vt:lpwstr>
  </property>
  <property fmtid="{D5CDD505-2E9C-101B-9397-08002B2CF9AE}" pid="5" name="MSIP_Label_b22f7043-6caf-4431-9109-8eff758a1d8b_SetDate">
    <vt:lpwstr>2021-03-24T22:20:46.3006547Z</vt:lpwstr>
  </property>
  <property fmtid="{D5CDD505-2E9C-101B-9397-08002B2CF9AE}" pid="6" name="MSIP_Label_b22f7043-6caf-4431-9109-8eff758a1d8b_Name">
    <vt:lpwstr>Intern (DSS)</vt:lpwstr>
  </property>
  <property fmtid="{D5CDD505-2E9C-101B-9397-08002B2CF9AE}" pid="7" name="MSIP_Label_b22f7043-6caf-4431-9109-8eff758a1d8b_Application">
    <vt:lpwstr>Microsoft Azure Information Protection</vt:lpwstr>
  </property>
  <property fmtid="{D5CDD505-2E9C-101B-9397-08002B2CF9AE}" pid="8" name="MSIP_Label_b22f7043-6caf-4431-9109-8eff758a1d8b_ActionId">
    <vt:lpwstr>e6e3af85-5672-4dce-bd42-176e22f17b93</vt:lpwstr>
  </property>
  <property fmtid="{D5CDD505-2E9C-101B-9397-08002B2CF9AE}" pid="9" name="MSIP_Label_b22f7043-6caf-4431-9109-8eff758a1d8b_Extended_MSFT_Method">
    <vt:lpwstr>Automatic</vt:lpwstr>
  </property>
  <property fmtid="{D5CDD505-2E9C-101B-9397-08002B2CF9AE}" pid="10" name="Sensitivity">
    <vt:lpwstr>Intern (DSS)</vt:lpwstr>
  </property>
</Properties>
</file>