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3F8F" w14:textId="0F7DBE8D" w:rsidR="00981F08" w:rsidRPr="002F065F" w:rsidRDefault="002F065F" w:rsidP="002F065F">
      <w:pPr>
        <w:pStyle w:val="is-dep"/>
      </w:pPr>
      <w:r w:rsidRPr="002F065F">
        <w:t>Helse- og omsorgsdepartementet</w:t>
      </w:r>
    </w:p>
    <w:p w14:paraId="1F1FF345" w14:textId="77777777" w:rsidR="00981F08" w:rsidRPr="002F065F" w:rsidRDefault="00981F08" w:rsidP="002F065F">
      <w:pPr>
        <w:pStyle w:val="i-hode"/>
      </w:pPr>
      <w:proofErr w:type="spellStart"/>
      <w:r w:rsidRPr="002F065F">
        <w:t>Prop</w:t>
      </w:r>
      <w:proofErr w:type="spellEnd"/>
      <w:r w:rsidRPr="002F065F">
        <w:t>. 63 L</w:t>
      </w:r>
    </w:p>
    <w:p w14:paraId="27C458E4" w14:textId="77777777" w:rsidR="00981F08" w:rsidRPr="002F065F" w:rsidRDefault="00981F08" w:rsidP="002F065F">
      <w:pPr>
        <w:pStyle w:val="i-sesjon"/>
      </w:pPr>
      <w:r w:rsidRPr="002F065F">
        <w:t>(2023–2024)</w:t>
      </w:r>
    </w:p>
    <w:p w14:paraId="3292DD80" w14:textId="77777777" w:rsidR="00981F08" w:rsidRPr="002F065F" w:rsidRDefault="00981F08" w:rsidP="002F065F">
      <w:pPr>
        <w:pStyle w:val="i-hode-tit"/>
      </w:pPr>
      <w:r w:rsidRPr="002F065F">
        <w:t>Proposisjon til Stortinget (forslag til lovvedtak)</w:t>
      </w:r>
    </w:p>
    <w:p w14:paraId="47483398" w14:textId="77777777" w:rsidR="00981F08" w:rsidRPr="002F065F" w:rsidRDefault="00981F08" w:rsidP="002F065F">
      <w:pPr>
        <w:pStyle w:val="i-tit"/>
      </w:pPr>
      <w:r w:rsidRPr="002F065F">
        <w:t xml:space="preserve">Endringar i </w:t>
      </w:r>
      <w:proofErr w:type="spellStart"/>
      <w:r w:rsidRPr="002F065F">
        <w:t>helsepersonelloven</w:t>
      </w:r>
      <w:proofErr w:type="spellEnd"/>
      <w:r w:rsidRPr="002F065F">
        <w:t xml:space="preserve"> og helsetilsynsloven (administrative reaksjonar, karantenetid før søknad om ny autorisasjon mv.)</w:t>
      </w:r>
    </w:p>
    <w:p w14:paraId="37F01B9F" w14:textId="6C7D8FA2" w:rsidR="00981F08" w:rsidRPr="002F065F" w:rsidRDefault="002F065F" w:rsidP="002F065F">
      <w:pPr>
        <w:pStyle w:val="i-dep"/>
      </w:pPr>
      <w:r w:rsidRPr="002F065F">
        <w:t>Helse- og omsorgsdepartementet</w:t>
      </w:r>
    </w:p>
    <w:p w14:paraId="11606E98" w14:textId="77777777" w:rsidR="00981F08" w:rsidRPr="002F065F" w:rsidRDefault="00981F08" w:rsidP="002F065F">
      <w:pPr>
        <w:pStyle w:val="i-hode"/>
      </w:pPr>
      <w:proofErr w:type="spellStart"/>
      <w:r w:rsidRPr="002F065F">
        <w:t>Prop</w:t>
      </w:r>
      <w:proofErr w:type="spellEnd"/>
      <w:r w:rsidRPr="002F065F">
        <w:t>. 63 L</w:t>
      </w:r>
    </w:p>
    <w:p w14:paraId="3B7F69CD" w14:textId="77777777" w:rsidR="00981F08" w:rsidRPr="002F065F" w:rsidRDefault="00981F08" w:rsidP="002F065F">
      <w:pPr>
        <w:pStyle w:val="i-sesjon"/>
      </w:pPr>
      <w:r w:rsidRPr="002F065F">
        <w:t>(2023–2024)</w:t>
      </w:r>
    </w:p>
    <w:p w14:paraId="220ABA3C" w14:textId="77777777" w:rsidR="00981F08" w:rsidRPr="002F065F" w:rsidRDefault="00981F08" w:rsidP="002F065F">
      <w:pPr>
        <w:pStyle w:val="i-hode-tit"/>
      </w:pPr>
      <w:r w:rsidRPr="002F065F">
        <w:t>Proposisjon til Stortinget (forslag til lovvedtak)</w:t>
      </w:r>
    </w:p>
    <w:p w14:paraId="109764B2" w14:textId="77777777" w:rsidR="00981F08" w:rsidRPr="002F065F" w:rsidRDefault="00981F08" w:rsidP="002F065F">
      <w:pPr>
        <w:pStyle w:val="i-tit"/>
      </w:pPr>
      <w:r w:rsidRPr="002F065F">
        <w:t xml:space="preserve">Endringar i </w:t>
      </w:r>
      <w:proofErr w:type="spellStart"/>
      <w:r w:rsidRPr="002F065F">
        <w:t>helsepersonelloven</w:t>
      </w:r>
      <w:proofErr w:type="spellEnd"/>
      <w:r w:rsidRPr="002F065F">
        <w:t xml:space="preserve"> og helsetilsynsloven (administrative reaksjonar, karantenetid før søknad om ny autorisasjon mv.)</w:t>
      </w:r>
    </w:p>
    <w:p w14:paraId="1AFEAC6D" w14:textId="77777777" w:rsidR="00981F08" w:rsidRPr="002F065F" w:rsidRDefault="00981F08" w:rsidP="002F065F">
      <w:pPr>
        <w:pStyle w:val="i-statsrdato"/>
      </w:pPr>
      <w:r w:rsidRPr="002F065F">
        <w:t xml:space="preserve">Tilråding frå </w:t>
      </w:r>
      <w:bookmarkStart w:id="0" w:name="_Hlk161823491"/>
      <w:r w:rsidRPr="002F065F">
        <w:t xml:space="preserve">Helse- og omsorgsdepartementet </w:t>
      </w:r>
      <w:bookmarkEnd w:id="0"/>
      <w:r w:rsidRPr="002F065F">
        <w:t xml:space="preserve">22. mars 2024, </w:t>
      </w:r>
      <w:r w:rsidRPr="002F065F">
        <w:br/>
        <w:t>godkjend i stats</w:t>
      </w:r>
      <w:r w:rsidRPr="002F065F">
        <w:t xml:space="preserve">råd same dagen. </w:t>
      </w:r>
      <w:r w:rsidRPr="002F065F">
        <w:br/>
        <w:t>(Regjeringa Støre)</w:t>
      </w:r>
    </w:p>
    <w:p w14:paraId="37298812" w14:textId="77777777" w:rsidR="00981F08" w:rsidRPr="002F065F" w:rsidRDefault="00981F08" w:rsidP="002F065F">
      <w:pPr>
        <w:pStyle w:val="Overskrift1"/>
      </w:pPr>
      <w:r w:rsidRPr="002F065F">
        <w:t>Hovudinnhaldet i proposisjonen</w:t>
      </w:r>
    </w:p>
    <w:p w14:paraId="4F55F667" w14:textId="77777777" w:rsidR="00981F08" w:rsidRPr="002F065F" w:rsidRDefault="00981F08" w:rsidP="002F065F">
      <w:r w:rsidRPr="002F065F">
        <w:t xml:space="preserve">Helse- og omsorgsdepartementet gjer i denne proposisjonen framlegg om endringar i </w:t>
      </w:r>
      <w:proofErr w:type="spellStart"/>
      <w:r w:rsidRPr="002F065F">
        <w:t>helsepersonelloven</w:t>
      </w:r>
      <w:proofErr w:type="spellEnd"/>
      <w:r w:rsidRPr="002F065F">
        <w:t xml:space="preserve"> og helsetilsynsloven. Endringane er ein del av departementet si oppfølging av fo</w:t>
      </w:r>
      <w:r w:rsidRPr="002F065F">
        <w:t xml:space="preserve">rslag i ein rapport frå </w:t>
      </w:r>
      <w:proofErr w:type="spellStart"/>
      <w:r w:rsidRPr="002F065F">
        <w:t>Pasientovergrepsutvalget</w:t>
      </w:r>
      <w:proofErr w:type="spellEnd"/>
      <w:r w:rsidRPr="002F065F">
        <w:t xml:space="preserve"> som blei framlagt 29. april 2022. Formålet med forslaga er å styrkje pasienttryggleiken og tilliten til helse- og omsorgstenesta. Departementet foreslår derfor å innføre lovheimlar for å kunne gi fleire og s</w:t>
      </w:r>
      <w:r w:rsidRPr="002F065F">
        <w:t>trengare administrative reaksjonar overfor helsepersonell som er til alvorleg fare for pasienttryggleiken eller som alvorleg svek</w:t>
      </w:r>
      <w:r w:rsidRPr="002F065F">
        <w:lastRenderedPageBreak/>
        <w:t>kjer tilliten til helse- og omsorgstenesta. Dette kan til dømes vere helsepersonell som utfører overgrep mot eller utviser anna</w:t>
      </w:r>
      <w:r w:rsidRPr="002F065F">
        <w:t xml:space="preserve"> grensekrenkande åtferd overfor pasientar. Lovforslaga er like fullt generelle og omfattar også andre sakstypar og tilfelle.</w:t>
      </w:r>
    </w:p>
    <w:p w14:paraId="2FDA9B6B" w14:textId="77777777" w:rsidR="00981F08" w:rsidRPr="002F065F" w:rsidRDefault="00981F08" w:rsidP="002F065F">
      <w:r w:rsidRPr="002F065F">
        <w:t xml:space="preserve">Departementet foreslår ei ny føresegn i </w:t>
      </w:r>
      <w:proofErr w:type="spellStart"/>
      <w:r w:rsidRPr="002F065F">
        <w:t>helsepersonelloven</w:t>
      </w:r>
      <w:proofErr w:type="spellEnd"/>
      <w:r w:rsidRPr="002F065F">
        <w:t xml:space="preserve"> § 62 andre ledd som innfører ei generell karantenetid når det gjeld åtga</w:t>
      </w:r>
      <w:r w:rsidRPr="002F065F">
        <w:t>ngen til å søkje om ny autorisasjon, lisens eller spesialistgodkjenning etter at vedkommande har mista autorisasjonen mv. som følgje av tilbaketrekking. Forslaget inneber at det må gå minst to år etter vedtaket om tilbaketrekking før ein kan søkje om ny au</w:t>
      </w:r>
      <w:r w:rsidRPr="002F065F">
        <w:t>torisasjon mv. Departementet foreslår samtidig at Statens helsetilsyn blir gitt myndigheit til å kunne gjere unntak frå kravet om karantenetid når det ligg føre særlege grunnar.</w:t>
      </w:r>
    </w:p>
    <w:p w14:paraId="70893514" w14:textId="77777777" w:rsidR="00981F08" w:rsidRPr="002F065F" w:rsidRDefault="00981F08" w:rsidP="002F065F">
      <w:r w:rsidRPr="002F065F">
        <w:t xml:space="preserve">Vidare foreslår departementet ei ny føresegn i </w:t>
      </w:r>
      <w:proofErr w:type="spellStart"/>
      <w:r w:rsidRPr="002F065F">
        <w:t>helsepersonelloven</w:t>
      </w:r>
      <w:proofErr w:type="spellEnd"/>
      <w:r w:rsidRPr="002F065F">
        <w:t xml:space="preserve"> § 57 andre l</w:t>
      </w:r>
      <w:r w:rsidRPr="002F065F">
        <w:t>edd som gir klar heimel for at Statens helsetilsyn kan gjere vedtak om tilbaketrekking av autorisasjon, lisens eller spesialistgodkjenning for alltid. Dette blir i proposisjonen omtalt som «varig tilbaketrekking». Departementet foreslår at Helsetilsynet ka</w:t>
      </w:r>
      <w:r w:rsidRPr="002F065F">
        <w:t>n trekke tilbake autorisasjonen mv. for alltid når eit eller fleire av grunnlaga for tilbaketrekking etter § 57 første ledd er oppfylte og helsepersonellet for framtida kan vere til alvorleg fare for pasienttryggleiken eller alvorleg svekkje tilliten til h</w:t>
      </w:r>
      <w:r w:rsidRPr="002F065F">
        <w:t xml:space="preserve">elsepersonell eller helse- og omsorgstenesta. Departementet foreslår samtidig ei ny føresegn i </w:t>
      </w:r>
      <w:proofErr w:type="spellStart"/>
      <w:r w:rsidRPr="002F065F">
        <w:t>helsepersonelloven</w:t>
      </w:r>
      <w:proofErr w:type="spellEnd"/>
      <w:r w:rsidRPr="002F065F">
        <w:t xml:space="preserve"> § 62 tredje ledd som tidsavgrensar åtgangen til å sette fram søknad om ny autorisasjon mv. i tilfelle som blir omfatta av § 57 andre ledd. I s</w:t>
      </w:r>
      <w:r w:rsidRPr="002F065F">
        <w:t>like tilfelle kan ny søknad setjast fram tidlegast ti år etter vedtak om tilbaketrekking.</w:t>
      </w:r>
    </w:p>
    <w:p w14:paraId="5AC63EF8" w14:textId="77777777" w:rsidR="00981F08" w:rsidRPr="002F065F" w:rsidRDefault="00981F08" w:rsidP="002F065F">
      <w:r w:rsidRPr="002F065F">
        <w:t xml:space="preserve">I tillegg foreslår departementet nye reaksjonar mot helsepersonell som har mista autorisasjonen ved tilbaketrekking, men som held fram med å yte helsehjelp og som er </w:t>
      </w:r>
      <w:r w:rsidRPr="002F065F">
        <w:t xml:space="preserve">til alvorleg fare for pasienttryggleiken eller alvorleg svekkjer tilliten til helse- og omsorgstenesta. Departementet foreslår ei ny føresegn i </w:t>
      </w:r>
      <w:proofErr w:type="spellStart"/>
      <w:r w:rsidRPr="002F065F">
        <w:t>helsepersonelloven</w:t>
      </w:r>
      <w:proofErr w:type="spellEnd"/>
      <w:r w:rsidRPr="002F065F">
        <w:t xml:space="preserve"> § 57 a som opnar for at Statens helsetilsyn i slike tilfelle kan </w:t>
      </w:r>
      <w:proofErr w:type="spellStart"/>
      <w:r w:rsidRPr="002F065F">
        <w:t>ileggje</w:t>
      </w:r>
      <w:proofErr w:type="spellEnd"/>
      <w:r w:rsidRPr="002F065F">
        <w:t xml:space="preserve"> forbod mot å yte hel</w:t>
      </w:r>
      <w:r w:rsidRPr="002F065F">
        <w:t xml:space="preserve">sehjelp. Forslaget omfattar ikkje </w:t>
      </w:r>
      <w:proofErr w:type="spellStart"/>
      <w:r w:rsidRPr="002F065F">
        <w:t>uautorisert</w:t>
      </w:r>
      <w:proofErr w:type="spellEnd"/>
      <w:r w:rsidRPr="002F065F">
        <w:t xml:space="preserve"> helsepersonell, det vil seie helsepersonell som fell utanfor autorisasjonsordninga for visse yrkesgrupper, mellom anna ufaglært personell. Vidare blir det foreslått ei endring i helsetilsynsloven § 9 første led</w:t>
      </w:r>
      <w:r w:rsidRPr="002F065F">
        <w:t xml:space="preserve">d, slik at Statens helsetilsyn kan fastsette tvangsmulkt overfor helsepersonell utan autorisasjon som ikkje retter seg etter forbod som er gitt etter </w:t>
      </w:r>
      <w:proofErr w:type="spellStart"/>
      <w:r w:rsidRPr="002F065F">
        <w:t>helsepersonelloven</w:t>
      </w:r>
      <w:proofErr w:type="spellEnd"/>
      <w:r w:rsidRPr="002F065F">
        <w:t xml:space="preserve"> § 57 a.</w:t>
      </w:r>
    </w:p>
    <w:p w14:paraId="026A8FEE" w14:textId="77777777" w:rsidR="00981F08" w:rsidRPr="002F065F" w:rsidRDefault="00981F08" w:rsidP="002F065F">
      <w:pPr>
        <w:pStyle w:val="Overskrift1"/>
      </w:pPr>
      <w:r w:rsidRPr="002F065F">
        <w:t>Bakgrunnen for lovforslaget</w:t>
      </w:r>
    </w:p>
    <w:p w14:paraId="4D205D26" w14:textId="77777777" w:rsidR="00981F08" w:rsidRPr="002F065F" w:rsidRDefault="00981F08" w:rsidP="002F065F">
      <w:pPr>
        <w:pStyle w:val="Overskrift2"/>
      </w:pPr>
      <w:r w:rsidRPr="002F065F">
        <w:t>Innleiing</w:t>
      </w:r>
    </w:p>
    <w:p w14:paraId="6DA263C7" w14:textId="77777777" w:rsidR="00981F08" w:rsidRPr="002F065F" w:rsidRDefault="00981F08" w:rsidP="002F065F">
      <w:r w:rsidRPr="002F065F">
        <w:t>Helse- og omsorgsdepartementet oppnemnde 4. juni 2021 eit offentleg ekspertutval (</w:t>
      </w:r>
      <w:proofErr w:type="spellStart"/>
      <w:r w:rsidRPr="002F065F">
        <w:t>Pasientovergrepsutvalget</w:t>
      </w:r>
      <w:proofErr w:type="spellEnd"/>
      <w:r w:rsidRPr="002F065F">
        <w:t>) for å gjennomgå og vurdere saksbehandlinga hos fylkesmennene (seinare statsforvaltarane), Statens helsetilsyn og Statens helsepersonellnemnd i saker</w:t>
      </w:r>
      <w:r w:rsidRPr="002F065F">
        <w:t xml:space="preserve"> om seksuelle overgrep utført av helsepersonell mot pasientar i perioden 2010 til 2020.</w:t>
      </w:r>
    </w:p>
    <w:p w14:paraId="09DACC7F" w14:textId="77777777" w:rsidR="00981F08" w:rsidRPr="002F065F" w:rsidRDefault="00981F08" w:rsidP="002F065F">
      <w:proofErr w:type="spellStart"/>
      <w:r w:rsidRPr="002F065F">
        <w:t>Pasientovergrepsutvalget</w:t>
      </w:r>
      <w:proofErr w:type="spellEnd"/>
      <w:r w:rsidRPr="002F065F">
        <w:t xml:space="preserve"> vart nedsett i kjølvatnet av at det i media blei retta kritisk søkjelys mot handteringa til tilsynsmyndigheitene av saker om overgrep mot pasie</w:t>
      </w:r>
      <w:r w:rsidRPr="002F065F">
        <w:t>ntar utført av helsepersonell, særleg psykologar og psykiatrar. Spesielt Varhaug-saka blei trekt fram. Tidlegare psykolog Sverre Varhaug (1920–2014) hadde over ein 30-årsperiode frå 1969 til 1998 forgripe seg på fleire pasientar og påført dei store, til de</w:t>
      </w:r>
      <w:r w:rsidRPr="002F065F">
        <w:t xml:space="preserve">ls ubotelege skadar. Overgrepa skjedde også </w:t>
      </w:r>
      <w:r w:rsidRPr="002F065F">
        <w:lastRenderedPageBreak/>
        <w:t>etter at han blei frådømt retten til å utøve yrket som psykolog. I 1979 og i 1988 blei han dømd for seksuelle overgrep mot pasientar og for alltid frådømd retten til å utøve verksemd som psykolog. Like fullt held</w:t>
      </w:r>
      <w:r w:rsidRPr="002F065F">
        <w:t>t han fram praksisen sin fram til 1998, men utan autorisasjon. Han blei i 2002 dømd for tredje gong for seksuelle overgrep mot pasientar.</w:t>
      </w:r>
    </w:p>
    <w:p w14:paraId="29E3D9B6" w14:textId="77777777" w:rsidR="00981F08" w:rsidRPr="002F065F" w:rsidRDefault="00981F08" w:rsidP="002F065F">
      <w:r w:rsidRPr="002F065F">
        <w:t>Utvalet fekk følgjande samansetning:</w:t>
      </w:r>
    </w:p>
    <w:p w14:paraId="2523F016" w14:textId="77777777" w:rsidR="00981F08" w:rsidRPr="002F065F" w:rsidRDefault="00981F08" w:rsidP="002F065F">
      <w:pPr>
        <w:pStyle w:val="Liste"/>
      </w:pPr>
      <w:r w:rsidRPr="002F065F">
        <w:t xml:space="preserve">Bjørn Kristian </w:t>
      </w:r>
      <w:proofErr w:type="spellStart"/>
      <w:r w:rsidRPr="002F065F">
        <w:t>Soknes</w:t>
      </w:r>
      <w:proofErr w:type="spellEnd"/>
      <w:r w:rsidRPr="002F065F">
        <w:t>, førstestatsadvokat (leiaren av utvalet)</w:t>
      </w:r>
    </w:p>
    <w:p w14:paraId="6EBE5514" w14:textId="77777777" w:rsidR="00981F08" w:rsidRPr="002F065F" w:rsidRDefault="00981F08" w:rsidP="002F065F">
      <w:pPr>
        <w:pStyle w:val="Liste"/>
      </w:pPr>
      <w:r w:rsidRPr="002F065F">
        <w:t>Anne Kjers</w:t>
      </w:r>
      <w:r w:rsidRPr="002F065F">
        <w:t>ti Befring, førsteamanuensis</w:t>
      </w:r>
    </w:p>
    <w:p w14:paraId="16D2DF59" w14:textId="77777777" w:rsidR="00981F08" w:rsidRPr="002F065F" w:rsidRDefault="00981F08" w:rsidP="002F065F">
      <w:pPr>
        <w:pStyle w:val="Liste"/>
      </w:pPr>
      <w:r w:rsidRPr="002F065F">
        <w:t>Karsten Hytten, psykiater</w:t>
      </w:r>
    </w:p>
    <w:p w14:paraId="32CF0F35" w14:textId="77777777" w:rsidR="00981F08" w:rsidRPr="002F065F" w:rsidRDefault="00981F08" w:rsidP="002F065F">
      <w:pPr>
        <w:pStyle w:val="Liste"/>
      </w:pPr>
      <w:r w:rsidRPr="002F065F">
        <w:t xml:space="preserve">Mette </w:t>
      </w:r>
      <w:proofErr w:type="spellStart"/>
      <w:r w:rsidRPr="002F065F">
        <w:t>Ekenes</w:t>
      </w:r>
      <w:proofErr w:type="spellEnd"/>
      <w:r w:rsidRPr="002F065F">
        <w:t xml:space="preserve"> Garmannslund, psykolog</w:t>
      </w:r>
    </w:p>
    <w:p w14:paraId="4C872EBB" w14:textId="77777777" w:rsidR="00981F08" w:rsidRPr="002F065F" w:rsidRDefault="00981F08" w:rsidP="002F065F">
      <w:pPr>
        <w:pStyle w:val="Liste"/>
      </w:pPr>
      <w:r w:rsidRPr="002F065F">
        <w:t xml:space="preserve">Jill Arild, </w:t>
      </w:r>
      <w:proofErr w:type="spellStart"/>
      <w:r w:rsidRPr="002F065F">
        <w:t>landsleiar</w:t>
      </w:r>
      <w:proofErr w:type="spellEnd"/>
      <w:r w:rsidRPr="002F065F">
        <w:t xml:space="preserve"> Mental Helse.</w:t>
      </w:r>
    </w:p>
    <w:p w14:paraId="7918AAE6" w14:textId="77777777" w:rsidR="00981F08" w:rsidRPr="002F065F" w:rsidRDefault="00981F08" w:rsidP="002F065F">
      <w:r w:rsidRPr="002F065F">
        <w:t>Utvalet fekk følgjande mandat:</w:t>
      </w:r>
    </w:p>
    <w:p w14:paraId="42613A22" w14:textId="77777777" w:rsidR="00981F08" w:rsidRPr="002F065F" w:rsidRDefault="00981F08" w:rsidP="002F065F">
      <w:pPr>
        <w:pStyle w:val="blokksit"/>
      </w:pPr>
      <w:r w:rsidRPr="002F065F">
        <w:t>«</w:t>
      </w:r>
      <w:proofErr w:type="spellStart"/>
      <w:r w:rsidRPr="002F065F">
        <w:t>Utvalget</w:t>
      </w:r>
      <w:proofErr w:type="spellEnd"/>
      <w:r w:rsidRPr="002F065F">
        <w:t xml:space="preserve"> skal </w:t>
      </w:r>
      <w:proofErr w:type="spellStart"/>
      <w:r w:rsidRPr="002F065F">
        <w:t>gjør</w:t>
      </w:r>
      <w:r w:rsidRPr="002F065F">
        <w:t>e</w:t>
      </w:r>
      <w:proofErr w:type="spellEnd"/>
      <w:r w:rsidRPr="002F065F">
        <w:t xml:space="preserve"> en gjennomgang og vurdering av </w:t>
      </w:r>
      <w:proofErr w:type="spellStart"/>
      <w:r w:rsidRPr="002F065F">
        <w:t>daværende</w:t>
      </w:r>
      <w:proofErr w:type="spellEnd"/>
      <w:r w:rsidRPr="002F065F">
        <w:t xml:space="preserve"> fylkesmennenes, Statens helsetilsyns og Statens helsepersonellnemnds saksbehandling i saker som gjelder overgrep utført av helsepersonell mot </w:t>
      </w:r>
      <w:proofErr w:type="spellStart"/>
      <w:r w:rsidRPr="002F065F">
        <w:t>pasienter</w:t>
      </w:r>
      <w:proofErr w:type="spellEnd"/>
      <w:r w:rsidRPr="002F065F">
        <w:t xml:space="preserve"> i perioden 2010 til 2020. </w:t>
      </w:r>
      <w:proofErr w:type="spellStart"/>
      <w:r w:rsidRPr="002F065F">
        <w:t>Vurderingen</w:t>
      </w:r>
      <w:proofErr w:type="spellEnd"/>
      <w:r w:rsidRPr="002F065F">
        <w:t xml:space="preserve"> skal skje mot det aktue</w:t>
      </w:r>
      <w:r w:rsidRPr="002F065F">
        <w:t>lle lovverk i denne perioden.</w:t>
      </w:r>
    </w:p>
    <w:p w14:paraId="26FFF881" w14:textId="77777777" w:rsidR="00981F08" w:rsidRPr="002F065F" w:rsidRDefault="00981F08" w:rsidP="002F065F">
      <w:pPr>
        <w:pStyle w:val="blokksit"/>
      </w:pPr>
      <w:r w:rsidRPr="002F065F">
        <w:t xml:space="preserve">Sakskomplekset </w:t>
      </w:r>
      <w:proofErr w:type="spellStart"/>
      <w:r w:rsidRPr="002F065F">
        <w:t>berører</w:t>
      </w:r>
      <w:proofErr w:type="spellEnd"/>
      <w:r w:rsidRPr="002F065F">
        <w:t xml:space="preserve"> både Helse- og omsorgsdepartementet og Justis- og beredskapsdepartementets </w:t>
      </w:r>
      <w:proofErr w:type="spellStart"/>
      <w:r w:rsidRPr="002F065F">
        <w:t>ansvarsområder</w:t>
      </w:r>
      <w:proofErr w:type="spellEnd"/>
      <w:r w:rsidRPr="002F065F">
        <w:t xml:space="preserve">. Den </w:t>
      </w:r>
      <w:proofErr w:type="spellStart"/>
      <w:r w:rsidRPr="002F065F">
        <w:t>ønskede</w:t>
      </w:r>
      <w:proofErr w:type="spellEnd"/>
      <w:r w:rsidRPr="002F065F">
        <w:t xml:space="preserve"> gjennomgangen skal primært omfatte Helse- og omsorgsdepartementets ansvarsområde, men må også </w:t>
      </w:r>
      <w:proofErr w:type="spellStart"/>
      <w:r w:rsidRPr="002F065F">
        <w:t>se</w:t>
      </w:r>
      <w:proofErr w:type="spellEnd"/>
      <w:r w:rsidRPr="002F065F">
        <w:t xml:space="preserve"> på </w:t>
      </w:r>
      <w:proofErr w:type="spellStart"/>
      <w:r w:rsidRPr="002F065F">
        <w:t>grenseflaten</w:t>
      </w:r>
      <w:proofErr w:type="spellEnd"/>
      <w:r w:rsidRPr="002F065F">
        <w:t xml:space="preserve"> mot Justis- og beredskapsdepartementets ansvarsområde.</w:t>
      </w:r>
    </w:p>
    <w:p w14:paraId="44ED31A6" w14:textId="77777777" w:rsidR="00981F08" w:rsidRPr="002F065F" w:rsidRDefault="00981F08" w:rsidP="002F065F">
      <w:pPr>
        <w:pStyle w:val="blokksit"/>
      </w:pPr>
      <w:proofErr w:type="spellStart"/>
      <w:r w:rsidRPr="002F065F">
        <w:t>Utvalget</w:t>
      </w:r>
      <w:proofErr w:type="spellEnd"/>
      <w:r w:rsidRPr="002F065F">
        <w:t xml:space="preserve"> skal også gå gjennom </w:t>
      </w:r>
      <w:proofErr w:type="spellStart"/>
      <w:r w:rsidRPr="002F065F">
        <w:t>Varhaugsaken</w:t>
      </w:r>
      <w:proofErr w:type="spellEnd"/>
      <w:r w:rsidRPr="002F065F">
        <w:t xml:space="preserve"> for å </w:t>
      </w:r>
      <w:proofErr w:type="spellStart"/>
      <w:r w:rsidRPr="002F065F">
        <w:t>se</w:t>
      </w:r>
      <w:proofErr w:type="spellEnd"/>
      <w:r w:rsidRPr="002F065F">
        <w:t xml:space="preserve"> </w:t>
      </w:r>
      <w:proofErr w:type="spellStart"/>
      <w:r w:rsidRPr="002F065F">
        <w:t>hvilke</w:t>
      </w:r>
      <w:proofErr w:type="spellEnd"/>
      <w:r w:rsidRPr="002F065F">
        <w:t xml:space="preserve"> </w:t>
      </w:r>
      <w:proofErr w:type="spellStart"/>
      <w:r w:rsidRPr="002F065F">
        <w:t>læringspunkter</w:t>
      </w:r>
      <w:proofErr w:type="spellEnd"/>
      <w:r w:rsidRPr="002F065F">
        <w:t xml:space="preserve"> som kan </w:t>
      </w:r>
      <w:proofErr w:type="spellStart"/>
      <w:r w:rsidRPr="002F065F">
        <w:t>trekkes</w:t>
      </w:r>
      <w:proofErr w:type="spellEnd"/>
      <w:r w:rsidRPr="002F065F">
        <w:t xml:space="preserve"> </w:t>
      </w:r>
      <w:proofErr w:type="spellStart"/>
      <w:r w:rsidRPr="002F065F">
        <w:t>fra</w:t>
      </w:r>
      <w:proofErr w:type="spellEnd"/>
      <w:r w:rsidRPr="002F065F">
        <w:t xml:space="preserve"> denne saken når det gjelder dagens praksis. Denne gjennomgangen skal omfatte kontakt med ofre </w:t>
      </w:r>
      <w:r w:rsidRPr="002F065F">
        <w:t>som er villige til å uttale seg.</w:t>
      </w:r>
    </w:p>
    <w:p w14:paraId="5A967D67" w14:textId="77777777" w:rsidR="00981F08" w:rsidRPr="002F065F" w:rsidRDefault="00981F08" w:rsidP="002F065F">
      <w:pPr>
        <w:pStyle w:val="blokksit"/>
      </w:pPr>
      <w:proofErr w:type="spellStart"/>
      <w:r w:rsidRPr="002F065F">
        <w:t>Utvalget</w:t>
      </w:r>
      <w:proofErr w:type="spellEnd"/>
      <w:r w:rsidRPr="002F065F">
        <w:t xml:space="preserve"> skal i tillegg til å vurdere </w:t>
      </w:r>
      <w:proofErr w:type="spellStart"/>
      <w:r w:rsidRPr="002F065F">
        <w:t>tilsynsmyndighetenes</w:t>
      </w:r>
      <w:proofErr w:type="spellEnd"/>
      <w:r w:rsidRPr="002F065F">
        <w:t xml:space="preserve"> saksbehandling </w:t>
      </w:r>
      <w:proofErr w:type="spellStart"/>
      <w:r w:rsidRPr="002F065F">
        <w:t>peke</w:t>
      </w:r>
      <w:proofErr w:type="spellEnd"/>
      <w:r w:rsidRPr="002F065F">
        <w:t xml:space="preserve"> på eventuelle </w:t>
      </w:r>
      <w:proofErr w:type="spellStart"/>
      <w:r w:rsidRPr="002F065F">
        <w:t>svakheter</w:t>
      </w:r>
      <w:proofErr w:type="spellEnd"/>
      <w:r w:rsidRPr="002F065F">
        <w:t xml:space="preserve"> i dagens regelverk. </w:t>
      </w:r>
      <w:proofErr w:type="spellStart"/>
      <w:r w:rsidRPr="002F065F">
        <w:t>Særlig</w:t>
      </w:r>
      <w:proofErr w:type="spellEnd"/>
      <w:r w:rsidRPr="002F065F">
        <w:t xml:space="preserve"> bør det </w:t>
      </w:r>
      <w:proofErr w:type="spellStart"/>
      <w:r w:rsidRPr="002F065F">
        <w:t>vurderes</w:t>
      </w:r>
      <w:proofErr w:type="spellEnd"/>
      <w:r w:rsidRPr="002F065F">
        <w:t xml:space="preserve"> om </w:t>
      </w:r>
      <w:proofErr w:type="spellStart"/>
      <w:r w:rsidRPr="002F065F">
        <w:t>pasienter</w:t>
      </w:r>
      <w:proofErr w:type="spellEnd"/>
      <w:r w:rsidRPr="002F065F">
        <w:t xml:space="preserve"> som er </w:t>
      </w:r>
      <w:proofErr w:type="spellStart"/>
      <w:r w:rsidRPr="002F065F">
        <w:t>behandlet</w:t>
      </w:r>
      <w:proofErr w:type="spellEnd"/>
      <w:r w:rsidRPr="002F065F">
        <w:t xml:space="preserve"> av helsepersonell som har utført overgrep, bør</w:t>
      </w:r>
      <w:r w:rsidRPr="002F065F">
        <w:t xml:space="preserve"> </w:t>
      </w:r>
      <w:proofErr w:type="spellStart"/>
      <w:r w:rsidRPr="002F065F">
        <w:t>kontaktes</w:t>
      </w:r>
      <w:proofErr w:type="spellEnd"/>
      <w:r w:rsidRPr="002F065F">
        <w:t xml:space="preserve"> både som ledd i tilsynet og for å hindre at overgrepene </w:t>
      </w:r>
      <w:proofErr w:type="spellStart"/>
      <w:r w:rsidRPr="002F065F">
        <w:t>fortsetter</w:t>
      </w:r>
      <w:proofErr w:type="spellEnd"/>
      <w:r w:rsidRPr="002F065F">
        <w:t xml:space="preserve">. Lovgrunnlaget for slik kontakt må </w:t>
      </w:r>
      <w:proofErr w:type="spellStart"/>
      <w:r w:rsidRPr="002F065F">
        <w:t>vurderes</w:t>
      </w:r>
      <w:proofErr w:type="spellEnd"/>
      <w:r w:rsidRPr="002F065F">
        <w:t xml:space="preserve">. </w:t>
      </w:r>
      <w:proofErr w:type="spellStart"/>
      <w:r w:rsidRPr="002F065F">
        <w:t>Utvalget</w:t>
      </w:r>
      <w:proofErr w:type="spellEnd"/>
      <w:r w:rsidRPr="002F065F">
        <w:t xml:space="preserve"> skal også vurdere </w:t>
      </w:r>
      <w:proofErr w:type="spellStart"/>
      <w:r w:rsidRPr="002F065F">
        <w:t>hvordan</w:t>
      </w:r>
      <w:proofErr w:type="spellEnd"/>
      <w:r w:rsidRPr="002F065F">
        <w:t xml:space="preserve"> helsepersonell som mister sin autorisasjon bør følges opp. Departementet ber om at det </w:t>
      </w:r>
      <w:proofErr w:type="spellStart"/>
      <w:r w:rsidRPr="002F065F">
        <w:t>utarbeides</w:t>
      </w:r>
      <w:proofErr w:type="spellEnd"/>
      <w:r w:rsidRPr="002F065F">
        <w:t xml:space="preserve"> </w:t>
      </w:r>
      <w:r w:rsidRPr="002F065F">
        <w:t xml:space="preserve">forslag til eventuelle </w:t>
      </w:r>
      <w:proofErr w:type="spellStart"/>
      <w:r w:rsidRPr="002F065F">
        <w:t>lovendringer</w:t>
      </w:r>
      <w:proofErr w:type="spellEnd"/>
      <w:r w:rsidRPr="002F065F">
        <w:t>.</w:t>
      </w:r>
    </w:p>
    <w:p w14:paraId="5A55B8ED" w14:textId="77777777" w:rsidR="00981F08" w:rsidRPr="002F065F" w:rsidRDefault="00981F08" w:rsidP="002F065F">
      <w:pPr>
        <w:pStyle w:val="blokksit"/>
      </w:pPr>
      <w:proofErr w:type="spellStart"/>
      <w:r w:rsidRPr="002F065F">
        <w:t>Utvalget</w:t>
      </w:r>
      <w:proofErr w:type="spellEnd"/>
      <w:r w:rsidRPr="002F065F">
        <w:t xml:space="preserve"> skal </w:t>
      </w:r>
      <w:proofErr w:type="spellStart"/>
      <w:r w:rsidRPr="002F065F">
        <w:t>avgi</w:t>
      </w:r>
      <w:proofErr w:type="spellEnd"/>
      <w:r w:rsidRPr="002F065F">
        <w:t xml:space="preserve"> sin rapport </w:t>
      </w:r>
      <w:proofErr w:type="spellStart"/>
      <w:r w:rsidRPr="002F065F">
        <w:t>innen</w:t>
      </w:r>
      <w:proofErr w:type="spellEnd"/>
      <w:r w:rsidRPr="002F065F">
        <w:t xml:space="preserve"> 1. april 2022.»</w:t>
      </w:r>
    </w:p>
    <w:p w14:paraId="25A43424" w14:textId="77777777" w:rsidR="00981F08" w:rsidRPr="002F065F" w:rsidRDefault="00981F08" w:rsidP="002F065F">
      <w:pPr>
        <w:pStyle w:val="Overskrift2"/>
      </w:pPr>
      <w:proofErr w:type="spellStart"/>
      <w:r w:rsidRPr="002F065F">
        <w:t>Pasientovergrepsutvalget</w:t>
      </w:r>
      <w:proofErr w:type="spellEnd"/>
      <w:r w:rsidRPr="002F065F">
        <w:t xml:space="preserve"> si utgreiing og forslag</w:t>
      </w:r>
    </w:p>
    <w:p w14:paraId="27710CF7" w14:textId="77777777" w:rsidR="00981F08" w:rsidRPr="002F065F" w:rsidRDefault="00981F08" w:rsidP="002F065F">
      <w:pPr>
        <w:pStyle w:val="Overskrift3"/>
      </w:pPr>
      <w:r w:rsidRPr="002F065F">
        <w:t>Utvalet si skildring av hovudutfordringar og forslag til endring av praksis</w:t>
      </w:r>
    </w:p>
    <w:p w14:paraId="370B28F0" w14:textId="77777777" w:rsidR="00981F08" w:rsidRPr="002F065F" w:rsidRDefault="00981F08" w:rsidP="002F065F">
      <w:proofErr w:type="spellStart"/>
      <w:r w:rsidRPr="002F065F">
        <w:t>Pasientovergrepsutval</w:t>
      </w:r>
      <w:r w:rsidRPr="002F065F">
        <w:t>get</w:t>
      </w:r>
      <w:proofErr w:type="spellEnd"/>
      <w:r w:rsidRPr="002F065F">
        <w:t xml:space="preserve"> har vurdert tilsynsmyndigheitene si behandling av saker som gjeld overgrep utført av helsepersonell mot pasientar i perioden frå 2010 til 2020. Utvalet har vurdert utvalde saker som blei endeleg avslutta hos dåverande fylkesmenn og Statens helsetilsyn.</w:t>
      </w:r>
      <w:r w:rsidRPr="002F065F">
        <w:t xml:space="preserve"> Utvalet har gjennomgått i alt 75 saker. Av saker som vart avslutta hos statsforvaltarane, har utvalet sett nærare på alle saker (25) om rollesamanblanding med seksuelle relasjonar, der statsforvaltarane konkluderte med brot på kravet til fagleg forsvarleg</w:t>
      </w:r>
      <w:r w:rsidRPr="002F065F">
        <w:t xml:space="preserve"> og omsorgsfull hjelp. Av saker som er avslutta hos Statens helsetilsyn, har utvalet sett nærare på alle saker (50) der legar og psykologar mista autorisasjonen sin, sidan desse yrkesgruppene nyt stor tillit i samfunnet. Utvalet har ikkje registrert saker </w:t>
      </w:r>
      <w:r w:rsidRPr="002F065F">
        <w:t>som er i nærleiken av Varhaug-saka når det gjeld alvor og va</w:t>
      </w:r>
      <w:r w:rsidRPr="002F065F">
        <w:lastRenderedPageBreak/>
        <w:t>righeit. Utvalet konkluderer med at gjennomgangen viser at det er behov for endring av både praksis og regelverk.</w:t>
      </w:r>
    </w:p>
    <w:p w14:paraId="422E446C" w14:textId="77777777" w:rsidR="00981F08" w:rsidRPr="002F065F" w:rsidRDefault="00981F08" w:rsidP="002F065F">
      <w:r w:rsidRPr="002F065F">
        <w:t>Utvalet beskriv følgjande funn og hovudutfordringar:</w:t>
      </w:r>
    </w:p>
    <w:p w14:paraId="0403B6C9" w14:textId="77777777" w:rsidR="00981F08" w:rsidRPr="002F065F" w:rsidRDefault="00981F08" w:rsidP="002F065F">
      <w:pPr>
        <w:rPr>
          <w:rStyle w:val="kursiv"/>
        </w:rPr>
      </w:pPr>
      <w:r w:rsidRPr="002F065F">
        <w:rPr>
          <w:rStyle w:val="kursiv"/>
        </w:rPr>
        <w:t xml:space="preserve">1. </w:t>
      </w:r>
      <w:proofErr w:type="spellStart"/>
      <w:r w:rsidRPr="002F065F">
        <w:rPr>
          <w:rStyle w:val="kursiv"/>
        </w:rPr>
        <w:t>Reaksjonane</w:t>
      </w:r>
      <w:proofErr w:type="spellEnd"/>
      <w:r w:rsidRPr="002F065F">
        <w:rPr>
          <w:rStyle w:val="kursiv"/>
        </w:rPr>
        <w:t xml:space="preserve"> og saksbehandl</w:t>
      </w:r>
      <w:r w:rsidRPr="002F065F">
        <w:rPr>
          <w:rStyle w:val="kursiv"/>
        </w:rPr>
        <w:t xml:space="preserve">inga til Helsetilsynet er </w:t>
      </w:r>
      <w:proofErr w:type="spellStart"/>
      <w:r w:rsidRPr="002F065F">
        <w:rPr>
          <w:rStyle w:val="kursiv"/>
        </w:rPr>
        <w:t>ikkje</w:t>
      </w:r>
      <w:proofErr w:type="spellEnd"/>
      <w:r w:rsidRPr="002F065F">
        <w:rPr>
          <w:rStyle w:val="kursiv"/>
        </w:rPr>
        <w:t xml:space="preserve"> </w:t>
      </w:r>
      <w:proofErr w:type="spellStart"/>
      <w:r w:rsidRPr="002F065F">
        <w:rPr>
          <w:rStyle w:val="kursiv"/>
        </w:rPr>
        <w:t>tilstrekkeleg</w:t>
      </w:r>
      <w:proofErr w:type="spellEnd"/>
      <w:r w:rsidRPr="002F065F">
        <w:rPr>
          <w:rStyle w:val="kursiv"/>
        </w:rPr>
        <w:t xml:space="preserve"> når det er mistanke om at helsepersonell med og </w:t>
      </w:r>
      <w:proofErr w:type="spellStart"/>
      <w:r w:rsidRPr="002F065F">
        <w:rPr>
          <w:rStyle w:val="kursiv"/>
        </w:rPr>
        <w:t>utan</w:t>
      </w:r>
      <w:proofErr w:type="spellEnd"/>
      <w:r w:rsidRPr="002F065F">
        <w:rPr>
          <w:rStyle w:val="kursiv"/>
        </w:rPr>
        <w:t xml:space="preserve"> autorisasjon misbruker rolla si til å utføre overgrep. </w:t>
      </w:r>
      <w:proofErr w:type="spellStart"/>
      <w:r w:rsidRPr="002F065F">
        <w:rPr>
          <w:rStyle w:val="kursiv"/>
        </w:rPr>
        <w:t>Reaksjonar</w:t>
      </w:r>
      <w:proofErr w:type="spellEnd"/>
      <w:r w:rsidRPr="002F065F">
        <w:rPr>
          <w:rStyle w:val="kursiv"/>
        </w:rPr>
        <w:t xml:space="preserve"> og saksbehandling er </w:t>
      </w:r>
      <w:proofErr w:type="spellStart"/>
      <w:r w:rsidRPr="002F065F">
        <w:rPr>
          <w:rStyle w:val="kursiv"/>
        </w:rPr>
        <w:t>ikkje</w:t>
      </w:r>
      <w:proofErr w:type="spellEnd"/>
      <w:r w:rsidRPr="002F065F">
        <w:rPr>
          <w:rStyle w:val="kursiv"/>
        </w:rPr>
        <w:t xml:space="preserve"> godt nok målretta mot alvorsgraden i saka.</w:t>
      </w:r>
    </w:p>
    <w:p w14:paraId="1D87DE71" w14:textId="77777777" w:rsidR="00981F08" w:rsidRPr="002F065F" w:rsidRDefault="00981F08" w:rsidP="002F065F">
      <w:r w:rsidRPr="002F065F">
        <w:t>Helsetilsynet reagerer ikkje raskt og tilstrekkeleg nok ved grove og gjentekne seksuelle overgrep. Suspensjon blir ikkje nytta systematisk som eit strakstiltak der det er fare for pasienttryggleiken. Same reaksjonsform blir nytta uavhengig av alvoret i sak</w:t>
      </w:r>
      <w:r w:rsidRPr="002F065F">
        <w:t>a og om faren for gjentaking og risikoen for tryggleiken til pasienten er høg eller låg. Fleire får autorisasjonen tilbake etter relativt kort tid utan at det er gjort ei forsvarleg risikovurdering. Utan at dette følgjer av lova, blir saker som gjeld helse</w:t>
      </w:r>
      <w:r w:rsidRPr="002F065F">
        <w:t>personell utan autorisasjon ikkje sende over til Statens helsetilsyn for vurdering av administrativ reaksjon. Alle saker med stor risiko for pasienttryggleiken skal etter systemet i lova sendast over til Statens helsetilsyn for vurderingar av reaksjonar og</w:t>
      </w:r>
      <w:r w:rsidRPr="002F065F">
        <w:t xml:space="preserve"> meldast til politiet.</w:t>
      </w:r>
    </w:p>
    <w:p w14:paraId="006D48FB" w14:textId="77777777" w:rsidR="00981F08" w:rsidRPr="002F065F" w:rsidRDefault="00981F08" w:rsidP="002F065F">
      <w:r w:rsidRPr="002F065F">
        <w:t>Helsetilsynet må ha betre oversikt over saker som gjeld overgrep på landsbasis. Bortsett frå eigne saker som gjeld mistanke om overgrep, har den enkelte statsforvaltaren ikkje oversikt over andre tilsvarande saker som blir behandla a</w:t>
      </w:r>
      <w:r w:rsidRPr="002F065F">
        <w:t>v andre statsforvaltarar. Dette inneber mellom anna at helsepersonell som blir mistenkt for overgrep kan flytte mellom fylke utan at kunnskap om tilsynssaka blir kjend for aktuell ny statsforvaltar.</w:t>
      </w:r>
    </w:p>
    <w:p w14:paraId="7B9573EF" w14:textId="77777777" w:rsidR="00981F08" w:rsidRPr="002F065F" w:rsidRDefault="00981F08" w:rsidP="002F065F">
      <w:pPr>
        <w:rPr>
          <w:rStyle w:val="kursiv"/>
        </w:rPr>
      </w:pPr>
      <w:r w:rsidRPr="002F065F">
        <w:rPr>
          <w:rStyle w:val="kursiv"/>
        </w:rPr>
        <w:t xml:space="preserve">2. Involvering av påtalemakta må </w:t>
      </w:r>
      <w:proofErr w:type="spellStart"/>
      <w:r w:rsidRPr="002F065F">
        <w:rPr>
          <w:rStyle w:val="kursiv"/>
        </w:rPr>
        <w:t>styrkjast</w:t>
      </w:r>
      <w:proofErr w:type="spellEnd"/>
      <w:r w:rsidRPr="002F065F">
        <w:rPr>
          <w:rStyle w:val="kursiv"/>
        </w:rPr>
        <w:t>, mellom anna v</w:t>
      </w:r>
      <w:r w:rsidRPr="002F065F">
        <w:rPr>
          <w:rStyle w:val="kursiv"/>
        </w:rPr>
        <w:t xml:space="preserve">ed </w:t>
      </w:r>
      <w:proofErr w:type="spellStart"/>
      <w:r w:rsidRPr="002F065F">
        <w:rPr>
          <w:rStyle w:val="kursiv"/>
        </w:rPr>
        <w:t>meir</w:t>
      </w:r>
      <w:proofErr w:type="spellEnd"/>
      <w:r w:rsidRPr="002F065F">
        <w:rPr>
          <w:rStyle w:val="kursiv"/>
        </w:rPr>
        <w:t xml:space="preserve"> systematisk samarbeid. </w:t>
      </w:r>
      <w:r w:rsidRPr="002F065F">
        <w:t>Dette er særleg viktig i saker som gjeld helsepersonell utan autorisasjon som har utført overgrep, der helsetilsynet har avgrensa moglegheit til å reagere.</w:t>
      </w:r>
    </w:p>
    <w:p w14:paraId="2F8DA537" w14:textId="77777777" w:rsidR="00981F08" w:rsidRPr="002F065F" w:rsidRDefault="00981F08" w:rsidP="002F065F">
      <w:pPr>
        <w:rPr>
          <w:rStyle w:val="kursiv"/>
        </w:rPr>
      </w:pPr>
      <w:r w:rsidRPr="002F065F">
        <w:rPr>
          <w:rStyle w:val="kursiv"/>
        </w:rPr>
        <w:t xml:space="preserve">3. </w:t>
      </w:r>
      <w:proofErr w:type="spellStart"/>
      <w:r w:rsidRPr="002F065F">
        <w:rPr>
          <w:rStyle w:val="kursiv"/>
        </w:rPr>
        <w:t>Arbeidsgivarar</w:t>
      </w:r>
      <w:proofErr w:type="spellEnd"/>
      <w:r w:rsidRPr="002F065F">
        <w:rPr>
          <w:rStyle w:val="kursiv"/>
        </w:rPr>
        <w:t xml:space="preserve"> si oppfølging og praksis med å sende over saker til</w:t>
      </w:r>
      <w:r w:rsidRPr="002F065F">
        <w:rPr>
          <w:rStyle w:val="kursiv"/>
        </w:rPr>
        <w:t xml:space="preserve"> helsetilsynet (</w:t>
      </w:r>
      <w:proofErr w:type="spellStart"/>
      <w:r w:rsidRPr="002F065F">
        <w:rPr>
          <w:rStyle w:val="kursiv"/>
        </w:rPr>
        <w:t>statsforvaltaren</w:t>
      </w:r>
      <w:proofErr w:type="spellEnd"/>
      <w:r w:rsidRPr="002F065F">
        <w:rPr>
          <w:rStyle w:val="kursiv"/>
        </w:rPr>
        <w:t xml:space="preserve">) ved mistanke om overgrep </w:t>
      </w:r>
      <w:proofErr w:type="spellStart"/>
      <w:r w:rsidRPr="002F065F">
        <w:rPr>
          <w:rStyle w:val="kursiv"/>
        </w:rPr>
        <w:t>verkar</w:t>
      </w:r>
      <w:proofErr w:type="spellEnd"/>
      <w:r w:rsidRPr="002F065F">
        <w:rPr>
          <w:rStyle w:val="kursiv"/>
        </w:rPr>
        <w:t xml:space="preserve"> </w:t>
      </w:r>
      <w:proofErr w:type="spellStart"/>
      <w:r w:rsidRPr="002F065F">
        <w:rPr>
          <w:rStyle w:val="kursiv"/>
        </w:rPr>
        <w:t>vilkårleg</w:t>
      </w:r>
      <w:proofErr w:type="spellEnd"/>
      <w:r w:rsidRPr="002F065F">
        <w:rPr>
          <w:rStyle w:val="kursiv"/>
        </w:rPr>
        <w:t xml:space="preserve">. </w:t>
      </w:r>
      <w:r w:rsidRPr="002F065F">
        <w:t>Arbeidsgivarar avsluttar arbeidsforholdet til helsepersonell som representerer ein risiko for pasientar. Dette inneber at helsepersonell kan søkje seg arbeid i andre helseverksemd</w:t>
      </w:r>
      <w:r w:rsidRPr="002F065F">
        <w:t>er hos arbeidsgivarar som er ukjende med tidlegare saker som gjeld grensekrenkingar. Det er nødvendig å melde desse sakene til helsetilsynet for oppfølging. Arbeidsgivarar bør kunne innhente politiattest for helsepersonell som arbeider innanfor psykiatri o</w:t>
      </w:r>
      <w:r w:rsidRPr="002F065F">
        <w:t>g rus, då gjennomgangen av saker viser at det er fleire overgrepssaker i denne delen av helsetenesta, samanlikna med andre delar av helsetenesta.</w:t>
      </w:r>
    </w:p>
    <w:p w14:paraId="68080B11" w14:textId="77777777" w:rsidR="00981F08" w:rsidRPr="002F065F" w:rsidRDefault="00981F08" w:rsidP="002F065F">
      <w:pPr>
        <w:rPr>
          <w:rStyle w:val="kursiv"/>
        </w:rPr>
      </w:pPr>
      <w:r w:rsidRPr="002F065F">
        <w:rPr>
          <w:rStyle w:val="kursiv"/>
        </w:rPr>
        <w:t xml:space="preserve">4. Posisjonen til </w:t>
      </w:r>
      <w:proofErr w:type="spellStart"/>
      <w:r w:rsidRPr="002F065F">
        <w:rPr>
          <w:rStyle w:val="kursiv"/>
        </w:rPr>
        <w:t>pasientar</w:t>
      </w:r>
      <w:proofErr w:type="spellEnd"/>
      <w:r w:rsidRPr="002F065F">
        <w:rPr>
          <w:rStyle w:val="kursiv"/>
        </w:rPr>
        <w:t xml:space="preserve"> og </w:t>
      </w:r>
      <w:proofErr w:type="spellStart"/>
      <w:r w:rsidRPr="002F065F">
        <w:rPr>
          <w:rStyle w:val="kursiv"/>
        </w:rPr>
        <w:t>pårørande</w:t>
      </w:r>
      <w:proofErr w:type="spellEnd"/>
      <w:r w:rsidRPr="002F065F">
        <w:rPr>
          <w:rStyle w:val="kursiv"/>
        </w:rPr>
        <w:t xml:space="preserve"> må </w:t>
      </w:r>
      <w:proofErr w:type="spellStart"/>
      <w:r w:rsidRPr="002F065F">
        <w:rPr>
          <w:rStyle w:val="kursiv"/>
        </w:rPr>
        <w:t>styrkjast</w:t>
      </w:r>
      <w:proofErr w:type="spellEnd"/>
      <w:r w:rsidRPr="002F065F">
        <w:rPr>
          <w:rStyle w:val="kursiv"/>
        </w:rPr>
        <w:t xml:space="preserve"> ved mistanke om </w:t>
      </w:r>
      <w:proofErr w:type="spellStart"/>
      <w:r w:rsidRPr="002F065F">
        <w:rPr>
          <w:rStyle w:val="kursiv"/>
        </w:rPr>
        <w:t>grenseoverskridande</w:t>
      </w:r>
      <w:proofErr w:type="spellEnd"/>
      <w:r w:rsidRPr="002F065F">
        <w:rPr>
          <w:rStyle w:val="kursiv"/>
        </w:rPr>
        <w:t xml:space="preserve"> </w:t>
      </w:r>
      <w:proofErr w:type="spellStart"/>
      <w:r w:rsidRPr="002F065F">
        <w:rPr>
          <w:rStyle w:val="kursiv"/>
        </w:rPr>
        <w:t>åtferd</w:t>
      </w:r>
      <w:proofErr w:type="spellEnd"/>
      <w:r w:rsidRPr="002F065F">
        <w:rPr>
          <w:rStyle w:val="kursiv"/>
        </w:rPr>
        <w:t xml:space="preserve">. </w:t>
      </w:r>
      <w:r w:rsidRPr="002F065F">
        <w:t>Pasientar må</w:t>
      </w:r>
      <w:r w:rsidRPr="002F065F">
        <w:t xml:space="preserve"> enklare kunne kome i kontakt med helsetilsynet (statsforvaltaren) for råd og oppfølging. Fleire pasientar har sagt at det er vanskeleg å få rettleiing. Personar som har blitt utsette for grenseoverskridande åtferd kan ha utfordringar med å orientere seg o</w:t>
      </w:r>
      <w:r w:rsidRPr="002F065F">
        <w:t>m kven dei skal kontakte. Det bør vere tilgjengeleg informasjon om at førespurnaden skal rettast til statsforvaltarane. Pasientar bør kunne vende seg på telefon for å diskutere situasjonen.</w:t>
      </w:r>
    </w:p>
    <w:p w14:paraId="179D6E15" w14:textId="77777777" w:rsidR="00981F08" w:rsidRPr="002F065F" w:rsidRDefault="00981F08" w:rsidP="002F065F">
      <w:pPr>
        <w:rPr>
          <w:rStyle w:val="kursiv"/>
        </w:rPr>
      </w:pPr>
      <w:r w:rsidRPr="002F065F">
        <w:rPr>
          <w:rStyle w:val="kursiv"/>
        </w:rPr>
        <w:t xml:space="preserve">5. </w:t>
      </w:r>
      <w:proofErr w:type="spellStart"/>
      <w:r w:rsidRPr="002F065F">
        <w:rPr>
          <w:rStyle w:val="kursiv"/>
        </w:rPr>
        <w:t>Førebyggjande</w:t>
      </w:r>
      <w:proofErr w:type="spellEnd"/>
      <w:r w:rsidRPr="002F065F">
        <w:rPr>
          <w:rStyle w:val="kursiv"/>
        </w:rPr>
        <w:t xml:space="preserve"> arbeid for å </w:t>
      </w:r>
      <w:proofErr w:type="spellStart"/>
      <w:r w:rsidRPr="002F065F">
        <w:rPr>
          <w:rStyle w:val="kursiv"/>
        </w:rPr>
        <w:t>motverke</w:t>
      </w:r>
      <w:proofErr w:type="spellEnd"/>
      <w:r w:rsidRPr="002F065F">
        <w:rPr>
          <w:rStyle w:val="kursiv"/>
        </w:rPr>
        <w:t xml:space="preserve"> risiko for overgrep og for </w:t>
      </w:r>
      <w:r w:rsidRPr="002F065F">
        <w:rPr>
          <w:rStyle w:val="kursiv"/>
        </w:rPr>
        <w:t xml:space="preserve">å rehabilitere helsepersonell må </w:t>
      </w:r>
      <w:proofErr w:type="spellStart"/>
      <w:r w:rsidRPr="002F065F">
        <w:rPr>
          <w:rStyle w:val="kursiv"/>
        </w:rPr>
        <w:t>styrkjast</w:t>
      </w:r>
      <w:proofErr w:type="spellEnd"/>
      <w:r w:rsidRPr="002F065F">
        <w:rPr>
          <w:rStyle w:val="kursiv"/>
        </w:rPr>
        <w:t xml:space="preserve">. </w:t>
      </w:r>
      <w:r w:rsidRPr="002F065F">
        <w:t xml:space="preserve">Utvalet meiner det blir gjort for lite for å førebyggje overgrep og for å hindre at nye overgrep skjer. Undervisning om etikk og jus for både autorisert og </w:t>
      </w:r>
      <w:proofErr w:type="spellStart"/>
      <w:r w:rsidRPr="002F065F">
        <w:t>uautorisert</w:t>
      </w:r>
      <w:proofErr w:type="spellEnd"/>
      <w:r w:rsidRPr="002F065F">
        <w:t xml:space="preserve"> helsepersonell må styrkjast.</w:t>
      </w:r>
    </w:p>
    <w:p w14:paraId="0D94EC7B" w14:textId="77777777" w:rsidR="00981F08" w:rsidRPr="002F065F" w:rsidRDefault="00981F08" w:rsidP="002F065F">
      <w:r w:rsidRPr="002F065F">
        <w:lastRenderedPageBreak/>
        <w:t xml:space="preserve">Utvalet meiner at Helsetilsynet må endre praksisen sin slik at alvorlege saker med høg risiko for pasientar blir først prioritert og bruke suspensjonsordninga meir systematisk og raskt etter at saka er komen inn i tilsynet. Praksisen til helsetilsynet som </w:t>
      </w:r>
      <w:r w:rsidRPr="002F065F">
        <w:t xml:space="preserve">gjeld personell utan autorisasjon, må endrast slik at dei alvorlege sakene blir følgde opp av tilsynet og påtalemakta. Det er nødvendig å </w:t>
      </w:r>
      <w:proofErr w:type="spellStart"/>
      <w:r w:rsidRPr="002F065F">
        <w:t>forhalde</w:t>
      </w:r>
      <w:proofErr w:type="spellEnd"/>
      <w:r w:rsidRPr="002F065F">
        <w:t xml:space="preserve"> seg konkret til variasjon i alvor når det gjeld grensekrenkingar. Utvalet tilrår å gi meir nyanserte reaksjon</w:t>
      </w:r>
      <w:r w:rsidRPr="002F065F">
        <w:t>ar basert på reelle individuelle vurderingar i kvar sak. Det er store variasjonar i sakene utan at dette i tilstrekkeleg grad blir reflektert i reaksjonane.</w:t>
      </w:r>
    </w:p>
    <w:p w14:paraId="2540DDC9" w14:textId="77777777" w:rsidR="00981F08" w:rsidRPr="002F065F" w:rsidRDefault="00981F08" w:rsidP="002F065F">
      <w:pPr>
        <w:pStyle w:val="Overskrift3"/>
      </w:pPr>
      <w:r w:rsidRPr="002F065F">
        <w:t>Forslag frå utvalet til lovendringar</w:t>
      </w:r>
    </w:p>
    <w:p w14:paraId="44893D37" w14:textId="77777777" w:rsidR="00981F08" w:rsidRPr="002F065F" w:rsidRDefault="00981F08" w:rsidP="002F065F">
      <w:pPr>
        <w:pStyle w:val="Overskrift4"/>
      </w:pPr>
      <w:r w:rsidRPr="002F065F">
        <w:t>Varig tilbaketrekking av autorisas</w:t>
      </w:r>
      <w:r w:rsidRPr="002F065F">
        <w:t>jon</w:t>
      </w:r>
    </w:p>
    <w:p w14:paraId="5FFE2E9C" w14:textId="77777777" w:rsidR="00981F08" w:rsidRPr="002F065F" w:rsidRDefault="00981F08" w:rsidP="002F065F">
      <w:proofErr w:type="spellStart"/>
      <w:r w:rsidRPr="002F065F">
        <w:t>Pasientovergrepsutvalget</w:t>
      </w:r>
      <w:proofErr w:type="spellEnd"/>
      <w:r w:rsidRPr="002F065F">
        <w:t xml:space="preserve"> har i sin rapport foreslått at Statens helsetilsyn skal kunne trekke tilbake autorisasjonen med varig verknad i dei alvorlegaste sakene når særlege grunnar tilseier det. Det betyr i praksis at helsepersonellet i desse tilfella </w:t>
      </w:r>
      <w:r w:rsidRPr="002F065F">
        <w:t>vil bli avskorne frå å søkje om ny autorisasjon, og at ein søknad uansett vil bli avvist med referanse til vedtaket om varig tilbaketrekking.</w:t>
      </w:r>
    </w:p>
    <w:p w14:paraId="354F0963" w14:textId="77777777" w:rsidR="00981F08" w:rsidRPr="002F065F" w:rsidRDefault="00981F08" w:rsidP="002F065F">
      <w:r w:rsidRPr="002F065F">
        <w:t>Utvalet noterer at gjennomgangen av saker i perioden 2010–2020 som enda med tilbaketrekking av autorisasjon, viser</w:t>
      </w:r>
      <w:r w:rsidRPr="002F065F">
        <w:t xml:space="preserve"> at det er stor variasjon i kor alvorleg desse sakene har vore. Det er stor avstand frå ei grensekrenking der faren for gjentaking blir vurdert som liten eller fråverande til regelrette overgrep der risiko for gjentaking blir vurdert til å vere høg. Utvale</w:t>
      </w:r>
      <w:r w:rsidRPr="002F065F">
        <w:t>t påpeiker at denne variasjonen i alvoret i sakene ikkje alltid blir reflektert i reaksjonane frå Helsetilsynet.</w:t>
      </w:r>
    </w:p>
    <w:p w14:paraId="3427F854" w14:textId="77777777" w:rsidR="00981F08" w:rsidRPr="002F065F" w:rsidRDefault="00981F08" w:rsidP="002F065F">
      <w:r w:rsidRPr="002F065F">
        <w:t>Utvalet meiner det er behov for meir nyanserte reaksjonsformer, basert på individuelle vurderingar og alvoret i saka. Ein må differensiere betr</w:t>
      </w:r>
      <w:r w:rsidRPr="002F065F">
        <w:t xml:space="preserve">e mellom sakene enn i dag, slik at avgjerdene ikkje ber preg av å vere behandla </w:t>
      </w:r>
      <w:proofErr w:type="spellStart"/>
      <w:r w:rsidRPr="002F065F">
        <w:t>sjablongmessig</w:t>
      </w:r>
      <w:proofErr w:type="spellEnd"/>
      <w:r w:rsidRPr="002F065F">
        <w:t>. For at helsepersonellet skal få ny autorisasjon må vedkommande godtgjere å vere skikka, noko som føreset at tilliten er gjenvunnen. Utvalet uttaler at fleire sa</w:t>
      </w:r>
      <w:r w:rsidRPr="002F065F">
        <w:t>ker som det har sett på er så alvorlege at det er vanskeleg å sjå for seg at det er mogleg å rette opp igjen tilliten til det aktuelle helsepersonellet, sjølv om rehabiliterande tiltak som rettleiing og behandling kunne redusert risikoen for nye grensekren</w:t>
      </w:r>
      <w:r w:rsidRPr="002F065F">
        <w:t>kingar.</w:t>
      </w:r>
    </w:p>
    <w:p w14:paraId="7C6E6E6D" w14:textId="77777777" w:rsidR="00981F08" w:rsidRPr="002F065F" w:rsidRDefault="00981F08" w:rsidP="002F065F">
      <w:r w:rsidRPr="002F065F">
        <w:t xml:space="preserve">Utvalet legg til grunn at </w:t>
      </w:r>
      <w:proofErr w:type="spellStart"/>
      <w:r w:rsidRPr="002F065F">
        <w:t>helsepersonelloven</w:t>
      </w:r>
      <w:proofErr w:type="spellEnd"/>
      <w:r w:rsidRPr="002F065F">
        <w:t xml:space="preserve"> ikkje gir heimel for å fatte vedtak om varig tilbaketrekking av autorisasjon. Utvalet meiner at ei lovføresegn som opnar for varig tilbaketrekking av autorisasjon kan bidra til å ta vare på tilliten som </w:t>
      </w:r>
      <w:r w:rsidRPr="002F065F">
        <w:t xml:space="preserve">befolkninga har til helsesektoren og gi auka vern mot overgrep. Utvalet uttaler at ei slik lovføresegn vil ha preventiv effekt for det enkelte helsepersonellet og gi ei tydeleg forventningsavklaring om at vedkommande ikkje kan søkje om ny autorisasjon. På </w:t>
      </w:r>
      <w:r w:rsidRPr="002F065F">
        <w:t>den måten vil Helsetilsynet få frigjort tid og ressursar som i dag blir brukt til behandling av unødvendige søknader om ny autorisasjon. Utvalet viser til at ein slik reaksjon er meint som eit unntak dersom forholdet viser at helsepersonellet vil halde fra</w:t>
      </w:r>
      <w:r w:rsidRPr="002F065F">
        <w:t>m med å utgjere ein fare for pasienttryggleiken i framtida.</w:t>
      </w:r>
    </w:p>
    <w:p w14:paraId="338F497A" w14:textId="77777777" w:rsidR="00981F08" w:rsidRPr="002F065F" w:rsidRDefault="00981F08" w:rsidP="002F065F">
      <w:r w:rsidRPr="002F065F">
        <w:t>Utvalet foreslår på denne bakgrunnen at det blir innført ei føresegn om varig tilbaketrekking av autorisasjon i dei alvorlegaste sakene. Utvalet kategoriserer desse sakene som «grad 5» og er kjenn</w:t>
      </w:r>
      <w:r w:rsidRPr="002F065F">
        <w:t>eteikna av følgjande:</w:t>
      </w:r>
    </w:p>
    <w:p w14:paraId="1B02AD28" w14:textId="77777777" w:rsidR="00981F08" w:rsidRPr="002F065F" w:rsidRDefault="00981F08" w:rsidP="002F065F">
      <w:pPr>
        <w:pStyle w:val="Liste"/>
      </w:pPr>
      <w:r w:rsidRPr="002F065F">
        <w:t>Alvorlege seksuelle grensekrenkingar i form av overgrep og valdtekt.</w:t>
      </w:r>
    </w:p>
    <w:p w14:paraId="50B99738" w14:textId="77777777" w:rsidR="00981F08" w:rsidRPr="002F065F" w:rsidRDefault="00981F08" w:rsidP="002F065F">
      <w:pPr>
        <w:pStyle w:val="Liste"/>
      </w:pPr>
      <w:r w:rsidRPr="002F065F">
        <w:lastRenderedPageBreak/>
        <w:t>Handlingane er svært skadelege og traumatiske for pasienten, og utgjer klare brot av føresegnene i straffeloven.</w:t>
      </w:r>
    </w:p>
    <w:p w14:paraId="7AEB2851" w14:textId="77777777" w:rsidR="00981F08" w:rsidRPr="002F065F" w:rsidRDefault="00981F08" w:rsidP="002F065F">
      <w:pPr>
        <w:pStyle w:val="Liste"/>
      </w:pPr>
      <w:r w:rsidRPr="002F065F">
        <w:t>Det er stor fare for gjentaking og befol</w:t>
      </w:r>
      <w:r w:rsidRPr="002F065F">
        <w:t>kninga har eit klart behov for vern.</w:t>
      </w:r>
    </w:p>
    <w:p w14:paraId="2A7697A0" w14:textId="77777777" w:rsidR="00981F08" w:rsidRPr="002F065F" w:rsidRDefault="00981F08" w:rsidP="002F065F">
      <w:r w:rsidRPr="002F065F">
        <w:t>Utvalet meiner ein også bør vurdere om tilbaketrekking av autorisasjon bør vere varig for saker i kategoriane «grad 3» og «grad 4». Desse sakene har følgjande til felles:</w:t>
      </w:r>
    </w:p>
    <w:p w14:paraId="22A393B1" w14:textId="77777777" w:rsidR="00981F08" w:rsidRPr="002F065F" w:rsidRDefault="00981F08" w:rsidP="002F065F">
      <w:pPr>
        <w:pStyle w:val="Liste"/>
      </w:pPr>
      <w:r w:rsidRPr="002F065F">
        <w:t>Å</w:t>
      </w:r>
      <w:r w:rsidRPr="002F065F">
        <w:t>tferda til helsepersonellet vil vere ubehageleg, skadeleg og potensielt traumatisk for pasienten, påverke tilliten til befolkninga negativt og det er behov for å verne befolkninga mot gjentekne handlingar.</w:t>
      </w:r>
    </w:p>
    <w:p w14:paraId="7865BA79" w14:textId="77777777" w:rsidR="00981F08" w:rsidRPr="002F065F" w:rsidRDefault="00981F08" w:rsidP="002F065F">
      <w:pPr>
        <w:pStyle w:val="Liste"/>
      </w:pPr>
      <w:r w:rsidRPr="002F065F">
        <w:t>Handlingane kan vere brot på føresegnene i str</w:t>
      </w:r>
      <w:r w:rsidRPr="002F065F">
        <w:t>affeloven om seksuell omgang som helsepersonellet har skaffa seg i samband med misbruk og utnytting og andre seksuelle handlingar utan samtykke, og seksuelt krenkjande åtferd.</w:t>
      </w:r>
    </w:p>
    <w:p w14:paraId="71AFB79A" w14:textId="77777777" w:rsidR="00981F08" w:rsidRPr="002F065F" w:rsidRDefault="00981F08" w:rsidP="002F065F">
      <w:r w:rsidRPr="002F065F">
        <w:t>Medan saker i kategori 4 er kjenneteikna av:</w:t>
      </w:r>
    </w:p>
    <w:p w14:paraId="7D2394B0" w14:textId="77777777" w:rsidR="00981F08" w:rsidRPr="002F065F" w:rsidRDefault="00981F08" w:rsidP="002F065F">
      <w:pPr>
        <w:pStyle w:val="Liste"/>
      </w:pPr>
      <w:r w:rsidRPr="002F065F">
        <w:t>Grensekrenkande seksualiserte h</w:t>
      </w:r>
      <w:r w:rsidRPr="002F065F">
        <w:t>andlingar/overgrep i behandlingsrommet, til dømes metodikk som er avvikande og seksuelt motivert. Dette kan vere fysisk/seksuell kontakt forkledd som behandling, berøring, avkleding mv.,</w:t>
      </w:r>
    </w:p>
    <w:p w14:paraId="590C2CFB" w14:textId="77777777" w:rsidR="00981F08" w:rsidRPr="002F065F" w:rsidRDefault="00981F08" w:rsidP="002F065F">
      <w:r w:rsidRPr="002F065F">
        <w:t>er saker i kategori 3 kjenneteikna av:</w:t>
      </w:r>
    </w:p>
    <w:p w14:paraId="43267B91" w14:textId="77777777" w:rsidR="00981F08" w:rsidRPr="002F065F" w:rsidRDefault="00981F08" w:rsidP="002F065F">
      <w:pPr>
        <w:pStyle w:val="Liste"/>
      </w:pPr>
      <w:r w:rsidRPr="002F065F">
        <w:t>Seksuelt grensekrenkande s</w:t>
      </w:r>
      <w:r w:rsidRPr="002F065F">
        <w:t>eksualiserte handlingar/overgrep mot pasienten utanfor arbeidsplass og arbeidstid, som invitasjon eller hint om seksuelt samvær, sending av intime bilete, oppsøking av pasienten på andre arenaer, trakassering mv.</w:t>
      </w:r>
    </w:p>
    <w:p w14:paraId="365F301C" w14:textId="77777777" w:rsidR="00981F08" w:rsidRPr="002F065F" w:rsidRDefault="00981F08" w:rsidP="002F065F">
      <w:r w:rsidRPr="002F065F">
        <w:t>Utvalet påpeiker at varig tilbaketrekking a</w:t>
      </w:r>
      <w:r w:rsidRPr="002F065F">
        <w:t>v autorisasjon er eit drastisk inngrep overfor helsepersonell og at det derfor må finnast gode rettstryggingsgarantiar. Utvalet understrekar at ein må etablere gode materielle og prosessuelle vilkår spesielt målretta mot desse avgjerdene. Sakene føreset kv</w:t>
      </w:r>
      <w:r w:rsidRPr="002F065F">
        <w:t>alifiserte helsefaglege saksbehandlarar. Vidare bør tilsynsmyndigheitene inngå samarbeid med sakkunnige med nødvendig kompetanse om grensekrenkingar.</w:t>
      </w:r>
    </w:p>
    <w:p w14:paraId="7CC5721E" w14:textId="77777777" w:rsidR="00981F08" w:rsidRPr="002F065F" w:rsidRDefault="00981F08" w:rsidP="002F065F">
      <w:r w:rsidRPr="002F065F">
        <w:t xml:space="preserve">Utvalet foreslår på denne bakgrunnen følgjande endring i </w:t>
      </w:r>
      <w:proofErr w:type="spellStart"/>
      <w:r w:rsidRPr="002F065F">
        <w:t>helsepersonelloven</w:t>
      </w:r>
      <w:proofErr w:type="spellEnd"/>
      <w:r w:rsidRPr="002F065F">
        <w:t xml:space="preserve"> § 57 i form av ei føresegn i n</w:t>
      </w:r>
      <w:r w:rsidRPr="002F065F">
        <w:t>ytt andre ledd:</w:t>
      </w:r>
    </w:p>
    <w:p w14:paraId="3DB7E1D5" w14:textId="77777777" w:rsidR="00981F08" w:rsidRPr="002F065F" w:rsidRDefault="00981F08" w:rsidP="002F065F">
      <w:pPr>
        <w:pStyle w:val="blokksit"/>
      </w:pPr>
      <w:r w:rsidRPr="002F065F">
        <w:t xml:space="preserve">«Autorisasjon, lisens eller spesialistgodkjenning kan, når </w:t>
      </w:r>
      <w:proofErr w:type="spellStart"/>
      <w:r w:rsidRPr="002F065F">
        <w:t>særlige</w:t>
      </w:r>
      <w:proofErr w:type="spellEnd"/>
      <w:r w:rsidRPr="002F065F">
        <w:t xml:space="preserve"> grunner </w:t>
      </w:r>
      <w:proofErr w:type="spellStart"/>
      <w:r w:rsidRPr="002F065F">
        <w:t>tilsier</w:t>
      </w:r>
      <w:proofErr w:type="spellEnd"/>
      <w:r w:rsidRPr="002F065F">
        <w:t xml:space="preserve"> det, </w:t>
      </w:r>
      <w:proofErr w:type="spellStart"/>
      <w:r w:rsidRPr="002F065F">
        <w:t>kalles</w:t>
      </w:r>
      <w:proofErr w:type="spellEnd"/>
      <w:r w:rsidRPr="002F065F">
        <w:t xml:space="preserve"> tilbake for alltid.»</w:t>
      </w:r>
    </w:p>
    <w:p w14:paraId="525F88D0" w14:textId="77777777" w:rsidR="00981F08" w:rsidRPr="002F065F" w:rsidRDefault="00981F08" w:rsidP="002F065F">
      <w:r w:rsidRPr="002F065F">
        <w:t>Med «særlege grunnar» meiner utvalet grunnar som inneber at det er overvegande sannsynleg at helsepersonellet vil vere ein f</w:t>
      </w:r>
      <w:r w:rsidRPr="002F065F">
        <w:t>are for pasienttryggleiken framover i tid.</w:t>
      </w:r>
    </w:p>
    <w:p w14:paraId="361064A3" w14:textId="77777777" w:rsidR="00981F08" w:rsidRPr="002F065F" w:rsidRDefault="00981F08" w:rsidP="002F065F">
      <w:pPr>
        <w:pStyle w:val="Overskrift4"/>
      </w:pPr>
      <w:r w:rsidRPr="002F065F">
        <w:t>Tidsgrense for søknad om ny autorisasjon (karantenetid)</w:t>
      </w:r>
    </w:p>
    <w:p w14:paraId="2DF18939" w14:textId="77777777" w:rsidR="00981F08" w:rsidRPr="002F065F" w:rsidRDefault="00981F08" w:rsidP="002F065F">
      <w:proofErr w:type="spellStart"/>
      <w:r w:rsidRPr="002F065F">
        <w:t>Pasientovergrepsutvalget</w:t>
      </w:r>
      <w:proofErr w:type="spellEnd"/>
      <w:r w:rsidRPr="002F065F">
        <w:t xml:space="preserve"> tilrår at det i saker kor tilbaketrekking av autorisasjon ikkje er varig, bør setjast ein frist for når ein tidlegas</w:t>
      </w:r>
      <w:r w:rsidRPr="002F065F">
        <w:t>t kan søkje om ny autorisasjon.</w:t>
      </w:r>
    </w:p>
    <w:p w14:paraId="262A188A" w14:textId="77777777" w:rsidR="00981F08" w:rsidRPr="002F065F" w:rsidRDefault="00981F08" w:rsidP="002F065F">
      <w:r w:rsidRPr="002F065F">
        <w:t>Bakgrunnen for forslaget er at fleire søkjer om ny autorisasjon gjentekne gongar og gjerne kort tid etter vedtaket om tilbaketrekking. Utvalet viser til at vedtak om tilbaketrekking vanlegvis ikkje kan treffast utan at helse</w:t>
      </w:r>
      <w:r w:rsidRPr="002F065F">
        <w:t>personellet blir sett på som ueigna over ei viss tid. Gjennomgangen frå utvalet av saker der helsepersonell har fått ny autorisasjon, viser at det ofte tar forholdsvis kort tid før helsepersonellet igjen blir sett på som eigna og får ny autorisasjon. Dette</w:t>
      </w:r>
      <w:r w:rsidRPr="002F065F">
        <w:t xml:space="preserve"> gjeld anten det blir gitt ein avgrensa autorisasjon eller full autorisasjon. Innbakt i denne tida ligg også Helsetilsynet si behandling av søknaden. Utvalet viser til Helsetilsynet sin internrap</w:t>
      </w:r>
      <w:r w:rsidRPr="002F065F">
        <w:lastRenderedPageBreak/>
        <w:t>port som slår fast at det er for høg risiko for at helseperso</w:t>
      </w:r>
      <w:r w:rsidRPr="002F065F">
        <w:t>nell får ny autorisasjon på mangelfullt grunnlag.</w:t>
      </w:r>
    </w:p>
    <w:p w14:paraId="37FC2EE4" w14:textId="77777777" w:rsidR="00981F08" w:rsidRPr="002F065F" w:rsidRDefault="00981F08" w:rsidP="002F065F">
      <w:r w:rsidRPr="002F065F">
        <w:t xml:space="preserve">Utvalet viser til at når det blir søkt om ny autorisasjon, må helsepersonellet gjere det sannsynleg overfor Helsetilsynet at dei ikkje på nytt vil ha ei åtferd som er i strid med utøvinga av yrket. Ein del </w:t>
      </w:r>
      <w:r w:rsidRPr="002F065F">
        <w:t>av denne dokumentasjonen kan vere at helsepersonellet har fått rettleiing og/eller behandling, og dessutan at dette har ført til endring som vil ha avgjerande betydning for meistringsevne og sjølvkontroll. Utvalet viser til at slik rettleiing og oppfølging</w:t>
      </w:r>
      <w:r w:rsidRPr="002F065F">
        <w:t xml:space="preserve"> kan vere nødvendig for å redusere risikoen for seinare grenseoverskridingar og overgrep.</w:t>
      </w:r>
    </w:p>
    <w:p w14:paraId="609FA29D" w14:textId="77777777" w:rsidR="00981F08" w:rsidRPr="002F065F" w:rsidRDefault="00981F08" w:rsidP="002F065F">
      <w:proofErr w:type="spellStart"/>
      <w:r w:rsidRPr="002F065F">
        <w:t>Utvalet</w:t>
      </w:r>
      <w:proofErr w:type="spellEnd"/>
      <w:r w:rsidRPr="002F065F">
        <w:t xml:space="preserve"> foreslår derfor at helsepersonell som </w:t>
      </w:r>
      <w:proofErr w:type="spellStart"/>
      <w:r w:rsidRPr="002F065F">
        <w:t>søkjer</w:t>
      </w:r>
      <w:proofErr w:type="spellEnd"/>
      <w:r w:rsidRPr="002F065F">
        <w:t xml:space="preserve"> om ny autorisasjon etter tilbaketrekking, </w:t>
      </w:r>
      <w:proofErr w:type="spellStart"/>
      <w:r w:rsidRPr="002F065F">
        <w:t>ikkje</w:t>
      </w:r>
      <w:proofErr w:type="spellEnd"/>
      <w:r w:rsidRPr="002F065F">
        <w:t xml:space="preserve"> bør få vurdert søknaden før ei viss tid er gått. </w:t>
      </w:r>
      <w:proofErr w:type="spellStart"/>
      <w:r w:rsidRPr="002F065F">
        <w:t>Utvalet</w:t>
      </w:r>
      <w:proofErr w:type="spellEnd"/>
      <w:r w:rsidRPr="002F065F">
        <w:t xml:space="preserve"> foreslår</w:t>
      </w:r>
      <w:r w:rsidRPr="002F065F">
        <w:t xml:space="preserve"> at denne fristen blir sett til to år etter vedtaket om tilbaketrekking. I saker om </w:t>
      </w:r>
      <w:proofErr w:type="spellStart"/>
      <w:r w:rsidRPr="002F065F">
        <w:t>grensekrenkingar</w:t>
      </w:r>
      <w:proofErr w:type="spellEnd"/>
      <w:r w:rsidRPr="002F065F">
        <w:t xml:space="preserve"> er </w:t>
      </w:r>
      <w:proofErr w:type="spellStart"/>
      <w:r w:rsidRPr="002F065F">
        <w:t>utvalet</w:t>
      </w:r>
      <w:proofErr w:type="spellEnd"/>
      <w:r w:rsidRPr="002F065F">
        <w:t xml:space="preserve"> av den oppfatninga at det vil ta minst to år før </w:t>
      </w:r>
      <w:proofErr w:type="spellStart"/>
      <w:r w:rsidRPr="002F065F">
        <w:t>ein</w:t>
      </w:r>
      <w:proofErr w:type="spellEnd"/>
      <w:r w:rsidRPr="002F065F">
        <w:t xml:space="preserve"> kan </w:t>
      </w:r>
      <w:proofErr w:type="spellStart"/>
      <w:r w:rsidRPr="002F065F">
        <w:t>seie</w:t>
      </w:r>
      <w:proofErr w:type="spellEnd"/>
      <w:r w:rsidRPr="002F065F">
        <w:t xml:space="preserve"> at helsepersonellet er rehabilitert og med det skikka igjen. </w:t>
      </w:r>
      <w:proofErr w:type="spellStart"/>
      <w:r w:rsidRPr="002F065F">
        <w:t>Utvalet</w:t>
      </w:r>
      <w:proofErr w:type="spellEnd"/>
      <w:r w:rsidRPr="002F065F">
        <w:t xml:space="preserve"> </w:t>
      </w:r>
      <w:proofErr w:type="spellStart"/>
      <w:r w:rsidRPr="002F065F">
        <w:t>legg</w:t>
      </w:r>
      <w:proofErr w:type="spellEnd"/>
      <w:r w:rsidRPr="002F065F">
        <w:t xml:space="preserve"> til grun</w:t>
      </w:r>
      <w:r w:rsidRPr="002F065F">
        <w:t xml:space="preserve">n at </w:t>
      </w:r>
      <w:proofErr w:type="spellStart"/>
      <w:r w:rsidRPr="002F065F">
        <w:t>ein</w:t>
      </w:r>
      <w:proofErr w:type="spellEnd"/>
      <w:r w:rsidRPr="002F065F">
        <w:t xml:space="preserve"> slik regel også vil spare Helsetilsynet for </w:t>
      </w:r>
      <w:proofErr w:type="spellStart"/>
      <w:r w:rsidRPr="002F065F">
        <w:t>ressursar</w:t>
      </w:r>
      <w:proofErr w:type="spellEnd"/>
      <w:r w:rsidRPr="002F065F">
        <w:t xml:space="preserve"> knytt til behandling av søknader om ny autorisasjon som på det aktuelle tidspunktet </w:t>
      </w:r>
      <w:proofErr w:type="spellStart"/>
      <w:r w:rsidRPr="002F065F">
        <w:t>openbert</w:t>
      </w:r>
      <w:proofErr w:type="spellEnd"/>
      <w:r w:rsidRPr="002F065F">
        <w:t xml:space="preserve"> </w:t>
      </w:r>
      <w:proofErr w:type="spellStart"/>
      <w:r w:rsidRPr="002F065F">
        <w:t>ikkje</w:t>
      </w:r>
      <w:proofErr w:type="spellEnd"/>
      <w:r w:rsidRPr="002F065F">
        <w:t xml:space="preserve"> vil bli innvilga.</w:t>
      </w:r>
    </w:p>
    <w:p w14:paraId="672E4D4E" w14:textId="77777777" w:rsidR="00981F08" w:rsidRPr="002F065F" w:rsidRDefault="00981F08" w:rsidP="002F065F">
      <w:r w:rsidRPr="002F065F">
        <w:t>Utvalet har på denne bakgrunnen foreslått føl</w:t>
      </w:r>
      <w:r w:rsidRPr="002F065F">
        <w:t xml:space="preserve">gjande endring i </w:t>
      </w:r>
      <w:proofErr w:type="spellStart"/>
      <w:r w:rsidRPr="002F065F">
        <w:t>helsepersonelloven</w:t>
      </w:r>
      <w:proofErr w:type="spellEnd"/>
      <w:r w:rsidRPr="002F065F">
        <w:t xml:space="preserve"> § 62 i form av ei føresegn i nytt andre ledd:</w:t>
      </w:r>
    </w:p>
    <w:p w14:paraId="7658953B" w14:textId="77777777" w:rsidR="00981F08" w:rsidRPr="002F065F" w:rsidRDefault="00981F08" w:rsidP="002F065F">
      <w:pPr>
        <w:pStyle w:val="blokksit"/>
      </w:pPr>
      <w:r w:rsidRPr="002F065F">
        <w:t xml:space="preserve">«Ny søknad om autorisasjon kan </w:t>
      </w:r>
      <w:proofErr w:type="spellStart"/>
      <w:r w:rsidRPr="002F065F">
        <w:t>tidligst</w:t>
      </w:r>
      <w:proofErr w:type="spellEnd"/>
      <w:r w:rsidRPr="002F065F">
        <w:t xml:space="preserve"> </w:t>
      </w:r>
      <w:proofErr w:type="spellStart"/>
      <w:r w:rsidRPr="002F065F">
        <w:t>behandles</w:t>
      </w:r>
      <w:proofErr w:type="spellEnd"/>
      <w:r w:rsidRPr="002F065F">
        <w:t xml:space="preserve"> to år etter vedtaket om tilbakekall.»</w:t>
      </w:r>
    </w:p>
    <w:p w14:paraId="3F61E7DA" w14:textId="77777777" w:rsidR="00981F08" w:rsidRPr="002F065F" w:rsidRDefault="00981F08" w:rsidP="002F065F">
      <w:pPr>
        <w:pStyle w:val="Overskrift4"/>
      </w:pPr>
      <w:r w:rsidRPr="002F065F">
        <w:t>Reaksjon overfor helsepersonell utan autorisasjon (forbod mot å gi hel</w:t>
      </w:r>
      <w:r w:rsidRPr="002F065F">
        <w:t>sehjelp)</w:t>
      </w:r>
    </w:p>
    <w:p w14:paraId="2A0873EF" w14:textId="77777777" w:rsidR="00981F08" w:rsidRPr="002F065F" w:rsidRDefault="00981F08" w:rsidP="002F065F">
      <w:proofErr w:type="spellStart"/>
      <w:r w:rsidRPr="002F065F">
        <w:t>Pasientovergrepsutvalget</w:t>
      </w:r>
      <w:proofErr w:type="spellEnd"/>
      <w:r w:rsidRPr="002F065F">
        <w:t xml:space="preserve"> meiner det er nødvendig med fleire reaksjonsformer overfor helsepersonell utan autorisasjon. Utvalet viser til at gruppa av helsepersonell som arbeider i helse- og omsorgstenesta og som ikkje er omfatta av autorisasjonsord</w:t>
      </w:r>
      <w:r w:rsidRPr="002F065F">
        <w:t>ninga, har blitt større og at denne gruppa av helsepersonell kan ha stor betydning for tryggleiken til pasientar. Vidare har det vore få straffesaker dei siste åra og det verkar vilkårleg om helsepersonellet får dom på rettstap etter straffeloven. Dette gj</w:t>
      </w:r>
      <w:r w:rsidRPr="002F065F">
        <w:t>eld også helsepersonell som er fråtekne autorisasjonen, men som held fram med å praktisere.</w:t>
      </w:r>
    </w:p>
    <w:p w14:paraId="21545438" w14:textId="77777777" w:rsidR="00981F08" w:rsidRPr="002F065F" w:rsidRDefault="00981F08" w:rsidP="002F065F">
      <w:r w:rsidRPr="002F065F">
        <w:t xml:space="preserve">Utvalet meiner at den nye administrative reaksjonen om fagleg pålegg i </w:t>
      </w:r>
      <w:proofErr w:type="spellStart"/>
      <w:r w:rsidRPr="002F065F">
        <w:t>helsepersonelloven</w:t>
      </w:r>
      <w:proofErr w:type="spellEnd"/>
      <w:r w:rsidRPr="002F065F">
        <w:t xml:space="preserve"> skal kunne nyttast i enkelte av dei mindre alvorlege sakene der det ligg f</w:t>
      </w:r>
      <w:r w:rsidRPr="002F065F">
        <w:t xml:space="preserve">øre manglande rolleforståing, og at denne reaksjonen òg kan brukast overfor </w:t>
      </w:r>
      <w:proofErr w:type="spellStart"/>
      <w:r w:rsidRPr="002F065F">
        <w:t>uautorisert</w:t>
      </w:r>
      <w:proofErr w:type="spellEnd"/>
      <w:r w:rsidRPr="002F065F">
        <w:t xml:space="preserve"> helsepersonell.</w:t>
      </w:r>
    </w:p>
    <w:p w14:paraId="3B2FAB41" w14:textId="77777777" w:rsidR="00981F08" w:rsidRPr="002F065F" w:rsidRDefault="00981F08" w:rsidP="002F065F">
      <w:r w:rsidRPr="002F065F">
        <w:t xml:space="preserve">Utvalet foreslår ei endring i helsetilsynsloven som inneber at alt helsepersonell utan autorisasjon kan få pålegg med forbod mot å gi helsehjelp dersom </w:t>
      </w:r>
      <w:r w:rsidRPr="002F065F">
        <w:t>dei er til fare for liv og helse til pasientar eller brukarar. Eit typisk tilfelle som utvalet har sett for seg, vil vere ulike typar grenseoverskridingar, men det vil også kunne vere andre alvorlege hendingar der tilsynsmyndigheitene bør vurdere om helsep</w:t>
      </w:r>
      <w:r w:rsidRPr="002F065F">
        <w:t>ersonellet er eigna til å gi helsehjelp. Lovendringa er foreslått som eit nytt tredje ledd i helsetilsynsloven § 8:</w:t>
      </w:r>
    </w:p>
    <w:p w14:paraId="2EC9BE52" w14:textId="77777777" w:rsidR="00981F08" w:rsidRPr="002F065F" w:rsidRDefault="00981F08" w:rsidP="002F065F">
      <w:pPr>
        <w:pStyle w:val="blokksit"/>
      </w:pPr>
      <w:r w:rsidRPr="002F065F">
        <w:t xml:space="preserve">«Dersom helsepersonell </w:t>
      </w:r>
      <w:proofErr w:type="spellStart"/>
      <w:r w:rsidRPr="002F065F">
        <w:t>uten</w:t>
      </w:r>
      <w:proofErr w:type="spellEnd"/>
      <w:r w:rsidRPr="002F065F">
        <w:t xml:space="preserve"> autorisasjon eller som er </w:t>
      </w:r>
      <w:proofErr w:type="spellStart"/>
      <w:r w:rsidRPr="002F065F">
        <w:t>fratatt</w:t>
      </w:r>
      <w:proofErr w:type="spellEnd"/>
      <w:r w:rsidRPr="002F065F">
        <w:t xml:space="preserve"> autorisasjonen er til fare for liv og helse til </w:t>
      </w:r>
      <w:proofErr w:type="spellStart"/>
      <w:r w:rsidRPr="002F065F">
        <w:t>pasienter</w:t>
      </w:r>
      <w:proofErr w:type="spellEnd"/>
      <w:r w:rsidRPr="002F065F">
        <w:t xml:space="preserve"> eller </w:t>
      </w:r>
      <w:proofErr w:type="spellStart"/>
      <w:r w:rsidRPr="002F065F">
        <w:t>brukere</w:t>
      </w:r>
      <w:proofErr w:type="spellEnd"/>
      <w:r w:rsidRPr="002F065F">
        <w:t>, kan d</w:t>
      </w:r>
      <w:r w:rsidRPr="002F065F">
        <w:t xml:space="preserve">et gis et pålegg med </w:t>
      </w:r>
      <w:proofErr w:type="spellStart"/>
      <w:r w:rsidRPr="002F065F">
        <w:t>forbud</w:t>
      </w:r>
      <w:proofErr w:type="spellEnd"/>
      <w:r w:rsidRPr="002F065F">
        <w:t xml:space="preserve"> mot at de gir helsehjelp. Dette pålegget skal </w:t>
      </w:r>
      <w:proofErr w:type="spellStart"/>
      <w:r w:rsidRPr="002F065F">
        <w:t>fremgå</w:t>
      </w:r>
      <w:proofErr w:type="spellEnd"/>
      <w:r w:rsidRPr="002F065F">
        <w:t xml:space="preserve"> av helsepersonellregisteret. Dersom det </w:t>
      </w:r>
      <w:proofErr w:type="spellStart"/>
      <w:r w:rsidRPr="002F065F">
        <w:t>ikke</w:t>
      </w:r>
      <w:proofErr w:type="spellEnd"/>
      <w:r w:rsidRPr="002F065F">
        <w:t xml:space="preserve"> etterkommes, kan Statens helsetilsyn </w:t>
      </w:r>
      <w:proofErr w:type="spellStart"/>
      <w:r w:rsidRPr="002F065F">
        <w:t>ilegge</w:t>
      </w:r>
      <w:proofErr w:type="spellEnd"/>
      <w:r w:rsidRPr="002F065F">
        <w:t xml:space="preserve"> tvangsmulkt i samsvar med § 9.»</w:t>
      </w:r>
    </w:p>
    <w:p w14:paraId="0C97243D" w14:textId="77777777" w:rsidR="00981F08" w:rsidRPr="002F065F" w:rsidRDefault="00981F08" w:rsidP="002F065F">
      <w:r w:rsidRPr="002F065F">
        <w:t>Forslaget inneber at saka først blir vurdert hos stats</w:t>
      </w:r>
      <w:r w:rsidRPr="002F065F">
        <w:t xml:space="preserve">forvaltaren, som kan sende han til Helsetilsynet for vidare behandling der. Dette er på same måte som andre administrative reaksjonar, </w:t>
      </w:r>
      <w:r w:rsidRPr="002F065F">
        <w:lastRenderedPageBreak/>
        <w:t xml:space="preserve">med unntak av fagleg pålegg som kan gis direkte av statsforvaltaren. Dersom Helsetilsynet kjem til at vilkåra for forbod </w:t>
      </w:r>
      <w:r w:rsidRPr="002F065F">
        <w:t>mot å gi helsehjelp er til stades, er det foreslått at vedtaket skal kome fram av helsepersonellregisteret. Dette vil forhindre at dei som har fått eit slikt forbod seinare blir tilsette i helse- og omsorgstenesta.</w:t>
      </w:r>
    </w:p>
    <w:p w14:paraId="1D55E079" w14:textId="77777777" w:rsidR="00981F08" w:rsidRPr="002F065F" w:rsidRDefault="00981F08" w:rsidP="002F065F">
      <w:r w:rsidRPr="002F065F">
        <w:t>Vidare er det foreslått ei endring av hel</w:t>
      </w:r>
      <w:r w:rsidRPr="002F065F">
        <w:t>setilsynsloven § 9 som inneber at Helsetilsynet kan fastsette tvangsmulkt for helsepersonell utan autorisasjon som ikkje retter seg etter eit forbod mot å gi helsehjelp.</w:t>
      </w:r>
    </w:p>
    <w:p w14:paraId="02915129" w14:textId="77777777" w:rsidR="00981F08" w:rsidRPr="002F065F" w:rsidRDefault="00981F08" w:rsidP="002F065F">
      <w:pPr>
        <w:pStyle w:val="Overskrift4"/>
      </w:pPr>
      <w:r w:rsidRPr="002F065F">
        <w:t>Innlevering av pasientjournalarkiv ved varig tilbaketrekking av autori</w:t>
      </w:r>
      <w:r w:rsidRPr="002F065F">
        <w:t>sasjon</w:t>
      </w:r>
    </w:p>
    <w:p w14:paraId="1BE34526" w14:textId="77777777" w:rsidR="00981F08" w:rsidRPr="002F065F" w:rsidRDefault="00981F08" w:rsidP="002F065F">
      <w:proofErr w:type="spellStart"/>
      <w:r w:rsidRPr="002F065F">
        <w:t>Pasientovergrepsutvalget</w:t>
      </w:r>
      <w:proofErr w:type="spellEnd"/>
      <w:r w:rsidRPr="002F065F">
        <w:t xml:space="preserve"> foreslår at ved varig tilbaketrekking av autorisasjon bør hovudregelen vere at pasientjournalarkivet til helsepersonellet alltid skal leverast inn, dersom praksisen ikkje blir overtatt av nokre andre. Ein slik føresegn vil i</w:t>
      </w:r>
      <w:r w:rsidRPr="002F065F">
        <w:t>vareta rettane til pasienten knytt til innsyn i, retting og sletting av eigne journalopplysningar, og dessutan ivareta forsvarleg oppbevaring av dei teiepliktige opplysningane. Det vil også gi moglegheit for flytting av journal til ny behandlar.</w:t>
      </w:r>
    </w:p>
    <w:p w14:paraId="78E07F92" w14:textId="77777777" w:rsidR="00981F08" w:rsidRPr="002F065F" w:rsidRDefault="00981F08" w:rsidP="002F065F">
      <w:pPr>
        <w:pStyle w:val="Overskrift4"/>
      </w:pPr>
      <w:r w:rsidRPr="002F065F">
        <w:t>Klar heimel for at Helsetilsynet kan kontakte moglege utsette pasientar</w:t>
      </w:r>
    </w:p>
    <w:p w14:paraId="578B00CB" w14:textId="77777777" w:rsidR="00981F08" w:rsidRPr="002F065F" w:rsidRDefault="00981F08" w:rsidP="002F065F">
      <w:r w:rsidRPr="002F065F">
        <w:t xml:space="preserve">Det kjem fram eksplisitt av mandatet for </w:t>
      </w:r>
      <w:proofErr w:type="spellStart"/>
      <w:r w:rsidRPr="002F065F">
        <w:t>Pasientovergrepsutvalget</w:t>
      </w:r>
      <w:proofErr w:type="spellEnd"/>
      <w:r w:rsidRPr="002F065F">
        <w:t xml:space="preserve"> at</w:t>
      </w:r>
    </w:p>
    <w:p w14:paraId="0AAA5639" w14:textId="77777777" w:rsidR="00981F08" w:rsidRPr="002F065F" w:rsidRDefault="00981F08" w:rsidP="002F065F">
      <w:pPr>
        <w:pStyle w:val="blokksit"/>
      </w:pPr>
      <w:r w:rsidRPr="002F065F">
        <w:t>«</w:t>
      </w:r>
      <w:proofErr w:type="spellStart"/>
      <w:r w:rsidRPr="002F065F">
        <w:t>Utvalget</w:t>
      </w:r>
      <w:proofErr w:type="spellEnd"/>
      <w:r w:rsidRPr="002F065F">
        <w:t xml:space="preserve"> skal i tillegg til å</w:t>
      </w:r>
      <w:r w:rsidRPr="002F065F">
        <w:t xml:space="preserve"> vurdere </w:t>
      </w:r>
      <w:proofErr w:type="spellStart"/>
      <w:r w:rsidRPr="002F065F">
        <w:t>tilsynsmyndighetenes</w:t>
      </w:r>
      <w:proofErr w:type="spellEnd"/>
      <w:r w:rsidRPr="002F065F">
        <w:t xml:space="preserve"> saksbehandling </w:t>
      </w:r>
      <w:proofErr w:type="spellStart"/>
      <w:r w:rsidRPr="002F065F">
        <w:t>peke</w:t>
      </w:r>
      <w:proofErr w:type="spellEnd"/>
      <w:r w:rsidRPr="002F065F">
        <w:t xml:space="preserve"> på eventuelle </w:t>
      </w:r>
      <w:proofErr w:type="spellStart"/>
      <w:r w:rsidRPr="002F065F">
        <w:t>svakheter</w:t>
      </w:r>
      <w:proofErr w:type="spellEnd"/>
      <w:r w:rsidRPr="002F065F">
        <w:t xml:space="preserve"> i dagens regelverk. </w:t>
      </w:r>
      <w:proofErr w:type="spellStart"/>
      <w:r w:rsidRPr="002F065F">
        <w:t>Særlig</w:t>
      </w:r>
      <w:proofErr w:type="spellEnd"/>
      <w:r w:rsidRPr="002F065F">
        <w:t xml:space="preserve"> bør det </w:t>
      </w:r>
      <w:proofErr w:type="spellStart"/>
      <w:r w:rsidRPr="002F065F">
        <w:t>vurderes</w:t>
      </w:r>
      <w:proofErr w:type="spellEnd"/>
      <w:r w:rsidRPr="002F065F">
        <w:t xml:space="preserve"> om </w:t>
      </w:r>
      <w:proofErr w:type="spellStart"/>
      <w:r w:rsidRPr="002F065F">
        <w:t>pasienter</w:t>
      </w:r>
      <w:proofErr w:type="spellEnd"/>
      <w:r w:rsidRPr="002F065F">
        <w:t xml:space="preserve"> som er </w:t>
      </w:r>
      <w:proofErr w:type="spellStart"/>
      <w:r w:rsidRPr="002F065F">
        <w:t>behandlet</w:t>
      </w:r>
      <w:proofErr w:type="spellEnd"/>
      <w:r w:rsidRPr="002F065F">
        <w:t xml:space="preserve"> av helsepersonell som har utført overgrep, i </w:t>
      </w:r>
      <w:proofErr w:type="spellStart"/>
      <w:r w:rsidRPr="002F065F">
        <w:t>fremtiden</w:t>
      </w:r>
      <w:proofErr w:type="spellEnd"/>
      <w:r w:rsidRPr="002F065F">
        <w:t xml:space="preserve"> bør </w:t>
      </w:r>
      <w:proofErr w:type="spellStart"/>
      <w:r w:rsidRPr="002F065F">
        <w:t>kontaktes</w:t>
      </w:r>
      <w:proofErr w:type="spellEnd"/>
      <w:r w:rsidRPr="002F065F">
        <w:t xml:space="preserve"> både som ledd i tilsynet og for å hindr</w:t>
      </w:r>
      <w:r w:rsidRPr="002F065F">
        <w:t xml:space="preserve">e at overgrepene </w:t>
      </w:r>
      <w:proofErr w:type="spellStart"/>
      <w:r w:rsidRPr="002F065F">
        <w:t>fortsetter</w:t>
      </w:r>
      <w:proofErr w:type="spellEnd"/>
      <w:r w:rsidRPr="002F065F">
        <w:t xml:space="preserve">. Lovgrunnlaget for slik kontakt må </w:t>
      </w:r>
      <w:proofErr w:type="spellStart"/>
      <w:r w:rsidRPr="002F065F">
        <w:t>vurderes</w:t>
      </w:r>
      <w:proofErr w:type="spellEnd"/>
      <w:r w:rsidRPr="002F065F">
        <w:t>».</w:t>
      </w:r>
    </w:p>
    <w:p w14:paraId="43BA8074" w14:textId="77777777" w:rsidR="00981F08" w:rsidRPr="002F065F" w:rsidRDefault="00981F08" w:rsidP="002F065F">
      <w:r w:rsidRPr="002F065F">
        <w:t>Utvalet foreslår at i dei alvorlegaste sakene der det kan vere aktuelt med varig tilbaketrekking av autorisasjon, bør tilsynsmyndigheitene kunne kontakte andre tidlegare pasientar nå</w:t>
      </w:r>
      <w:r w:rsidRPr="002F065F">
        <w:t xml:space="preserve">r det er grunn til å tru at dei også kan ha vore utsette for overgrep frå det aktuelle helsepersonellet. Føremålet med å kontakte andre pasientar er å avdekke moglege overgrep, for å kunne hjelpe ramma pasientar og i neste omgang sørgje for at </w:t>
      </w:r>
      <w:proofErr w:type="spellStart"/>
      <w:r w:rsidRPr="002F065F">
        <w:t>overgriparen</w:t>
      </w:r>
      <w:proofErr w:type="spellEnd"/>
      <w:r w:rsidRPr="002F065F">
        <w:t xml:space="preserve"> blir stansa. Sidan helsepersonell vanlegvis vil prøve å skjule overgrep mot pasientar, vil tilgang til pasientjournalen sjeldan vere tilstrekkeleg for å avdekke eventuelle overgrep. Når eit overgrep mot ein pasient først er avdekt, meiner utvalet at tilsy</w:t>
      </w:r>
      <w:r w:rsidRPr="002F065F">
        <w:t>nsmyndigheitene bør vurdere om dei andre pasientane til det aktuelle helsepersonellet skal orienterast om dette.</w:t>
      </w:r>
    </w:p>
    <w:p w14:paraId="64DEC15F" w14:textId="77777777" w:rsidR="00981F08" w:rsidRPr="002F065F" w:rsidRDefault="00981F08" w:rsidP="002F065F">
      <w:r w:rsidRPr="002F065F">
        <w:t>Utvalet viser til at det å innføre ein slik praksis reiser ei rekke faglege, etiske og juridiske problemstillingar, og mellom anna kan ha negat</w:t>
      </w:r>
      <w:r w:rsidRPr="002F065F">
        <w:t>ive konsekvensar for tilliten som pasientar har til helse- og omsorgstenesta. Utvalet peiker også på dilemmaet ved å kontakte andre pasientar samtidig som at teieplikta i tilstrekkeleg grad blir ivaretatt.</w:t>
      </w:r>
    </w:p>
    <w:p w14:paraId="50AD548B" w14:textId="77777777" w:rsidR="00981F08" w:rsidRPr="002F065F" w:rsidRDefault="00981F08" w:rsidP="002F065F">
      <w:r w:rsidRPr="002F065F">
        <w:t>Når det gjeld korleis slik pasientkontakt bør lovr</w:t>
      </w:r>
      <w:r w:rsidRPr="002F065F">
        <w:t xml:space="preserve">egulerast, viser utvalet til retten pasientar har til informasjon etter pasient- og </w:t>
      </w:r>
      <w:proofErr w:type="spellStart"/>
      <w:r w:rsidRPr="002F065F">
        <w:t>brukerrettighetsloven</w:t>
      </w:r>
      <w:proofErr w:type="spellEnd"/>
      <w:r w:rsidRPr="002F065F">
        <w:t xml:space="preserve"> § 3-2 sjuande ledd. Det kjem fram av føresegna at dersom det etter at behandlinga er avslutta, blir oppdaga at pasienten kan ha blitt påført betydeleg</w:t>
      </w:r>
      <w:r w:rsidRPr="002F065F">
        <w:t xml:space="preserve"> skade som følgje av helsehjelpa, skal pasienten om mogleg bli informert om dette. Utvalet reiser spørsmål om denne føresegna bør utvidast til å omfatte tilfelle der det er grunn til å tru at ein pasient som følgje av helsehjelpa kan ha blitt utsett for ov</w:t>
      </w:r>
      <w:r w:rsidRPr="002F065F">
        <w:t>ergrep. Ei slik informasjonsplikt overfor pasienten må i så fall kvile på verksemda eller arbeidsgivaren til helsepersonellet. Utvalet legg til grunn at ei presisering av heimelen for at tilsynsmyndigheite</w:t>
      </w:r>
      <w:r w:rsidRPr="002F065F">
        <w:lastRenderedPageBreak/>
        <w:t>ne i visse situasjonar kan kontakte moglege utsette</w:t>
      </w:r>
      <w:r w:rsidRPr="002F065F">
        <w:t xml:space="preserve"> pasientar, må skje gjennom regulering i helsetilsynsloven. Utvalet har ikkje utarbeidt konkret forslag til føresegn på dette punktet.</w:t>
      </w:r>
    </w:p>
    <w:p w14:paraId="24913C14" w14:textId="77777777" w:rsidR="00981F08" w:rsidRPr="002F065F" w:rsidRDefault="00981F08" w:rsidP="002F065F">
      <w:pPr>
        <w:pStyle w:val="Overskrift4"/>
      </w:pPr>
      <w:r w:rsidRPr="002F065F">
        <w:t>Etablering av saksbehandlingsregister for deling av informasjon</w:t>
      </w:r>
    </w:p>
    <w:p w14:paraId="72BA8E19" w14:textId="77777777" w:rsidR="00981F08" w:rsidRPr="002F065F" w:rsidRDefault="00981F08" w:rsidP="002F065F">
      <w:proofErr w:type="spellStart"/>
      <w:r w:rsidRPr="002F065F">
        <w:t>Pasientovergrepsutvalget</w:t>
      </w:r>
      <w:proofErr w:type="spellEnd"/>
      <w:r w:rsidRPr="002F065F">
        <w:t xml:space="preserve"> foreslår at det </w:t>
      </w:r>
      <w:r w:rsidRPr="002F065F">
        <w:t>blir etablert eit utvida saksbehandlingsregister internt i Helsetilsynet og hos statsforvaltarane, slik at statsforvaltarane lettare kan få oversikt over og kunnskap om alvorlege saker som er oppretta mot helsepersonell i andre fylke. Utvalet overlèt til d</w:t>
      </w:r>
      <w:r w:rsidRPr="002F065F">
        <w:t>epartementet å vurdere om forslaget krev lovendringar.</w:t>
      </w:r>
    </w:p>
    <w:p w14:paraId="79EA562E" w14:textId="77777777" w:rsidR="00981F08" w:rsidRPr="002F065F" w:rsidRDefault="00981F08" w:rsidP="002F065F">
      <w:r w:rsidRPr="002F065F">
        <w:t>Gjennomgangen frå utvalet har avdekt at arbeidsforholdet til helsepersonellet i mange tilfelle blir avvikla når det blir avdekt at vedkommande kan ha utført grensekrenkingar. Utvalet har også erfart at</w:t>
      </w:r>
      <w:r w:rsidRPr="002F065F">
        <w:t xml:space="preserve"> helsepersonell i slike saker ofte flytter, gjerne til andre fylke/regionar eller ut av landet. Utvalet er av den oppfatninga at tilsette med tenestleg behov bør få tilgang til nødvendig informasjon som andre statsforvaltarar har eller har hatt i saker som</w:t>
      </w:r>
      <w:r w:rsidRPr="002F065F">
        <w:t xml:space="preserve"> gjeld grensekrenkingar på eit </w:t>
      </w:r>
      <w:r w:rsidRPr="002F065F">
        <w:t>namngitt helsepersonell. Opplysningar om at helse</w:t>
      </w:r>
      <w:r w:rsidRPr="002F065F">
        <w:t>personell har utført overgrep og andre grensekrenkingar overfor pasientar i ein region, er i dag vanskeleg tilgjengelege for tilsette hos statsforvaltarane i andre regionar. De</w:t>
      </w:r>
      <w:r w:rsidRPr="002F065F">
        <w:t>rsom slike opplysningar blir gjorde tilgjengelege kan saksbehandlar ta kontakt med den aktuelle statsforvaltaren for eventuelt å få ytterlegare informasjon om den aktuelle saka.</w:t>
      </w:r>
    </w:p>
    <w:p w14:paraId="2DF921B7" w14:textId="77777777" w:rsidR="00981F08" w:rsidRPr="002F065F" w:rsidRDefault="00981F08" w:rsidP="002F065F">
      <w:pPr>
        <w:pStyle w:val="Overskrift4"/>
      </w:pPr>
      <w:r w:rsidRPr="002F065F">
        <w:t>Etablering av nasjonalt register med opplysning om autorisasjo</w:t>
      </w:r>
      <w:r w:rsidRPr="002F065F">
        <w:t>nsstatus</w:t>
      </w:r>
    </w:p>
    <w:p w14:paraId="498F3ED3" w14:textId="77777777" w:rsidR="00981F08" w:rsidRPr="002F065F" w:rsidRDefault="00981F08" w:rsidP="002F065F">
      <w:proofErr w:type="spellStart"/>
      <w:r w:rsidRPr="002F065F">
        <w:t>Pasientovergrepsutvalget</w:t>
      </w:r>
      <w:proofErr w:type="spellEnd"/>
      <w:r w:rsidRPr="002F065F">
        <w:t xml:space="preserve"> foreslår at det blir innført eit nasjonalt register med opplysningar om autorisasjonsstatusen til helsepersonell som også skal vere tilgjengeleg for allmenta, inkludert arbeidsgivarar og pasientar. Utvalet overlèt til depa</w:t>
      </w:r>
      <w:r w:rsidRPr="002F065F">
        <w:t>rtementet å vurdere behovet for lovendringar.</w:t>
      </w:r>
    </w:p>
    <w:p w14:paraId="1769FA39" w14:textId="77777777" w:rsidR="00981F08" w:rsidRPr="002F065F" w:rsidRDefault="00981F08" w:rsidP="002F065F">
      <w:r w:rsidRPr="002F065F">
        <w:t>Utvalet peiker på at det er avgrensa kva tilgang befolkninga faktisk har på</w:t>
      </w:r>
      <w:r w:rsidRPr="002F065F">
        <w:t xml:space="preserve"> opplysningar om autorisasjonsstatusen til helsepersonell. Utvalet meiner at det bør opprettast eit nasjonalt register med tilgang for allmenta, med opplysningar om helsepersonell har gyldig autorisasjon, lisens eller spesialistgodkjenning. Ein skal kunne </w:t>
      </w:r>
      <w:r w:rsidRPr="002F065F">
        <w:t>søkje på namnet til helsepersonellet.</w:t>
      </w:r>
    </w:p>
    <w:p w14:paraId="57B120D1" w14:textId="77777777" w:rsidR="00981F08" w:rsidRPr="002F065F" w:rsidRDefault="00981F08" w:rsidP="002F065F">
      <w:r w:rsidRPr="002F065F">
        <w:t>Det blir vist til fleire formål for etablering av eit slikt register. For saker som gjeld grensekrenkingar kan desse gå føre seg over svært lang tid, også etter at helsepersonellet er avslørte. Arbeidsgivarar som ikkje</w:t>
      </w:r>
      <w:r w:rsidRPr="002F065F">
        <w:t xml:space="preserve"> er kjende med tilsynssaka kan ha legitim interesse av å få informasjon, og tilgjengeleg informasjon kan forhindre nye grensekrenkingar og med det ha betydning for pasienttryggleiken. Tilgangen som pasientar har til opplysningar kan hindre nye grensekrenki</w:t>
      </w:r>
      <w:r w:rsidRPr="002F065F">
        <w:t>ngar, og stoppe pågåande. Eksistensen av registeret kan også ha ein førebyggjande verknad på framferda til helsepersonellet.</w:t>
      </w:r>
    </w:p>
    <w:p w14:paraId="4144D009" w14:textId="77777777" w:rsidR="00981F08" w:rsidRPr="002F065F" w:rsidRDefault="00981F08" w:rsidP="002F065F">
      <w:r w:rsidRPr="002F065F">
        <w:t>Utvalet peiker på at eit slikt register med personopplysningar om helsepersonellet har sider til rettstryggleiken til helsepersonel</w:t>
      </w:r>
      <w:r w:rsidRPr="002F065F">
        <w:t xml:space="preserve">l og </w:t>
      </w:r>
      <w:proofErr w:type="spellStart"/>
      <w:r w:rsidRPr="002F065F">
        <w:t>konfidensialitet</w:t>
      </w:r>
      <w:proofErr w:type="spellEnd"/>
      <w:r w:rsidRPr="002F065F">
        <w:t>. Utvalet meiner registeret ikkje bør innehalde fleire opplysningar enn det som er relevant og nødvendig for formålet av registeret. Det blir foreslått at registeret skal vise opplysningar om helsepersonellet har autorisasjon, lisens o</w:t>
      </w:r>
      <w:r w:rsidRPr="002F065F">
        <w:t>g spesialistgodkjenning. Dersom autorisasjon eller lisens er suspendert, må det kome fram at vedkommande ikkje har gyldig autorisasjon, men bakgrunnen for tilbaketrekkinga skal ikkje kome fram. Utvalet meiner vidare at opplysningar om at ein autorisasjon e</w:t>
      </w:r>
      <w:r w:rsidRPr="002F065F">
        <w:t xml:space="preserve">r avgrensa som hovudregel ikkje skal kome fram, sidan Helsetilsynet i slike tilfelle har vurdert at helsepersonellet </w:t>
      </w:r>
      <w:r w:rsidRPr="002F065F">
        <w:lastRenderedPageBreak/>
        <w:t>er skikka til å arbeide klinisk med dei avgrensingane som ligg til grunn i vedtaket. Utvalet uttaler at det likevel kan tenkjast unntak frå</w:t>
      </w:r>
      <w:r w:rsidRPr="002F065F">
        <w:t xml:space="preserve"> dette, der avgrensinga bør kome fram fordi pasientar kan ha behov for opplysningane.</w:t>
      </w:r>
    </w:p>
    <w:p w14:paraId="07EDC882" w14:textId="77777777" w:rsidR="00981F08" w:rsidRPr="002F065F" w:rsidRDefault="00981F08" w:rsidP="002F065F">
      <w:r w:rsidRPr="002F065F">
        <w:t>Når ein autorisasjon er innvilga på nytt etter eit autorisasjonstap, meiner utvalet at det ikkje skal kome fram at han tidlegare har vore trekt tilbake. Opplysningane ska</w:t>
      </w:r>
      <w:r w:rsidRPr="002F065F">
        <w:t>l med andre ord gjelde aktuell autorisasjonsstatus. Opplysningar om andre administrative tiltak, som faglege pålegg, skal ikkje kome fram.</w:t>
      </w:r>
    </w:p>
    <w:p w14:paraId="4831D188" w14:textId="77777777" w:rsidR="00981F08" w:rsidRPr="002F065F" w:rsidRDefault="00981F08" w:rsidP="002F065F">
      <w:r w:rsidRPr="002F065F">
        <w:t xml:space="preserve">Utvalet meiner at idømd tap av retten til å inneha ei stilling eller for framtida inneha ei stilling (rettstap) også </w:t>
      </w:r>
      <w:r w:rsidRPr="002F065F">
        <w:t>bør stå i registeret, og på den måten vere tilgjengeleg for allmenta. Informasjon om rettstapet bør vere tilgjengeleg så lenge tapet gjeld.</w:t>
      </w:r>
    </w:p>
    <w:p w14:paraId="3A4031FD" w14:textId="77777777" w:rsidR="00981F08" w:rsidRPr="002F065F" w:rsidRDefault="00981F08" w:rsidP="002F065F">
      <w:pPr>
        <w:pStyle w:val="Overskrift4"/>
      </w:pPr>
      <w:r w:rsidRPr="002F065F">
        <w:t>Utvida varslingsplikt for arbeidsgivarar til Helsetilsynet</w:t>
      </w:r>
    </w:p>
    <w:p w14:paraId="4BCA79BF" w14:textId="77777777" w:rsidR="00981F08" w:rsidRPr="002F065F" w:rsidRDefault="00981F08" w:rsidP="002F065F">
      <w:proofErr w:type="spellStart"/>
      <w:r w:rsidRPr="002F065F">
        <w:t>Pasientovergrepsutvalget</w:t>
      </w:r>
      <w:proofErr w:type="spellEnd"/>
      <w:r w:rsidRPr="002F065F">
        <w:t xml:space="preserve"> foreslår at vars</w:t>
      </w:r>
      <w:r w:rsidRPr="002F065F">
        <w:t>lingsplikta arbeidsgivarar og helseverksemder har til Helsetilsynet og Statens undersøkingskommisjon for helse- og omsorgstenesta (</w:t>
      </w:r>
      <w:proofErr w:type="spellStart"/>
      <w:r w:rsidRPr="002F065F">
        <w:t>Ukom</w:t>
      </w:r>
      <w:proofErr w:type="spellEnd"/>
      <w:r w:rsidRPr="002F065F">
        <w:t>) bør utvidast til å omfatte mistanke om overgrep og andre alvorlege forhold av betydning for pasienttryggleiken, uavheng</w:t>
      </w:r>
      <w:r w:rsidRPr="002F065F">
        <w:t>ig av om det ligg føre ei konkret alvorleg hending. Utvalet meiner at grunnlaget for varsling bør tre inn når helsepersonell har ei åtferd som gjer vedkommande uskikka og som set pasienttryggleiken i fare.</w:t>
      </w:r>
    </w:p>
    <w:p w14:paraId="31AD6F20" w14:textId="77777777" w:rsidR="00981F08" w:rsidRPr="002F065F" w:rsidRDefault="00981F08" w:rsidP="002F065F">
      <w:r w:rsidRPr="002F065F">
        <w:t xml:space="preserve">Utvalet meiner at varslingsplikta ikkje berre bør </w:t>
      </w:r>
      <w:r w:rsidRPr="002F065F">
        <w:t>reserverast for tilfelle der det har vore ein svikt ved helsehjelpa som har ført til alvorleg skade på ein pasient. Utvalet viser til at det er særleg viktig med rask varsling om alvorlege forhold som har betydning for pasienttryggleiken i tilfelle der hel</w:t>
      </w:r>
      <w:r w:rsidRPr="002F065F">
        <w:t>sepersonellet flytter mellom arbeidsverksemder, noko som gjer det vanskeleg for arbeidsgivarar å avdekke mogleg rollesamanblanding og overgrep. I denne situasjonen er det ikkje tilstrekkeleg med oppfølging i den enkelte helseverksemda då helsepersonellet k</w:t>
      </w:r>
      <w:r w:rsidRPr="002F065F">
        <w:t xml:space="preserve">an søkje arbeid i andre verksemder. Utvalet foreslår at følgjande tillegg blir tatt inn i helsetilsynsloven § 6 og tilsvarande føresegner i </w:t>
      </w:r>
      <w:proofErr w:type="spellStart"/>
      <w:r w:rsidRPr="002F065F">
        <w:t>spesialisthelsetjenesteloven</w:t>
      </w:r>
      <w:proofErr w:type="spellEnd"/>
      <w:r w:rsidRPr="002F065F">
        <w:t xml:space="preserve"> § 3-3 a og helse- og </w:t>
      </w:r>
      <w:proofErr w:type="spellStart"/>
      <w:r w:rsidRPr="002F065F">
        <w:t>omsorgstjenesteloven</w:t>
      </w:r>
      <w:proofErr w:type="spellEnd"/>
      <w:r w:rsidRPr="002F065F">
        <w:t xml:space="preserve"> § 12-4:</w:t>
      </w:r>
    </w:p>
    <w:p w14:paraId="658CF730" w14:textId="77777777" w:rsidR="00981F08" w:rsidRPr="002F065F" w:rsidRDefault="00981F08" w:rsidP="002F065F">
      <w:pPr>
        <w:pStyle w:val="blokksit"/>
      </w:pPr>
      <w:r w:rsidRPr="002F065F">
        <w:t>«</w:t>
      </w:r>
      <w:proofErr w:type="spellStart"/>
      <w:r w:rsidRPr="002F065F">
        <w:t>Virksomheten</w:t>
      </w:r>
      <w:proofErr w:type="spellEnd"/>
      <w:r w:rsidRPr="002F065F">
        <w:t xml:space="preserve"> skal straks varsle om </w:t>
      </w:r>
      <w:proofErr w:type="spellStart"/>
      <w:r w:rsidRPr="002F065F">
        <w:t>a</w:t>
      </w:r>
      <w:r w:rsidRPr="002F065F">
        <w:t>lvorlige</w:t>
      </w:r>
      <w:proofErr w:type="spellEnd"/>
      <w:r w:rsidRPr="002F065F">
        <w:t xml:space="preserve"> forhold av betydning for </w:t>
      </w:r>
      <w:proofErr w:type="spellStart"/>
      <w:r w:rsidRPr="002F065F">
        <w:t>pasientsikkerheten</w:t>
      </w:r>
      <w:proofErr w:type="spellEnd"/>
      <w:r w:rsidRPr="002F065F">
        <w:t>.»</w:t>
      </w:r>
    </w:p>
    <w:p w14:paraId="6BF3E119" w14:textId="77777777" w:rsidR="00981F08" w:rsidRPr="002F065F" w:rsidRDefault="00981F08" w:rsidP="002F065F">
      <w:pPr>
        <w:pStyle w:val="Overskrift4"/>
      </w:pPr>
      <w:r w:rsidRPr="002F065F">
        <w:t>Utvida krav til politiattest</w:t>
      </w:r>
    </w:p>
    <w:p w14:paraId="060F752C" w14:textId="77777777" w:rsidR="00981F08" w:rsidRPr="002F065F" w:rsidRDefault="00981F08" w:rsidP="002F065F">
      <w:proofErr w:type="spellStart"/>
      <w:r w:rsidRPr="002F065F">
        <w:t>Pasientovergrepsutvalget</w:t>
      </w:r>
      <w:proofErr w:type="spellEnd"/>
      <w:r w:rsidRPr="002F065F">
        <w:t xml:space="preserve"> foreslår at arbeidsgivarar også bør kunne innhente politiattest for helsepersonell som arbeider innan rus og psykiatri i spesialist</w:t>
      </w:r>
      <w:r w:rsidRPr="002F065F">
        <w:t>helsetenesta, sidan mange av overgrepssakene har skjedd innanfor desse fagområda.</w:t>
      </w:r>
    </w:p>
    <w:p w14:paraId="1A0EBA7B" w14:textId="77777777" w:rsidR="00981F08" w:rsidRPr="002F065F" w:rsidRDefault="00981F08" w:rsidP="002F065F">
      <w:proofErr w:type="spellStart"/>
      <w:r w:rsidRPr="002F065F">
        <w:t>Pasientovergrepsutvalget</w:t>
      </w:r>
      <w:proofErr w:type="spellEnd"/>
      <w:r w:rsidRPr="002F065F">
        <w:t xml:space="preserve"> meiner at arbeidsgivarar i større grad må kunne utføre førehandskontroll med helsepersonell i form av ei plikt til å leggje fram politiattest i fleir</w:t>
      </w:r>
      <w:r w:rsidRPr="002F065F">
        <w:t>e tilfelle enn i dag. Eit krav om politiattest kan innebere at arbeidsgivarar får informasjon om straffbare overgrep utført av helsepersonell. Utvalet viser til at gjennomgangen av saker viser at mange av overgrepssakene skjer innanfor rusbehandling og psy</w:t>
      </w:r>
      <w:r w:rsidRPr="002F065F">
        <w:t>kisk helsevern i spesialisthelsetenesta, overfor vaksne pasientar som tidlegare har opplevt krenkingar og som har problem med å vakte eigne grenser.</w:t>
      </w:r>
    </w:p>
    <w:p w14:paraId="4214BB94" w14:textId="77777777" w:rsidR="00981F08" w:rsidRPr="002F065F" w:rsidRDefault="00981F08" w:rsidP="002F065F">
      <w:r w:rsidRPr="002F065F">
        <w:t>I dag kan det ikkje krevjast politiattest for å arbeide med vaksne pasientar utan utviklingshemming i spesi</w:t>
      </w:r>
      <w:r w:rsidRPr="002F065F">
        <w:t xml:space="preserve">alisthelsetenesta. Som eit tiltak for å ta vare på pasienttryggleiken, meiner utvalet </w:t>
      </w:r>
      <w:r w:rsidRPr="002F065F">
        <w:lastRenderedPageBreak/>
        <w:t xml:space="preserve">at det bør vurderast å utvide plikta til å leggje fram politiattest etter </w:t>
      </w:r>
      <w:proofErr w:type="spellStart"/>
      <w:r w:rsidRPr="002F065F">
        <w:t>helsepersonelloven</w:t>
      </w:r>
      <w:proofErr w:type="spellEnd"/>
      <w:r w:rsidRPr="002F065F">
        <w:t xml:space="preserve"> § 20 a til å omfatte helsepersonell som skal yte spesialisthelsetenester inna</w:t>
      </w:r>
      <w:r w:rsidRPr="002F065F">
        <w:t>nfor fagfelta rus og psykiatri. Utvalet legg til grunn at det må vurderast kva brot på føresegnene i straffeloven som i så fall skal kome fram av politiattesten. Utvalet har ikkje framlagt eit konkret lovforslag på dette punktet.</w:t>
      </w:r>
    </w:p>
    <w:p w14:paraId="306CEDC4" w14:textId="77777777" w:rsidR="00981F08" w:rsidRPr="002F065F" w:rsidRDefault="00981F08" w:rsidP="002F065F">
      <w:pPr>
        <w:pStyle w:val="Overskrift2"/>
      </w:pPr>
      <w:r w:rsidRPr="002F065F">
        <w:t>Statens helsetilsy</w:t>
      </w:r>
      <w:r w:rsidRPr="002F065F">
        <w:t>n sitt arbeid med endring av praksis mv.</w:t>
      </w:r>
    </w:p>
    <w:p w14:paraId="5DEA393D" w14:textId="77777777" w:rsidR="00981F08" w:rsidRPr="002F065F" w:rsidRDefault="00981F08" w:rsidP="002F065F">
      <w:r w:rsidRPr="002F065F">
        <w:t xml:space="preserve">Departementet viser til tilrådingar frå </w:t>
      </w:r>
      <w:proofErr w:type="spellStart"/>
      <w:r w:rsidRPr="002F065F">
        <w:t>Pasientovergrepsutvalget</w:t>
      </w:r>
      <w:proofErr w:type="spellEnd"/>
      <w:r w:rsidRPr="002F065F">
        <w:t xml:space="preserve"> under punkt 2.2.1 når</w:t>
      </w:r>
      <w:r w:rsidRPr="002F065F">
        <w:t xml:space="preserve"> det gjeld endringar av praksis. Statens helsetilsyn har i etterkant av eigen gjennomgang av saksbehandlinga i tilsynssaker, sett i gang eit omfattande forbetringsarbeid med sikte på å følgje opp relevante tilrådingar både i tilsynet sin internrapport og i</w:t>
      </w:r>
      <w:r w:rsidRPr="002F065F">
        <w:t xml:space="preserve"> </w:t>
      </w:r>
      <w:proofErr w:type="spellStart"/>
      <w:r w:rsidRPr="002F065F">
        <w:t>Pasientovergrepsutvalget</w:t>
      </w:r>
      <w:proofErr w:type="spellEnd"/>
      <w:r w:rsidRPr="002F065F">
        <w:t xml:space="preserve"> si utgreiing.</w:t>
      </w:r>
    </w:p>
    <w:p w14:paraId="7DA2CC79" w14:textId="77777777" w:rsidR="00981F08" w:rsidRPr="002F065F" w:rsidRDefault="00981F08" w:rsidP="002F065F">
      <w:r w:rsidRPr="002F065F">
        <w:t>Helsetilsynet har gjort endringar i innleiinga av saksbehandlingsprosessen slik at tilsynsmyndigheitene raskare og meir systematisk vurderer suspensjon og melding til politiet i saker om overgrep og grenseoverskridan</w:t>
      </w:r>
      <w:r w:rsidRPr="002F065F">
        <w:t xml:space="preserve">de åtferd. Midtvegs i 2021 innførte Helsetilsynet meir systematiserte og omfattande dialogmøte med statsforvaltarane, knytt til drøfting og overføring av tilsynssaker til Helsetilsynet. Dialogmøta sikrar mellom anna at overføring skjer så snart som mogleg </w:t>
      </w:r>
      <w:r w:rsidRPr="002F065F">
        <w:t>i saker der ein vurderer at det er nødvendig med suspensjon.</w:t>
      </w:r>
    </w:p>
    <w:p w14:paraId="698B2CB3" w14:textId="77777777" w:rsidR="00981F08" w:rsidRPr="002F065F" w:rsidRDefault="00981F08" w:rsidP="002F065F">
      <w:r w:rsidRPr="002F065F">
        <w:t>Vidare har tilsynsmyndigheitene endra praksis for melding til politiet i saker som blir vurdert til også å kunne vere straffbare etter straffeloven. Dette gjeld til dømes grenseoverskridande seks</w:t>
      </w:r>
      <w:r w:rsidRPr="002F065F">
        <w:t>uelle handlingar, seksuelle overgrep og tilfelle der helsepersonell har misbrukt si stilling for å oppnå ein seksuell relasjon. Etter dialog med Riksadvokaten meldes slike forhold til politiet, uavhengig av om dei òg er melde av andre.</w:t>
      </w:r>
    </w:p>
    <w:p w14:paraId="1B3EBADA" w14:textId="77777777" w:rsidR="00981F08" w:rsidRPr="002F065F" w:rsidRDefault="00981F08" w:rsidP="002F065F">
      <w:r w:rsidRPr="002F065F">
        <w:t>Rettleiinga om korle</w:t>
      </w:r>
      <w:r w:rsidRPr="002F065F">
        <w:t>is tilsynsmyndigheitene skal handsame informasjon om overgrep og grenseoverskridande åtferd er revidert og utvida. Rettleiinga er eit verktøy til støtte for saksbehandlinga og handteringa av dei ulike utfordringane som desse sakene reiser. Eit overordna må</w:t>
      </w:r>
      <w:r w:rsidRPr="002F065F">
        <w:t>l med rettleiinga er å få ein meir harmonisert og einskapleg praksis. Mellom anna er det utarbeidt ein rutine for gjennomføring av samtaler med pasientar, brukarar og pårørande.</w:t>
      </w:r>
    </w:p>
    <w:p w14:paraId="5092FF48" w14:textId="77777777" w:rsidR="00981F08" w:rsidRPr="002F065F" w:rsidRDefault="00981F08" w:rsidP="002F065F">
      <w:r w:rsidRPr="002F065F">
        <w:t>Forbetringsarbeidet til Helsetilsynet i 2023 har primært hatt fokus på to stør</w:t>
      </w:r>
      <w:r w:rsidRPr="002F065F">
        <w:t xml:space="preserve">re område som også er omtalte i </w:t>
      </w:r>
      <w:proofErr w:type="spellStart"/>
      <w:r w:rsidRPr="002F065F">
        <w:t>Pasientovergrepsutvalget</w:t>
      </w:r>
      <w:proofErr w:type="spellEnd"/>
      <w:r w:rsidRPr="002F065F">
        <w:t xml:space="preserve"> sin rapport: utvikling av vilkåra for bruk av avgrensa autorisasjon (inkludert rettleiing) og utvikling av praksis for behandling av søknader om ny og/eller avgrensa autorisasjon i etterkant av tilba</w:t>
      </w:r>
      <w:r w:rsidRPr="002F065F">
        <w:t>ketrekking. Eit sentralt utviklingstema har her vore vurderingar av om helsepersonellet er eigna (skikka) til å utøve yrket.</w:t>
      </w:r>
    </w:p>
    <w:p w14:paraId="32584EF0" w14:textId="77777777" w:rsidR="00981F08" w:rsidRPr="002F065F" w:rsidRDefault="00981F08" w:rsidP="002F065F">
      <w:r w:rsidRPr="002F065F">
        <w:t>Når det gjeld tilrådinga frå utvalet om at alvorlege tilsynssaker mot helsepersonell utan autorisasjon i større grad må følgjast op</w:t>
      </w:r>
      <w:r w:rsidRPr="002F065F">
        <w:t>p av Helsetilsynet og påtalemakta, arbeider tilsynet med å sikre harmonisert praksis i dialog med statsforvaltarane som i dag melder dei fleste slike saker. Elles vil verksemdene sjølve kunne melde saker direkte til politiet.</w:t>
      </w:r>
    </w:p>
    <w:p w14:paraId="00D9289B" w14:textId="77777777" w:rsidR="00981F08" w:rsidRPr="002F065F" w:rsidRDefault="00981F08" w:rsidP="002F065F">
      <w:r w:rsidRPr="002F065F">
        <w:t>Når det gjeld tilrådinga frå u</w:t>
      </w:r>
      <w:r w:rsidRPr="002F065F">
        <w:t>tvalet om meir nyanserte reaksjonar basert på konkrete individuelle vurderingar i kvar enkelt sak knytt til seksuell grenseoverskridande åtferd, har Helsetilsynet følgd opp dette med endringar i rettleiaren. Dei mest aktuelle reaksjonane i saker om overgre</w:t>
      </w:r>
      <w:r w:rsidRPr="002F065F">
        <w:t xml:space="preserve">p og grensekrenkingar vil framleis vere tilbaketrekking og avgrensing av autorisasjon. Reaksjonen avgrensa autorisasjon gir nødvendig fleksibilitet både for sterkt inngripande avgrensingar </w:t>
      </w:r>
      <w:r w:rsidRPr="002F065F">
        <w:lastRenderedPageBreak/>
        <w:t>og for meir moderate inngrep i yrkesutøvinga. Det går fram av rettl</w:t>
      </w:r>
      <w:r w:rsidRPr="002F065F">
        <w:t>eiaren at fagleg pålegg kan vere aktuelt ved dei mildaste formene for rollesamanblanding, til dømes der helsepersonellet fortrur seg om personlege forhold til pasienten, ved besøk heime eller ved at helsepersonellet involverer seg for mykje i behandlinga a</w:t>
      </w:r>
      <w:r w:rsidRPr="002F065F">
        <w:t>v pasienten eller anna oppfølging kor det kan oppstå uklarleik i rolleforståinga. Privatisering av relasjonen som ikkje er av intim eller seksuell art, kan like fullt bli så omfattande og grenseoverskridande at det må vurderast strengare reaksjonar, til dø</w:t>
      </w:r>
      <w:r w:rsidRPr="002F065F">
        <w:t>mes der pasienten flytter inn hos helsepersonellet. I rettleiaren er det presisert at fagleg pålegg ikkje er ein aktuell reaksjon i saker om seksualisert åtferd, inkludert verbale handlingar, seksuelle relasjonar eller ved seksuelle overgrep eller liknande</w:t>
      </w:r>
      <w:r w:rsidRPr="002F065F">
        <w:t>.</w:t>
      </w:r>
    </w:p>
    <w:p w14:paraId="25F76680" w14:textId="77777777" w:rsidR="00981F08" w:rsidRPr="002F065F" w:rsidRDefault="00981F08" w:rsidP="002F065F">
      <w:pPr>
        <w:pStyle w:val="Overskrift1"/>
      </w:pPr>
      <w:r w:rsidRPr="002F065F">
        <w:t>Høyringa</w:t>
      </w:r>
    </w:p>
    <w:p w14:paraId="1F240C14" w14:textId="77777777" w:rsidR="00981F08" w:rsidRPr="002F065F" w:rsidRDefault="00981F08" w:rsidP="002F065F">
      <w:pPr>
        <w:pStyle w:val="Overskrift2"/>
      </w:pPr>
      <w:r w:rsidRPr="002F065F">
        <w:t>Høyringsnotatet</w:t>
      </w:r>
    </w:p>
    <w:p w14:paraId="44F0167F" w14:textId="77777777" w:rsidR="00981F08" w:rsidRPr="002F065F" w:rsidRDefault="00981F08" w:rsidP="002F065F">
      <w:proofErr w:type="spellStart"/>
      <w:r w:rsidRPr="002F065F">
        <w:t>Pasientovergrepsutvalget</w:t>
      </w:r>
      <w:proofErr w:type="spellEnd"/>
      <w:r w:rsidRPr="002F065F">
        <w:t xml:space="preserve"> leverte frå seg sin rapport til Helse- og omsorgsdepartementet 29. april 2022. Rapporten har ikkje vore på høyring, men den er publisert og dannar grunnlaget for departementet sine forslag</w:t>
      </w:r>
      <w:r w:rsidRPr="002F065F">
        <w:t xml:space="preserve"> i høyringsnotatet. Høyringsnotatet blei sendt på høyring 28. mars 2023 med høyringsfrist 28. juni 2023.</w:t>
      </w:r>
    </w:p>
    <w:p w14:paraId="499BE34F" w14:textId="77777777" w:rsidR="00981F08" w:rsidRPr="002F065F" w:rsidRDefault="00981F08" w:rsidP="002F065F">
      <w:pPr>
        <w:pStyle w:val="Overskrift2"/>
      </w:pPr>
      <w:r w:rsidRPr="002F065F">
        <w:t>Høyringsinstansar</w:t>
      </w:r>
    </w:p>
    <w:p w14:paraId="7C6C35B2" w14:textId="77777777" w:rsidR="00981F08" w:rsidRPr="002F065F" w:rsidRDefault="00981F08" w:rsidP="002F065F">
      <w:r w:rsidRPr="002F065F">
        <w:t>Høyringsnotatet blei sendt til følgjande instansar:</w:t>
      </w:r>
    </w:p>
    <w:p w14:paraId="5E54F25C" w14:textId="77777777" w:rsidR="00981F08" w:rsidRPr="002F065F" w:rsidRDefault="00981F08" w:rsidP="002F065F">
      <w:pPr>
        <w:pStyle w:val="opplisting"/>
      </w:pPr>
      <w:r w:rsidRPr="002F065F">
        <w:t>Departementa</w:t>
      </w:r>
    </w:p>
    <w:p w14:paraId="7BE2A7A2" w14:textId="77777777" w:rsidR="00981F08" w:rsidRPr="002F065F" w:rsidRDefault="00981F08" w:rsidP="002F065F">
      <w:pPr>
        <w:pStyle w:val="opplisting"/>
      </w:pPr>
      <w:r w:rsidRPr="002F065F">
        <w:t>Barne-, ungdoms- og familiedirektoratet</w:t>
      </w:r>
    </w:p>
    <w:p w14:paraId="4145E77D" w14:textId="77777777" w:rsidR="00981F08" w:rsidRPr="002F065F" w:rsidRDefault="00981F08" w:rsidP="002F065F">
      <w:pPr>
        <w:pStyle w:val="opplisting"/>
      </w:pPr>
      <w:r w:rsidRPr="002F065F">
        <w:t>Barne-, ungdoms- og familieetaten</w:t>
      </w:r>
    </w:p>
    <w:p w14:paraId="31CE8725" w14:textId="77777777" w:rsidR="00981F08" w:rsidRPr="002F065F" w:rsidRDefault="00981F08" w:rsidP="002F065F">
      <w:pPr>
        <w:pStyle w:val="opplisting"/>
      </w:pPr>
      <w:r w:rsidRPr="002F065F">
        <w:t>Barneombodet</w:t>
      </w:r>
    </w:p>
    <w:p w14:paraId="5B235D06" w14:textId="77777777" w:rsidR="00981F08" w:rsidRPr="002F065F" w:rsidRDefault="00981F08" w:rsidP="002F065F">
      <w:pPr>
        <w:pStyle w:val="opplisting"/>
      </w:pPr>
      <w:r w:rsidRPr="002F065F">
        <w:t>Bioteknologirådet</w:t>
      </w:r>
    </w:p>
    <w:p w14:paraId="76B48D10" w14:textId="77777777" w:rsidR="00981F08" w:rsidRPr="002F065F" w:rsidRDefault="00981F08" w:rsidP="002F065F">
      <w:pPr>
        <w:pStyle w:val="opplisting"/>
      </w:pPr>
      <w:r w:rsidRPr="002F065F">
        <w:t>Datatilsynet</w:t>
      </w:r>
    </w:p>
    <w:p w14:paraId="07948F82" w14:textId="77777777" w:rsidR="00981F08" w:rsidRPr="002F065F" w:rsidRDefault="00981F08" w:rsidP="002F065F">
      <w:pPr>
        <w:pStyle w:val="opplisting"/>
      </w:pPr>
      <w:r w:rsidRPr="002F065F">
        <w:t>Direktoratet for e-helse</w:t>
      </w:r>
    </w:p>
    <w:p w14:paraId="695228E5" w14:textId="77777777" w:rsidR="00981F08" w:rsidRPr="002F065F" w:rsidRDefault="00981F08" w:rsidP="002F065F">
      <w:pPr>
        <w:pStyle w:val="opplisting"/>
      </w:pPr>
      <w:r w:rsidRPr="002F065F">
        <w:t>Diskrimineringsnemnda</w:t>
      </w:r>
    </w:p>
    <w:p w14:paraId="0FF7BBA7" w14:textId="77777777" w:rsidR="00981F08" w:rsidRPr="002F065F" w:rsidRDefault="00981F08" w:rsidP="002F065F">
      <w:pPr>
        <w:pStyle w:val="opplisting"/>
      </w:pPr>
      <w:r w:rsidRPr="002F065F">
        <w:t>Folkehelseinstituttet</w:t>
      </w:r>
    </w:p>
    <w:p w14:paraId="2DE69CB5" w14:textId="77777777" w:rsidR="00981F08" w:rsidRPr="002F065F" w:rsidRDefault="00981F08" w:rsidP="002F065F">
      <w:pPr>
        <w:pStyle w:val="opplisting"/>
      </w:pPr>
      <w:r w:rsidRPr="002F065F">
        <w:t>Forbrukarrådet</w:t>
      </w:r>
    </w:p>
    <w:p w14:paraId="03169796" w14:textId="77777777" w:rsidR="00981F08" w:rsidRPr="002F065F" w:rsidRDefault="00981F08" w:rsidP="002F065F">
      <w:pPr>
        <w:pStyle w:val="opplisting"/>
      </w:pPr>
      <w:r w:rsidRPr="002F065F">
        <w:t>Forbrukartilsynet</w:t>
      </w:r>
    </w:p>
    <w:p w14:paraId="14C20214" w14:textId="77777777" w:rsidR="00981F08" w:rsidRPr="002F065F" w:rsidRDefault="00981F08" w:rsidP="002F065F">
      <w:pPr>
        <w:pStyle w:val="opplisting"/>
      </w:pPr>
      <w:r w:rsidRPr="002F065F">
        <w:t>Helsedirektoratet</w:t>
      </w:r>
    </w:p>
    <w:p w14:paraId="71D66FAA" w14:textId="77777777" w:rsidR="00981F08" w:rsidRPr="002F065F" w:rsidRDefault="00981F08" w:rsidP="002F065F">
      <w:pPr>
        <w:pStyle w:val="opplisting"/>
      </w:pPr>
      <w:r w:rsidRPr="002F065F">
        <w:t>Høgskular med hels</w:t>
      </w:r>
      <w:r w:rsidRPr="002F065F">
        <w:t>efagleg utdanning</w:t>
      </w:r>
    </w:p>
    <w:p w14:paraId="4A86B8A7" w14:textId="77777777" w:rsidR="00981F08" w:rsidRPr="002F065F" w:rsidRDefault="00981F08" w:rsidP="002F065F">
      <w:pPr>
        <w:pStyle w:val="opplisting"/>
      </w:pPr>
      <w:r w:rsidRPr="002F065F">
        <w:t>Innovasjon Noreg</w:t>
      </w:r>
    </w:p>
    <w:p w14:paraId="2D66CE16" w14:textId="77777777" w:rsidR="00981F08" w:rsidRPr="002F065F" w:rsidRDefault="00981F08" w:rsidP="002F065F">
      <w:pPr>
        <w:pStyle w:val="opplisting"/>
      </w:pPr>
      <w:r w:rsidRPr="002F065F">
        <w:t>Institutt for helse og samfunn HELSAM</w:t>
      </w:r>
    </w:p>
    <w:p w14:paraId="5BFCFFA7" w14:textId="77777777" w:rsidR="00981F08" w:rsidRPr="002F065F" w:rsidRDefault="00981F08" w:rsidP="002F065F">
      <w:pPr>
        <w:pStyle w:val="opplisting"/>
      </w:pPr>
      <w:r w:rsidRPr="002F065F">
        <w:t>Kreftregisteret</w:t>
      </w:r>
    </w:p>
    <w:p w14:paraId="13E88575" w14:textId="77777777" w:rsidR="00981F08" w:rsidRPr="002F065F" w:rsidRDefault="00981F08" w:rsidP="002F065F">
      <w:pPr>
        <w:pStyle w:val="opplisting"/>
      </w:pPr>
      <w:r w:rsidRPr="002F065F">
        <w:t>Likestillings- og diskrimineringsombodet</w:t>
      </w:r>
    </w:p>
    <w:p w14:paraId="5A54A089" w14:textId="77777777" w:rsidR="00981F08" w:rsidRPr="002F065F" w:rsidRDefault="00981F08" w:rsidP="002F065F"/>
    <w:p w14:paraId="7B9F8919" w14:textId="77777777" w:rsidR="00981F08" w:rsidRPr="002F065F" w:rsidRDefault="00981F08" w:rsidP="002F065F">
      <w:pPr>
        <w:pStyle w:val="opplisting"/>
      </w:pPr>
      <w:r w:rsidRPr="002F065F">
        <w:t xml:space="preserve">Direktoratet for medisinske produkt (tidlegare Statens </w:t>
      </w:r>
      <w:proofErr w:type="spellStart"/>
      <w:r w:rsidRPr="002F065F">
        <w:t>legemiddelverk</w:t>
      </w:r>
      <w:proofErr w:type="spellEnd"/>
      <w:r w:rsidRPr="002F065F">
        <w:t>)</w:t>
      </w:r>
    </w:p>
    <w:p w14:paraId="325B826A" w14:textId="77777777" w:rsidR="00981F08" w:rsidRPr="002F065F" w:rsidRDefault="00981F08" w:rsidP="002F065F">
      <w:pPr>
        <w:pStyle w:val="opplisting"/>
      </w:pPr>
      <w:r w:rsidRPr="002F065F">
        <w:t>Nasjonalt klageorgan for helsetenesta (</w:t>
      </w:r>
      <w:proofErr w:type="spellStart"/>
      <w:r w:rsidRPr="002F065F">
        <w:t>Helseklage</w:t>
      </w:r>
      <w:proofErr w:type="spellEnd"/>
      <w:r w:rsidRPr="002F065F">
        <w:t>)</w:t>
      </w:r>
    </w:p>
    <w:p w14:paraId="7BA6D992" w14:textId="77777777" w:rsidR="00981F08" w:rsidRPr="002F065F" w:rsidRDefault="00981F08" w:rsidP="002F065F">
      <w:pPr>
        <w:pStyle w:val="opplisting"/>
      </w:pPr>
      <w:r w:rsidRPr="002F065F">
        <w:t>Noregs forskingsråd</w:t>
      </w:r>
    </w:p>
    <w:p w14:paraId="4AF5B7AA" w14:textId="77777777" w:rsidR="00981F08" w:rsidRPr="002F065F" w:rsidRDefault="00981F08" w:rsidP="002F065F">
      <w:pPr>
        <w:pStyle w:val="opplisting"/>
      </w:pPr>
      <w:r w:rsidRPr="002F065F">
        <w:lastRenderedPageBreak/>
        <w:t>Norsk pasientskadeerstatning (NPE)</w:t>
      </w:r>
    </w:p>
    <w:p w14:paraId="4F93D7E3" w14:textId="77777777" w:rsidR="00981F08" w:rsidRPr="002F065F" w:rsidRDefault="00981F08" w:rsidP="002F065F">
      <w:pPr>
        <w:pStyle w:val="opplisting"/>
      </w:pPr>
      <w:r w:rsidRPr="002F065F">
        <w:t>Pasient- og brukaromboda</w:t>
      </w:r>
    </w:p>
    <w:p w14:paraId="75CE0537" w14:textId="77777777" w:rsidR="00981F08" w:rsidRPr="002F065F" w:rsidRDefault="00981F08" w:rsidP="002F065F">
      <w:pPr>
        <w:pStyle w:val="opplisting"/>
      </w:pPr>
      <w:r w:rsidRPr="002F065F">
        <w:t>Personvernnemnda</w:t>
      </w:r>
    </w:p>
    <w:p w14:paraId="7BAB0271" w14:textId="77777777" w:rsidR="00981F08" w:rsidRPr="002F065F" w:rsidRDefault="00981F08" w:rsidP="002F065F">
      <w:pPr>
        <w:pStyle w:val="opplisting"/>
      </w:pPr>
      <w:r w:rsidRPr="002F065F">
        <w:t>Politidirektoratet</w:t>
      </w:r>
    </w:p>
    <w:p w14:paraId="6A89A5CE" w14:textId="77777777" w:rsidR="00981F08" w:rsidRPr="002F065F" w:rsidRDefault="00981F08" w:rsidP="002F065F">
      <w:pPr>
        <w:pStyle w:val="opplisting"/>
      </w:pPr>
      <w:r w:rsidRPr="002F065F">
        <w:t>Regelrådet</w:t>
      </w:r>
    </w:p>
    <w:p w14:paraId="3DAABA4F" w14:textId="77777777" w:rsidR="00981F08" w:rsidRPr="002F065F" w:rsidRDefault="00981F08" w:rsidP="002F065F">
      <w:pPr>
        <w:pStyle w:val="opplisting"/>
      </w:pPr>
      <w:r w:rsidRPr="002F065F">
        <w:t>Regionsentera for den psykiske helsa til barn og unge</w:t>
      </w:r>
    </w:p>
    <w:p w14:paraId="59BA46CF" w14:textId="77777777" w:rsidR="00981F08" w:rsidRPr="002F065F" w:rsidRDefault="00981F08" w:rsidP="002F065F">
      <w:pPr>
        <w:pStyle w:val="opplisting"/>
      </w:pPr>
      <w:r w:rsidRPr="002F065F">
        <w:t>Regjeringsadvokaten</w:t>
      </w:r>
    </w:p>
    <w:p w14:paraId="5A3B526F" w14:textId="77777777" w:rsidR="00981F08" w:rsidRPr="002F065F" w:rsidRDefault="00981F08" w:rsidP="002F065F">
      <w:pPr>
        <w:pStyle w:val="opplisting"/>
      </w:pPr>
      <w:r w:rsidRPr="002F065F">
        <w:t>Rådet for legeetikk</w:t>
      </w:r>
    </w:p>
    <w:p w14:paraId="30D640FF" w14:textId="77777777" w:rsidR="00981F08" w:rsidRPr="002F065F" w:rsidRDefault="00981F08" w:rsidP="002F065F">
      <w:pPr>
        <w:pStyle w:val="opplisting"/>
      </w:pPr>
      <w:r w:rsidRPr="002F065F">
        <w:t>Rådet for psykisk helse</w:t>
      </w:r>
    </w:p>
    <w:p w14:paraId="268833DB" w14:textId="77777777" w:rsidR="00981F08" w:rsidRPr="002F065F" w:rsidRDefault="00981F08" w:rsidP="002F065F">
      <w:pPr>
        <w:pStyle w:val="opplisting"/>
      </w:pPr>
      <w:r w:rsidRPr="002F065F">
        <w:t xml:space="preserve">Senter for </w:t>
      </w:r>
      <w:r w:rsidRPr="002F065F">
        <w:t>medisinsk etikk ved Universitetet i Oslo</w:t>
      </w:r>
    </w:p>
    <w:p w14:paraId="523A1B65" w14:textId="77777777" w:rsidR="00981F08" w:rsidRPr="002F065F" w:rsidRDefault="00981F08" w:rsidP="002F065F">
      <w:pPr>
        <w:pStyle w:val="opplisting"/>
      </w:pPr>
      <w:r w:rsidRPr="002F065F">
        <w:t>Statens helsetilsyn</w:t>
      </w:r>
    </w:p>
    <w:p w14:paraId="1A39CC6F" w14:textId="77777777" w:rsidR="00981F08" w:rsidRPr="002F065F" w:rsidRDefault="00981F08" w:rsidP="002F065F">
      <w:pPr>
        <w:pStyle w:val="opplisting"/>
      </w:pPr>
      <w:r w:rsidRPr="002F065F">
        <w:t>Statens råd for likestilling av funksjonshemma</w:t>
      </w:r>
    </w:p>
    <w:p w14:paraId="36647087" w14:textId="77777777" w:rsidR="00981F08" w:rsidRPr="002F065F" w:rsidRDefault="00981F08" w:rsidP="002F065F">
      <w:pPr>
        <w:pStyle w:val="opplisting"/>
      </w:pPr>
      <w:r w:rsidRPr="002F065F">
        <w:t>Statens seniorråd</w:t>
      </w:r>
    </w:p>
    <w:p w14:paraId="463DB958" w14:textId="77777777" w:rsidR="00981F08" w:rsidRPr="002F065F" w:rsidRDefault="00981F08" w:rsidP="002F065F">
      <w:pPr>
        <w:pStyle w:val="opplisting"/>
      </w:pPr>
      <w:r w:rsidRPr="002F065F">
        <w:t>Statistisk sentralbyrå (SSB)</w:t>
      </w:r>
    </w:p>
    <w:p w14:paraId="48FC37B0" w14:textId="77777777" w:rsidR="00981F08" w:rsidRPr="002F065F" w:rsidRDefault="00981F08" w:rsidP="002F065F">
      <w:pPr>
        <w:pStyle w:val="opplisting"/>
      </w:pPr>
      <w:r w:rsidRPr="002F065F">
        <w:t>Statsadvokatembeta</w:t>
      </w:r>
    </w:p>
    <w:p w14:paraId="0EF14929" w14:textId="77777777" w:rsidR="00981F08" w:rsidRPr="002F065F" w:rsidRDefault="00981F08" w:rsidP="002F065F">
      <w:pPr>
        <w:pStyle w:val="opplisting"/>
      </w:pPr>
      <w:r w:rsidRPr="002F065F">
        <w:t>Statsforvaltarane</w:t>
      </w:r>
    </w:p>
    <w:p w14:paraId="599064C9" w14:textId="77777777" w:rsidR="00981F08" w:rsidRPr="002F065F" w:rsidRDefault="00981F08" w:rsidP="002F065F">
      <w:pPr>
        <w:pStyle w:val="opplisting"/>
      </w:pPr>
      <w:r w:rsidRPr="002F065F">
        <w:t>Sysselmeisteren på Svalbard</w:t>
      </w:r>
    </w:p>
    <w:p w14:paraId="13776A62" w14:textId="77777777" w:rsidR="00981F08" w:rsidRPr="002F065F" w:rsidRDefault="00981F08" w:rsidP="002F065F">
      <w:pPr>
        <w:pStyle w:val="opplisting"/>
      </w:pPr>
      <w:r w:rsidRPr="002F065F">
        <w:t>Universiteta</w:t>
      </w:r>
    </w:p>
    <w:p w14:paraId="6738F2A3" w14:textId="77777777" w:rsidR="00981F08" w:rsidRPr="002F065F" w:rsidRDefault="00981F08" w:rsidP="002F065F">
      <w:pPr>
        <w:pStyle w:val="opplisting"/>
      </w:pPr>
      <w:r w:rsidRPr="002F065F">
        <w:t>Velferdsforskingsinstit</w:t>
      </w:r>
      <w:r w:rsidRPr="002F065F">
        <w:t>uttet NOVA</w:t>
      </w:r>
    </w:p>
    <w:p w14:paraId="0EC14A88" w14:textId="77777777" w:rsidR="00981F08" w:rsidRPr="002F065F" w:rsidRDefault="00981F08" w:rsidP="002F065F"/>
    <w:p w14:paraId="28550BCA" w14:textId="77777777" w:rsidR="00981F08" w:rsidRPr="002F065F" w:rsidRDefault="00981F08" w:rsidP="002F065F">
      <w:pPr>
        <w:pStyle w:val="opplisting"/>
      </w:pPr>
      <w:r w:rsidRPr="002F065F">
        <w:t>Noregs institusjon for menneskerettar (NIM)</w:t>
      </w:r>
    </w:p>
    <w:p w14:paraId="61B209B1" w14:textId="77777777" w:rsidR="00981F08" w:rsidRPr="002F065F" w:rsidRDefault="00981F08" w:rsidP="002F065F">
      <w:pPr>
        <w:pStyle w:val="opplisting"/>
      </w:pPr>
      <w:r w:rsidRPr="002F065F">
        <w:t>Riksadvokaten</w:t>
      </w:r>
    </w:p>
    <w:p w14:paraId="062AA5D1" w14:textId="77777777" w:rsidR="00981F08" w:rsidRPr="002F065F" w:rsidRDefault="00981F08" w:rsidP="002F065F">
      <w:pPr>
        <w:pStyle w:val="opplisting"/>
      </w:pPr>
      <w:r w:rsidRPr="002F065F">
        <w:t>Riksrevisjonen</w:t>
      </w:r>
    </w:p>
    <w:p w14:paraId="2D280696" w14:textId="77777777" w:rsidR="00981F08" w:rsidRPr="002F065F" w:rsidRDefault="00981F08" w:rsidP="002F065F">
      <w:pPr>
        <w:pStyle w:val="opplisting"/>
      </w:pPr>
      <w:r w:rsidRPr="002F065F">
        <w:t>Sametinget</w:t>
      </w:r>
    </w:p>
    <w:p w14:paraId="73918327" w14:textId="77777777" w:rsidR="00981F08" w:rsidRPr="002F065F" w:rsidRDefault="00981F08" w:rsidP="002F065F">
      <w:pPr>
        <w:pStyle w:val="opplisting"/>
      </w:pPr>
      <w:r w:rsidRPr="002F065F">
        <w:t>Sivilombodet</w:t>
      </w:r>
    </w:p>
    <w:p w14:paraId="30616721" w14:textId="77777777" w:rsidR="00981F08" w:rsidRPr="002F065F" w:rsidRDefault="00981F08" w:rsidP="002F065F"/>
    <w:p w14:paraId="23BE2F7D" w14:textId="77777777" w:rsidR="00981F08" w:rsidRPr="002F065F" w:rsidRDefault="00981F08" w:rsidP="002F065F">
      <w:pPr>
        <w:pStyle w:val="opplisting"/>
      </w:pPr>
      <w:r w:rsidRPr="002F065F">
        <w:t>Fylkesråda for funksjonshemma</w:t>
      </w:r>
    </w:p>
    <w:p w14:paraId="5230815C" w14:textId="77777777" w:rsidR="00981F08" w:rsidRPr="002F065F" w:rsidRDefault="00981F08" w:rsidP="002F065F">
      <w:pPr>
        <w:pStyle w:val="opplisting"/>
      </w:pPr>
      <w:r w:rsidRPr="002F065F">
        <w:t xml:space="preserve">Helse- og </w:t>
      </w:r>
      <w:proofErr w:type="spellStart"/>
      <w:r w:rsidRPr="002F065F">
        <w:t>sosialombudet</w:t>
      </w:r>
      <w:proofErr w:type="spellEnd"/>
      <w:r w:rsidRPr="002F065F">
        <w:t xml:space="preserve"> i Oslo</w:t>
      </w:r>
    </w:p>
    <w:p w14:paraId="29DF940B" w14:textId="77777777" w:rsidR="00981F08" w:rsidRPr="002F065F" w:rsidRDefault="00981F08" w:rsidP="002F065F">
      <w:pPr>
        <w:pStyle w:val="opplisting"/>
      </w:pPr>
      <w:r w:rsidRPr="002F065F">
        <w:t>Kommunane</w:t>
      </w:r>
    </w:p>
    <w:p w14:paraId="013F39E0" w14:textId="77777777" w:rsidR="00981F08" w:rsidRPr="002F065F" w:rsidRDefault="00981F08" w:rsidP="002F065F"/>
    <w:p w14:paraId="719BEB9D" w14:textId="77777777" w:rsidR="00981F08" w:rsidRPr="002F065F" w:rsidRDefault="00981F08" w:rsidP="002F065F">
      <w:pPr>
        <w:pStyle w:val="opplisting"/>
      </w:pPr>
      <w:r w:rsidRPr="002F065F">
        <w:t>Dei regionale helseføretaka</w:t>
      </w:r>
    </w:p>
    <w:p w14:paraId="05AACA72" w14:textId="77777777" w:rsidR="00981F08" w:rsidRPr="002F065F" w:rsidRDefault="00981F08" w:rsidP="002F065F">
      <w:pPr>
        <w:pStyle w:val="opplisting"/>
      </w:pPr>
      <w:r w:rsidRPr="002F065F">
        <w:t>Helseføretaka</w:t>
      </w:r>
    </w:p>
    <w:p w14:paraId="04251F5B" w14:textId="77777777" w:rsidR="00981F08" w:rsidRPr="002F065F" w:rsidRDefault="00981F08" w:rsidP="002F065F">
      <w:pPr>
        <w:pStyle w:val="opplisting"/>
      </w:pPr>
      <w:r w:rsidRPr="002F065F">
        <w:t xml:space="preserve">Nasjonal </w:t>
      </w:r>
      <w:proofErr w:type="spellStart"/>
      <w:r w:rsidRPr="002F065F">
        <w:t>kompetansetjeneste</w:t>
      </w:r>
      <w:proofErr w:type="spellEnd"/>
      <w:r w:rsidRPr="002F065F">
        <w:t xml:space="preserve"> for sjeldne </w:t>
      </w:r>
      <w:proofErr w:type="spellStart"/>
      <w:r w:rsidRPr="002F065F">
        <w:t>diagnoser</w:t>
      </w:r>
      <w:proofErr w:type="spellEnd"/>
    </w:p>
    <w:p w14:paraId="1F30926B" w14:textId="77777777" w:rsidR="00981F08" w:rsidRPr="002F065F" w:rsidRDefault="00981F08" w:rsidP="002F065F">
      <w:pPr>
        <w:pStyle w:val="opplisting"/>
      </w:pPr>
      <w:r w:rsidRPr="002F065F">
        <w:t>Nasjonalt kompetansesenter for migrasjons- og minoritetshelse – NAKMI</w:t>
      </w:r>
    </w:p>
    <w:p w14:paraId="256DDABB" w14:textId="77777777" w:rsidR="00981F08" w:rsidRPr="002F065F" w:rsidRDefault="00981F08" w:rsidP="002F065F">
      <w:pPr>
        <w:pStyle w:val="opplisting"/>
      </w:pPr>
      <w:r w:rsidRPr="002F065F">
        <w:t>Nasjonalt kompetansesenter for prehospital akuttmedisin – NAKOS</w:t>
      </w:r>
    </w:p>
    <w:p w14:paraId="026CF2D5" w14:textId="77777777" w:rsidR="00981F08" w:rsidRPr="002F065F" w:rsidRDefault="00981F08" w:rsidP="002F065F">
      <w:pPr>
        <w:pStyle w:val="opplisting"/>
      </w:pPr>
      <w:r w:rsidRPr="002F065F">
        <w:t xml:space="preserve">Nasjonalt kunnskapssenter om </w:t>
      </w:r>
      <w:proofErr w:type="spellStart"/>
      <w:r w:rsidRPr="002F065F">
        <w:t>vold</w:t>
      </w:r>
      <w:proofErr w:type="spellEnd"/>
      <w:r w:rsidRPr="002F065F">
        <w:t xml:space="preserve"> og traumatisk stress – NKVTS</w:t>
      </w:r>
    </w:p>
    <w:p w14:paraId="28AC8004" w14:textId="77777777" w:rsidR="00981F08" w:rsidRPr="002F065F" w:rsidRDefault="00981F08" w:rsidP="002F065F">
      <w:pPr>
        <w:pStyle w:val="opplisting"/>
      </w:pPr>
      <w:r w:rsidRPr="002F065F">
        <w:t xml:space="preserve">Norsk </w:t>
      </w:r>
      <w:proofErr w:type="spellStart"/>
      <w:r w:rsidRPr="002F065F">
        <w:t>hel</w:t>
      </w:r>
      <w:r w:rsidRPr="002F065F">
        <w:t>senett</w:t>
      </w:r>
      <w:proofErr w:type="spellEnd"/>
      <w:r w:rsidRPr="002F065F">
        <w:t xml:space="preserve"> SF</w:t>
      </w:r>
    </w:p>
    <w:p w14:paraId="7CB7DA7D" w14:textId="77777777" w:rsidR="00981F08" w:rsidRPr="002F065F" w:rsidRDefault="00981F08" w:rsidP="002F065F"/>
    <w:p w14:paraId="3445F7BB" w14:textId="77777777" w:rsidR="00981F08" w:rsidRPr="002F065F" w:rsidRDefault="00981F08" w:rsidP="002F065F">
      <w:pPr>
        <w:pStyle w:val="opplisting"/>
      </w:pPr>
      <w:r w:rsidRPr="002F065F">
        <w:t>ACOS AS</w:t>
      </w:r>
    </w:p>
    <w:p w14:paraId="7B3D8065" w14:textId="77777777" w:rsidR="00981F08" w:rsidRPr="002F065F" w:rsidRDefault="00981F08" w:rsidP="002F065F">
      <w:pPr>
        <w:pStyle w:val="opplisting"/>
      </w:pPr>
      <w:proofErr w:type="spellStart"/>
      <w:r w:rsidRPr="002F065F">
        <w:t>Advokatforeningen</w:t>
      </w:r>
      <w:proofErr w:type="spellEnd"/>
    </w:p>
    <w:p w14:paraId="01739D21" w14:textId="77777777" w:rsidR="00981F08" w:rsidRPr="002F065F" w:rsidRDefault="00981F08" w:rsidP="002F065F">
      <w:pPr>
        <w:pStyle w:val="opplisting"/>
      </w:pPr>
      <w:proofErr w:type="spellStart"/>
      <w:r w:rsidRPr="002F065F">
        <w:t>Akademikerne</w:t>
      </w:r>
      <w:proofErr w:type="spellEnd"/>
    </w:p>
    <w:p w14:paraId="4B5FA6F9" w14:textId="77777777" w:rsidR="00981F08" w:rsidRPr="002F065F" w:rsidRDefault="00981F08" w:rsidP="002F065F">
      <w:pPr>
        <w:pStyle w:val="opplisting"/>
      </w:pPr>
      <w:proofErr w:type="spellStart"/>
      <w:r w:rsidRPr="002F065F">
        <w:t>Allmennlegeforeningen</w:t>
      </w:r>
      <w:proofErr w:type="spellEnd"/>
    </w:p>
    <w:p w14:paraId="2F9569D6" w14:textId="77777777" w:rsidR="00981F08" w:rsidRPr="002F065F" w:rsidRDefault="00981F08" w:rsidP="002F065F">
      <w:pPr>
        <w:pStyle w:val="opplisting"/>
      </w:pPr>
      <w:proofErr w:type="spellStart"/>
      <w:r w:rsidRPr="002F065F">
        <w:t>Apotekforeningen</w:t>
      </w:r>
      <w:proofErr w:type="spellEnd"/>
    </w:p>
    <w:p w14:paraId="120A11B5" w14:textId="77777777" w:rsidR="00981F08" w:rsidRPr="002F065F" w:rsidRDefault="00981F08" w:rsidP="002F065F">
      <w:pPr>
        <w:pStyle w:val="opplisting"/>
      </w:pPr>
      <w:proofErr w:type="spellStart"/>
      <w:r w:rsidRPr="002F065F">
        <w:lastRenderedPageBreak/>
        <w:t>Arbeidsgiverforeningen</w:t>
      </w:r>
      <w:proofErr w:type="spellEnd"/>
      <w:r w:rsidRPr="002F065F">
        <w:t xml:space="preserve"> Spekter</w:t>
      </w:r>
    </w:p>
    <w:p w14:paraId="275613DD" w14:textId="77777777" w:rsidR="00981F08" w:rsidRPr="002F065F" w:rsidRDefault="00981F08" w:rsidP="002F065F">
      <w:pPr>
        <w:pStyle w:val="opplisting"/>
      </w:pPr>
      <w:r w:rsidRPr="002F065F">
        <w:t xml:space="preserve">Aurora – </w:t>
      </w:r>
      <w:proofErr w:type="spellStart"/>
      <w:r w:rsidRPr="002F065F">
        <w:t>støtteforening</w:t>
      </w:r>
      <w:proofErr w:type="spellEnd"/>
      <w:r w:rsidRPr="002F065F">
        <w:t xml:space="preserve"> for </w:t>
      </w:r>
      <w:proofErr w:type="spellStart"/>
      <w:r w:rsidRPr="002F065F">
        <w:t>menneskre</w:t>
      </w:r>
      <w:proofErr w:type="spellEnd"/>
      <w:r w:rsidRPr="002F065F">
        <w:t xml:space="preserve"> med psykiske </w:t>
      </w:r>
      <w:proofErr w:type="spellStart"/>
      <w:r w:rsidRPr="002F065F">
        <w:t>helseproblemer</w:t>
      </w:r>
      <w:proofErr w:type="spellEnd"/>
    </w:p>
    <w:p w14:paraId="2C44C739" w14:textId="77777777" w:rsidR="00981F08" w:rsidRPr="002F065F" w:rsidRDefault="00981F08" w:rsidP="002F065F">
      <w:pPr>
        <w:pStyle w:val="opplisting"/>
      </w:pPr>
      <w:proofErr w:type="spellStart"/>
      <w:r w:rsidRPr="002F065F">
        <w:t>Autismeforeningen</w:t>
      </w:r>
      <w:proofErr w:type="spellEnd"/>
      <w:r w:rsidRPr="002F065F">
        <w:t xml:space="preserve"> i Norge</w:t>
      </w:r>
    </w:p>
    <w:p w14:paraId="659BA98D" w14:textId="77777777" w:rsidR="00981F08" w:rsidRPr="002F065F" w:rsidRDefault="00981F08" w:rsidP="002F065F">
      <w:pPr>
        <w:pStyle w:val="opplisting"/>
      </w:pPr>
      <w:proofErr w:type="spellStart"/>
      <w:r w:rsidRPr="002F065F">
        <w:t>Barnekreftforeningen</w:t>
      </w:r>
      <w:proofErr w:type="spellEnd"/>
    </w:p>
    <w:p w14:paraId="1FC469E1" w14:textId="77777777" w:rsidR="00981F08" w:rsidRPr="002F065F" w:rsidRDefault="00981F08" w:rsidP="002F065F">
      <w:pPr>
        <w:pStyle w:val="opplisting"/>
      </w:pPr>
      <w:r w:rsidRPr="002F065F">
        <w:t>CGM (</w:t>
      </w:r>
      <w:proofErr w:type="spellStart"/>
      <w:r w:rsidRPr="002F065F">
        <w:t>Compugroup</w:t>
      </w:r>
      <w:proofErr w:type="spellEnd"/>
      <w:r w:rsidRPr="002F065F">
        <w:t xml:space="preserve"> Medical</w:t>
      </w:r>
      <w:r w:rsidRPr="002F065F">
        <w:t xml:space="preserve"> Norway AS)</w:t>
      </w:r>
    </w:p>
    <w:p w14:paraId="4D1EA68B" w14:textId="77777777" w:rsidR="00981F08" w:rsidRPr="002F065F" w:rsidRDefault="00981F08" w:rsidP="002F065F">
      <w:pPr>
        <w:pStyle w:val="opplisting"/>
      </w:pPr>
      <w:r w:rsidRPr="002F065F">
        <w:t xml:space="preserve">Den Norske </w:t>
      </w:r>
      <w:proofErr w:type="spellStart"/>
      <w:r w:rsidRPr="002F065F">
        <w:t>Jordmorforening</w:t>
      </w:r>
      <w:proofErr w:type="spellEnd"/>
    </w:p>
    <w:p w14:paraId="2BE7F91D" w14:textId="77777777" w:rsidR="00981F08" w:rsidRPr="002F065F" w:rsidRDefault="00981F08" w:rsidP="002F065F">
      <w:pPr>
        <w:pStyle w:val="opplisting"/>
      </w:pPr>
      <w:r w:rsidRPr="002F065F">
        <w:t xml:space="preserve">Den norske </w:t>
      </w:r>
      <w:proofErr w:type="spellStart"/>
      <w:r w:rsidRPr="002F065F">
        <w:t>legeforening</w:t>
      </w:r>
      <w:proofErr w:type="spellEnd"/>
    </w:p>
    <w:p w14:paraId="7D4CA679" w14:textId="77777777" w:rsidR="00981F08" w:rsidRPr="002F065F" w:rsidRDefault="00981F08" w:rsidP="002F065F">
      <w:pPr>
        <w:pStyle w:val="opplisting"/>
      </w:pPr>
      <w:r w:rsidRPr="002F065F">
        <w:t xml:space="preserve">Den norske </w:t>
      </w:r>
      <w:proofErr w:type="spellStart"/>
      <w:r w:rsidRPr="002F065F">
        <w:t>tannlegeforening</w:t>
      </w:r>
      <w:proofErr w:type="spellEnd"/>
    </w:p>
    <w:p w14:paraId="009B611A" w14:textId="77777777" w:rsidR="00981F08" w:rsidRPr="002F065F" w:rsidRDefault="00981F08" w:rsidP="002F065F">
      <w:pPr>
        <w:pStyle w:val="opplisting"/>
      </w:pPr>
      <w:r w:rsidRPr="002F065F">
        <w:t>Diabetesforbundet</w:t>
      </w:r>
    </w:p>
    <w:p w14:paraId="63E8E0B5" w14:textId="77777777" w:rsidR="00981F08" w:rsidRPr="002F065F" w:rsidRDefault="00981F08" w:rsidP="002F065F">
      <w:pPr>
        <w:pStyle w:val="opplisting"/>
      </w:pPr>
      <w:r w:rsidRPr="002F065F">
        <w:t>DIPS ASA</w:t>
      </w:r>
    </w:p>
    <w:p w14:paraId="78017DC8" w14:textId="77777777" w:rsidR="00981F08" w:rsidRPr="002F065F" w:rsidRDefault="00981F08" w:rsidP="002F065F">
      <w:pPr>
        <w:pStyle w:val="opplisting"/>
      </w:pPr>
      <w:r w:rsidRPr="002F065F">
        <w:t>Dixi – ressurssenter i Oslo</w:t>
      </w:r>
    </w:p>
    <w:p w14:paraId="6C435AE3" w14:textId="77777777" w:rsidR="00981F08" w:rsidRPr="002F065F" w:rsidRDefault="00981F08" w:rsidP="002F065F">
      <w:pPr>
        <w:pStyle w:val="opplisting"/>
      </w:pPr>
      <w:r w:rsidRPr="002F065F">
        <w:t>Fagforbundet</w:t>
      </w:r>
    </w:p>
    <w:p w14:paraId="6F02B2C5" w14:textId="77777777" w:rsidR="00981F08" w:rsidRPr="002F065F" w:rsidRDefault="00981F08" w:rsidP="002F065F">
      <w:pPr>
        <w:pStyle w:val="opplisting"/>
      </w:pPr>
      <w:proofErr w:type="spellStart"/>
      <w:r w:rsidRPr="002F065F">
        <w:t>Fampo</w:t>
      </w:r>
      <w:proofErr w:type="spellEnd"/>
    </w:p>
    <w:p w14:paraId="55911698" w14:textId="77777777" w:rsidR="00981F08" w:rsidRPr="002F065F" w:rsidRDefault="00981F08" w:rsidP="002F065F">
      <w:pPr>
        <w:pStyle w:val="opplisting"/>
      </w:pPr>
      <w:r w:rsidRPr="002F065F">
        <w:t>Fellesorganisasjonen (FO)</w:t>
      </w:r>
    </w:p>
    <w:p w14:paraId="3A1C95C4" w14:textId="77777777" w:rsidR="00981F08" w:rsidRPr="002F065F" w:rsidRDefault="00981F08" w:rsidP="002F065F">
      <w:pPr>
        <w:pStyle w:val="opplisting"/>
      </w:pPr>
      <w:r w:rsidRPr="002F065F">
        <w:t xml:space="preserve">Foreningen for </w:t>
      </w:r>
      <w:proofErr w:type="spellStart"/>
      <w:r w:rsidRPr="002F065F">
        <w:t>blødere</w:t>
      </w:r>
      <w:proofErr w:type="spellEnd"/>
      <w:r w:rsidRPr="002F065F">
        <w:t xml:space="preserve"> i Norge</w:t>
      </w:r>
    </w:p>
    <w:p w14:paraId="75AA6428" w14:textId="77777777" w:rsidR="00981F08" w:rsidRPr="002F065F" w:rsidRDefault="00981F08" w:rsidP="002F065F">
      <w:pPr>
        <w:pStyle w:val="opplisting"/>
      </w:pPr>
      <w:r w:rsidRPr="002F065F">
        <w:t xml:space="preserve">Foreningen for </w:t>
      </w:r>
      <w:proofErr w:type="spellStart"/>
      <w:r w:rsidRPr="002F065F">
        <w:t>hjertesyke</w:t>
      </w:r>
      <w:proofErr w:type="spellEnd"/>
      <w:r w:rsidRPr="002F065F">
        <w:t xml:space="preserve"> barn</w:t>
      </w:r>
    </w:p>
    <w:p w14:paraId="24D13836" w14:textId="77777777" w:rsidR="00981F08" w:rsidRPr="002F065F" w:rsidRDefault="00981F08" w:rsidP="002F065F">
      <w:pPr>
        <w:pStyle w:val="opplisting"/>
      </w:pPr>
      <w:r w:rsidRPr="002F065F">
        <w:t xml:space="preserve">Foreningen for kroniske </w:t>
      </w:r>
      <w:proofErr w:type="spellStart"/>
      <w:r w:rsidRPr="002F065F">
        <w:t>smertepasienter</w:t>
      </w:r>
      <w:proofErr w:type="spellEnd"/>
    </w:p>
    <w:p w14:paraId="096635D4" w14:textId="77777777" w:rsidR="00981F08" w:rsidRPr="002F065F" w:rsidRDefault="00981F08" w:rsidP="002F065F">
      <w:pPr>
        <w:pStyle w:val="opplisting"/>
      </w:pPr>
      <w:r w:rsidRPr="002F065F">
        <w:t xml:space="preserve">Foreningen for </w:t>
      </w:r>
      <w:proofErr w:type="spellStart"/>
      <w:r w:rsidRPr="002F065F">
        <w:t>muskelsyke</w:t>
      </w:r>
      <w:proofErr w:type="spellEnd"/>
    </w:p>
    <w:p w14:paraId="312BC10F" w14:textId="77777777" w:rsidR="00981F08" w:rsidRPr="002F065F" w:rsidRDefault="00981F08" w:rsidP="002F065F">
      <w:pPr>
        <w:pStyle w:val="opplisting"/>
      </w:pPr>
      <w:r w:rsidRPr="002F065F">
        <w:t>Forskerforbundet</w:t>
      </w:r>
    </w:p>
    <w:p w14:paraId="769A3B61" w14:textId="77777777" w:rsidR="00981F08" w:rsidRPr="002F065F" w:rsidRDefault="00981F08" w:rsidP="002F065F">
      <w:pPr>
        <w:pStyle w:val="opplisting"/>
      </w:pPr>
      <w:r w:rsidRPr="002F065F">
        <w:t>Forskingsstiftelsen FAFO</w:t>
      </w:r>
    </w:p>
    <w:p w14:paraId="15E4FDC3" w14:textId="77777777" w:rsidR="00981F08" w:rsidRPr="002F065F" w:rsidRDefault="00981F08" w:rsidP="002F065F">
      <w:pPr>
        <w:pStyle w:val="opplisting"/>
      </w:pPr>
      <w:proofErr w:type="spellStart"/>
      <w:r w:rsidRPr="002F065F">
        <w:t>Frambu</w:t>
      </w:r>
      <w:proofErr w:type="spellEnd"/>
    </w:p>
    <w:p w14:paraId="0CE7EFB2" w14:textId="77777777" w:rsidR="00981F08" w:rsidRPr="002F065F" w:rsidRDefault="00981F08" w:rsidP="002F065F">
      <w:pPr>
        <w:pStyle w:val="opplisting"/>
      </w:pPr>
      <w:proofErr w:type="spellStart"/>
      <w:r w:rsidRPr="002F065F">
        <w:t>Funksjonshemmedes</w:t>
      </w:r>
      <w:proofErr w:type="spellEnd"/>
      <w:r w:rsidRPr="002F065F">
        <w:t xml:space="preserve"> Fellesorganisasjon (FFO)</w:t>
      </w:r>
    </w:p>
    <w:p w14:paraId="38E32893" w14:textId="77777777" w:rsidR="00981F08" w:rsidRPr="002F065F" w:rsidRDefault="00981F08" w:rsidP="002F065F">
      <w:pPr>
        <w:pStyle w:val="opplisting"/>
      </w:pPr>
      <w:r w:rsidRPr="002F065F">
        <w:t>HIV-Norge</w:t>
      </w:r>
    </w:p>
    <w:p w14:paraId="7D986FFB" w14:textId="77777777" w:rsidR="00981F08" w:rsidRPr="002F065F" w:rsidRDefault="00981F08" w:rsidP="002F065F">
      <w:pPr>
        <w:pStyle w:val="opplisting"/>
      </w:pPr>
      <w:proofErr w:type="spellStart"/>
      <w:r w:rsidRPr="002F065F">
        <w:t>Hørselshemmedes</w:t>
      </w:r>
      <w:proofErr w:type="spellEnd"/>
      <w:r w:rsidRPr="002F065F">
        <w:t xml:space="preserve"> Landsforbund</w:t>
      </w:r>
    </w:p>
    <w:p w14:paraId="5C0CF58E" w14:textId="77777777" w:rsidR="00981F08" w:rsidRPr="002F065F" w:rsidRDefault="00981F08" w:rsidP="002F065F">
      <w:pPr>
        <w:pStyle w:val="opplisting"/>
      </w:pPr>
      <w:r w:rsidRPr="002F065F">
        <w:t>IKT Norge</w:t>
      </w:r>
    </w:p>
    <w:p w14:paraId="78352EB6" w14:textId="77777777" w:rsidR="00981F08" w:rsidRPr="002F065F" w:rsidRDefault="00981F08" w:rsidP="002F065F">
      <w:pPr>
        <w:pStyle w:val="opplisting"/>
      </w:pPr>
      <w:proofErr w:type="spellStart"/>
      <w:r w:rsidRPr="002F065F">
        <w:t>Infodoc</w:t>
      </w:r>
      <w:proofErr w:type="spellEnd"/>
    </w:p>
    <w:p w14:paraId="2B4DEC10" w14:textId="77777777" w:rsidR="00981F08" w:rsidRPr="002F065F" w:rsidRDefault="00981F08" w:rsidP="002F065F">
      <w:pPr>
        <w:pStyle w:val="opplisting"/>
      </w:pPr>
      <w:r w:rsidRPr="002F065F">
        <w:t xml:space="preserve">Institutt </w:t>
      </w:r>
      <w:r w:rsidRPr="002F065F">
        <w:t xml:space="preserve">for </w:t>
      </w:r>
      <w:proofErr w:type="spellStart"/>
      <w:r w:rsidRPr="002F065F">
        <w:t>samfunnsforskning</w:t>
      </w:r>
      <w:proofErr w:type="spellEnd"/>
    </w:p>
    <w:p w14:paraId="6765E3AC" w14:textId="77777777" w:rsidR="00981F08" w:rsidRPr="002F065F" w:rsidRDefault="00981F08" w:rsidP="002F065F">
      <w:pPr>
        <w:pStyle w:val="opplisting"/>
      </w:pPr>
      <w:r w:rsidRPr="002F065F">
        <w:t>Juristforbundet</w:t>
      </w:r>
    </w:p>
    <w:p w14:paraId="4ADC30B9" w14:textId="77777777" w:rsidR="00981F08" w:rsidRPr="002F065F" w:rsidRDefault="00981F08" w:rsidP="002F065F">
      <w:pPr>
        <w:pStyle w:val="opplisting"/>
      </w:pPr>
      <w:r w:rsidRPr="002F065F">
        <w:t>JURK – Juridisk rådgiving for kvinner</w:t>
      </w:r>
    </w:p>
    <w:p w14:paraId="7C4610FB" w14:textId="77777777" w:rsidR="00981F08" w:rsidRPr="002F065F" w:rsidRDefault="00981F08" w:rsidP="002F065F">
      <w:pPr>
        <w:pStyle w:val="opplisting"/>
      </w:pPr>
      <w:r w:rsidRPr="002F065F">
        <w:t>Juss-Buss</w:t>
      </w:r>
    </w:p>
    <w:p w14:paraId="27065CFA" w14:textId="77777777" w:rsidR="00981F08" w:rsidRPr="002F065F" w:rsidRDefault="00981F08" w:rsidP="002F065F">
      <w:pPr>
        <w:pStyle w:val="opplisting"/>
      </w:pPr>
      <w:r w:rsidRPr="002F065F">
        <w:t>Jussformidlingen</w:t>
      </w:r>
    </w:p>
    <w:p w14:paraId="3A29BCF6" w14:textId="77777777" w:rsidR="00981F08" w:rsidRPr="002F065F" w:rsidRDefault="00981F08" w:rsidP="002F065F">
      <w:pPr>
        <w:pStyle w:val="opplisting"/>
      </w:pPr>
      <w:r w:rsidRPr="002F065F">
        <w:t>Jusshjelpa</w:t>
      </w:r>
    </w:p>
    <w:p w14:paraId="6E42F08C" w14:textId="77777777" w:rsidR="00981F08" w:rsidRPr="002F065F" w:rsidRDefault="00981F08" w:rsidP="002F065F">
      <w:pPr>
        <w:pStyle w:val="opplisting"/>
      </w:pPr>
      <w:r w:rsidRPr="002F065F">
        <w:t xml:space="preserve">Kliniske ernæringsfysiologers </w:t>
      </w:r>
      <w:proofErr w:type="spellStart"/>
      <w:r w:rsidRPr="002F065F">
        <w:t>forening</w:t>
      </w:r>
      <w:proofErr w:type="spellEnd"/>
    </w:p>
    <w:p w14:paraId="19131A21" w14:textId="77777777" w:rsidR="00981F08" w:rsidRPr="002F065F" w:rsidRDefault="00981F08" w:rsidP="002F065F">
      <w:pPr>
        <w:pStyle w:val="opplisting"/>
      </w:pPr>
      <w:proofErr w:type="spellStart"/>
      <w:r w:rsidRPr="002F065F">
        <w:t>Kreftforeningen</w:t>
      </w:r>
      <w:proofErr w:type="spellEnd"/>
    </w:p>
    <w:p w14:paraId="0CDE33CA" w14:textId="77777777" w:rsidR="00981F08" w:rsidRPr="002F065F" w:rsidRDefault="00981F08" w:rsidP="002F065F">
      <w:pPr>
        <w:pStyle w:val="opplisting"/>
      </w:pPr>
      <w:r w:rsidRPr="002F065F">
        <w:t>KS – Kommunesektorens organisasjon</w:t>
      </w:r>
    </w:p>
    <w:p w14:paraId="43759104" w14:textId="77777777" w:rsidR="00981F08" w:rsidRPr="002F065F" w:rsidRDefault="00981F08" w:rsidP="002F065F">
      <w:pPr>
        <w:pStyle w:val="opplisting"/>
      </w:pPr>
      <w:r w:rsidRPr="002F065F">
        <w:t xml:space="preserve">Landsforbundet for </w:t>
      </w:r>
      <w:proofErr w:type="spellStart"/>
      <w:r w:rsidRPr="002F065F">
        <w:t>utviklingshemmede</w:t>
      </w:r>
      <w:proofErr w:type="spellEnd"/>
      <w:r w:rsidRPr="002F065F">
        <w:t xml:space="preserve"> og </w:t>
      </w:r>
      <w:proofErr w:type="spellStart"/>
      <w:r w:rsidRPr="002F065F">
        <w:t>pårørende</w:t>
      </w:r>
      <w:proofErr w:type="spellEnd"/>
    </w:p>
    <w:p w14:paraId="10492EFB" w14:textId="77777777" w:rsidR="00981F08" w:rsidRPr="002F065F" w:rsidRDefault="00981F08" w:rsidP="002F065F">
      <w:pPr>
        <w:pStyle w:val="opplisting"/>
      </w:pPr>
      <w:proofErr w:type="spellStart"/>
      <w:r w:rsidRPr="002F065F">
        <w:t>La</w:t>
      </w:r>
      <w:r w:rsidRPr="002F065F">
        <w:t>ndsforeningen</w:t>
      </w:r>
      <w:proofErr w:type="spellEnd"/>
      <w:r w:rsidRPr="002F065F">
        <w:t xml:space="preserve"> </w:t>
      </w:r>
      <w:proofErr w:type="spellStart"/>
      <w:r w:rsidRPr="002F065F">
        <w:t>Alopecia</w:t>
      </w:r>
      <w:proofErr w:type="spellEnd"/>
      <w:r w:rsidRPr="002F065F">
        <w:t xml:space="preserve"> </w:t>
      </w:r>
      <w:proofErr w:type="spellStart"/>
      <w:r w:rsidRPr="002F065F">
        <w:t>Areata</w:t>
      </w:r>
      <w:proofErr w:type="spellEnd"/>
    </w:p>
    <w:p w14:paraId="629C1591" w14:textId="77777777" w:rsidR="00981F08" w:rsidRPr="002F065F" w:rsidRDefault="00981F08" w:rsidP="002F065F">
      <w:pPr>
        <w:pStyle w:val="opplisting"/>
      </w:pPr>
      <w:proofErr w:type="spellStart"/>
      <w:r w:rsidRPr="002F065F">
        <w:t>Landsforeningen</w:t>
      </w:r>
      <w:proofErr w:type="spellEnd"/>
      <w:r w:rsidRPr="002F065F">
        <w:t xml:space="preserve"> for Huntingtons </w:t>
      </w:r>
      <w:proofErr w:type="spellStart"/>
      <w:r w:rsidRPr="002F065F">
        <w:t>sykdom</w:t>
      </w:r>
      <w:proofErr w:type="spellEnd"/>
    </w:p>
    <w:p w14:paraId="18F45955" w14:textId="77777777" w:rsidR="00981F08" w:rsidRPr="002F065F" w:rsidRDefault="00981F08" w:rsidP="002F065F">
      <w:pPr>
        <w:pStyle w:val="opplisting"/>
      </w:pPr>
      <w:proofErr w:type="spellStart"/>
      <w:r w:rsidRPr="002F065F">
        <w:t>Landsforeningen</w:t>
      </w:r>
      <w:proofErr w:type="spellEnd"/>
      <w:r w:rsidRPr="002F065F">
        <w:t xml:space="preserve"> for </w:t>
      </w:r>
      <w:proofErr w:type="spellStart"/>
      <w:r w:rsidRPr="002F065F">
        <w:t>Nyrepasienter</w:t>
      </w:r>
      <w:proofErr w:type="spellEnd"/>
      <w:r w:rsidRPr="002F065F">
        <w:t xml:space="preserve"> og Transplanterte</w:t>
      </w:r>
    </w:p>
    <w:p w14:paraId="7113DCCE" w14:textId="77777777" w:rsidR="00981F08" w:rsidRPr="002F065F" w:rsidRDefault="00981F08" w:rsidP="002F065F">
      <w:pPr>
        <w:pStyle w:val="opplisting"/>
      </w:pPr>
      <w:proofErr w:type="spellStart"/>
      <w:r w:rsidRPr="002F065F">
        <w:t>Landsforeningen</w:t>
      </w:r>
      <w:proofErr w:type="spellEnd"/>
      <w:r w:rsidRPr="002F065F">
        <w:t xml:space="preserve"> for </w:t>
      </w:r>
      <w:proofErr w:type="spellStart"/>
      <w:r w:rsidRPr="002F065F">
        <w:t>pårørende</w:t>
      </w:r>
      <w:proofErr w:type="spellEnd"/>
      <w:r w:rsidRPr="002F065F">
        <w:t xml:space="preserve"> </w:t>
      </w:r>
      <w:proofErr w:type="spellStart"/>
      <w:r w:rsidRPr="002F065F">
        <w:t>innen</w:t>
      </w:r>
      <w:proofErr w:type="spellEnd"/>
      <w:r w:rsidRPr="002F065F">
        <w:t xml:space="preserve"> psykisk helse</w:t>
      </w:r>
    </w:p>
    <w:p w14:paraId="220ABD41" w14:textId="77777777" w:rsidR="00981F08" w:rsidRPr="002F065F" w:rsidRDefault="00981F08" w:rsidP="002F065F">
      <w:pPr>
        <w:pStyle w:val="opplisting"/>
      </w:pPr>
      <w:proofErr w:type="spellStart"/>
      <w:r w:rsidRPr="002F065F">
        <w:t>Landsforeningen</w:t>
      </w:r>
      <w:proofErr w:type="spellEnd"/>
      <w:r w:rsidRPr="002F065F">
        <w:t xml:space="preserve"> mot </w:t>
      </w:r>
      <w:proofErr w:type="spellStart"/>
      <w:r w:rsidRPr="002F065F">
        <w:t>fordøyelsessykdommer</w:t>
      </w:r>
      <w:proofErr w:type="spellEnd"/>
    </w:p>
    <w:p w14:paraId="110B282E" w14:textId="77777777" w:rsidR="00981F08" w:rsidRPr="002F065F" w:rsidRDefault="00981F08" w:rsidP="002F065F">
      <w:pPr>
        <w:pStyle w:val="opplisting"/>
      </w:pPr>
      <w:proofErr w:type="spellStart"/>
      <w:r w:rsidRPr="002F065F">
        <w:t>Landsforeningen</w:t>
      </w:r>
      <w:proofErr w:type="spellEnd"/>
      <w:r w:rsidRPr="002F065F">
        <w:t xml:space="preserve"> mot seksuelle overgrep (LMSO</w:t>
      </w:r>
      <w:r w:rsidRPr="002F065F">
        <w:t>)</w:t>
      </w:r>
    </w:p>
    <w:p w14:paraId="74111DB6" w14:textId="77777777" w:rsidR="00981F08" w:rsidRPr="002F065F" w:rsidRDefault="00981F08" w:rsidP="002F065F">
      <w:pPr>
        <w:pStyle w:val="opplisting"/>
      </w:pPr>
      <w:proofErr w:type="spellStart"/>
      <w:r w:rsidRPr="002F065F">
        <w:t>Landsgruppen</w:t>
      </w:r>
      <w:proofErr w:type="spellEnd"/>
      <w:r w:rsidRPr="002F065F">
        <w:t xml:space="preserve"> av </w:t>
      </w:r>
      <w:proofErr w:type="spellStart"/>
      <w:r w:rsidRPr="002F065F">
        <w:t>helsesykepleiere</w:t>
      </w:r>
      <w:proofErr w:type="spellEnd"/>
      <w:r w:rsidRPr="002F065F">
        <w:t>, NSF</w:t>
      </w:r>
    </w:p>
    <w:p w14:paraId="4FADC760" w14:textId="77777777" w:rsidR="00981F08" w:rsidRPr="002F065F" w:rsidRDefault="00981F08" w:rsidP="002F065F">
      <w:pPr>
        <w:pStyle w:val="opplisting"/>
      </w:pPr>
      <w:proofErr w:type="spellStart"/>
      <w:r w:rsidRPr="002F065F">
        <w:t>Landsgruppen</w:t>
      </w:r>
      <w:proofErr w:type="spellEnd"/>
      <w:r w:rsidRPr="002F065F">
        <w:t xml:space="preserve"> av psykiatriske </w:t>
      </w:r>
      <w:proofErr w:type="spellStart"/>
      <w:r w:rsidRPr="002F065F">
        <w:t>sykepleiere</w:t>
      </w:r>
      <w:proofErr w:type="spellEnd"/>
    </w:p>
    <w:p w14:paraId="58C69C3E" w14:textId="77777777" w:rsidR="00981F08" w:rsidRPr="002F065F" w:rsidRDefault="00981F08" w:rsidP="002F065F">
      <w:pPr>
        <w:pStyle w:val="opplisting"/>
      </w:pPr>
      <w:r w:rsidRPr="002F065F">
        <w:lastRenderedPageBreak/>
        <w:t>Landsgruppen mot seksuelle overgrep</w:t>
      </w:r>
    </w:p>
    <w:p w14:paraId="5664E5B7" w14:textId="77777777" w:rsidR="00981F08" w:rsidRPr="002F065F" w:rsidRDefault="00981F08" w:rsidP="002F065F">
      <w:pPr>
        <w:pStyle w:val="opplisting"/>
      </w:pPr>
      <w:r w:rsidRPr="002F065F">
        <w:t>Landsorganisasjonen i Norge (LO)</w:t>
      </w:r>
    </w:p>
    <w:p w14:paraId="77CD8C99" w14:textId="77777777" w:rsidR="00981F08" w:rsidRPr="002F065F" w:rsidRDefault="00981F08" w:rsidP="002F065F">
      <w:pPr>
        <w:pStyle w:val="opplisting"/>
      </w:pPr>
      <w:r w:rsidRPr="002F065F">
        <w:t xml:space="preserve">Legeforeningens </w:t>
      </w:r>
      <w:proofErr w:type="spellStart"/>
      <w:r w:rsidRPr="002F065F">
        <w:t>forskningsinstitutt</w:t>
      </w:r>
      <w:proofErr w:type="spellEnd"/>
    </w:p>
    <w:p w14:paraId="2397B1BC" w14:textId="77777777" w:rsidR="00981F08" w:rsidRPr="002F065F" w:rsidRDefault="00981F08" w:rsidP="002F065F">
      <w:pPr>
        <w:pStyle w:val="opplisting"/>
      </w:pPr>
      <w:r w:rsidRPr="002F065F">
        <w:t>Legemiddelindustrien</w:t>
      </w:r>
    </w:p>
    <w:p w14:paraId="0D8A3F5C" w14:textId="77777777" w:rsidR="00981F08" w:rsidRPr="002F065F" w:rsidRDefault="00981F08" w:rsidP="002F065F">
      <w:pPr>
        <w:pStyle w:val="opplisting"/>
      </w:pPr>
      <w:r w:rsidRPr="002F065F">
        <w:t>LHL</w:t>
      </w:r>
    </w:p>
    <w:p w14:paraId="0BAD5988" w14:textId="77777777" w:rsidR="00981F08" w:rsidRPr="002F065F" w:rsidRDefault="00981F08" w:rsidP="002F065F">
      <w:pPr>
        <w:pStyle w:val="opplisting"/>
      </w:pPr>
      <w:r w:rsidRPr="002F065F">
        <w:t>LHL Hjerneslag og Afasi</w:t>
      </w:r>
    </w:p>
    <w:p w14:paraId="14507739" w14:textId="77777777" w:rsidR="00981F08" w:rsidRPr="002F065F" w:rsidRDefault="00981F08" w:rsidP="002F065F">
      <w:pPr>
        <w:pStyle w:val="opplisting"/>
      </w:pPr>
      <w:r w:rsidRPr="002F065F">
        <w:t>Likestillingssenteret</w:t>
      </w:r>
    </w:p>
    <w:p w14:paraId="6DFA7DC0" w14:textId="77777777" w:rsidR="00981F08" w:rsidRPr="002F065F" w:rsidRDefault="00981F08" w:rsidP="002F065F">
      <w:pPr>
        <w:pStyle w:val="opplisting"/>
      </w:pPr>
      <w:r w:rsidRPr="002F065F">
        <w:t>Mental Helse Norge</w:t>
      </w:r>
    </w:p>
    <w:p w14:paraId="3DB729DC" w14:textId="77777777" w:rsidR="00981F08" w:rsidRPr="002F065F" w:rsidRDefault="00981F08" w:rsidP="002F065F">
      <w:pPr>
        <w:pStyle w:val="opplisting"/>
      </w:pPr>
      <w:r w:rsidRPr="002F065F">
        <w:t xml:space="preserve">Munn- og </w:t>
      </w:r>
      <w:proofErr w:type="spellStart"/>
      <w:r w:rsidRPr="002F065F">
        <w:t>halskreftforeningen</w:t>
      </w:r>
      <w:proofErr w:type="spellEnd"/>
    </w:p>
    <w:p w14:paraId="36CDA12F" w14:textId="77777777" w:rsidR="00981F08" w:rsidRPr="002F065F" w:rsidRDefault="00981F08" w:rsidP="002F065F">
      <w:pPr>
        <w:pStyle w:val="opplisting"/>
      </w:pPr>
      <w:r w:rsidRPr="002F065F">
        <w:t>MS-forbundet</w:t>
      </w:r>
    </w:p>
    <w:p w14:paraId="09AD4DC3" w14:textId="77777777" w:rsidR="00981F08" w:rsidRPr="002F065F" w:rsidRDefault="00981F08" w:rsidP="002F065F">
      <w:pPr>
        <w:pStyle w:val="opplisting"/>
      </w:pPr>
      <w:proofErr w:type="spellStart"/>
      <w:r w:rsidRPr="002F065F">
        <w:t>Nasjonalforeningen</w:t>
      </w:r>
      <w:proofErr w:type="spellEnd"/>
      <w:r w:rsidRPr="002F065F">
        <w:t xml:space="preserve"> for </w:t>
      </w:r>
      <w:proofErr w:type="spellStart"/>
      <w:r w:rsidRPr="002F065F">
        <w:t>folkehelsen</w:t>
      </w:r>
      <w:proofErr w:type="spellEnd"/>
    </w:p>
    <w:p w14:paraId="588CE278" w14:textId="77777777" w:rsidR="00981F08" w:rsidRPr="002F065F" w:rsidRDefault="00981F08" w:rsidP="002F065F">
      <w:pPr>
        <w:pStyle w:val="opplisting"/>
      </w:pPr>
      <w:r w:rsidRPr="002F065F">
        <w:t xml:space="preserve">NHO – Næringslivets </w:t>
      </w:r>
      <w:proofErr w:type="spellStart"/>
      <w:r w:rsidRPr="002F065F">
        <w:t>Hovedorganisasjon</w:t>
      </w:r>
      <w:proofErr w:type="spellEnd"/>
    </w:p>
    <w:p w14:paraId="2FD8EB03" w14:textId="77777777" w:rsidR="00981F08" w:rsidRPr="002F065F" w:rsidRDefault="00981F08" w:rsidP="002F065F">
      <w:pPr>
        <w:pStyle w:val="opplisting"/>
      </w:pPr>
      <w:r w:rsidRPr="002F065F">
        <w:t>Nok. Norge</w:t>
      </w:r>
    </w:p>
    <w:p w14:paraId="2FBCAEA1" w14:textId="77777777" w:rsidR="00981F08" w:rsidRPr="002F065F" w:rsidRDefault="00981F08" w:rsidP="002F065F">
      <w:pPr>
        <w:pStyle w:val="opplisting"/>
      </w:pPr>
      <w:r w:rsidRPr="002F065F">
        <w:t>Norges Astma- og Allergiforbund</w:t>
      </w:r>
    </w:p>
    <w:p w14:paraId="74841679" w14:textId="77777777" w:rsidR="00981F08" w:rsidRPr="002F065F" w:rsidRDefault="00981F08" w:rsidP="002F065F">
      <w:pPr>
        <w:pStyle w:val="opplisting"/>
      </w:pPr>
      <w:r w:rsidRPr="002F065F">
        <w:t>Norges Blindeforbund</w:t>
      </w:r>
    </w:p>
    <w:p w14:paraId="0A5F24CF" w14:textId="77777777" w:rsidR="00981F08" w:rsidRPr="002F065F" w:rsidRDefault="00981F08" w:rsidP="002F065F">
      <w:pPr>
        <w:pStyle w:val="opplisting"/>
      </w:pPr>
      <w:r w:rsidRPr="002F065F">
        <w:t>Norges Døvef</w:t>
      </w:r>
      <w:r w:rsidRPr="002F065F">
        <w:t>orbund</w:t>
      </w:r>
    </w:p>
    <w:p w14:paraId="7F13CE9F" w14:textId="77777777" w:rsidR="00981F08" w:rsidRPr="002F065F" w:rsidRDefault="00981F08" w:rsidP="002F065F">
      <w:pPr>
        <w:pStyle w:val="opplisting"/>
      </w:pPr>
      <w:r w:rsidRPr="002F065F">
        <w:t xml:space="preserve">Norges </w:t>
      </w:r>
      <w:proofErr w:type="spellStart"/>
      <w:r w:rsidRPr="002F065F">
        <w:t>Farmaceutiske</w:t>
      </w:r>
      <w:proofErr w:type="spellEnd"/>
      <w:r w:rsidRPr="002F065F">
        <w:t xml:space="preserve"> </w:t>
      </w:r>
      <w:proofErr w:type="spellStart"/>
      <w:r w:rsidRPr="002F065F">
        <w:t>Forening</w:t>
      </w:r>
      <w:proofErr w:type="spellEnd"/>
    </w:p>
    <w:p w14:paraId="35EA9728" w14:textId="77777777" w:rsidR="00981F08" w:rsidRPr="002F065F" w:rsidRDefault="00981F08" w:rsidP="002F065F">
      <w:pPr>
        <w:pStyle w:val="opplisting"/>
      </w:pPr>
      <w:r w:rsidRPr="002F065F">
        <w:t xml:space="preserve">Norges </w:t>
      </w:r>
      <w:proofErr w:type="spellStart"/>
      <w:r w:rsidRPr="002F065F">
        <w:t>Fibromyalgi</w:t>
      </w:r>
      <w:proofErr w:type="spellEnd"/>
      <w:r w:rsidRPr="002F065F">
        <w:t xml:space="preserve"> Forbund</w:t>
      </w:r>
    </w:p>
    <w:p w14:paraId="03B5BADE" w14:textId="77777777" w:rsidR="00981F08" w:rsidRPr="002F065F" w:rsidRDefault="00981F08" w:rsidP="002F065F">
      <w:pPr>
        <w:pStyle w:val="opplisting"/>
      </w:pPr>
      <w:r w:rsidRPr="002F065F">
        <w:t>Norges Handikapforbund</w:t>
      </w:r>
    </w:p>
    <w:p w14:paraId="6DCE8840" w14:textId="77777777" w:rsidR="00981F08" w:rsidRPr="002F065F" w:rsidRDefault="00981F08" w:rsidP="002F065F">
      <w:pPr>
        <w:pStyle w:val="opplisting"/>
      </w:pPr>
      <w:r w:rsidRPr="002F065F">
        <w:t xml:space="preserve">Norges </w:t>
      </w:r>
      <w:proofErr w:type="spellStart"/>
      <w:r w:rsidRPr="002F065F">
        <w:t>kristelige</w:t>
      </w:r>
      <w:proofErr w:type="spellEnd"/>
      <w:r w:rsidRPr="002F065F">
        <w:t xml:space="preserve"> </w:t>
      </w:r>
      <w:proofErr w:type="spellStart"/>
      <w:r w:rsidRPr="002F065F">
        <w:t>legeforening</w:t>
      </w:r>
      <w:proofErr w:type="spellEnd"/>
    </w:p>
    <w:p w14:paraId="274DE288" w14:textId="77777777" w:rsidR="00981F08" w:rsidRPr="002F065F" w:rsidRDefault="00981F08" w:rsidP="002F065F">
      <w:pPr>
        <w:pStyle w:val="opplisting"/>
      </w:pPr>
      <w:r w:rsidRPr="002F065F">
        <w:t>Norges kvinne- og familieforbund</w:t>
      </w:r>
    </w:p>
    <w:p w14:paraId="71F848CE" w14:textId="77777777" w:rsidR="00981F08" w:rsidRPr="002F065F" w:rsidRDefault="00981F08" w:rsidP="002F065F">
      <w:pPr>
        <w:pStyle w:val="opplisting"/>
      </w:pPr>
      <w:r w:rsidRPr="002F065F">
        <w:t>Norges Parkinsonforbund</w:t>
      </w:r>
    </w:p>
    <w:p w14:paraId="5D0DF906" w14:textId="77777777" w:rsidR="00981F08" w:rsidRPr="002F065F" w:rsidRDefault="00981F08" w:rsidP="002F065F">
      <w:pPr>
        <w:pStyle w:val="opplisting"/>
      </w:pPr>
      <w:r w:rsidRPr="002F065F">
        <w:t xml:space="preserve">Norsk </w:t>
      </w:r>
      <w:proofErr w:type="spellStart"/>
      <w:r w:rsidRPr="002F065F">
        <w:t>Biotekforum</w:t>
      </w:r>
      <w:proofErr w:type="spellEnd"/>
    </w:p>
    <w:p w14:paraId="7C17547C" w14:textId="77777777" w:rsidR="00981F08" w:rsidRPr="002F065F" w:rsidRDefault="00981F08" w:rsidP="002F065F">
      <w:pPr>
        <w:pStyle w:val="opplisting"/>
      </w:pPr>
      <w:r w:rsidRPr="002F065F">
        <w:t xml:space="preserve">Norsk </w:t>
      </w:r>
      <w:proofErr w:type="spellStart"/>
      <w:r w:rsidRPr="002F065F">
        <w:t>Cøliakiforening</w:t>
      </w:r>
      <w:proofErr w:type="spellEnd"/>
    </w:p>
    <w:p w14:paraId="26111C2C" w14:textId="77777777" w:rsidR="00981F08" w:rsidRPr="002F065F" w:rsidRDefault="00981F08" w:rsidP="002F065F">
      <w:pPr>
        <w:pStyle w:val="opplisting"/>
      </w:pPr>
      <w:r w:rsidRPr="002F065F">
        <w:t>Norsk Epilepsiforbund</w:t>
      </w:r>
    </w:p>
    <w:p w14:paraId="79729906" w14:textId="77777777" w:rsidR="00981F08" w:rsidRPr="002F065F" w:rsidRDefault="00981F08" w:rsidP="002F065F">
      <w:pPr>
        <w:pStyle w:val="opplisting"/>
      </w:pPr>
      <w:r w:rsidRPr="002F065F">
        <w:t>Norsk Ergoterapeutf</w:t>
      </w:r>
      <w:r w:rsidRPr="002F065F">
        <w:t>orbund</w:t>
      </w:r>
    </w:p>
    <w:p w14:paraId="3C65819A" w14:textId="77777777" w:rsidR="00981F08" w:rsidRPr="002F065F" w:rsidRDefault="00981F08" w:rsidP="002F065F">
      <w:pPr>
        <w:pStyle w:val="opplisting"/>
      </w:pPr>
      <w:r w:rsidRPr="002F065F">
        <w:t xml:space="preserve">Norsk Forbund for </w:t>
      </w:r>
      <w:proofErr w:type="spellStart"/>
      <w:r w:rsidRPr="002F065F">
        <w:t>Osteopatisk</w:t>
      </w:r>
      <w:proofErr w:type="spellEnd"/>
      <w:r w:rsidRPr="002F065F">
        <w:t xml:space="preserve"> Medisin</w:t>
      </w:r>
    </w:p>
    <w:p w14:paraId="1D29C5B1" w14:textId="77777777" w:rsidR="00981F08" w:rsidRPr="002F065F" w:rsidRDefault="00981F08" w:rsidP="002F065F">
      <w:pPr>
        <w:pStyle w:val="opplisting"/>
      </w:pPr>
      <w:r w:rsidRPr="002F065F">
        <w:t>Norsk Forbund for psykoterapi</w:t>
      </w:r>
    </w:p>
    <w:p w14:paraId="6691DB7C" w14:textId="77777777" w:rsidR="00981F08" w:rsidRPr="002F065F" w:rsidRDefault="00981F08" w:rsidP="002F065F">
      <w:pPr>
        <w:pStyle w:val="opplisting"/>
      </w:pPr>
      <w:r w:rsidRPr="002F065F">
        <w:t xml:space="preserve">Norsk Forbund for </w:t>
      </w:r>
      <w:proofErr w:type="spellStart"/>
      <w:r w:rsidRPr="002F065F">
        <w:t>Utviklingshemmede</w:t>
      </w:r>
      <w:proofErr w:type="spellEnd"/>
    </w:p>
    <w:p w14:paraId="049E0921"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cystisk fibrose</w:t>
      </w:r>
    </w:p>
    <w:p w14:paraId="3DD0EBBD"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Ernæringsfysiologer</w:t>
      </w:r>
    </w:p>
    <w:p w14:paraId="12F086B5"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w:t>
      </w:r>
      <w:proofErr w:type="spellStart"/>
      <w:r w:rsidRPr="002F065F">
        <w:t>nevrofibromatose</w:t>
      </w:r>
      <w:proofErr w:type="spellEnd"/>
    </w:p>
    <w:p w14:paraId="306C8773"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palliativ medisin</w:t>
      </w:r>
    </w:p>
    <w:p w14:paraId="4E951B5F"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Psykisk Helsearbeid</w:t>
      </w:r>
    </w:p>
    <w:p w14:paraId="4947E81F" w14:textId="77777777" w:rsidR="00981F08" w:rsidRPr="002F065F" w:rsidRDefault="00981F08" w:rsidP="002F065F">
      <w:pPr>
        <w:pStyle w:val="opplisting"/>
      </w:pPr>
      <w:r w:rsidRPr="002F065F">
        <w:t xml:space="preserve">Norsk </w:t>
      </w:r>
      <w:proofErr w:type="spellStart"/>
      <w:r w:rsidRPr="002F065F">
        <w:t>Forening</w:t>
      </w:r>
      <w:proofErr w:type="spellEnd"/>
      <w:r w:rsidRPr="002F065F">
        <w:t xml:space="preserve"> for Tuberøs Sklerose</w:t>
      </w:r>
    </w:p>
    <w:p w14:paraId="66A0DA94" w14:textId="77777777" w:rsidR="00981F08" w:rsidRPr="002F065F" w:rsidRDefault="00981F08" w:rsidP="002F065F">
      <w:pPr>
        <w:pStyle w:val="opplisting"/>
      </w:pPr>
      <w:r w:rsidRPr="002F065F">
        <w:t>Norsk Forum for terapeutiske samfunn</w:t>
      </w:r>
    </w:p>
    <w:p w14:paraId="43EE607E" w14:textId="77777777" w:rsidR="00981F08" w:rsidRPr="002F065F" w:rsidRDefault="00981F08" w:rsidP="002F065F">
      <w:pPr>
        <w:pStyle w:val="opplisting"/>
      </w:pPr>
      <w:r w:rsidRPr="002F065F">
        <w:t>Norsk Fysioterapeutforbund</w:t>
      </w:r>
    </w:p>
    <w:p w14:paraId="2AF89DDD" w14:textId="77777777" w:rsidR="00981F08" w:rsidRPr="002F065F" w:rsidRDefault="00981F08" w:rsidP="002F065F">
      <w:pPr>
        <w:pStyle w:val="opplisting"/>
      </w:pPr>
      <w:r w:rsidRPr="002F065F">
        <w:t>Norsk Gestaltterapeut foreining</w:t>
      </w:r>
    </w:p>
    <w:p w14:paraId="1ECCE3D4" w14:textId="77777777" w:rsidR="00981F08" w:rsidRPr="002F065F" w:rsidRDefault="00981F08" w:rsidP="002F065F">
      <w:pPr>
        <w:pStyle w:val="opplisting"/>
      </w:pPr>
      <w:r w:rsidRPr="002F065F">
        <w:t>Norsk gynekologisk foreining</w:t>
      </w:r>
    </w:p>
    <w:p w14:paraId="354D0CDD" w14:textId="77777777" w:rsidR="00981F08" w:rsidRPr="002F065F" w:rsidRDefault="00981F08" w:rsidP="002F065F">
      <w:pPr>
        <w:pStyle w:val="opplisting"/>
      </w:pPr>
      <w:r w:rsidRPr="002F065F">
        <w:t xml:space="preserve">Norsk </w:t>
      </w:r>
      <w:proofErr w:type="spellStart"/>
      <w:r w:rsidRPr="002F065F">
        <w:t>Immunsviktfor</w:t>
      </w:r>
      <w:r w:rsidRPr="002F065F">
        <w:t>ening</w:t>
      </w:r>
      <w:proofErr w:type="spellEnd"/>
    </w:p>
    <w:p w14:paraId="67F353BF" w14:textId="77777777" w:rsidR="00981F08" w:rsidRPr="002F065F" w:rsidRDefault="00981F08" w:rsidP="002F065F">
      <w:pPr>
        <w:pStyle w:val="opplisting"/>
      </w:pPr>
      <w:r w:rsidRPr="002F065F">
        <w:t xml:space="preserve">Norsk Intravenøs </w:t>
      </w:r>
      <w:proofErr w:type="spellStart"/>
      <w:r w:rsidRPr="002F065F">
        <w:t>Forening</w:t>
      </w:r>
      <w:proofErr w:type="spellEnd"/>
    </w:p>
    <w:p w14:paraId="7CE0C1F1" w14:textId="77777777" w:rsidR="00981F08" w:rsidRPr="002F065F" w:rsidRDefault="00981F08" w:rsidP="002F065F">
      <w:pPr>
        <w:pStyle w:val="opplisting"/>
      </w:pPr>
      <w:r w:rsidRPr="002F065F">
        <w:t xml:space="preserve">Norsk </w:t>
      </w:r>
      <w:proofErr w:type="spellStart"/>
      <w:r w:rsidRPr="002F065F">
        <w:t>Kiropraktorforening</w:t>
      </w:r>
      <w:proofErr w:type="spellEnd"/>
    </w:p>
    <w:p w14:paraId="557D288B" w14:textId="77777777" w:rsidR="00981F08" w:rsidRPr="002F065F" w:rsidRDefault="00981F08" w:rsidP="002F065F">
      <w:pPr>
        <w:pStyle w:val="opplisting"/>
      </w:pPr>
      <w:r w:rsidRPr="002F065F">
        <w:t>Norsk Logopedlag</w:t>
      </w:r>
    </w:p>
    <w:p w14:paraId="3D894F36" w14:textId="77777777" w:rsidR="00981F08" w:rsidRPr="002F065F" w:rsidRDefault="00981F08" w:rsidP="002F065F">
      <w:pPr>
        <w:pStyle w:val="opplisting"/>
      </w:pPr>
      <w:r w:rsidRPr="002F065F">
        <w:t xml:space="preserve">Norsk </w:t>
      </w:r>
      <w:proofErr w:type="spellStart"/>
      <w:r w:rsidRPr="002F065F">
        <w:t>Manuellterapeutforening</w:t>
      </w:r>
      <w:proofErr w:type="spellEnd"/>
    </w:p>
    <w:p w14:paraId="57B0A7FA" w14:textId="77777777" w:rsidR="00981F08" w:rsidRPr="002F065F" w:rsidRDefault="00981F08" w:rsidP="002F065F">
      <w:pPr>
        <w:pStyle w:val="opplisting"/>
      </w:pPr>
      <w:r w:rsidRPr="002F065F">
        <w:lastRenderedPageBreak/>
        <w:t xml:space="preserve">Norsk OCD </w:t>
      </w:r>
      <w:proofErr w:type="spellStart"/>
      <w:r w:rsidRPr="002F065F">
        <w:t>forening</w:t>
      </w:r>
      <w:proofErr w:type="spellEnd"/>
      <w:r w:rsidRPr="002F065F">
        <w:t>, ANAKE</w:t>
      </w:r>
    </w:p>
    <w:p w14:paraId="2F290819" w14:textId="77777777" w:rsidR="00981F08" w:rsidRPr="002F065F" w:rsidRDefault="00981F08" w:rsidP="002F065F">
      <w:pPr>
        <w:pStyle w:val="opplisting"/>
      </w:pPr>
      <w:r w:rsidRPr="002F065F">
        <w:t xml:space="preserve">Norsk Ortopedisk </w:t>
      </w:r>
      <w:proofErr w:type="spellStart"/>
      <w:r w:rsidRPr="002F065F">
        <w:t>Forening</w:t>
      </w:r>
      <w:proofErr w:type="spellEnd"/>
    </w:p>
    <w:p w14:paraId="54287E99" w14:textId="77777777" w:rsidR="00981F08" w:rsidRPr="002F065F" w:rsidRDefault="00981F08" w:rsidP="002F065F">
      <w:pPr>
        <w:pStyle w:val="opplisting"/>
      </w:pPr>
      <w:r w:rsidRPr="002F065F">
        <w:t xml:space="preserve">Norsk </w:t>
      </w:r>
      <w:proofErr w:type="spellStart"/>
      <w:r w:rsidRPr="002F065F">
        <w:t>Osteopatforbund</w:t>
      </w:r>
      <w:proofErr w:type="spellEnd"/>
    </w:p>
    <w:p w14:paraId="308D936B" w14:textId="77777777" w:rsidR="00981F08" w:rsidRPr="002F065F" w:rsidRDefault="00981F08" w:rsidP="002F065F">
      <w:pPr>
        <w:pStyle w:val="opplisting"/>
      </w:pPr>
      <w:r w:rsidRPr="002F065F">
        <w:t xml:space="preserve">Norsk </w:t>
      </w:r>
      <w:proofErr w:type="spellStart"/>
      <w:r w:rsidRPr="002F065F">
        <w:t>Osteoporoseforening</w:t>
      </w:r>
      <w:proofErr w:type="spellEnd"/>
    </w:p>
    <w:p w14:paraId="425D2F8F" w14:textId="77777777" w:rsidR="00981F08" w:rsidRPr="002F065F" w:rsidRDefault="00981F08" w:rsidP="002F065F">
      <w:pPr>
        <w:pStyle w:val="opplisting"/>
      </w:pPr>
      <w:r w:rsidRPr="002F065F">
        <w:t xml:space="preserve">Norsk </w:t>
      </w:r>
      <w:proofErr w:type="spellStart"/>
      <w:r w:rsidRPr="002F065F">
        <w:t>Pasientforening</w:t>
      </w:r>
      <w:proofErr w:type="spellEnd"/>
    </w:p>
    <w:p w14:paraId="0BF669ED" w14:textId="77777777" w:rsidR="00981F08" w:rsidRPr="002F065F" w:rsidRDefault="00981F08" w:rsidP="002F065F">
      <w:pPr>
        <w:pStyle w:val="opplisting"/>
      </w:pPr>
      <w:r w:rsidRPr="002F065F">
        <w:t>Norsk Presseforbund</w:t>
      </w:r>
    </w:p>
    <w:p w14:paraId="074A6EEF" w14:textId="77777777" w:rsidR="00981F08" w:rsidRPr="002F065F" w:rsidRDefault="00981F08" w:rsidP="002F065F">
      <w:pPr>
        <w:pStyle w:val="opplisting"/>
      </w:pPr>
      <w:r w:rsidRPr="002F065F">
        <w:t>Norsk Pso</w:t>
      </w:r>
      <w:r w:rsidRPr="002F065F">
        <w:t>riasis Forbund</w:t>
      </w:r>
    </w:p>
    <w:p w14:paraId="4D8E8564" w14:textId="77777777" w:rsidR="00981F08" w:rsidRPr="002F065F" w:rsidRDefault="00981F08" w:rsidP="002F065F">
      <w:pPr>
        <w:pStyle w:val="opplisting"/>
      </w:pPr>
      <w:r w:rsidRPr="002F065F">
        <w:t xml:space="preserve">Norsk Psykiatrisk </w:t>
      </w:r>
      <w:proofErr w:type="spellStart"/>
      <w:r w:rsidRPr="002F065F">
        <w:t>Forening</w:t>
      </w:r>
      <w:proofErr w:type="spellEnd"/>
    </w:p>
    <w:p w14:paraId="6FA01A80" w14:textId="77777777" w:rsidR="00981F08" w:rsidRPr="002F065F" w:rsidRDefault="00981F08" w:rsidP="002F065F">
      <w:pPr>
        <w:pStyle w:val="opplisting"/>
      </w:pPr>
      <w:r w:rsidRPr="002F065F">
        <w:t xml:space="preserve">Norsk Psykoanalytisk </w:t>
      </w:r>
      <w:proofErr w:type="spellStart"/>
      <w:r w:rsidRPr="002F065F">
        <w:t>Forening</w:t>
      </w:r>
      <w:proofErr w:type="spellEnd"/>
    </w:p>
    <w:p w14:paraId="6C25A426" w14:textId="77777777" w:rsidR="00981F08" w:rsidRPr="002F065F" w:rsidRDefault="00981F08" w:rsidP="002F065F">
      <w:pPr>
        <w:pStyle w:val="opplisting"/>
      </w:pPr>
      <w:r w:rsidRPr="002F065F">
        <w:t xml:space="preserve">Norsk </w:t>
      </w:r>
      <w:proofErr w:type="spellStart"/>
      <w:r w:rsidRPr="002F065F">
        <w:t>Psykologforening</w:t>
      </w:r>
      <w:proofErr w:type="spellEnd"/>
    </w:p>
    <w:p w14:paraId="7B17252F" w14:textId="77777777" w:rsidR="00981F08" w:rsidRPr="002F065F" w:rsidRDefault="00981F08" w:rsidP="002F065F">
      <w:pPr>
        <w:pStyle w:val="opplisting"/>
      </w:pPr>
      <w:r w:rsidRPr="002F065F">
        <w:t>Norsk Radiografforbund</w:t>
      </w:r>
    </w:p>
    <w:p w14:paraId="41FA851E" w14:textId="77777777" w:rsidR="00981F08" w:rsidRPr="002F065F" w:rsidRDefault="00981F08" w:rsidP="002F065F">
      <w:pPr>
        <w:pStyle w:val="opplisting"/>
      </w:pPr>
      <w:r w:rsidRPr="002F065F">
        <w:t xml:space="preserve">Norsk </w:t>
      </w:r>
      <w:proofErr w:type="spellStart"/>
      <w:r w:rsidRPr="002F065F">
        <w:t>Revmatikerforbund</w:t>
      </w:r>
      <w:proofErr w:type="spellEnd"/>
    </w:p>
    <w:p w14:paraId="42D1B248" w14:textId="77777777" w:rsidR="00981F08" w:rsidRPr="002F065F" w:rsidRDefault="00981F08" w:rsidP="002F065F">
      <w:pPr>
        <w:pStyle w:val="opplisting"/>
      </w:pPr>
      <w:r w:rsidRPr="002F065F">
        <w:t>Norsk selskap for ernæring</w:t>
      </w:r>
    </w:p>
    <w:p w14:paraId="01B13A98" w14:textId="77777777" w:rsidR="00981F08" w:rsidRPr="002F065F" w:rsidRDefault="00981F08" w:rsidP="002F065F">
      <w:pPr>
        <w:pStyle w:val="opplisting"/>
      </w:pPr>
      <w:r w:rsidRPr="002F065F">
        <w:t xml:space="preserve">Norsk </w:t>
      </w:r>
      <w:proofErr w:type="spellStart"/>
      <w:r w:rsidRPr="002F065F">
        <w:t>sykehus</w:t>
      </w:r>
      <w:proofErr w:type="spellEnd"/>
      <w:r w:rsidRPr="002F065F">
        <w:t xml:space="preserve"> og </w:t>
      </w:r>
      <w:proofErr w:type="spellStart"/>
      <w:r w:rsidRPr="002F065F">
        <w:t>helsetjenesteforening</w:t>
      </w:r>
      <w:proofErr w:type="spellEnd"/>
      <w:r w:rsidRPr="002F065F">
        <w:t xml:space="preserve"> (NSH)</w:t>
      </w:r>
    </w:p>
    <w:p w14:paraId="072182CF" w14:textId="77777777" w:rsidR="00981F08" w:rsidRPr="002F065F" w:rsidRDefault="00981F08" w:rsidP="002F065F">
      <w:pPr>
        <w:pStyle w:val="opplisting"/>
      </w:pPr>
      <w:r w:rsidRPr="002F065F">
        <w:t xml:space="preserve">Norsk </w:t>
      </w:r>
      <w:proofErr w:type="spellStart"/>
      <w:r w:rsidRPr="002F065F">
        <w:t>sykepleierforbund</w:t>
      </w:r>
      <w:proofErr w:type="spellEnd"/>
    </w:p>
    <w:p w14:paraId="2BA3EB69" w14:textId="77777777" w:rsidR="00981F08" w:rsidRPr="002F065F" w:rsidRDefault="00981F08" w:rsidP="002F065F">
      <w:pPr>
        <w:pStyle w:val="opplisting"/>
      </w:pPr>
      <w:r w:rsidRPr="002F065F">
        <w:t xml:space="preserve">Norsk </w:t>
      </w:r>
      <w:proofErr w:type="spellStart"/>
      <w:r w:rsidRPr="002F065F">
        <w:t>Tannpleierforening</w:t>
      </w:r>
      <w:proofErr w:type="spellEnd"/>
    </w:p>
    <w:p w14:paraId="4A8AEC0F" w14:textId="77777777" w:rsidR="00981F08" w:rsidRPr="002F065F" w:rsidRDefault="00981F08" w:rsidP="002F065F">
      <w:pPr>
        <w:pStyle w:val="opplisting"/>
      </w:pPr>
      <w:r w:rsidRPr="002F065F">
        <w:t xml:space="preserve">Norsk </w:t>
      </w:r>
      <w:proofErr w:type="spellStart"/>
      <w:r w:rsidRPr="002F065F">
        <w:t>Tjenestemannslag</w:t>
      </w:r>
      <w:proofErr w:type="spellEnd"/>
      <w:r w:rsidRPr="002F065F">
        <w:t xml:space="preserve"> (NTL)</w:t>
      </w:r>
    </w:p>
    <w:p w14:paraId="4E8ECCA2" w14:textId="77777777" w:rsidR="00981F08" w:rsidRPr="002F065F" w:rsidRDefault="00981F08" w:rsidP="002F065F">
      <w:pPr>
        <w:pStyle w:val="opplisting"/>
      </w:pPr>
      <w:r w:rsidRPr="002F065F">
        <w:t xml:space="preserve">Norsk Tourette </w:t>
      </w:r>
      <w:proofErr w:type="spellStart"/>
      <w:r w:rsidRPr="002F065F">
        <w:t>Forening</w:t>
      </w:r>
      <w:proofErr w:type="spellEnd"/>
    </w:p>
    <w:p w14:paraId="574D4874" w14:textId="77777777" w:rsidR="00981F08" w:rsidRPr="002F065F" w:rsidRDefault="00981F08" w:rsidP="002F065F">
      <w:pPr>
        <w:pStyle w:val="opplisting"/>
      </w:pPr>
      <w:r w:rsidRPr="002F065F">
        <w:t xml:space="preserve">Norske </w:t>
      </w:r>
      <w:proofErr w:type="spellStart"/>
      <w:r w:rsidRPr="002F065F">
        <w:t>Fotterapeuters</w:t>
      </w:r>
      <w:proofErr w:type="spellEnd"/>
      <w:r w:rsidRPr="002F065F">
        <w:t xml:space="preserve"> Forbund</w:t>
      </w:r>
    </w:p>
    <w:p w14:paraId="4AE16FAB" w14:textId="77777777" w:rsidR="00981F08" w:rsidRPr="002F065F" w:rsidRDefault="00981F08" w:rsidP="002F065F">
      <w:pPr>
        <w:pStyle w:val="opplisting"/>
      </w:pPr>
      <w:r w:rsidRPr="002F065F">
        <w:t xml:space="preserve">Norske </w:t>
      </w:r>
      <w:proofErr w:type="spellStart"/>
      <w:r w:rsidRPr="002F065F">
        <w:t>Ortoptisters</w:t>
      </w:r>
      <w:proofErr w:type="spellEnd"/>
      <w:r w:rsidRPr="002F065F">
        <w:t xml:space="preserve"> </w:t>
      </w:r>
      <w:proofErr w:type="spellStart"/>
      <w:r w:rsidRPr="002F065F">
        <w:t>forening</w:t>
      </w:r>
      <w:proofErr w:type="spellEnd"/>
    </w:p>
    <w:p w14:paraId="4585D1AE" w14:textId="77777777" w:rsidR="00981F08" w:rsidRPr="002F065F" w:rsidRDefault="00981F08" w:rsidP="002F065F">
      <w:pPr>
        <w:pStyle w:val="opplisting"/>
      </w:pPr>
      <w:r w:rsidRPr="002F065F">
        <w:t>NUPI</w:t>
      </w:r>
    </w:p>
    <w:p w14:paraId="39C9E2E4" w14:textId="77777777" w:rsidR="00981F08" w:rsidRPr="002F065F" w:rsidRDefault="00981F08" w:rsidP="002F065F">
      <w:pPr>
        <w:pStyle w:val="opplisting"/>
      </w:pPr>
      <w:r w:rsidRPr="002F065F">
        <w:t>Organisasjonen Vaksne for Barn</w:t>
      </w:r>
    </w:p>
    <w:p w14:paraId="11122723" w14:textId="77777777" w:rsidR="00981F08" w:rsidRPr="002F065F" w:rsidRDefault="00981F08" w:rsidP="002F065F">
      <w:pPr>
        <w:pStyle w:val="opplisting"/>
      </w:pPr>
      <w:r w:rsidRPr="002F065F">
        <w:t>Parat</w:t>
      </w:r>
    </w:p>
    <w:p w14:paraId="0074292F" w14:textId="77777777" w:rsidR="00981F08" w:rsidRPr="002F065F" w:rsidRDefault="00981F08" w:rsidP="002F065F">
      <w:pPr>
        <w:pStyle w:val="opplisting"/>
      </w:pPr>
      <w:r w:rsidRPr="002F065F">
        <w:t>Pensjoni</w:t>
      </w:r>
      <w:r w:rsidRPr="002F065F">
        <w:t>stforbundet</w:t>
      </w:r>
    </w:p>
    <w:p w14:paraId="035C9DC9" w14:textId="77777777" w:rsidR="00981F08" w:rsidRPr="002F065F" w:rsidRDefault="00981F08" w:rsidP="002F065F">
      <w:pPr>
        <w:pStyle w:val="opplisting"/>
      </w:pPr>
      <w:r w:rsidRPr="002F065F">
        <w:t>Personskadeforbundet</w:t>
      </w:r>
    </w:p>
    <w:p w14:paraId="131DD3DB" w14:textId="77777777" w:rsidR="00981F08" w:rsidRPr="002F065F" w:rsidRDefault="00981F08" w:rsidP="002F065F">
      <w:pPr>
        <w:pStyle w:val="opplisting"/>
      </w:pPr>
      <w:r w:rsidRPr="002F065F">
        <w:t xml:space="preserve">Private </w:t>
      </w:r>
      <w:proofErr w:type="spellStart"/>
      <w:r w:rsidRPr="002F065F">
        <w:t>sykehus</w:t>
      </w:r>
      <w:proofErr w:type="spellEnd"/>
    </w:p>
    <w:p w14:paraId="7A55417E" w14:textId="77777777" w:rsidR="00981F08" w:rsidRPr="002F065F" w:rsidRDefault="00981F08" w:rsidP="002F065F">
      <w:pPr>
        <w:pStyle w:val="opplisting"/>
      </w:pPr>
      <w:proofErr w:type="spellStart"/>
      <w:r w:rsidRPr="002F065F">
        <w:t>Privatpraktiserende</w:t>
      </w:r>
      <w:proofErr w:type="spellEnd"/>
      <w:r w:rsidRPr="002F065F">
        <w:t xml:space="preserve"> </w:t>
      </w:r>
      <w:proofErr w:type="spellStart"/>
      <w:r w:rsidRPr="002F065F">
        <w:t>Fysioterapeuters</w:t>
      </w:r>
      <w:proofErr w:type="spellEnd"/>
      <w:r w:rsidRPr="002F065F">
        <w:t xml:space="preserve"> Forbund</w:t>
      </w:r>
    </w:p>
    <w:p w14:paraId="33BE83E7" w14:textId="77777777" w:rsidR="00981F08" w:rsidRPr="002F065F" w:rsidRDefault="00981F08" w:rsidP="002F065F">
      <w:pPr>
        <w:pStyle w:val="opplisting"/>
      </w:pPr>
      <w:r w:rsidRPr="002F065F">
        <w:t>Reform – ressurssenter for menn</w:t>
      </w:r>
    </w:p>
    <w:p w14:paraId="2ED70E02" w14:textId="77777777" w:rsidR="00981F08" w:rsidRPr="002F065F" w:rsidRDefault="00981F08" w:rsidP="002F065F">
      <w:pPr>
        <w:pStyle w:val="opplisting"/>
      </w:pPr>
      <w:r w:rsidRPr="002F065F">
        <w:t xml:space="preserve">Rettspolitisk </w:t>
      </w:r>
      <w:proofErr w:type="spellStart"/>
      <w:r w:rsidRPr="002F065F">
        <w:t>forening</w:t>
      </w:r>
      <w:proofErr w:type="spellEnd"/>
    </w:p>
    <w:p w14:paraId="0B413B72" w14:textId="77777777" w:rsidR="00981F08" w:rsidRPr="002F065F" w:rsidRDefault="00981F08" w:rsidP="002F065F">
      <w:pPr>
        <w:pStyle w:val="opplisting"/>
      </w:pPr>
      <w:r w:rsidRPr="002F065F">
        <w:t xml:space="preserve">ROS – Rådgiving om </w:t>
      </w:r>
      <w:proofErr w:type="spellStart"/>
      <w:r w:rsidRPr="002F065F">
        <w:t>spiseforstyrrelser</w:t>
      </w:r>
      <w:proofErr w:type="spellEnd"/>
    </w:p>
    <w:p w14:paraId="60923A49" w14:textId="77777777" w:rsidR="00981F08" w:rsidRPr="002F065F" w:rsidRDefault="00981F08" w:rsidP="002F065F">
      <w:pPr>
        <w:pStyle w:val="opplisting"/>
      </w:pPr>
      <w:proofErr w:type="spellStart"/>
      <w:r w:rsidRPr="002F065F">
        <w:t>Rusmisbrukernes</w:t>
      </w:r>
      <w:proofErr w:type="spellEnd"/>
      <w:r w:rsidRPr="002F065F">
        <w:t xml:space="preserve"> interesseorganisasjon (RIO)</w:t>
      </w:r>
    </w:p>
    <w:p w14:paraId="64D2F35C" w14:textId="77777777" w:rsidR="00981F08" w:rsidRPr="002F065F" w:rsidRDefault="00981F08" w:rsidP="002F065F">
      <w:pPr>
        <w:pStyle w:val="opplisting"/>
      </w:pPr>
      <w:proofErr w:type="spellStart"/>
      <w:r w:rsidRPr="002F065F">
        <w:t>Ryggforeningen</w:t>
      </w:r>
      <w:proofErr w:type="spellEnd"/>
      <w:r w:rsidRPr="002F065F">
        <w:t xml:space="preserve"> i Norge</w:t>
      </w:r>
    </w:p>
    <w:p w14:paraId="0BCEFF65" w14:textId="77777777" w:rsidR="00981F08" w:rsidRPr="002F065F" w:rsidRDefault="00981F08" w:rsidP="002F065F">
      <w:pPr>
        <w:pStyle w:val="opplisting"/>
      </w:pPr>
      <w:proofErr w:type="spellStart"/>
      <w:r w:rsidRPr="002F065F">
        <w:t>Ry</w:t>
      </w:r>
      <w:r w:rsidRPr="002F065F">
        <w:t>ggmargsbrokk</w:t>
      </w:r>
      <w:proofErr w:type="spellEnd"/>
      <w:r w:rsidRPr="002F065F">
        <w:t xml:space="preserve">- og </w:t>
      </w:r>
      <w:proofErr w:type="spellStart"/>
      <w:r w:rsidRPr="002F065F">
        <w:t>Hydrocephalusforeningen</w:t>
      </w:r>
      <w:proofErr w:type="spellEnd"/>
    </w:p>
    <w:p w14:paraId="1F28798B" w14:textId="77777777" w:rsidR="00981F08" w:rsidRPr="002F065F" w:rsidRDefault="00981F08" w:rsidP="002F065F">
      <w:pPr>
        <w:pStyle w:val="opplisting"/>
      </w:pPr>
      <w:r w:rsidRPr="002F065F">
        <w:t xml:space="preserve">Samarbeidsforumet av </w:t>
      </w:r>
      <w:proofErr w:type="spellStart"/>
      <w:r w:rsidRPr="002F065F">
        <w:t>funksjonshemmedes</w:t>
      </w:r>
      <w:proofErr w:type="spellEnd"/>
      <w:r w:rsidRPr="002F065F">
        <w:t xml:space="preserve"> </w:t>
      </w:r>
      <w:proofErr w:type="spellStart"/>
      <w:r w:rsidRPr="002F065F">
        <w:t>organisasjoner</w:t>
      </w:r>
      <w:proofErr w:type="spellEnd"/>
      <w:r w:rsidRPr="002F065F">
        <w:t xml:space="preserve"> (SAFO)</w:t>
      </w:r>
    </w:p>
    <w:p w14:paraId="6ECB97A5" w14:textId="77777777" w:rsidR="00981F08" w:rsidRPr="002F065F" w:rsidRDefault="00981F08" w:rsidP="002F065F">
      <w:pPr>
        <w:pStyle w:val="opplisting"/>
      </w:pPr>
      <w:r w:rsidRPr="002F065F">
        <w:t>SINTEF Helse</w:t>
      </w:r>
    </w:p>
    <w:p w14:paraId="13858018" w14:textId="77777777" w:rsidR="00981F08" w:rsidRPr="002F065F" w:rsidRDefault="00981F08" w:rsidP="002F065F">
      <w:pPr>
        <w:pStyle w:val="opplisting"/>
      </w:pPr>
      <w:proofErr w:type="spellStart"/>
      <w:r w:rsidRPr="002F065F">
        <w:t>Spiseforstyrrelsesforeningen</w:t>
      </w:r>
      <w:proofErr w:type="spellEnd"/>
    </w:p>
    <w:p w14:paraId="038FC29C" w14:textId="77777777" w:rsidR="00981F08" w:rsidRPr="002F065F" w:rsidRDefault="00981F08" w:rsidP="002F065F">
      <w:pPr>
        <w:pStyle w:val="opplisting"/>
      </w:pPr>
      <w:proofErr w:type="spellStart"/>
      <w:r w:rsidRPr="002F065F">
        <w:t>Statstjenestemannsforbundet</w:t>
      </w:r>
      <w:proofErr w:type="spellEnd"/>
    </w:p>
    <w:p w14:paraId="3D297C64" w14:textId="77777777" w:rsidR="00981F08" w:rsidRPr="002F065F" w:rsidRDefault="00981F08" w:rsidP="002F065F">
      <w:pPr>
        <w:pStyle w:val="opplisting"/>
      </w:pPr>
      <w:r w:rsidRPr="002F065F">
        <w:t xml:space="preserve">Stiftelsen </w:t>
      </w:r>
      <w:proofErr w:type="spellStart"/>
      <w:r w:rsidRPr="002F065F">
        <w:t>Menneskerettighetshuset</w:t>
      </w:r>
      <w:proofErr w:type="spellEnd"/>
    </w:p>
    <w:p w14:paraId="7B95D820" w14:textId="77777777" w:rsidR="00981F08" w:rsidRPr="002F065F" w:rsidRDefault="00981F08" w:rsidP="002F065F">
      <w:pPr>
        <w:pStyle w:val="opplisting"/>
      </w:pPr>
      <w:r w:rsidRPr="002F065F">
        <w:t>Stiftelsen Norsk Luftambulanse</w:t>
      </w:r>
    </w:p>
    <w:p w14:paraId="3E912E9F" w14:textId="77777777" w:rsidR="00981F08" w:rsidRPr="002F065F" w:rsidRDefault="00981F08" w:rsidP="002F065F">
      <w:pPr>
        <w:pStyle w:val="opplisting"/>
      </w:pPr>
      <w:r w:rsidRPr="002F065F">
        <w:t>Stiftelsen Orgando</w:t>
      </w:r>
      <w:r w:rsidRPr="002F065F">
        <w:t>nasjon</w:t>
      </w:r>
    </w:p>
    <w:p w14:paraId="62B67249" w14:textId="77777777" w:rsidR="00981F08" w:rsidRPr="002F065F" w:rsidRDefault="00981F08" w:rsidP="002F065F">
      <w:pPr>
        <w:pStyle w:val="opplisting"/>
      </w:pPr>
      <w:r w:rsidRPr="002F065F">
        <w:t>Stiftelsen Psykiatrisk Opplysning</w:t>
      </w:r>
    </w:p>
    <w:p w14:paraId="0C4B4346" w14:textId="77777777" w:rsidR="00981F08" w:rsidRPr="002F065F" w:rsidRDefault="00981F08" w:rsidP="002F065F">
      <w:pPr>
        <w:pStyle w:val="opplisting"/>
      </w:pPr>
      <w:r w:rsidRPr="002F065F">
        <w:t>Stoffskifteforbundet</w:t>
      </w:r>
    </w:p>
    <w:p w14:paraId="3E60855C" w14:textId="77777777" w:rsidR="00981F08" w:rsidRPr="002F065F" w:rsidRDefault="00981F08" w:rsidP="002F065F">
      <w:pPr>
        <w:pStyle w:val="opplisting"/>
      </w:pPr>
      <w:r w:rsidRPr="002F065F">
        <w:t xml:space="preserve">Turner Syndrom </w:t>
      </w:r>
      <w:proofErr w:type="spellStart"/>
      <w:r w:rsidRPr="002F065F">
        <w:t>foreningen</w:t>
      </w:r>
      <w:proofErr w:type="spellEnd"/>
      <w:r w:rsidRPr="002F065F">
        <w:t xml:space="preserve"> i Norge</w:t>
      </w:r>
    </w:p>
    <w:p w14:paraId="17E8E55A" w14:textId="77777777" w:rsidR="00981F08" w:rsidRPr="002F065F" w:rsidRDefault="00981F08" w:rsidP="002F065F">
      <w:pPr>
        <w:pStyle w:val="opplisting"/>
      </w:pPr>
      <w:proofErr w:type="spellStart"/>
      <w:r w:rsidRPr="002F065F">
        <w:t>Unio</w:t>
      </w:r>
      <w:proofErr w:type="spellEnd"/>
    </w:p>
    <w:p w14:paraId="5CB379BF" w14:textId="77777777" w:rsidR="00981F08" w:rsidRPr="002F065F" w:rsidRDefault="00981F08" w:rsidP="002F065F">
      <w:pPr>
        <w:pStyle w:val="opplisting"/>
      </w:pPr>
      <w:r w:rsidRPr="002F065F">
        <w:lastRenderedPageBreak/>
        <w:t>Utdanningsforbundet</w:t>
      </w:r>
    </w:p>
    <w:p w14:paraId="6C527C3C" w14:textId="77777777" w:rsidR="00981F08" w:rsidRPr="002F065F" w:rsidRDefault="00981F08" w:rsidP="002F065F">
      <w:pPr>
        <w:pStyle w:val="opplisting"/>
      </w:pPr>
      <w:r w:rsidRPr="002F065F">
        <w:t>Vestlandske Blindeforbund</w:t>
      </w:r>
    </w:p>
    <w:p w14:paraId="3375008F" w14:textId="77777777" w:rsidR="00981F08" w:rsidRPr="002F065F" w:rsidRDefault="00981F08" w:rsidP="002F065F">
      <w:pPr>
        <w:pStyle w:val="opplisting"/>
      </w:pPr>
      <w:r w:rsidRPr="002F065F">
        <w:t>Virke</w:t>
      </w:r>
    </w:p>
    <w:p w14:paraId="2AA3440B" w14:textId="77777777" w:rsidR="00981F08" w:rsidRPr="002F065F" w:rsidRDefault="00981F08" w:rsidP="002F065F">
      <w:pPr>
        <w:pStyle w:val="opplisting"/>
      </w:pPr>
      <w:r w:rsidRPr="002F065F">
        <w:t>Visma</w:t>
      </w:r>
    </w:p>
    <w:p w14:paraId="54762885" w14:textId="77777777" w:rsidR="00981F08" w:rsidRPr="002F065F" w:rsidRDefault="00981F08" w:rsidP="002F065F">
      <w:pPr>
        <w:pStyle w:val="opplisting"/>
      </w:pPr>
      <w:r w:rsidRPr="002F065F">
        <w:t>Volvat Medisinske Senter AS</w:t>
      </w:r>
    </w:p>
    <w:p w14:paraId="53FD5DF1" w14:textId="77777777" w:rsidR="00981F08" w:rsidRPr="002F065F" w:rsidRDefault="00981F08" w:rsidP="002F065F">
      <w:pPr>
        <w:pStyle w:val="opplisting"/>
      </w:pPr>
      <w:r w:rsidRPr="002F065F">
        <w:t xml:space="preserve">Yngre legers </w:t>
      </w:r>
      <w:proofErr w:type="spellStart"/>
      <w:r w:rsidRPr="002F065F">
        <w:t>forening</w:t>
      </w:r>
      <w:proofErr w:type="spellEnd"/>
    </w:p>
    <w:p w14:paraId="3A09C868" w14:textId="77777777" w:rsidR="00981F08" w:rsidRPr="002F065F" w:rsidRDefault="00981F08" w:rsidP="002F065F">
      <w:pPr>
        <w:pStyle w:val="opplisting"/>
      </w:pPr>
      <w:proofErr w:type="spellStart"/>
      <w:r w:rsidRPr="002F065F">
        <w:t>Yrkesorganisasjonenes</w:t>
      </w:r>
      <w:proofErr w:type="spellEnd"/>
      <w:r w:rsidRPr="002F065F">
        <w:t xml:space="preserve"> Sentralforbund (YS)</w:t>
      </w:r>
    </w:p>
    <w:p w14:paraId="245A202A" w14:textId="77777777" w:rsidR="00981F08" w:rsidRPr="002F065F" w:rsidRDefault="00981F08" w:rsidP="002F065F">
      <w:pPr>
        <w:pStyle w:val="Overskrift2"/>
      </w:pPr>
      <w:r w:rsidRPr="002F065F">
        <w:t>Generelt om synet til høyringsinstansane</w:t>
      </w:r>
    </w:p>
    <w:p w14:paraId="3090B1B1" w14:textId="77777777" w:rsidR="00981F08" w:rsidRPr="002F065F" w:rsidRDefault="00981F08" w:rsidP="002F065F">
      <w:r w:rsidRPr="002F065F">
        <w:t>Departementet har fått i alt 46 høyringssvar, og 34 av desse inneheld kommentarar til høyringa.</w:t>
      </w:r>
    </w:p>
    <w:p w14:paraId="39FDA340" w14:textId="77777777" w:rsidR="00981F08" w:rsidRPr="002F065F" w:rsidRDefault="00981F08" w:rsidP="002F065F">
      <w:r w:rsidRPr="002F065F">
        <w:t>Følgjande instansar har hatt merknader til høyringsforslaget:</w:t>
      </w:r>
    </w:p>
    <w:p w14:paraId="526CA0D2" w14:textId="77777777" w:rsidR="00981F08" w:rsidRPr="002F065F" w:rsidRDefault="00981F08" w:rsidP="002F065F">
      <w:pPr>
        <w:pStyle w:val="opplisting"/>
      </w:pPr>
      <w:r w:rsidRPr="002F065F">
        <w:t>Datatil</w:t>
      </w:r>
      <w:r w:rsidRPr="002F065F">
        <w:t>synet</w:t>
      </w:r>
    </w:p>
    <w:p w14:paraId="2C627893" w14:textId="77777777" w:rsidR="00981F08" w:rsidRPr="002F065F" w:rsidRDefault="00981F08" w:rsidP="002F065F">
      <w:pPr>
        <w:pStyle w:val="opplisting"/>
      </w:pPr>
      <w:r w:rsidRPr="002F065F">
        <w:t>Folkehelseinstituttet</w:t>
      </w:r>
    </w:p>
    <w:p w14:paraId="58B86289" w14:textId="77777777" w:rsidR="00981F08" w:rsidRPr="002F065F" w:rsidRDefault="00981F08" w:rsidP="002F065F">
      <w:pPr>
        <w:pStyle w:val="opplisting"/>
      </w:pPr>
      <w:r w:rsidRPr="002F065F">
        <w:t>Helsedirektoratet</w:t>
      </w:r>
    </w:p>
    <w:p w14:paraId="34A91862" w14:textId="77777777" w:rsidR="00981F08" w:rsidRPr="002F065F" w:rsidRDefault="00981F08" w:rsidP="002F065F"/>
    <w:p w14:paraId="56192FAE" w14:textId="77777777" w:rsidR="00981F08" w:rsidRPr="002F065F" w:rsidRDefault="00981F08" w:rsidP="002F065F">
      <w:pPr>
        <w:pStyle w:val="opplisting"/>
      </w:pPr>
      <w:r w:rsidRPr="002F065F">
        <w:t>Nasjonalt klageorgan for helsetenesta (</w:t>
      </w:r>
      <w:proofErr w:type="spellStart"/>
      <w:r w:rsidRPr="002F065F">
        <w:t>Helseklage</w:t>
      </w:r>
      <w:proofErr w:type="spellEnd"/>
      <w:r w:rsidRPr="002F065F">
        <w:t>)</w:t>
      </w:r>
    </w:p>
    <w:p w14:paraId="1F471C60" w14:textId="77777777" w:rsidR="00981F08" w:rsidRPr="002F065F" w:rsidRDefault="00981F08" w:rsidP="002F065F">
      <w:pPr>
        <w:pStyle w:val="opplisting"/>
      </w:pPr>
      <w:r w:rsidRPr="002F065F">
        <w:t>Pasient- og brukaromboda (fellesfråsegn)</w:t>
      </w:r>
    </w:p>
    <w:p w14:paraId="06185383" w14:textId="77777777" w:rsidR="00981F08" w:rsidRPr="002F065F" w:rsidRDefault="00981F08" w:rsidP="002F065F">
      <w:pPr>
        <w:pStyle w:val="opplisting"/>
      </w:pPr>
      <w:r w:rsidRPr="002F065F">
        <w:t>Politidirektoratet</w:t>
      </w:r>
    </w:p>
    <w:p w14:paraId="6E488AC0" w14:textId="77777777" w:rsidR="00981F08" w:rsidRPr="002F065F" w:rsidRDefault="00981F08" w:rsidP="002F065F">
      <w:pPr>
        <w:pStyle w:val="opplisting"/>
      </w:pPr>
      <w:r w:rsidRPr="002F065F">
        <w:t>Rådet for psykisk helse</w:t>
      </w:r>
    </w:p>
    <w:p w14:paraId="6FFFD07F" w14:textId="77777777" w:rsidR="00981F08" w:rsidRPr="002F065F" w:rsidRDefault="00981F08" w:rsidP="002F065F">
      <w:pPr>
        <w:pStyle w:val="opplisting"/>
      </w:pPr>
      <w:r w:rsidRPr="002F065F">
        <w:t>Senter for medisinsk etikk ved Universitetet i Oslo</w:t>
      </w:r>
    </w:p>
    <w:p w14:paraId="43EE95F1" w14:textId="77777777" w:rsidR="00981F08" w:rsidRPr="002F065F" w:rsidRDefault="00981F08" w:rsidP="002F065F">
      <w:pPr>
        <w:pStyle w:val="opplisting"/>
      </w:pPr>
      <w:r w:rsidRPr="002F065F">
        <w:t>Statens helsetilsyn</w:t>
      </w:r>
    </w:p>
    <w:p w14:paraId="32FB177E" w14:textId="77777777" w:rsidR="00981F08" w:rsidRPr="002F065F" w:rsidRDefault="00981F08" w:rsidP="002F065F">
      <w:pPr>
        <w:pStyle w:val="opplisting"/>
      </w:pPr>
      <w:r w:rsidRPr="002F065F">
        <w:t>NTNU v/Fakultet for medisin og helsevitskap</w:t>
      </w:r>
    </w:p>
    <w:p w14:paraId="65C1078D" w14:textId="77777777" w:rsidR="00981F08" w:rsidRPr="002F065F" w:rsidRDefault="00981F08" w:rsidP="002F065F"/>
    <w:p w14:paraId="394B90B4" w14:textId="77777777" w:rsidR="00981F08" w:rsidRPr="002F065F" w:rsidRDefault="00981F08" w:rsidP="002F065F">
      <w:pPr>
        <w:pStyle w:val="opplisting"/>
      </w:pPr>
      <w:r w:rsidRPr="002F065F">
        <w:t>Riksadvokaten</w:t>
      </w:r>
    </w:p>
    <w:p w14:paraId="22FB131F" w14:textId="77777777" w:rsidR="00981F08" w:rsidRPr="002F065F" w:rsidRDefault="00981F08" w:rsidP="002F065F"/>
    <w:p w14:paraId="15195BEA" w14:textId="77777777" w:rsidR="00981F08" w:rsidRPr="002F065F" w:rsidRDefault="00981F08" w:rsidP="002F065F">
      <w:pPr>
        <w:pStyle w:val="opplisting"/>
      </w:pPr>
      <w:r w:rsidRPr="002F065F">
        <w:t>Bergen kommune</w:t>
      </w:r>
    </w:p>
    <w:p w14:paraId="08E7D6B6" w14:textId="77777777" w:rsidR="00981F08" w:rsidRPr="002F065F" w:rsidRDefault="00981F08" w:rsidP="002F065F">
      <w:pPr>
        <w:pStyle w:val="opplisting"/>
      </w:pPr>
      <w:r w:rsidRPr="002F065F">
        <w:t>Molde kommune</w:t>
      </w:r>
    </w:p>
    <w:p w14:paraId="4124A828" w14:textId="77777777" w:rsidR="00981F08" w:rsidRPr="002F065F" w:rsidRDefault="00981F08" w:rsidP="002F065F">
      <w:pPr>
        <w:pStyle w:val="opplisting"/>
      </w:pPr>
      <w:r w:rsidRPr="002F065F">
        <w:t>Oslo kommune</w:t>
      </w:r>
    </w:p>
    <w:p w14:paraId="3653EE88" w14:textId="77777777" w:rsidR="00981F08" w:rsidRPr="002F065F" w:rsidRDefault="00981F08" w:rsidP="002F065F">
      <w:pPr>
        <w:pStyle w:val="opplisting"/>
      </w:pPr>
      <w:r w:rsidRPr="002F065F">
        <w:t>Stavanger kommune</w:t>
      </w:r>
    </w:p>
    <w:p w14:paraId="4CF2B5BE" w14:textId="77777777" w:rsidR="00981F08" w:rsidRPr="002F065F" w:rsidRDefault="00981F08" w:rsidP="002F065F">
      <w:pPr>
        <w:pStyle w:val="opplisting"/>
      </w:pPr>
      <w:r w:rsidRPr="002F065F">
        <w:t>Trondheim kommune</w:t>
      </w:r>
    </w:p>
    <w:p w14:paraId="163307CD" w14:textId="77777777" w:rsidR="00981F08" w:rsidRPr="002F065F" w:rsidRDefault="00981F08" w:rsidP="002F065F"/>
    <w:p w14:paraId="3EBF0BC7" w14:textId="77777777" w:rsidR="00981F08" w:rsidRPr="002F065F" w:rsidRDefault="00981F08" w:rsidP="002F065F">
      <w:pPr>
        <w:pStyle w:val="opplisting"/>
      </w:pPr>
      <w:r w:rsidRPr="002F065F">
        <w:t>Helse vest RHF</w:t>
      </w:r>
    </w:p>
    <w:p w14:paraId="4233B5FF" w14:textId="77777777" w:rsidR="00981F08" w:rsidRPr="002F065F" w:rsidRDefault="00981F08" w:rsidP="002F065F">
      <w:pPr>
        <w:pStyle w:val="opplisting"/>
      </w:pPr>
      <w:r w:rsidRPr="002F065F">
        <w:t>Oslo universitetssjukehus HF</w:t>
      </w:r>
    </w:p>
    <w:p w14:paraId="54D9D645" w14:textId="77777777" w:rsidR="00981F08" w:rsidRPr="002F065F" w:rsidRDefault="00981F08" w:rsidP="002F065F">
      <w:pPr>
        <w:pStyle w:val="opplisting"/>
      </w:pPr>
      <w:r w:rsidRPr="002F065F">
        <w:t>Sjukehuset Østfold HF</w:t>
      </w:r>
    </w:p>
    <w:p w14:paraId="43FDFEB7" w14:textId="77777777" w:rsidR="00981F08" w:rsidRPr="002F065F" w:rsidRDefault="00981F08" w:rsidP="002F065F">
      <w:pPr>
        <w:pStyle w:val="opplisting"/>
      </w:pPr>
      <w:r w:rsidRPr="002F065F">
        <w:t>Vestre Viken HF</w:t>
      </w:r>
    </w:p>
    <w:p w14:paraId="022190AB" w14:textId="77777777" w:rsidR="00981F08" w:rsidRPr="002F065F" w:rsidRDefault="00981F08" w:rsidP="002F065F"/>
    <w:p w14:paraId="5CB7AFF5" w14:textId="77777777" w:rsidR="00981F08" w:rsidRPr="002F065F" w:rsidRDefault="00981F08" w:rsidP="002F065F">
      <w:pPr>
        <w:pStyle w:val="opplisting"/>
      </w:pPr>
      <w:r w:rsidRPr="002F065F">
        <w:t>Fellesorganisasjonen (FO)</w:t>
      </w:r>
    </w:p>
    <w:p w14:paraId="0DE640EC" w14:textId="77777777" w:rsidR="00981F08" w:rsidRPr="002F065F" w:rsidRDefault="00981F08" w:rsidP="002F065F">
      <w:pPr>
        <w:pStyle w:val="opplisting"/>
      </w:pPr>
      <w:r w:rsidRPr="002F065F">
        <w:t>KS – Kom</w:t>
      </w:r>
      <w:r w:rsidRPr="002F065F">
        <w:t>munesektorens organisasjon</w:t>
      </w:r>
    </w:p>
    <w:p w14:paraId="55554BF7" w14:textId="77777777" w:rsidR="00981F08" w:rsidRPr="002F065F" w:rsidRDefault="00981F08" w:rsidP="002F065F">
      <w:pPr>
        <w:pStyle w:val="opplisting"/>
      </w:pPr>
      <w:r w:rsidRPr="002F065F">
        <w:t xml:space="preserve">Den norske </w:t>
      </w:r>
      <w:proofErr w:type="spellStart"/>
      <w:r w:rsidRPr="002F065F">
        <w:t>legeforening</w:t>
      </w:r>
      <w:proofErr w:type="spellEnd"/>
    </w:p>
    <w:p w14:paraId="44501F58" w14:textId="77777777" w:rsidR="00981F08" w:rsidRPr="002F065F" w:rsidRDefault="00981F08" w:rsidP="002F065F">
      <w:pPr>
        <w:pStyle w:val="opplisting"/>
      </w:pPr>
      <w:r w:rsidRPr="002F065F">
        <w:t xml:space="preserve">Den norske </w:t>
      </w:r>
      <w:proofErr w:type="spellStart"/>
      <w:r w:rsidRPr="002F065F">
        <w:t>tannlegeforening</w:t>
      </w:r>
      <w:proofErr w:type="spellEnd"/>
    </w:p>
    <w:p w14:paraId="50CF39ED" w14:textId="77777777" w:rsidR="00981F08" w:rsidRPr="002F065F" w:rsidRDefault="00981F08" w:rsidP="002F065F">
      <w:pPr>
        <w:pStyle w:val="opplisting"/>
      </w:pPr>
      <w:r w:rsidRPr="002F065F">
        <w:t xml:space="preserve">Norsk </w:t>
      </w:r>
      <w:proofErr w:type="spellStart"/>
      <w:r w:rsidRPr="002F065F">
        <w:t>Kiropraktorforening</w:t>
      </w:r>
      <w:proofErr w:type="spellEnd"/>
    </w:p>
    <w:p w14:paraId="38EE1376" w14:textId="77777777" w:rsidR="00981F08" w:rsidRPr="002F065F" w:rsidRDefault="00981F08" w:rsidP="002F065F">
      <w:pPr>
        <w:pStyle w:val="opplisting"/>
      </w:pPr>
      <w:r w:rsidRPr="002F065F">
        <w:lastRenderedPageBreak/>
        <w:t xml:space="preserve">Norsk </w:t>
      </w:r>
      <w:proofErr w:type="spellStart"/>
      <w:r w:rsidRPr="002F065F">
        <w:t>sykepleierforbund</w:t>
      </w:r>
      <w:proofErr w:type="spellEnd"/>
    </w:p>
    <w:p w14:paraId="206D71F5" w14:textId="77777777" w:rsidR="00981F08" w:rsidRPr="002F065F" w:rsidRDefault="00981F08" w:rsidP="002F065F">
      <w:pPr>
        <w:pStyle w:val="opplisting"/>
      </w:pPr>
      <w:r w:rsidRPr="002F065F">
        <w:t xml:space="preserve">Norsk </w:t>
      </w:r>
      <w:proofErr w:type="spellStart"/>
      <w:r w:rsidRPr="002F065F">
        <w:t>psykologforening</w:t>
      </w:r>
      <w:proofErr w:type="spellEnd"/>
    </w:p>
    <w:p w14:paraId="21B9808C" w14:textId="77777777" w:rsidR="00981F08" w:rsidRPr="002F065F" w:rsidRDefault="00981F08" w:rsidP="002F065F">
      <w:pPr>
        <w:pStyle w:val="opplisting"/>
      </w:pPr>
      <w:r w:rsidRPr="002F065F">
        <w:t xml:space="preserve">Norske </w:t>
      </w:r>
      <w:proofErr w:type="spellStart"/>
      <w:r w:rsidRPr="002F065F">
        <w:t>Ortoptisters</w:t>
      </w:r>
      <w:proofErr w:type="spellEnd"/>
      <w:r w:rsidRPr="002F065F">
        <w:t xml:space="preserve"> </w:t>
      </w:r>
      <w:proofErr w:type="spellStart"/>
      <w:r w:rsidRPr="002F065F">
        <w:t>forening</w:t>
      </w:r>
      <w:proofErr w:type="spellEnd"/>
    </w:p>
    <w:p w14:paraId="64854BB5" w14:textId="77777777" w:rsidR="00981F08" w:rsidRPr="002F065F" w:rsidRDefault="00981F08" w:rsidP="002F065F">
      <w:pPr>
        <w:pStyle w:val="opplisting"/>
      </w:pPr>
      <w:r w:rsidRPr="002F065F">
        <w:t>Pasientorganisasjonen for kjønnsinkongruens (PKI Norge)</w:t>
      </w:r>
    </w:p>
    <w:p w14:paraId="68B63837" w14:textId="77777777" w:rsidR="00981F08" w:rsidRPr="002F065F" w:rsidRDefault="00981F08" w:rsidP="002F065F">
      <w:pPr>
        <w:pStyle w:val="opplisting"/>
      </w:pPr>
      <w:r w:rsidRPr="002F065F">
        <w:t>Pilar – Kompetanset</w:t>
      </w:r>
      <w:r w:rsidRPr="002F065F">
        <w:t xml:space="preserve">eneste for psykisk </w:t>
      </w:r>
      <w:proofErr w:type="spellStart"/>
      <w:r w:rsidRPr="002F065F">
        <w:t>syke</w:t>
      </w:r>
      <w:proofErr w:type="spellEnd"/>
      <w:r w:rsidRPr="002F065F">
        <w:t xml:space="preserve"> og barnevern</w:t>
      </w:r>
    </w:p>
    <w:p w14:paraId="3197918A" w14:textId="77777777" w:rsidR="00981F08" w:rsidRPr="002F065F" w:rsidRDefault="00981F08" w:rsidP="002F065F">
      <w:pPr>
        <w:pStyle w:val="opplisting"/>
      </w:pPr>
      <w:r w:rsidRPr="002F065F">
        <w:t>Stiftelse 99</w:t>
      </w:r>
    </w:p>
    <w:p w14:paraId="1EB722C4" w14:textId="77777777" w:rsidR="00981F08" w:rsidRPr="002F065F" w:rsidRDefault="00981F08" w:rsidP="002F065F">
      <w:r w:rsidRPr="002F065F">
        <w:t>I tillegg er det tre privatpersonar som har kommentert høyringa.</w:t>
      </w:r>
    </w:p>
    <w:p w14:paraId="72BD858D" w14:textId="77777777" w:rsidR="00981F08" w:rsidRPr="002F065F" w:rsidRDefault="00981F08" w:rsidP="002F065F">
      <w:r w:rsidRPr="002F065F">
        <w:t>Følgjande instansar har svart at dei ikkje har merknader:</w:t>
      </w:r>
    </w:p>
    <w:p w14:paraId="6BB975F2" w14:textId="77777777" w:rsidR="00981F08" w:rsidRPr="002F065F" w:rsidRDefault="00981F08" w:rsidP="002F065F">
      <w:pPr>
        <w:pStyle w:val="opplisting"/>
      </w:pPr>
      <w:r w:rsidRPr="002F065F">
        <w:t>Forsvarsdepartementet</w:t>
      </w:r>
    </w:p>
    <w:p w14:paraId="44EEAB57" w14:textId="77777777" w:rsidR="00981F08" w:rsidRPr="002F065F" w:rsidRDefault="00981F08" w:rsidP="002F065F">
      <w:pPr>
        <w:pStyle w:val="opplisting"/>
      </w:pPr>
      <w:r w:rsidRPr="002F065F">
        <w:t>Justis- og beredskapsdepartementet</w:t>
      </w:r>
    </w:p>
    <w:p w14:paraId="13300E23" w14:textId="77777777" w:rsidR="00981F08" w:rsidRPr="002F065F" w:rsidRDefault="00981F08" w:rsidP="002F065F">
      <w:pPr>
        <w:pStyle w:val="opplisting"/>
      </w:pPr>
      <w:r w:rsidRPr="002F065F">
        <w:t>Landbruks- og matdepartementet</w:t>
      </w:r>
    </w:p>
    <w:p w14:paraId="359B0CE9" w14:textId="77777777" w:rsidR="00981F08" w:rsidRPr="002F065F" w:rsidRDefault="00981F08" w:rsidP="002F065F">
      <w:pPr>
        <w:pStyle w:val="opplisting"/>
      </w:pPr>
      <w:r w:rsidRPr="002F065F">
        <w:t>Klima- og miljødepartementet</w:t>
      </w:r>
    </w:p>
    <w:p w14:paraId="184B2954" w14:textId="77777777" w:rsidR="00981F08" w:rsidRPr="002F065F" w:rsidRDefault="00981F08" w:rsidP="002F065F">
      <w:pPr>
        <w:pStyle w:val="opplisting"/>
      </w:pPr>
      <w:r w:rsidRPr="002F065F">
        <w:t>Samferdselsdepartementet</w:t>
      </w:r>
    </w:p>
    <w:p w14:paraId="167D3776" w14:textId="77777777" w:rsidR="00981F08" w:rsidRPr="002F065F" w:rsidRDefault="00981F08" w:rsidP="002F065F"/>
    <w:p w14:paraId="5CC56954" w14:textId="77777777" w:rsidR="00981F08" w:rsidRPr="002F065F" w:rsidRDefault="00981F08" w:rsidP="002F065F">
      <w:pPr>
        <w:pStyle w:val="opplisting"/>
      </w:pPr>
      <w:r w:rsidRPr="002F065F">
        <w:t>Statistisk sentralbyrå (SSB)</w:t>
      </w:r>
    </w:p>
    <w:p w14:paraId="1C66B5F3" w14:textId="77777777" w:rsidR="00981F08" w:rsidRPr="002F065F" w:rsidRDefault="00981F08" w:rsidP="002F065F">
      <w:pPr>
        <w:pStyle w:val="opplisting"/>
      </w:pPr>
      <w:r w:rsidRPr="002F065F">
        <w:t>Statsforvaltaren i Oslo og Viken</w:t>
      </w:r>
    </w:p>
    <w:p w14:paraId="2B5EFD7A" w14:textId="77777777" w:rsidR="00981F08" w:rsidRPr="002F065F" w:rsidRDefault="00981F08" w:rsidP="002F065F"/>
    <w:p w14:paraId="762EEEC2" w14:textId="77777777" w:rsidR="00981F08" w:rsidRPr="002F065F" w:rsidRDefault="00981F08" w:rsidP="002F065F">
      <w:pPr>
        <w:pStyle w:val="opplisting"/>
      </w:pPr>
      <w:proofErr w:type="spellStart"/>
      <w:r w:rsidRPr="002F065F">
        <w:t>Autismeforeningen</w:t>
      </w:r>
      <w:proofErr w:type="spellEnd"/>
      <w:r w:rsidRPr="002F065F">
        <w:t xml:space="preserve"> i Norge</w:t>
      </w:r>
    </w:p>
    <w:p w14:paraId="018A8696" w14:textId="77777777" w:rsidR="00981F08" w:rsidRPr="002F065F" w:rsidRDefault="00981F08" w:rsidP="002F065F">
      <w:pPr>
        <w:pStyle w:val="opplisting"/>
      </w:pPr>
      <w:r w:rsidRPr="002F065F">
        <w:t xml:space="preserve">Norsk </w:t>
      </w:r>
      <w:proofErr w:type="spellStart"/>
      <w:r w:rsidRPr="002F065F">
        <w:t>Osteopatforbund</w:t>
      </w:r>
      <w:proofErr w:type="spellEnd"/>
    </w:p>
    <w:p w14:paraId="3A59D094" w14:textId="77777777" w:rsidR="00981F08" w:rsidRPr="002F065F" w:rsidRDefault="00981F08" w:rsidP="002F065F">
      <w:pPr>
        <w:pStyle w:val="opplisting"/>
      </w:pPr>
      <w:r w:rsidRPr="002F065F">
        <w:t xml:space="preserve">Norsk </w:t>
      </w:r>
      <w:proofErr w:type="spellStart"/>
      <w:r w:rsidRPr="002F065F">
        <w:t>Tannpleierforening</w:t>
      </w:r>
      <w:proofErr w:type="spellEnd"/>
    </w:p>
    <w:p w14:paraId="22A39E6D" w14:textId="77777777" w:rsidR="00981F08" w:rsidRPr="002F065F" w:rsidRDefault="00981F08" w:rsidP="002F065F">
      <w:pPr>
        <w:pStyle w:val="opplisting"/>
      </w:pPr>
      <w:r w:rsidRPr="002F065F">
        <w:t>Skien kommune</w:t>
      </w:r>
    </w:p>
    <w:p w14:paraId="7A0186AC" w14:textId="77777777" w:rsidR="00981F08" w:rsidRPr="002F065F" w:rsidRDefault="00981F08" w:rsidP="002F065F">
      <w:pPr>
        <w:pStyle w:val="opplisting"/>
      </w:pPr>
      <w:r w:rsidRPr="002F065F">
        <w:t>Noregs forskingsråd v/Avdeling for helse</w:t>
      </w:r>
    </w:p>
    <w:p w14:paraId="279874D7" w14:textId="77777777" w:rsidR="00981F08" w:rsidRPr="002F065F" w:rsidRDefault="00981F08" w:rsidP="002F065F">
      <w:r w:rsidRPr="002F065F">
        <w:t>Departementet vil gjere nærare greie for merknadane til høyringsinstansane til dei enkelte av lovforslaga i kapitla 6 til 10 i proposisjonen. Her blir det berre gitt ei kortfatta oversikt over det gen</w:t>
      </w:r>
      <w:r w:rsidRPr="002F065F">
        <w:t>erelle inntrykket frå høyringssvara. Enkelte av høyringsinstansane har kome med merknader som ikkje direkte knyter seg til lovforslaget til departementet. Departementet har merka seg innspela, men desse høyringssvara blir ikkje omtalte nærare i proposisjon</w:t>
      </w:r>
      <w:r w:rsidRPr="002F065F">
        <w:t>en her.</w:t>
      </w:r>
    </w:p>
    <w:p w14:paraId="1EC7156E" w14:textId="77777777" w:rsidR="00981F08" w:rsidRPr="002F065F" w:rsidRDefault="00981F08" w:rsidP="002F065F">
      <w:r w:rsidRPr="002F065F">
        <w:t xml:space="preserve">Departementet sine forslag får brei oppslutning blant </w:t>
      </w:r>
      <w:proofErr w:type="spellStart"/>
      <w:r w:rsidRPr="002F065F">
        <w:t>eit</w:t>
      </w:r>
      <w:proofErr w:type="spellEnd"/>
      <w:r w:rsidRPr="002F065F">
        <w:t xml:space="preserve"> </w:t>
      </w:r>
      <w:proofErr w:type="spellStart"/>
      <w:r w:rsidRPr="002F065F">
        <w:t>fleirtal</w:t>
      </w:r>
      <w:proofErr w:type="spellEnd"/>
      <w:r w:rsidRPr="002F065F">
        <w:t xml:space="preserve"> av </w:t>
      </w:r>
      <w:proofErr w:type="spellStart"/>
      <w:r w:rsidRPr="002F065F">
        <w:t>høyringsinstansane</w:t>
      </w:r>
      <w:proofErr w:type="spellEnd"/>
      <w:r w:rsidRPr="002F065F">
        <w:t xml:space="preserve">. </w:t>
      </w:r>
      <w:r w:rsidRPr="002F065F">
        <w:rPr>
          <w:rStyle w:val="kursiv"/>
        </w:rPr>
        <w:t xml:space="preserve">Pasient- og </w:t>
      </w:r>
      <w:proofErr w:type="spellStart"/>
      <w:r w:rsidRPr="002F065F">
        <w:rPr>
          <w:rStyle w:val="kursiv"/>
        </w:rPr>
        <w:t>brukaromboda</w:t>
      </w:r>
      <w:proofErr w:type="spellEnd"/>
      <w:r w:rsidRPr="002F065F">
        <w:rPr>
          <w:rStyle w:val="kursiv"/>
        </w:rPr>
        <w:t xml:space="preserve"> </w:t>
      </w:r>
      <w:r w:rsidRPr="002F065F">
        <w:t xml:space="preserve">gir i ei fellesfråsegn støtte til forslaga. Det same </w:t>
      </w:r>
      <w:proofErr w:type="spellStart"/>
      <w:r w:rsidRPr="002F065F">
        <w:t>gjer</w:t>
      </w:r>
      <w:proofErr w:type="spellEnd"/>
      <w:r w:rsidRPr="002F065F">
        <w:t xml:space="preserve"> pasientorganisasjonen </w:t>
      </w:r>
      <w:r w:rsidRPr="002F065F">
        <w:rPr>
          <w:rStyle w:val="kursiv"/>
        </w:rPr>
        <w:t xml:space="preserve">Stiftelse 99 </w:t>
      </w:r>
      <w:r w:rsidRPr="002F065F">
        <w:t xml:space="preserve">og </w:t>
      </w:r>
      <w:r w:rsidRPr="002F065F">
        <w:rPr>
          <w:rStyle w:val="kursiv"/>
        </w:rPr>
        <w:t>Rådet for psykisk helse</w:t>
      </w:r>
      <w:r w:rsidRPr="002F065F">
        <w:t xml:space="preserve">. Blant </w:t>
      </w:r>
      <w:proofErr w:type="spellStart"/>
      <w:r w:rsidRPr="002F065F">
        <w:t>profes</w:t>
      </w:r>
      <w:r w:rsidRPr="002F065F">
        <w:t>jonsorganisasjonane</w:t>
      </w:r>
      <w:proofErr w:type="spellEnd"/>
      <w:r w:rsidRPr="002F065F">
        <w:t xml:space="preserve"> som </w:t>
      </w:r>
      <w:proofErr w:type="spellStart"/>
      <w:r w:rsidRPr="002F065F">
        <w:t>støttar</w:t>
      </w:r>
      <w:proofErr w:type="spellEnd"/>
      <w:r w:rsidRPr="002F065F">
        <w:t xml:space="preserve"> </w:t>
      </w:r>
      <w:proofErr w:type="spellStart"/>
      <w:r w:rsidRPr="002F065F">
        <w:t>dei</w:t>
      </w:r>
      <w:proofErr w:type="spellEnd"/>
      <w:r w:rsidRPr="002F065F">
        <w:t xml:space="preserve"> fleste forslaga, er </w:t>
      </w:r>
      <w:r w:rsidRPr="002F065F">
        <w:rPr>
          <w:rStyle w:val="kursiv"/>
        </w:rPr>
        <w:t xml:space="preserve">Norsk Kiropraktorforening, Norsk sykepleierforbund </w:t>
      </w:r>
      <w:r w:rsidRPr="002F065F">
        <w:t xml:space="preserve">og </w:t>
      </w:r>
      <w:r w:rsidRPr="002F065F">
        <w:rPr>
          <w:rStyle w:val="kursiv"/>
        </w:rPr>
        <w:t xml:space="preserve">Den norske tannlegeforening. </w:t>
      </w:r>
      <w:r w:rsidRPr="002F065F">
        <w:t xml:space="preserve">Tannlegeforeningen viser til at det går fram av Pasientovergrepsutvalget sin rapport at </w:t>
      </w:r>
      <w:proofErr w:type="spellStart"/>
      <w:r w:rsidRPr="002F065F">
        <w:t>fleire</w:t>
      </w:r>
      <w:proofErr w:type="spellEnd"/>
      <w:r w:rsidRPr="002F065F">
        <w:t xml:space="preserve"> får tilbake autorisasj</w:t>
      </w:r>
      <w:r w:rsidRPr="002F065F">
        <w:t xml:space="preserve">onen etter relativt kort tid, og på feil grunnlag </w:t>
      </w:r>
      <w:proofErr w:type="spellStart"/>
      <w:r w:rsidRPr="002F065F">
        <w:t>utan</w:t>
      </w:r>
      <w:proofErr w:type="spellEnd"/>
      <w:r w:rsidRPr="002F065F">
        <w:t xml:space="preserve"> at det er gjort ei </w:t>
      </w:r>
      <w:proofErr w:type="spellStart"/>
      <w:r w:rsidRPr="002F065F">
        <w:t>forsvarleg</w:t>
      </w:r>
      <w:proofErr w:type="spellEnd"/>
      <w:r w:rsidRPr="002F065F">
        <w:t xml:space="preserve"> risikovurdering.</w:t>
      </w:r>
    </w:p>
    <w:p w14:paraId="568DCEB6" w14:textId="77777777" w:rsidR="00981F08" w:rsidRPr="002F065F" w:rsidRDefault="00981F08" w:rsidP="002F065F">
      <w:r w:rsidRPr="002F065F">
        <w:t xml:space="preserve">Forslaga får òg jamt over støtte </w:t>
      </w:r>
      <w:proofErr w:type="spellStart"/>
      <w:r w:rsidRPr="002F065F">
        <w:t>frå</w:t>
      </w:r>
      <w:proofErr w:type="spellEnd"/>
      <w:r w:rsidRPr="002F065F">
        <w:t xml:space="preserve"> </w:t>
      </w:r>
      <w:proofErr w:type="spellStart"/>
      <w:r w:rsidRPr="002F065F">
        <w:t>verksemder</w:t>
      </w:r>
      <w:proofErr w:type="spellEnd"/>
      <w:r w:rsidRPr="002F065F">
        <w:t xml:space="preserve"> </w:t>
      </w:r>
      <w:proofErr w:type="spellStart"/>
      <w:r w:rsidRPr="002F065F">
        <w:t>innanfor</w:t>
      </w:r>
      <w:proofErr w:type="spellEnd"/>
      <w:r w:rsidRPr="002F065F">
        <w:t xml:space="preserve"> </w:t>
      </w:r>
      <w:proofErr w:type="spellStart"/>
      <w:r w:rsidRPr="002F065F">
        <w:t>spesialisthelsetenesta</w:t>
      </w:r>
      <w:proofErr w:type="spellEnd"/>
      <w:r w:rsidRPr="002F065F">
        <w:t xml:space="preserve">, representert ved </w:t>
      </w:r>
      <w:r w:rsidRPr="002F065F">
        <w:rPr>
          <w:rStyle w:val="kursiv"/>
        </w:rPr>
        <w:t>Helse vest RHF, Oslo universitetssykehus HF, Sykehuset Ø</w:t>
      </w:r>
      <w:r w:rsidRPr="002F065F">
        <w:rPr>
          <w:rStyle w:val="kursiv"/>
        </w:rPr>
        <w:t xml:space="preserve">stfold HF </w:t>
      </w:r>
      <w:r w:rsidRPr="002F065F">
        <w:t xml:space="preserve">og </w:t>
      </w:r>
      <w:r w:rsidRPr="002F065F">
        <w:rPr>
          <w:rStyle w:val="kursiv"/>
        </w:rPr>
        <w:t>Vestre Viken HF.</w:t>
      </w:r>
    </w:p>
    <w:p w14:paraId="19400D56" w14:textId="77777777" w:rsidR="00981F08" w:rsidRPr="002F065F" w:rsidRDefault="00981F08" w:rsidP="002F065F">
      <w:proofErr w:type="spellStart"/>
      <w:r w:rsidRPr="002F065F">
        <w:t>Vidare</w:t>
      </w:r>
      <w:proofErr w:type="spellEnd"/>
      <w:r w:rsidRPr="002F065F">
        <w:t xml:space="preserve"> er både </w:t>
      </w:r>
      <w:r w:rsidRPr="002F065F">
        <w:rPr>
          <w:rStyle w:val="kursiv"/>
        </w:rPr>
        <w:t xml:space="preserve">Folkehelseinstituttet, Helsedirektoratet </w:t>
      </w:r>
      <w:r w:rsidRPr="002F065F">
        <w:t xml:space="preserve">og </w:t>
      </w:r>
      <w:r w:rsidRPr="002F065F">
        <w:rPr>
          <w:rStyle w:val="kursiv"/>
        </w:rPr>
        <w:t xml:space="preserve">Nasjonalt klageorgan for </w:t>
      </w:r>
      <w:proofErr w:type="spellStart"/>
      <w:r w:rsidRPr="002F065F">
        <w:rPr>
          <w:rStyle w:val="kursiv"/>
        </w:rPr>
        <w:t>helsetenesta</w:t>
      </w:r>
      <w:proofErr w:type="spellEnd"/>
      <w:r w:rsidRPr="002F065F">
        <w:t xml:space="preserve"> </w:t>
      </w:r>
      <w:proofErr w:type="spellStart"/>
      <w:r w:rsidRPr="002F065F">
        <w:t>gjennomgåande</w:t>
      </w:r>
      <w:proofErr w:type="spellEnd"/>
      <w:r w:rsidRPr="002F065F">
        <w:t xml:space="preserve"> positive til forslaga. Av </w:t>
      </w:r>
      <w:proofErr w:type="spellStart"/>
      <w:r w:rsidRPr="002F065F">
        <w:t>dei</w:t>
      </w:r>
      <w:proofErr w:type="spellEnd"/>
      <w:r w:rsidRPr="002F065F">
        <w:t xml:space="preserve"> få </w:t>
      </w:r>
      <w:proofErr w:type="spellStart"/>
      <w:r w:rsidRPr="002F065F">
        <w:t>kommunane</w:t>
      </w:r>
      <w:proofErr w:type="spellEnd"/>
      <w:r w:rsidRPr="002F065F">
        <w:t xml:space="preserve"> som har uttalt seg om lovforslaga, mellom anna </w:t>
      </w:r>
      <w:r w:rsidRPr="002F065F">
        <w:rPr>
          <w:rStyle w:val="kursiv"/>
        </w:rPr>
        <w:t xml:space="preserve">Oslo, Stavanger </w:t>
      </w:r>
      <w:r w:rsidRPr="002F065F">
        <w:t xml:space="preserve">og </w:t>
      </w:r>
      <w:r w:rsidRPr="002F065F">
        <w:rPr>
          <w:rStyle w:val="kursiv"/>
        </w:rPr>
        <w:t>Trondh</w:t>
      </w:r>
      <w:r w:rsidRPr="002F065F">
        <w:rPr>
          <w:rStyle w:val="kursiv"/>
        </w:rPr>
        <w:t xml:space="preserve">eim, </w:t>
      </w:r>
      <w:r w:rsidRPr="002F065F">
        <w:t xml:space="preserve">er </w:t>
      </w:r>
      <w:proofErr w:type="spellStart"/>
      <w:r w:rsidRPr="002F065F">
        <w:t>dei</w:t>
      </w:r>
      <w:proofErr w:type="spellEnd"/>
      <w:r w:rsidRPr="002F065F">
        <w:t xml:space="preserve"> fleste i all </w:t>
      </w:r>
      <w:proofErr w:type="spellStart"/>
      <w:r w:rsidRPr="002F065F">
        <w:t>hovudsak</w:t>
      </w:r>
      <w:proofErr w:type="spellEnd"/>
      <w:r w:rsidRPr="002F065F">
        <w:t xml:space="preserve"> positive. Også </w:t>
      </w:r>
      <w:r w:rsidRPr="002F065F">
        <w:rPr>
          <w:rStyle w:val="kursiv"/>
        </w:rPr>
        <w:t xml:space="preserve">Fellesorganisasjonen (FO) </w:t>
      </w:r>
      <w:proofErr w:type="spellStart"/>
      <w:r w:rsidRPr="002F065F">
        <w:t>støttar</w:t>
      </w:r>
      <w:proofErr w:type="spellEnd"/>
      <w:r w:rsidRPr="002F065F">
        <w:t xml:space="preserve"> i </w:t>
      </w:r>
      <w:proofErr w:type="spellStart"/>
      <w:r w:rsidRPr="002F065F">
        <w:t>hovudsak</w:t>
      </w:r>
      <w:proofErr w:type="spellEnd"/>
      <w:r w:rsidRPr="002F065F">
        <w:t xml:space="preserve"> forslaga. </w:t>
      </w:r>
      <w:r w:rsidRPr="002F065F">
        <w:rPr>
          <w:rStyle w:val="kursiv"/>
        </w:rPr>
        <w:t xml:space="preserve">KS – Kommunesektorens organisasjon </w:t>
      </w:r>
      <w:r w:rsidRPr="002F065F">
        <w:t xml:space="preserve">uttaler generelt at omsynet til kvalitet og tryggleik i helse- og </w:t>
      </w:r>
      <w:proofErr w:type="spellStart"/>
      <w:r w:rsidRPr="002F065F">
        <w:t>omsorgstenesta</w:t>
      </w:r>
      <w:proofErr w:type="spellEnd"/>
      <w:r w:rsidRPr="002F065F">
        <w:t xml:space="preserve"> </w:t>
      </w:r>
      <w:proofErr w:type="spellStart"/>
      <w:r w:rsidRPr="002F065F">
        <w:t>tilseier</w:t>
      </w:r>
      <w:proofErr w:type="spellEnd"/>
      <w:r w:rsidRPr="002F065F">
        <w:t xml:space="preserve"> at helsepersonell som er </w:t>
      </w:r>
      <w:proofErr w:type="spellStart"/>
      <w:r w:rsidRPr="002F065F">
        <w:t>ue</w:t>
      </w:r>
      <w:r w:rsidRPr="002F065F">
        <w:t>igna</w:t>
      </w:r>
      <w:proofErr w:type="spellEnd"/>
      <w:r w:rsidRPr="002F065F">
        <w:t xml:space="preserve"> eller </w:t>
      </w:r>
      <w:r w:rsidRPr="002F065F">
        <w:lastRenderedPageBreak/>
        <w:t xml:space="preserve">som representerer </w:t>
      </w:r>
      <w:proofErr w:type="spellStart"/>
      <w:r w:rsidRPr="002F065F">
        <w:t>ein</w:t>
      </w:r>
      <w:proofErr w:type="spellEnd"/>
      <w:r w:rsidRPr="002F065F">
        <w:t xml:space="preserve"> risiko, må kunne </w:t>
      </w:r>
      <w:proofErr w:type="spellStart"/>
      <w:r w:rsidRPr="002F065F">
        <w:t>takast</w:t>
      </w:r>
      <w:proofErr w:type="spellEnd"/>
      <w:r w:rsidRPr="002F065F">
        <w:t xml:space="preserve"> ut av </w:t>
      </w:r>
      <w:proofErr w:type="spellStart"/>
      <w:r w:rsidRPr="002F065F">
        <w:t>tenesta</w:t>
      </w:r>
      <w:proofErr w:type="spellEnd"/>
      <w:r w:rsidRPr="002F065F">
        <w:t xml:space="preserve">. KS meiner at heimel for </w:t>
      </w:r>
      <w:proofErr w:type="spellStart"/>
      <w:r w:rsidRPr="002F065F">
        <w:t>fleire</w:t>
      </w:r>
      <w:proofErr w:type="spellEnd"/>
      <w:r w:rsidRPr="002F065F">
        <w:t xml:space="preserve"> og </w:t>
      </w:r>
      <w:proofErr w:type="spellStart"/>
      <w:r w:rsidRPr="002F065F">
        <w:t>strengare</w:t>
      </w:r>
      <w:proofErr w:type="spellEnd"/>
      <w:r w:rsidRPr="002F065F">
        <w:t xml:space="preserve"> </w:t>
      </w:r>
      <w:proofErr w:type="spellStart"/>
      <w:r w:rsidRPr="002F065F">
        <w:t>reaksjonar</w:t>
      </w:r>
      <w:proofErr w:type="spellEnd"/>
      <w:r w:rsidRPr="002F065F">
        <w:t xml:space="preserve"> i kombinasjon med føresegner om karantene, kan bidra til å rette opp igjen den tilliten til helse- og </w:t>
      </w:r>
      <w:proofErr w:type="spellStart"/>
      <w:r w:rsidRPr="002F065F">
        <w:t>omsorgstenestene</w:t>
      </w:r>
      <w:proofErr w:type="spellEnd"/>
      <w:r w:rsidRPr="002F065F">
        <w:t xml:space="preserve"> som </w:t>
      </w:r>
      <w:proofErr w:type="spellStart"/>
      <w:r w:rsidRPr="002F065F">
        <w:t>pliktb</w:t>
      </w:r>
      <w:r w:rsidRPr="002F065F">
        <w:t>rot</w:t>
      </w:r>
      <w:proofErr w:type="spellEnd"/>
      <w:r w:rsidRPr="002F065F">
        <w:t xml:space="preserve"> fører til, både overfor </w:t>
      </w:r>
      <w:proofErr w:type="spellStart"/>
      <w:r w:rsidRPr="002F065F">
        <w:t>pasientar</w:t>
      </w:r>
      <w:proofErr w:type="spellEnd"/>
      <w:r w:rsidRPr="002F065F">
        <w:t xml:space="preserve">, </w:t>
      </w:r>
      <w:proofErr w:type="spellStart"/>
      <w:r w:rsidRPr="002F065F">
        <w:t>pårørande</w:t>
      </w:r>
      <w:proofErr w:type="spellEnd"/>
      <w:r w:rsidRPr="002F065F">
        <w:t xml:space="preserve"> og samfunnet </w:t>
      </w:r>
      <w:proofErr w:type="spellStart"/>
      <w:r w:rsidRPr="002F065F">
        <w:t>elles</w:t>
      </w:r>
      <w:proofErr w:type="spellEnd"/>
      <w:r w:rsidRPr="002F065F">
        <w:t>.</w:t>
      </w:r>
    </w:p>
    <w:p w14:paraId="494C6153" w14:textId="77777777" w:rsidR="00981F08" w:rsidRPr="002F065F" w:rsidRDefault="00981F08" w:rsidP="002F065F">
      <w:r w:rsidRPr="002F065F">
        <w:t>Fleire av høyringsinstansane som i utgangspunktet støttar innretninga på departementet sine forslag, har kommentarar og innspel til utforminga av dei konkrete lovforslaga. Nokon meiner de</w:t>
      </w:r>
      <w:r w:rsidRPr="002F065F">
        <w:t>t er behov for å klargjere i lovteksten, lovforarbeida, rundskriv mv. i kva tilfelle heimlane for varig tilbaketrekking av autorisasjon og forbod mot å yte helsehjelp skal kunne nyttast. Andre etterlyser òg meir konkrete døme på kva sakstypar som blir rekn</w:t>
      </w:r>
      <w:r w:rsidRPr="002F065F">
        <w:t>a blant dei alvorlegaste sakene som kan gi grunnlag for slike reaksjonar.</w:t>
      </w:r>
    </w:p>
    <w:p w14:paraId="123E9921" w14:textId="77777777" w:rsidR="00981F08" w:rsidRPr="002F065F" w:rsidRDefault="00981F08" w:rsidP="002F065F">
      <w:r w:rsidRPr="002F065F">
        <w:t xml:space="preserve">Enkelte av </w:t>
      </w:r>
      <w:proofErr w:type="spellStart"/>
      <w:r w:rsidRPr="002F065F">
        <w:t>høyringsinstansane</w:t>
      </w:r>
      <w:proofErr w:type="spellEnd"/>
      <w:r w:rsidRPr="002F065F">
        <w:t xml:space="preserve"> meiner at departementet </w:t>
      </w:r>
      <w:proofErr w:type="spellStart"/>
      <w:r w:rsidRPr="002F065F">
        <w:t>ikkje</w:t>
      </w:r>
      <w:proofErr w:type="spellEnd"/>
      <w:r w:rsidRPr="002F065F">
        <w:t xml:space="preserve"> går langt nok, og at det </w:t>
      </w:r>
      <w:proofErr w:type="spellStart"/>
      <w:r w:rsidRPr="002F065F">
        <w:t>ikkje</w:t>
      </w:r>
      <w:proofErr w:type="spellEnd"/>
      <w:r w:rsidRPr="002F065F">
        <w:t xml:space="preserve"> bør </w:t>
      </w:r>
      <w:proofErr w:type="spellStart"/>
      <w:r w:rsidRPr="002F065F">
        <w:t>vere</w:t>
      </w:r>
      <w:proofErr w:type="spellEnd"/>
      <w:r w:rsidRPr="002F065F">
        <w:t xml:space="preserve"> </w:t>
      </w:r>
      <w:proofErr w:type="spellStart"/>
      <w:r w:rsidRPr="002F065F">
        <w:t>mogleg</w:t>
      </w:r>
      <w:proofErr w:type="spellEnd"/>
      <w:r w:rsidRPr="002F065F">
        <w:t xml:space="preserve"> å </w:t>
      </w:r>
      <w:proofErr w:type="spellStart"/>
      <w:r w:rsidRPr="002F065F">
        <w:t>søkje</w:t>
      </w:r>
      <w:proofErr w:type="spellEnd"/>
      <w:r w:rsidRPr="002F065F">
        <w:t xml:space="preserve"> om ny autorisasjon etter vedtak om varig tilbaketrekking, og </w:t>
      </w:r>
      <w:proofErr w:type="spellStart"/>
      <w:r w:rsidRPr="002F065F">
        <w:t>dessut</w:t>
      </w:r>
      <w:r w:rsidRPr="002F065F">
        <w:t>an</w:t>
      </w:r>
      <w:proofErr w:type="spellEnd"/>
      <w:r w:rsidRPr="002F065F">
        <w:t xml:space="preserve"> at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også bør omfatte uautorisert helsepersonell, mellom anna ufaglærte. </w:t>
      </w:r>
      <w:r w:rsidRPr="002F065F">
        <w:rPr>
          <w:rStyle w:val="kursiv"/>
        </w:rPr>
        <w:t xml:space="preserve">Pasient- og </w:t>
      </w:r>
      <w:proofErr w:type="spellStart"/>
      <w:r w:rsidRPr="002F065F">
        <w:rPr>
          <w:rStyle w:val="kursiv"/>
        </w:rPr>
        <w:t>brukaromboda</w:t>
      </w:r>
      <w:proofErr w:type="spellEnd"/>
      <w:r w:rsidRPr="002F065F">
        <w:rPr>
          <w:rStyle w:val="kursiv"/>
        </w:rPr>
        <w:t xml:space="preserve"> </w:t>
      </w:r>
      <w:r w:rsidRPr="002F065F">
        <w:t xml:space="preserve">viser til at uautorisert helsepersonell er ei </w:t>
      </w:r>
      <w:proofErr w:type="spellStart"/>
      <w:r w:rsidRPr="002F065F">
        <w:t>veksande</w:t>
      </w:r>
      <w:proofErr w:type="spellEnd"/>
      <w:r w:rsidRPr="002F065F">
        <w:t xml:space="preserve"> yrkesgruppe og at </w:t>
      </w:r>
      <w:proofErr w:type="spellStart"/>
      <w:r w:rsidRPr="002F065F">
        <w:t>dei</w:t>
      </w:r>
      <w:proofErr w:type="spellEnd"/>
      <w:r w:rsidRPr="002F065F">
        <w:t xml:space="preserve"> kan </w:t>
      </w:r>
      <w:proofErr w:type="spellStart"/>
      <w:r w:rsidRPr="002F065F">
        <w:t>utgjere</w:t>
      </w:r>
      <w:proofErr w:type="spellEnd"/>
      <w:r w:rsidRPr="002F065F">
        <w:t xml:space="preserve"> </w:t>
      </w:r>
      <w:proofErr w:type="spellStart"/>
      <w:r w:rsidRPr="002F065F">
        <w:t>ein</w:t>
      </w:r>
      <w:proofErr w:type="spellEnd"/>
      <w:r w:rsidRPr="002F065F">
        <w:t xml:space="preserve"> minst like stor fare for pasient</w:t>
      </w:r>
      <w:r w:rsidRPr="002F065F">
        <w:t xml:space="preserve">tryggleiken, også fordi mange </w:t>
      </w:r>
      <w:proofErr w:type="spellStart"/>
      <w:r w:rsidRPr="002F065F">
        <w:t>ikkje</w:t>
      </w:r>
      <w:proofErr w:type="spellEnd"/>
      <w:r w:rsidRPr="002F065F">
        <w:t xml:space="preserve"> har </w:t>
      </w:r>
      <w:proofErr w:type="spellStart"/>
      <w:r w:rsidRPr="002F065F">
        <w:t>tilstrekkeleg</w:t>
      </w:r>
      <w:proofErr w:type="spellEnd"/>
      <w:r w:rsidRPr="002F065F">
        <w:t xml:space="preserve"> kompetanse om regelverk og etisk refleksjon til løysing av </w:t>
      </w:r>
      <w:proofErr w:type="spellStart"/>
      <w:r w:rsidRPr="002F065F">
        <w:t>situasjonar</w:t>
      </w:r>
      <w:proofErr w:type="spellEnd"/>
      <w:r w:rsidRPr="002F065F">
        <w:t xml:space="preserve"> med </w:t>
      </w:r>
      <w:proofErr w:type="spellStart"/>
      <w:r w:rsidRPr="002F065F">
        <w:t>rollesamanblanding</w:t>
      </w:r>
      <w:proofErr w:type="spellEnd"/>
      <w:r w:rsidRPr="002F065F">
        <w:t xml:space="preserve"> mv., som helsepersonell med utdanning og autorisasjon skal kunne handtere på </w:t>
      </w:r>
      <w:proofErr w:type="spellStart"/>
      <w:r w:rsidRPr="002F065F">
        <w:t>ein</w:t>
      </w:r>
      <w:proofErr w:type="spellEnd"/>
      <w:r w:rsidRPr="002F065F">
        <w:t xml:space="preserve"> betre måte. </w:t>
      </w:r>
      <w:r w:rsidRPr="002F065F">
        <w:rPr>
          <w:rStyle w:val="kursiv"/>
        </w:rPr>
        <w:t>Norsk sykepleie</w:t>
      </w:r>
      <w:r w:rsidRPr="002F065F">
        <w:rPr>
          <w:rStyle w:val="kursiv"/>
        </w:rPr>
        <w:t xml:space="preserve">rforbund </w:t>
      </w:r>
      <w:proofErr w:type="spellStart"/>
      <w:r w:rsidRPr="002F065F">
        <w:t>peiker</w:t>
      </w:r>
      <w:proofErr w:type="spellEnd"/>
      <w:r w:rsidRPr="002F065F">
        <w:t xml:space="preserve"> på at forslaget om </w:t>
      </w:r>
      <w:proofErr w:type="spellStart"/>
      <w:r w:rsidRPr="002F065F">
        <w:t>forbod</w:t>
      </w:r>
      <w:proofErr w:type="spellEnd"/>
      <w:r w:rsidRPr="002F065F">
        <w:t xml:space="preserve"> mot å yte helsehjelp </w:t>
      </w:r>
      <w:proofErr w:type="spellStart"/>
      <w:r w:rsidRPr="002F065F">
        <w:t>inneber</w:t>
      </w:r>
      <w:proofErr w:type="spellEnd"/>
      <w:r w:rsidRPr="002F065F">
        <w:t xml:space="preserve"> at det vil </w:t>
      </w:r>
      <w:proofErr w:type="spellStart"/>
      <w:r w:rsidRPr="002F065F">
        <w:t>vere</w:t>
      </w:r>
      <w:proofErr w:type="spellEnd"/>
      <w:r w:rsidRPr="002F065F">
        <w:t xml:space="preserve"> </w:t>
      </w:r>
      <w:proofErr w:type="spellStart"/>
      <w:r w:rsidRPr="002F065F">
        <w:t>ein</w:t>
      </w:r>
      <w:proofErr w:type="spellEnd"/>
      <w:r w:rsidRPr="002F065F">
        <w:t xml:space="preserve"> fare for at uautorisert helsepersonell kan </w:t>
      </w:r>
      <w:proofErr w:type="spellStart"/>
      <w:r w:rsidRPr="002F065F">
        <w:t>halde</w:t>
      </w:r>
      <w:proofErr w:type="spellEnd"/>
      <w:r w:rsidRPr="002F065F">
        <w:t xml:space="preserve"> fram virket sitt hos </w:t>
      </w:r>
      <w:proofErr w:type="spellStart"/>
      <w:r w:rsidRPr="002F065F">
        <w:t>ein</w:t>
      </w:r>
      <w:proofErr w:type="spellEnd"/>
      <w:r w:rsidRPr="002F065F">
        <w:t xml:space="preserve"> </w:t>
      </w:r>
      <w:proofErr w:type="spellStart"/>
      <w:r w:rsidRPr="002F065F">
        <w:t>annan</w:t>
      </w:r>
      <w:proofErr w:type="spellEnd"/>
      <w:r w:rsidRPr="002F065F">
        <w:t xml:space="preserve"> </w:t>
      </w:r>
      <w:proofErr w:type="spellStart"/>
      <w:r w:rsidRPr="002F065F">
        <w:t>arbeidsgivar</w:t>
      </w:r>
      <w:proofErr w:type="spellEnd"/>
      <w:r w:rsidRPr="002F065F">
        <w:t xml:space="preserve"> </w:t>
      </w:r>
      <w:proofErr w:type="spellStart"/>
      <w:r w:rsidRPr="002F065F">
        <w:t>utan</w:t>
      </w:r>
      <w:proofErr w:type="spellEnd"/>
      <w:r w:rsidRPr="002F065F">
        <w:t xml:space="preserve"> at alvoret av </w:t>
      </w:r>
      <w:proofErr w:type="spellStart"/>
      <w:r w:rsidRPr="002F065F">
        <w:t>handlingane</w:t>
      </w:r>
      <w:proofErr w:type="spellEnd"/>
      <w:r w:rsidRPr="002F065F">
        <w:t xml:space="preserve"> </w:t>
      </w:r>
      <w:proofErr w:type="spellStart"/>
      <w:r w:rsidRPr="002F065F">
        <w:t>deira</w:t>
      </w:r>
      <w:proofErr w:type="spellEnd"/>
      <w:r w:rsidRPr="002F065F">
        <w:t xml:space="preserve"> følgjer </w:t>
      </w:r>
      <w:proofErr w:type="spellStart"/>
      <w:r w:rsidRPr="002F065F">
        <w:t>dei</w:t>
      </w:r>
      <w:proofErr w:type="spellEnd"/>
      <w:r w:rsidRPr="002F065F">
        <w:t xml:space="preserve">. </w:t>
      </w:r>
      <w:r w:rsidRPr="002F065F">
        <w:rPr>
          <w:rStyle w:val="kursiv"/>
        </w:rPr>
        <w:t>Den norske tannlegefor</w:t>
      </w:r>
      <w:r w:rsidRPr="002F065F">
        <w:rPr>
          <w:rStyle w:val="kursiv"/>
        </w:rPr>
        <w:t xml:space="preserve">ening </w:t>
      </w:r>
      <w:r w:rsidRPr="002F065F">
        <w:t xml:space="preserve">viser på </w:t>
      </w:r>
      <w:proofErr w:type="spellStart"/>
      <w:r w:rsidRPr="002F065F">
        <w:t>si</w:t>
      </w:r>
      <w:proofErr w:type="spellEnd"/>
      <w:r w:rsidRPr="002F065F">
        <w:t xml:space="preserve"> side til at </w:t>
      </w:r>
      <w:proofErr w:type="spellStart"/>
      <w:r w:rsidRPr="002F065F">
        <w:t>arbeidsgivar</w:t>
      </w:r>
      <w:proofErr w:type="spellEnd"/>
      <w:r w:rsidRPr="002F065F">
        <w:t xml:space="preserve"> har ansvar for å </w:t>
      </w:r>
      <w:proofErr w:type="spellStart"/>
      <w:r w:rsidRPr="002F065F">
        <w:t>følgje</w:t>
      </w:r>
      <w:proofErr w:type="spellEnd"/>
      <w:r w:rsidRPr="002F065F">
        <w:t xml:space="preserve"> opp uautorisert helsepersonell i slike </w:t>
      </w:r>
      <w:proofErr w:type="spellStart"/>
      <w:r w:rsidRPr="002F065F">
        <w:t>situasjonar</w:t>
      </w:r>
      <w:proofErr w:type="spellEnd"/>
      <w:r w:rsidRPr="002F065F">
        <w:t xml:space="preserve"> og at det er </w:t>
      </w:r>
      <w:proofErr w:type="spellStart"/>
      <w:r w:rsidRPr="002F065F">
        <w:t>ein</w:t>
      </w:r>
      <w:proofErr w:type="spellEnd"/>
      <w:r w:rsidRPr="002F065F">
        <w:t xml:space="preserve"> risiko for at </w:t>
      </w:r>
      <w:proofErr w:type="spellStart"/>
      <w:r w:rsidRPr="002F065F">
        <w:t>saksmengda</w:t>
      </w:r>
      <w:proofErr w:type="spellEnd"/>
      <w:r w:rsidRPr="002F065F">
        <w:t xml:space="preserve"> hos Helsetilsynet blir </w:t>
      </w:r>
      <w:proofErr w:type="spellStart"/>
      <w:r w:rsidRPr="002F065F">
        <w:t>umogleg</w:t>
      </w:r>
      <w:proofErr w:type="spellEnd"/>
      <w:r w:rsidRPr="002F065F">
        <w:t xml:space="preserve"> å handtere viss også uautorisert helsepersonell skal kunne </w:t>
      </w:r>
      <w:proofErr w:type="spellStart"/>
      <w:r w:rsidRPr="002F065F">
        <w:t>pålegg</w:t>
      </w:r>
      <w:r w:rsidRPr="002F065F">
        <w:t>jast</w:t>
      </w:r>
      <w:proofErr w:type="spellEnd"/>
      <w:r w:rsidRPr="002F065F">
        <w:t xml:space="preserve"> </w:t>
      </w:r>
      <w:proofErr w:type="spellStart"/>
      <w:r w:rsidRPr="002F065F">
        <w:t>forbod</w:t>
      </w:r>
      <w:proofErr w:type="spellEnd"/>
      <w:r w:rsidRPr="002F065F">
        <w:t xml:space="preserve"> mot å yte helsehjelp. </w:t>
      </w:r>
      <w:proofErr w:type="spellStart"/>
      <w:r w:rsidRPr="002F065F">
        <w:t>Fleire</w:t>
      </w:r>
      <w:proofErr w:type="spellEnd"/>
      <w:r w:rsidRPr="002F065F">
        <w:t xml:space="preserve"> </w:t>
      </w:r>
      <w:proofErr w:type="spellStart"/>
      <w:r w:rsidRPr="002F065F">
        <w:t>kommunar</w:t>
      </w:r>
      <w:proofErr w:type="spellEnd"/>
      <w:r w:rsidRPr="002F065F">
        <w:t xml:space="preserve">, mellom anna </w:t>
      </w:r>
      <w:r w:rsidRPr="002F065F">
        <w:rPr>
          <w:rStyle w:val="kursiv"/>
        </w:rPr>
        <w:t xml:space="preserve">Bergen, Oslo </w:t>
      </w:r>
      <w:r w:rsidRPr="002F065F">
        <w:t xml:space="preserve">og </w:t>
      </w:r>
      <w:r w:rsidRPr="002F065F">
        <w:rPr>
          <w:rStyle w:val="kursiv"/>
        </w:rPr>
        <w:t xml:space="preserve">Stavanger, </w:t>
      </w:r>
      <w:r w:rsidRPr="002F065F">
        <w:t xml:space="preserve">viser på </w:t>
      </w:r>
      <w:proofErr w:type="spellStart"/>
      <w:r w:rsidRPr="002F065F">
        <w:t>si</w:t>
      </w:r>
      <w:proofErr w:type="spellEnd"/>
      <w:r w:rsidRPr="002F065F">
        <w:t xml:space="preserve"> side til at kommunen som </w:t>
      </w:r>
      <w:proofErr w:type="spellStart"/>
      <w:r w:rsidRPr="002F065F">
        <w:t>arbeidsgivar</w:t>
      </w:r>
      <w:proofErr w:type="spellEnd"/>
      <w:r w:rsidRPr="002F065F">
        <w:t xml:space="preserve"> </w:t>
      </w:r>
      <w:proofErr w:type="spellStart"/>
      <w:r w:rsidRPr="002F065F">
        <w:t>ikkje</w:t>
      </w:r>
      <w:proofErr w:type="spellEnd"/>
      <w:r w:rsidRPr="002F065F">
        <w:t xml:space="preserve"> alltid har </w:t>
      </w:r>
      <w:proofErr w:type="spellStart"/>
      <w:r w:rsidRPr="002F065F">
        <w:t>verkemiddel</w:t>
      </w:r>
      <w:proofErr w:type="spellEnd"/>
      <w:r w:rsidRPr="002F065F">
        <w:t xml:space="preserve"> som kan forhindre at tilsette som er uautorisert helsepersonell held fram med å yte hel</w:t>
      </w:r>
      <w:r w:rsidRPr="002F065F">
        <w:t xml:space="preserve">sehjelp i </w:t>
      </w:r>
      <w:proofErr w:type="spellStart"/>
      <w:r w:rsidRPr="002F065F">
        <w:t>ein</w:t>
      </w:r>
      <w:proofErr w:type="spellEnd"/>
      <w:r w:rsidRPr="002F065F">
        <w:t xml:space="preserve"> </w:t>
      </w:r>
      <w:proofErr w:type="spellStart"/>
      <w:r w:rsidRPr="002F065F">
        <w:t>annan</w:t>
      </w:r>
      <w:proofErr w:type="spellEnd"/>
      <w:r w:rsidRPr="002F065F">
        <w:t xml:space="preserve"> kommune.</w:t>
      </w:r>
    </w:p>
    <w:p w14:paraId="068530A7" w14:textId="77777777" w:rsidR="00981F08" w:rsidRPr="002F065F" w:rsidRDefault="00981F08" w:rsidP="002F065F">
      <w:r w:rsidRPr="002F065F">
        <w:t>Nokre høyringsinstansar problematiserer at forslaget om forbod mot å yte helsehjelp er avgrensa til «helsehjelp» og peiker på at helsepersonell lett kan omgå eit slikt forbod ved å halde fram med å utøve tilsvarande verksemd un</w:t>
      </w:r>
      <w:r w:rsidRPr="002F065F">
        <w:t>der nemninga av «</w:t>
      </w:r>
      <w:proofErr w:type="spellStart"/>
      <w:r w:rsidRPr="002F065F">
        <w:t>coaching</w:t>
      </w:r>
      <w:proofErr w:type="spellEnd"/>
      <w:r w:rsidRPr="002F065F">
        <w:t>», «rådgiving», «terapi» mv. etter å ha mista autorisasjonen.</w:t>
      </w:r>
    </w:p>
    <w:p w14:paraId="3EA829D8" w14:textId="77777777" w:rsidR="00981F08" w:rsidRPr="002F065F" w:rsidRDefault="00981F08" w:rsidP="002F065F">
      <w:pPr>
        <w:rPr>
          <w:rStyle w:val="kursiv"/>
        </w:rPr>
      </w:pPr>
      <w:r w:rsidRPr="002F065F">
        <w:rPr>
          <w:rStyle w:val="kursiv"/>
        </w:rPr>
        <w:t>Statens helsetilsyn</w:t>
      </w:r>
      <w:r w:rsidRPr="002F065F">
        <w:t xml:space="preserve"> har gitt ei omfattande høyringsfråsegn med fleire konkrete innspel til departementet sine forslag til lovendringar. Helsetilsynet er samd med departe</w:t>
      </w:r>
      <w:r w:rsidRPr="002F065F">
        <w:t xml:space="preserve">mentet om at det er behov for fleire verkemiddel enn ein har i dag, men viser til at i motsetning til </w:t>
      </w:r>
      <w:proofErr w:type="spellStart"/>
      <w:r w:rsidRPr="002F065F">
        <w:t>Pasientovergrepsutvalget</w:t>
      </w:r>
      <w:proofErr w:type="spellEnd"/>
      <w:r w:rsidRPr="002F065F">
        <w:t xml:space="preserve"> sitt forslag som berre gjeld ein type saker, er forslaga i høyringsnotatet generelle og vil omfatte mange ulike sakstypar. Helset</w:t>
      </w:r>
      <w:r w:rsidRPr="002F065F">
        <w:t>ilsynet meiner det i avgrensa grad er greidd ut korleis lovendringane vil slå ut i andre saker enn der helsepersonell utfører overgrep mot pasientar. Tilsynet viser mellom anna til at det allereie etter dagens lovgiving er slik at ein autorisasjon i utgang</w:t>
      </w:r>
      <w:r w:rsidRPr="002F065F">
        <w:t xml:space="preserve">spunktet blir trekt tilbake på ubestemt tid, som i svært alvorlege tilfelle kan vere for alltid. Tilsynet meiner derfor at det ikkje er behov for ei særskild lovfesting av åtgangen til varig tilbaketrekking. Dette synet blir støtta av </w:t>
      </w:r>
      <w:r w:rsidRPr="002F065F">
        <w:rPr>
          <w:rStyle w:val="kursiv"/>
        </w:rPr>
        <w:t xml:space="preserve">Bergen kommune </w:t>
      </w:r>
      <w:r w:rsidRPr="002F065F">
        <w:t>som vi</w:t>
      </w:r>
      <w:r w:rsidRPr="002F065F">
        <w:t>ser til at tilbaketrekking av autorisasjon i dag blir vedtatt utan tidsavgrensing og dermed i prinsippet kan bli varig, såframt helsepersonellet ikkje på nytt kan godtgjere å vere skikka til å få ny autorisasjon. Bergen kommune stiller derfor spørsmål om f</w:t>
      </w:r>
      <w:r w:rsidRPr="002F065F">
        <w:t>orslaga til lovendringar er nødvendige.</w:t>
      </w:r>
    </w:p>
    <w:p w14:paraId="545A1FA1" w14:textId="77777777" w:rsidR="00981F08" w:rsidRPr="002F065F" w:rsidRDefault="00981F08" w:rsidP="002F065F">
      <w:pPr>
        <w:rPr>
          <w:rStyle w:val="kursiv"/>
        </w:rPr>
      </w:pPr>
      <w:r w:rsidRPr="002F065F">
        <w:rPr>
          <w:rStyle w:val="kursiv"/>
        </w:rPr>
        <w:lastRenderedPageBreak/>
        <w:t xml:space="preserve">Statens helsetilsyn </w:t>
      </w:r>
      <w:r w:rsidRPr="002F065F">
        <w:t>meiner at forslaget om ei karantenetid på ti år før søknad om ny autorisasjon i dei alvorlegaste sakene, er eit svært inngripande forvaltningsvedtak som reiser utfordringar knytt til rettstrygglei</w:t>
      </w:r>
      <w:r w:rsidRPr="002F065F">
        <w:t>k. Når det gjeld forslaget om forbod mot å yte helsehjelp uttaler tilsynet at ein slik reaksjon ikkje høyrer heime i helselovgivinga, men i straffelovgivinga. Helsetilsynet meiner derfor det må gåast opp ein grensegang for kva som bør vere verkemidla til t</w:t>
      </w:r>
      <w:r w:rsidRPr="002F065F">
        <w:t xml:space="preserve">ilsynet som forvaltningsorgan og kva som bør vere strafferettslege verkemiddel som ligg til påtalemakt og domstolar. Dette synet blir støtta av </w:t>
      </w:r>
      <w:r w:rsidRPr="002F065F">
        <w:rPr>
          <w:rStyle w:val="kursiv"/>
        </w:rPr>
        <w:t xml:space="preserve">Riksadvokaten, </w:t>
      </w:r>
      <w:r w:rsidRPr="002F065F">
        <w:t>som</w:t>
      </w:r>
      <w:r w:rsidRPr="002F065F">
        <w:t xml:space="preserve"> </w:t>
      </w:r>
      <w:r w:rsidRPr="002F065F">
        <w:t>etterlyser ei grundigare vurdering og avklaring av forholdet mellom forslaga om varig tilbake</w:t>
      </w:r>
      <w:r w:rsidRPr="002F065F">
        <w:t xml:space="preserve">trekking og forbod mot helsehjelp etter </w:t>
      </w:r>
      <w:proofErr w:type="spellStart"/>
      <w:r w:rsidRPr="002F065F">
        <w:t>helsepersonelloven</w:t>
      </w:r>
      <w:proofErr w:type="spellEnd"/>
      <w:r w:rsidRPr="002F065F">
        <w:t xml:space="preserve"> på den eine sida, og dom på rettstap etter straffeloven på den andre sida.</w:t>
      </w:r>
    </w:p>
    <w:p w14:paraId="207C4D5D" w14:textId="77777777" w:rsidR="00981F08" w:rsidRPr="002F065F" w:rsidRDefault="00981F08" w:rsidP="002F065F">
      <w:proofErr w:type="spellStart"/>
      <w:r w:rsidRPr="002F065F">
        <w:t>Eit</w:t>
      </w:r>
      <w:proofErr w:type="spellEnd"/>
      <w:r w:rsidRPr="002F065F">
        <w:t xml:space="preserve"> </w:t>
      </w:r>
      <w:proofErr w:type="spellStart"/>
      <w:r w:rsidRPr="002F065F">
        <w:t>mindretal</w:t>
      </w:r>
      <w:proofErr w:type="spellEnd"/>
      <w:r w:rsidRPr="002F065F">
        <w:t xml:space="preserve"> av </w:t>
      </w:r>
      <w:proofErr w:type="spellStart"/>
      <w:r w:rsidRPr="002F065F">
        <w:t>høyringsinstansane</w:t>
      </w:r>
      <w:proofErr w:type="spellEnd"/>
      <w:r w:rsidRPr="002F065F">
        <w:t xml:space="preserve"> er i all </w:t>
      </w:r>
      <w:proofErr w:type="spellStart"/>
      <w:r w:rsidRPr="002F065F">
        <w:t>hovudsak</w:t>
      </w:r>
      <w:proofErr w:type="spellEnd"/>
      <w:r w:rsidRPr="002F065F">
        <w:t xml:space="preserve"> negative til forslaga. </w:t>
      </w:r>
      <w:r w:rsidRPr="002F065F">
        <w:rPr>
          <w:rStyle w:val="kursiv"/>
        </w:rPr>
        <w:t xml:space="preserve">Den norske legeforening </w:t>
      </w:r>
      <w:r w:rsidRPr="002F065F">
        <w:t xml:space="preserve">viser til </w:t>
      </w:r>
      <w:proofErr w:type="spellStart"/>
      <w:r w:rsidRPr="002F065F">
        <w:t>lovendringa</w:t>
      </w:r>
      <w:r w:rsidRPr="002F065F">
        <w:t>ne</w:t>
      </w:r>
      <w:proofErr w:type="spellEnd"/>
      <w:r w:rsidRPr="002F065F">
        <w:t xml:space="preserve"> som blei sett i kraft 1. juli 2022, der formålet har </w:t>
      </w:r>
      <w:proofErr w:type="spellStart"/>
      <w:r w:rsidRPr="002F065F">
        <w:t>vore</w:t>
      </w:r>
      <w:proofErr w:type="spellEnd"/>
      <w:r w:rsidRPr="002F065F">
        <w:t xml:space="preserve"> å styrke </w:t>
      </w:r>
      <w:proofErr w:type="spellStart"/>
      <w:r w:rsidRPr="002F065F">
        <w:t>tilsynsmyndigheitenes</w:t>
      </w:r>
      <w:proofErr w:type="spellEnd"/>
      <w:r w:rsidRPr="002F065F">
        <w:t xml:space="preserve"> rådgivings- og rettleiingsrolle, fremme læring og </w:t>
      </w:r>
      <w:proofErr w:type="spellStart"/>
      <w:r w:rsidRPr="002F065F">
        <w:t>forbetring</w:t>
      </w:r>
      <w:proofErr w:type="spellEnd"/>
      <w:r w:rsidRPr="002F065F">
        <w:t xml:space="preserve"> og </w:t>
      </w:r>
      <w:proofErr w:type="spellStart"/>
      <w:r w:rsidRPr="002F065F">
        <w:t>gjere</w:t>
      </w:r>
      <w:proofErr w:type="spellEnd"/>
      <w:r w:rsidRPr="002F065F">
        <w:t xml:space="preserve"> straffeaspektet mindre </w:t>
      </w:r>
      <w:proofErr w:type="spellStart"/>
      <w:r w:rsidRPr="002F065F">
        <w:t>framtredande</w:t>
      </w:r>
      <w:proofErr w:type="spellEnd"/>
      <w:r w:rsidRPr="002F065F">
        <w:t xml:space="preserve">. Legeforeningen er bekymra for at </w:t>
      </w:r>
      <w:proofErr w:type="spellStart"/>
      <w:r w:rsidRPr="002F065F">
        <w:t>dei</w:t>
      </w:r>
      <w:proofErr w:type="spellEnd"/>
      <w:r w:rsidRPr="002F065F">
        <w:t xml:space="preserve"> aktuelle forslaga vi</w:t>
      </w:r>
      <w:r w:rsidRPr="002F065F">
        <w:t xml:space="preserve">l føre til </w:t>
      </w:r>
      <w:proofErr w:type="spellStart"/>
      <w:r w:rsidRPr="002F065F">
        <w:t>ein</w:t>
      </w:r>
      <w:proofErr w:type="spellEnd"/>
      <w:r w:rsidRPr="002F065F">
        <w:t xml:space="preserve"> vriding av fokus og signaleffekt i retning av </w:t>
      </w:r>
      <w:proofErr w:type="spellStart"/>
      <w:r w:rsidRPr="002F065F">
        <w:t>meir</w:t>
      </w:r>
      <w:proofErr w:type="spellEnd"/>
      <w:r w:rsidRPr="002F065F">
        <w:t xml:space="preserve"> </w:t>
      </w:r>
      <w:proofErr w:type="spellStart"/>
      <w:r w:rsidRPr="002F065F">
        <w:t>straffeliknande</w:t>
      </w:r>
      <w:proofErr w:type="spellEnd"/>
      <w:r w:rsidRPr="002F065F">
        <w:t xml:space="preserve"> </w:t>
      </w:r>
      <w:proofErr w:type="spellStart"/>
      <w:r w:rsidRPr="002F065F">
        <w:t>reaksjonar</w:t>
      </w:r>
      <w:proofErr w:type="spellEnd"/>
      <w:r w:rsidRPr="002F065F">
        <w:t xml:space="preserve">, der det er andre beviskrav. Dette kan </w:t>
      </w:r>
      <w:proofErr w:type="spellStart"/>
      <w:r w:rsidRPr="002F065F">
        <w:t>gjere</w:t>
      </w:r>
      <w:proofErr w:type="spellEnd"/>
      <w:r w:rsidRPr="002F065F">
        <w:t xml:space="preserve"> rolla til </w:t>
      </w:r>
      <w:proofErr w:type="spellStart"/>
      <w:r w:rsidRPr="002F065F">
        <w:t>tilsynsmyndigheitene</w:t>
      </w:r>
      <w:proofErr w:type="spellEnd"/>
      <w:r w:rsidRPr="002F065F">
        <w:t xml:space="preserve"> </w:t>
      </w:r>
      <w:proofErr w:type="spellStart"/>
      <w:r w:rsidRPr="002F065F">
        <w:t>vanskelegare</w:t>
      </w:r>
      <w:proofErr w:type="spellEnd"/>
      <w:r w:rsidRPr="002F065F">
        <w:t xml:space="preserve">. Legeforeningen </w:t>
      </w:r>
      <w:proofErr w:type="spellStart"/>
      <w:r w:rsidRPr="002F065F">
        <w:t>peiker</w:t>
      </w:r>
      <w:proofErr w:type="spellEnd"/>
      <w:r w:rsidRPr="002F065F">
        <w:t xml:space="preserve"> også på at forslaga er oppfølging av </w:t>
      </w:r>
      <w:proofErr w:type="spellStart"/>
      <w:r w:rsidRPr="002F065F">
        <w:t>tilrådingar</w:t>
      </w:r>
      <w:proofErr w:type="spellEnd"/>
      <w:r w:rsidRPr="002F065F">
        <w:t xml:space="preserve"> </w:t>
      </w:r>
      <w:proofErr w:type="spellStart"/>
      <w:r w:rsidRPr="002F065F">
        <w:t>fr</w:t>
      </w:r>
      <w:r w:rsidRPr="002F065F">
        <w:t>å</w:t>
      </w:r>
      <w:proofErr w:type="spellEnd"/>
      <w:r w:rsidRPr="002F065F">
        <w:t xml:space="preserve"> </w:t>
      </w:r>
      <w:proofErr w:type="spellStart"/>
      <w:r w:rsidRPr="002F065F">
        <w:t>eit</w:t>
      </w:r>
      <w:proofErr w:type="spellEnd"/>
      <w:r w:rsidRPr="002F065F">
        <w:t xml:space="preserve"> </w:t>
      </w:r>
      <w:proofErr w:type="spellStart"/>
      <w:r w:rsidRPr="002F065F">
        <w:t>utval</w:t>
      </w:r>
      <w:proofErr w:type="spellEnd"/>
      <w:r w:rsidRPr="002F065F">
        <w:t xml:space="preserve"> som </w:t>
      </w:r>
      <w:proofErr w:type="spellStart"/>
      <w:r w:rsidRPr="002F065F">
        <w:t>berre</w:t>
      </w:r>
      <w:proofErr w:type="spellEnd"/>
      <w:r w:rsidRPr="002F065F">
        <w:t xml:space="preserve"> har sett på </w:t>
      </w:r>
      <w:proofErr w:type="spellStart"/>
      <w:r w:rsidRPr="002F065F">
        <w:t>éin</w:t>
      </w:r>
      <w:proofErr w:type="spellEnd"/>
      <w:r w:rsidRPr="002F065F">
        <w:t xml:space="preserve"> type saker, </w:t>
      </w:r>
      <w:proofErr w:type="gramStart"/>
      <w:r w:rsidRPr="002F065F">
        <w:t>pasientovergrep,</w:t>
      </w:r>
      <w:proofErr w:type="gramEnd"/>
      <w:r w:rsidRPr="002F065F">
        <w:t xml:space="preserve"> </w:t>
      </w:r>
      <w:proofErr w:type="spellStart"/>
      <w:r w:rsidRPr="002F065F">
        <w:t>medan</w:t>
      </w:r>
      <w:proofErr w:type="spellEnd"/>
      <w:r w:rsidRPr="002F065F">
        <w:t xml:space="preserve"> </w:t>
      </w:r>
      <w:proofErr w:type="spellStart"/>
      <w:r w:rsidRPr="002F065F">
        <w:t>lovendringane</w:t>
      </w:r>
      <w:proofErr w:type="spellEnd"/>
      <w:r w:rsidRPr="002F065F">
        <w:t xml:space="preserve"> vil gjelde generelt. Føresegnene er også generelt og skjønnsmessig utforma. Legeforeningen meiner at ønsket om </w:t>
      </w:r>
      <w:proofErr w:type="spellStart"/>
      <w:r w:rsidRPr="002F065F">
        <w:t>meir</w:t>
      </w:r>
      <w:proofErr w:type="spellEnd"/>
      <w:r w:rsidRPr="002F065F">
        <w:t xml:space="preserve"> nyanserte </w:t>
      </w:r>
      <w:proofErr w:type="spellStart"/>
      <w:r w:rsidRPr="002F065F">
        <w:t>reaksjonar</w:t>
      </w:r>
      <w:proofErr w:type="spellEnd"/>
      <w:r w:rsidRPr="002F065F">
        <w:t xml:space="preserve"> og større grad av differensierin</w:t>
      </w:r>
      <w:r w:rsidRPr="002F065F">
        <w:t xml:space="preserve">g av saker kan </w:t>
      </w:r>
      <w:proofErr w:type="spellStart"/>
      <w:r w:rsidRPr="002F065F">
        <w:t>tryggjast</w:t>
      </w:r>
      <w:proofErr w:type="spellEnd"/>
      <w:r w:rsidRPr="002F065F">
        <w:t xml:space="preserve"> med </w:t>
      </w:r>
      <w:proofErr w:type="spellStart"/>
      <w:r w:rsidRPr="002F065F">
        <w:t>justeringar</w:t>
      </w:r>
      <w:proofErr w:type="spellEnd"/>
      <w:r w:rsidRPr="002F065F">
        <w:t xml:space="preserve"> i praktiseringa av </w:t>
      </w:r>
      <w:proofErr w:type="spellStart"/>
      <w:r w:rsidRPr="002F065F">
        <w:t>eksisterande</w:t>
      </w:r>
      <w:proofErr w:type="spellEnd"/>
      <w:r w:rsidRPr="002F065F">
        <w:t xml:space="preserve"> regelverk, i form av konstruktive, </w:t>
      </w:r>
      <w:proofErr w:type="spellStart"/>
      <w:r w:rsidRPr="002F065F">
        <w:t>tydelege</w:t>
      </w:r>
      <w:proofErr w:type="spellEnd"/>
      <w:r w:rsidRPr="002F065F">
        <w:t xml:space="preserve"> vedtak med </w:t>
      </w:r>
      <w:proofErr w:type="spellStart"/>
      <w:r w:rsidRPr="002F065F">
        <w:t>ein</w:t>
      </w:r>
      <w:proofErr w:type="spellEnd"/>
      <w:r w:rsidRPr="002F065F">
        <w:t xml:space="preserve"> tilpassa reaksjon og nyanserte, konkrete </w:t>
      </w:r>
      <w:proofErr w:type="spellStart"/>
      <w:r w:rsidRPr="002F065F">
        <w:t>tilbakemeldingar</w:t>
      </w:r>
      <w:proofErr w:type="spellEnd"/>
      <w:r w:rsidRPr="002F065F">
        <w:t xml:space="preserve"> om tiltak som blir sett i verk og eventuelt anslått tid som bør gå</w:t>
      </w:r>
      <w:r w:rsidRPr="002F065F">
        <w:t xml:space="preserve"> for å kunne </w:t>
      </w:r>
      <w:proofErr w:type="spellStart"/>
      <w:r w:rsidRPr="002F065F">
        <w:t>søkje</w:t>
      </w:r>
      <w:proofErr w:type="spellEnd"/>
      <w:r w:rsidRPr="002F065F">
        <w:t xml:space="preserve"> om ny autorisasjon.</w:t>
      </w:r>
    </w:p>
    <w:p w14:paraId="5BB0B583" w14:textId="77777777" w:rsidR="00981F08" w:rsidRPr="002F065F" w:rsidRDefault="00981F08" w:rsidP="002F065F">
      <w:pPr>
        <w:rPr>
          <w:rStyle w:val="kursiv"/>
        </w:rPr>
      </w:pPr>
      <w:r w:rsidRPr="002F065F">
        <w:rPr>
          <w:rStyle w:val="kursiv"/>
        </w:rPr>
        <w:t xml:space="preserve">Norsk psykologforening </w:t>
      </w:r>
      <w:r w:rsidRPr="002F065F">
        <w:t xml:space="preserve">peiker særleg på at forslaga ikkje løyser utfordringa med at helsepersonell held fram som før etter å ha mista autorisasjonen, jf. Varhaug-saka. </w:t>
      </w:r>
      <w:proofErr w:type="spellStart"/>
      <w:r w:rsidRPr="002F065F">
        <w:t>Psykologforeningen</w:t>
      </w:r>
      <w:proofErr w:type="spellEnd"/>
      <w:r w:rsidRPr="002F065F">
        <w:t xml:space="preserve"> er derfor bekymra for at forsl</w:t>
      </w:r>
      <w:r w:rsidRPr="002F065F">
        <w:t>aga ikkje vil ha ønskt effekt og dermed ikkje auke pasienttryggleiken, men i staden skape ein falsk tryggleik for pasientane.</w:t>
      </w:r>
    </w:p>
    <w:p w14:paraId="25303C6E" w14:textId="77777777" w:rsidR="00981F08" w:rsidRPr="002F065F" w:rsidRDefault="00981F08" w:rsidP="002F065F">
      <w:r w:rsidRPr="002F065F">
        <w:rPr>
          <w:rStyle w:val="kursiv"/>
        </w:rPr>
        <w:t xml:space="preserve">Pasientorganisasjonen for kjønnsinkongruens (PKI Norge) </w:t>
      </w:r>
      <w:r w:rsidRPr="002F065F">
        <w:t>uttaler at forslaga i høyringsnotatet kan verke fornuftige på generell bas</w:t>
      </w:r>
      <w:r w:rsidRPr="002F065F">
        <w:t>is, men at dei kan ramme pasientar med kjønnsinkongruens på utilsikta måtar, og at det er viktig at den vidare behandlinga av forslaga tar høgd for dette. Foreininga uttaler at ein går ut frå at forslaga knytt til tilbaketrekking av autorisasjon at kompeta</w:t>
      </w:r>
      <w:r w:rsidRPr="002F065F">
        <w:t>nse og ressursar i helsevesenet er bevart, forankra og skalert for å møte alle pasientgrupper. Dette er likevel ikkje tilfelle for transpersonar, som konsekvent opplever at dei ikkje har eit fungerande offentleg helsetilbod. Foreininga er bekymra for at Na</w:t>
      </w:r>
      <w:r w:rsidRPr="002F065F">
        <w:t xml:space="preserve">sjonal </w:t>
      </w:r>
      <w:proofErr w:type="spellStart"/>
      <w:r w:rsidRPr="002F065F">
        <w:t>behandlingstjeneste</w:t>
      </w:r>
      <w:proofErr w:type="spellEnd"/>
      <w:r w:rsidRPr="002F065F">
        <w:t xml:space="preserve"> for kjønnsinkongruens eller andre aktørar kan nytte </w:t>
      </w:r>
      <w:proofErr w:type="spellStart"/>
      <w:r w:rsidRPr="002F065F">
        <w:t>helsepersonelloven</w:t>
      </w:r>
      <w:proofErr w:type="spellEnd"/>
      <w:r w:rsidRPr="002F065F">
        <w:t xml:space="preserve"> §§ 57 og 62 som eit politisk verkemiddel for å ytterlegare sanksjonere legar utanfor spesialisthelsetenesta.</w:t>
      </w:r>
    </w:p>
    <w:p w14:paraId="468B19A2" w14:textId="77777777" w:rsidR="00981F08" w:rsidRPr="002F065F" w:rsidRDefault="00981F08" w:rsidP="002F065F">
      <w:pPr>
        <w:pStyle w:val="Overskrift1"/>
      </w:pPr>
      <w:r w:rsidRPr="002F065F">
        <w:t xml:space="preserve">Nylege endringar i reaksjonssystemet etter </w:t>
      </w:r>
      <w:proofErr w:type="spellStart"/>
      <w:r w:rsidRPr="002F065F">
        <w:t>helsepersonelloven</w:t>
      </w:r>
      <w:proofErr w:type="spellEnd"/>
    </w:p>
    <w:p w14:paraId="6163353D" w14:textId="77777777" w:rsidR="00981F08" w:rsidRPr="002F065F" w:rsidRDefault="00981F08" w:rsidP="002F065F">
      <w:r w:rsidRPr="002F065F">
        <w:t xml:space="preserve">Forslaget </w:t>
      </w:r>
      <w:proofErr w:type="spellStart"/>
      <w:r w:rsidRPr="002F065F">
        <w:t>frå</w:t>
      </w:r>
      <w:proofErr w:type="spellEnd"/>
      <w:r w:rsidRPr="002F065F">
        <w:t xml:space="preserve"> Pasientovergrepsutvalget og departementet sitt forslag i denne proposisjonen må </w:t>
      </w:r>
      <w:proofErr w:type="spellStart"/>
      <w:r w:rsidRPr="002F065F">
        <w:t>sjåast</w:t>
      </w:r>
      <w:proofErr w:type="spellEnd"/>
      <w:r w:rsidRPr="002F065F">
        <w:t xml:space="preserve"> i </w:t>
      </w:r>
      <w:proofErr w:type="spellStart"/>
      <w:r w:rsidRPr="002F065F">
        <w:t>samanheng</w:t>
      </w:r>
      <w:proofErr w:type="spellEnd"/>
      <w:r w:rsidRPr="002F065F">
        <w:t xml:space="preserve"> med </w:t>
      </w:r>
      <w:proofErr w:type="spellStart"/>
      <w:r w:rsidRPr="002F065F">
        <w:t>lovendringar</w:t>
      </w:r>
      <w:proofErr w:type="spellEnd"/>
      <w:r w:rsidRPr="002F065F">
        <w:t xml:space="preserve"> som tok til å</w:t>
      </w:r>
      <w:r w:rsidRPr="002F065F">
        <w:t xml:space="preserve"> gjelde 1. juli 2022, jf. </w:t>
      </w:r>
      <w:proofErr w:type="spellStart"/>
      <w:r w:rsidRPr="002F065F">
        <w:t>Prop</w:t>
      </w:r>
      <w:proofErr w:type="spellEnd"/>
      <w:r w:rsidRPr="002F065F">
        <w:t xml:space="preserve">. 57 L (2021–2022) </w:t>
      </w:r>
      <w:r w:rsidRPr="002F065F">
        <w:rPr>
          <w:rStyle w:val="kursiv"/>
        </w:rPr>
        <w:t>Endringer i helsepersonelloven, pasient- og brukerrettighetsloven mv. (administrative reaksjoner, tilsynsmyndighetenes saksbehandling av henvendelser om pliktbrudd m.m.).</w:t>
      </w:r>
    </w:p>
    <w:p w14:paraId="35FE59C0" w14:textId="77777777" w:rsidR="00981F08" w:rsidRPr="002F065F" w:rsidRDefault="00981F08" w:rsidP="002F065F">
      <w:r w:rsidRPr="002F065F">
        <w:lastRenderedPageBreak/>
        <w:t>Lovendringane har som formål å bidra</w:t>
      </w:r>
      <w:r w:rsidRPr="002F065F">
        <w:t xml:space="preserve"> til at verksemda til tilsynsmyndigheitene og reaksjonssystemet er meir formålstenleg når det gjeld å ivareta omsynet til pasienttryggleik og tillit til helse- og omsorgstenesta. Formålet er å gi tilsynsmyndigheitene eit større handlingsrom til å prioriter</w:t>
      </w:r>
      <w:r w:rsidRPr="002F065F">
        <w:t>e saker og å innrette tilsynet på ein best mogleg måte. Endringane skal bidra til at det går kortare tid frå hendingar som inneber brot på helselovgivinga til det blir reagert overfor helsepersonell eller verksemd, slik at brota ikkje blir gjentekne. Ei ra</w:t>
      </w:r>
      <w:r w:rsidRPr="002F065F">
        <w:t>skare oppfølging av lovbrot vil også betre tilliten som pasientar, brukarar og pårørande har til helse- og omsorgstenesta.</w:t>
      </w:r>
    </w:p>
    <w:p w14:paraId="79C5E680" w14:textId="77777777" w:rsidR="00981F08" w:rsidRPr="002F065F" w:rsidRDefault="00981F08" w:rsidP="002F065F">
      <w:r w:rsidRPr="002F065F">
        <w:t xml:space="preserve">I tillegg til endringar i saksbehandlinga og presiseringa til statsforvaltaren om at verksemder i helse- og omsorgstenesta har plikt </w:t>
      </w:r>
      <w:r w:rsidRPr="002F065F">
        <w:t xml:space="preserve">til å svare på førespurnadar frå pasientar, brukarar og pårørande, er det også innført ei rekkje endringar i </w:t>
      </w:r>
      <w:proofErr w:type="spellStart"/>
      <w:r w:rsidRPr="002F065F">
        <w:t>helsepersonelloven</w:t>
      </w:r>
      <w:proofErr w:type="spellEnd"/>
      <w:r w:rsidRPr="002F065F">
        <w:t xml:space="preserve"> kapittel 11 om reaksjonar ved brot på føresegnene i loven. Dei viktigaste endringane sett i samanheng med forslaga frå </w:t>
      </w:r>
      <w:proofErr w:type="spellStart"/>
      <w:r w:rsidRPr="002F065F">
        <w:t>Pasientov</w:t>
      </w:r>
      <w:r w:rsidRPr="002F065F">
        <w:t>ergrepsutvalget</w:t>
      </w:r>
      <w:proofErr w:type="spellEnd"/>
      <w:r w:rsidRPr="002F065F">
        <w:t>, er innføringa av den administrative reaksjonen fagleg pålegg og utvidinga av åtgangen Helsetilsynet har til å suspendere helsepersonell.</w:t>
      </w:r>
    </w:p>
    <w:p w14:paraId="3828AED7" w14:textId="77777777" w:rsidR="00981F08" w:rsidRPr="002F065F" w:rsidRDefault="00981F08" w:rsidP="002F065F">
      <w:r w:rsidRPr="002F065F">
        <w:t xml:space="preserve">Lovendringane inneber at den administrative reaksjonen åtvaring i </w:t>
      </w:r>
      <w:proofErr w:type="spellStart"/>
      <w:r w:rsidRPr="002F065F">
        <w:t>helsepersonelloven</w:t>
      </w:r>
      <w:proofErr w:type="spellEnd"/>
      <w:r w:rsidRPr="002F065F">
        <w:t xml:space="preserve"> er oppheva, samti</w:t>
      </w:r>
      <w:r w:rsidRPr="002F065F">
        <w:t xml:space="preserve">dig som fagleg pålegg til helsepersonell er innført i </w:t>
      </w:r>
      <w:proofErr w:type="spellStart"/>
      <w:r w:rsidRPr="002F065F">
        <w:t>helsepersonelloven</w:t>
      </w:r>
      <w:proofErr w:type="spellEnd"/>
      <w:r w:rsidRPr="002F065F">
        <w:t xml:space="preserve"> § 56. Eit fagleg pålegg gir inga avgrensing i sjølve autorisasjonen, men helsepersonellet kan påleggjast å få rettleiing eller gjennomføre andre tiltak som hever kompetansen. Tilsynsm</w:t>
      </w:r>
      <w:r w:rsidRPr="002F065F">
        <w:t>yndigheitene skal også kunne påleggje arbeidsgivar å leggje til rette for å følgje opp faglege pålegg til helsepersonell, jf. helsetilsynsloven § 8 tredje ledd. Tilsvarande pålegg kan givast til kommunar når det gjeld fastlegar. Både Helsetilsynet og stats</w:t>
      </w:r>
      <w:r w:rsidRPr="002F065F">
        <w:t>forvaltaren har myndigheit til å gi fagleg pålegg. Statens helsepersonellnemnd er klageinstans.</w:t>
      </w:r>
    </w:p>
    <w:p w14:paraId="0BC84F24" w14:textId="77777777" w:rsidR="00981F08" w:rsidRPr="002F065F" w:rsidRDefault="00981F08" w:rsidP="002F065F">
      <w:r w:rsidRPr="002F065F">
        <w:t xml:space="preserve">Det er også gjort endringar i reaksjonen avgrensing i autorisasjon, jf. </w:t>
      </w:r>
      <w:proofErr w:type="spellStart"/>
      <w:r w:rsidRPr="002F065F">
        <w:t>helsepersonelloven</w:t>
      </w:r>
      <w:proofErr w:type="spellEnd"/>
      <w:r w:rsidRPr="002F065F">
        <w:t xml:space="preserve"> § 59. Det er frå departementet si side, jf. </w:t>
      </w:r>
      <w:proofErr w:type="spellStart"/>
      <w:r w:rsidRPr="002F065F">
        <w:t>Prop</w:t>
      </w:r>
      <w:proofErr w:type="spellEnd"/>
      <w:r w:rsidRPr="002F065F">
        <w:t>. 57 L (2021–2022) pu</w:t>
      </w:r>
      <w:r w:rsidRPr="002F065F">
        <w:t>nkt 7.4, lagt føringar for at reaksjonen avgrensa autorisasjon bør nyttast i større grad. Stortinget har vedtatt lovendringar for å understøtte dette, der tidlegare §§ 59 og 59 a er slått saman. Samanslåinga inneber inga større endring av dei materielle vi</w:t>
      </w:r>
      <w:r w:rsidRPr="002F065F">
        <w:t xml:space="preserve">lkåra, men ein ny ordlyd som ikkje knyter vurderingane opp mot vilkåra for tilbaketrekking i </w:t>
      </w:r>
      <w:proofErr w:type="spellStart"/>
      <w:r w:rsidRPr="002F065F">
        <w:t>helsepersonelloven</w:t>
      </w:r>
      <w:proofErr w:type="spellEnd"/>
      <w:r w:rsidRPr="002F065F">
        <w:t xml:space="preserve"> § 57, gjer lovteksten enklare. Ei avgrensing i autorisasjonen inneber at arbeidsoppgåvene til helsepersonellet vil bli innskrenka på visse områd</w:t>
      </w:r>
      <w:r w:rsidRPr="002F065F">
        <w:t>e, til dømes ved at helsepersonellet ikkje lenger har pasientkontakt eller at yrket berre kan utøvast under rettleiing av anna autorisert helsepersonell.</w:t>
      </w:r>
    </w:p>
    <w:p w14:paraId="1E90D42C" w14:textId="77777777" w:rsidR="00981F08" w:rsidRPr="002F065F" w:rsidRDefault="00981F08" w:rsidP="002F065F">
      <w:r w:rsidRPr="002F065F">
        <w:t xml:space="preserve">Vidare er det gjort justeringar i </w:t>
      </w:r>
      <w:proofErr w:type="spellStart"/>
      <w:r w:rsidRPr="002F065F">
        <w:t>helsepersonelloven</w:t>
      </w:r>
      <w:proofErr w:type="spellEnd"/>
      <w:r w:rsidRPr="002F065F">
        <w:t xml:space="preserve"> når det gjeld reglane om suspensjon (mellombels t</w:t>
      </w:r>
      <w:r w:rsidRPr="002F065F">
        <w:t>ilbaketrekking av autorisasjon mv.) i § 58 og ny § 58 a. Endringane inneber mellom anna at Helsetilsynet no kan avgrense suspensjonen til berre å gjelde åtgangen til helsepersonell til å utføre visse arbeidsoppgåver i ein periode, det vil seie ei mellombel</w:t>
      </w:r>
      <w:r w:rsidRPr="002F065F">
        <w:t xml:space="preserve">s avgrensing i autorisasjonen, framfor å suspendere all rett til å praktisere yrket. Sett i samanheng med forslaga til </w:t>
      </w:r>
      <w:proofErr w:type="spellStart"/>
      <w:r w:rsidRPr="002F065F">
        <w:t>Pasientovergrepsutvalget</w:t>
      </w:r>
      <w:proofErr w:type="spellEnd"/>
      <w:r w:rsidRPr="002F065F">
        <w:t>, kan ei mellombels avgrensing til dømes innebere at helsepersonellet for den perioden det er tale om, ikkje skal</w:t>
      </w:r>
      <w:r w:rsidRPr="002F065F">
        <w:t xml:space="preserve"> ha pasientkontakt eller vere åleine med pasientar. På same måte som tidlegare, kan Helsetilsynet framleis suspendere ein autorisasjon fullstendig i dei tilfella dette er nødvendig. Suspensjon eller mellombels avgrensing vil berre vere aktuelt for ein avgr</w:t>
      </w:r>
      <w:r w:rsidRPr="002F065F">
        <w:t>ensa periode medan ei tilsynssak er under behandling.</w:t>
      </w:r>
    </w:p>
    <w:p w14:paraId="35286963" w14:textId="77777777" w:rsidR="00981F08" w:rsidRPr="002F065F" w:rsidRDefault="00981F08" w:rsidP="002F065F">
      <w:pPr>
        <w:pStyle w:val="Overskrift1"/>
      </w:pPr>
      <w:r w:rsidRPr="002F065F">
        <w:lastRenderedPageBreak/>
        <w:t>Regulering i Sverige og Danmark</w:t>
      </w:r>
    </w:p>
    <w:p w14:paraId="6A5FC6CA" w14:textId="77777777" w:rsidR="00981F08" w:rsidRPr="002F065F" w:rsidRDefault="00981F08" w:rsidP="002F065F">
      <w:r w:rsidRPr="002F065F">
        <w:t>Dette kapittelet inneheld ei omtale av gjeldande svensk og dansk rett som er relevant i forhold til forslaga i kapitla 6, 7 og 9 i proposisjonen.</w:t>
      </w:r>
    </w:p>
    <w:p w14:paraId="775A2CB0" w14:textId="77777777" w:rsidR="00981F08" w:rsidRPr="002F065F" w:rsidRDefault="00981F08" w:rsidP="002F065F">
      <w:pPr>
        <w:pStyle w:val="Overskrift2"/>
      </w:pPr>
      <w:r w:rsidRPr="002F065F">
        <w:t>Sverige</w:t>
      </w:r>
    </w:p>
    <w:p w14:paraId="59715F10" w14:textId="77777777" w:rsidR="00981F08" w:rsidRPr="002F065F" w:rsidRDefault="00981F08" w:rsidP="002F065F">
      <w:proofErr w:type="spellStart"/>
      <w:r w:rsidRPr="002F065F">
        <w:t>Inspektionen</w:t>
      </w:r>
      <w:proofErr w:type="spellEnd"/>
      <w:r w:rsidRPr="002F065F">
        <w:t xml:space="preserve"> </w:t>
      </w:r>
      <w:proofErr w:type="spellStart"/>
      <w:r w:rsidRPr="002F065F">
        <w:t>för</w:t>
      </w:r>
      <w:proofErr w:type="spellEnd"/>
      <w:r w:rsidRPr="002F065F">
        <w:t xml:space="preserve"> </w:t>
      </w:r>
      <w:proofErr w:type="spellStart"/>
      <w:r w:rsidRPr="002F065F">
        <w:t>vård</w:t>
      </w:r>
      <w:proofErr w:type="spellEnd"/>
      <w:r w:rsidRPr="002F065F">
        <w:t xml:space="preserve"> </w:t>
      </w:r>
      <w:proofErr w:type="spellStart"/>
      <w:r w:rsidRPr="002F065F">
        <w:t>och</w:t>
      </w:r>
      <w:proofErr w:type="spellEnd"/>
      <w:r w:rsidRPr="002F065F">
        <w:t xml:space="preserve"> omsorg (IVO) fører tilsyn med helse- og omsorgstenesta og med helsepersonell i Sverige. IVO kan kritisere og påpeike lovbrot overfor helsepersonell, men det er </w:t>
      </w:r>
      <w:proofErr w:type="spellStart"/>
      <w:r w:rsidRPr="002F065F">
        <w:t>Hälso</w:t>
      </w:r>
      <w:proofErr w:type="spellEnd"/>
      <w:r w:rsidRPr="002F065F">
        <w:t xml:space="preserve">- </w:t>
      </w:r>
      <w:proofErr w:type="spellStart"/>
      <w:r w:rsidRPr="002F065F">
        <w:t>och</w:t>
      </w:r>
      <w:proofErr w:type="spellEnd"/>
      <w:r w:rsidRPr="002F065F">
        <w:t xml:space="preserve"> </w:t>
      </w:r>
      <w:proofErr w:type="spellStart"/>
      <w:r w:rsidRPr="002F065F">
        <w:t>sjukvårdens</w:t>
      </w:r>
      <w:proofErr w:type="spellEnd"/>
      <w:r w:rsidRPr="002F065F">
        <w:t xml:space="preserve"> </w:t>
      </w:r>
      <w:proofErr w:type="spellStart"/>
      <w:r w:rsidRPr="002F065F">
        <w:t>ansvarsnämnd</w:t>
      </w:r>
      <w:proofErr w:type="spellEnd"/>
      <w:r w:rsidRPr="002F065F">
        <w:t xml:space="preserve"> (HSAN) som vurderer og fattar vedt</w:t>
      </w:r>
      <w:r w:rsidRPr="002F065F">
        <w:t xml:space="preserve">ak om administrative reaksjonar. HSAN er ein domstolsliknande myndigheit. Dersom det er grunnlag for ein formell reaksjon, sender IVO saka til HSAN. </w:t>
      </w:r>
      <w:proofErr w:type="spellStart"/>
      <w:r w:rsidRPr="002F065F">
        <w:t>Socialstyrelsen</w:t>
      </w:r>
      <w:proofErr w:type="spellEnd"/>
      <w:r w:rsidRPr="002F065F">
        <w:t xml:space="preserve"> er sekretariat for HSAN. Avgjerder frå HSAN kan klagast inn for </w:t>
      </w:r>
      <w:proofErr w:type="spellStart"/>
      <w:r w:rsidRPr="002F065F">
        <w:t>Förvaltningsrätten</w:t>
      </w:r>
      <w:proofErr w:type="spellEnd"/>
      <w:r w:rsidRPr="002F065F">
        <w:t xml:space="preserve"> i Stockh</w:t>
      </w:r>
      <w:r w:rsidRPr="002F065F">
        <w:t>olm.</w:t>
      </w:r>
    </w:p>
    <w:p w14:paraId="6D58BDDB" w14:textId="77777777" w:rsidR="00981F08" w:rsidRPr="002F065F" w:rsidRDefault="00981F08" w:rsidP="002F065F">
      <w:r w:rsidRPr="002F065F">
        <w:t>Tilbaketrekking av autorisasjon («</w:t>
      </w:r>
      <w:proofErr w:type="spellStart"/>
      <w:r w:rsidRPr="002F065F">
        <w:t>legitimation</w:t>
      </w:r>
      <w:proofErr w:type="spellEnd"/>
      <w:r w:rsidRPr="002F065F">
        <w:t xml:space="preserve">») er regulert i </w:t>
      </w:r>
      <w:proofErr w:type="spellStart"/>
      <w:r w:rsidRPr="002F065F">
        <w:t>Patientsäkerhetslagen</w:t>
      </w:r>
      <w:proofErr w:type="spellEnd"/>
      <w:r w:rsidRPr="002F065F">
        <w:t xml:space="preserve"> kapittel 8 §§ 3 til 7. Grunnlag for tilbaketrekking kan vere grov uforstand («grovt </w:t>
      </w:r>
      <w:proofErr w:type="spellStart"/>
      <w:r w:rsidRPr="002F065F">
        <w:t>oskicklig</w:t>
      </w:r>
      <w:proofErr w:type="spellEnd"/>
      <w:r w:rsidRPr="002F065F">
        <w:t>») i yrkesutøv</w:t>
      </w:r>
      <w:r w:rsidRPr="002F065F">
        <w:t>inga, alvorlege lovbrot i eller utanfor yrkesutøvinga som er eigna til å påverke tilliten til helsepersonellet, sjukdom eller anna liknande omstende, eller der helsepersonellet på annan måte har vist seg openbert ueigna til å utøve yrket. Dersom det tidleg</w:t>
      </w:r>
      <w:r w:rsidRPr="002F065F">
        <w:t>are er tatt ei avgjerd om prøvetid og eventuelt prøvetidsplan etter kapittel 8 §§ 1 og 2, kan grunnlag for tilbaketrekking også vere at helsepersonellet i prøvetida (igjen) viser seg å vere ueigna til å utøve yrket, eller at vedkommande lar vere å følgje p</w:t>
      </w:r>
      <w:r w:rsidRPr="002F065F">
        <w:t>røvetidsplanen.</w:t>
      </w:r>
    </w:p>
    <w:p w14:paraId="00785A9F" w14:textId="77777777" w:rsidR="00981F08" w:rsidRPr="002F065F" w:rsidRDefault="00981F08" w:rsidP="002F065F">
      <w:proofErr w:type="spellStart"/>
      <w:r w:rsidRPr="002F065F">
        <w:t>Patientsäkerhetslagen</w:t>
      </w:r>
      <w:proofErr w:type="spellEnd"/>
      <w:r w:rsidRPr="002F065F">
        <w:t xml:space="preserve"> kapittel 8 § 12 har ei føresegn om åtgangen til å søkje HSAN om ny autorisasjon i tilfelle der ein autorisasjon er trekt tilbake. Søknad om ny autorisasjon skal innvilgast dersom krava i kapittel 4 i lova er oppfylte. </w:t>
      </w:r>
      <w:r w:rsidRPr="002F065F">
        <w:t>Det vil seie dersom helsepersonellet oppfyller krava til utdanning/kompetanse og omstenda som var grunnlaget for tilbaketrekkinga ikkje lenger er til stades. Lova legg dermed ikkje opp til at helsepersonellet som følgje av tilbaketrekkinga skal bli avskore</w:t>
      </w:r>
      <w:r w:rsidRPr="002F065F">
        <w:t xml:space="preserve"> for alltid frå å kunne få ny autorisasjon.</w:t>
      </w:r>
    </w:p>
    <w:p w14:paraId="24393425" w14:textId="77777777" w:rsidR="00981F08" w:rsidRPr="002F065F" w:rsidRDefault="00981F08" w:rsidP="002F065F">
      <w:r w:rsidRPr="002F065F">
        <w:t xml:space="preserve">Eit vedtak om tilbaketrekking av autorisasjon gjeld inntil vidare. Det er inga lovfesta karantenetid i svensk rett for når ein kan søkje om ny autorisasjon. Ifølgje praksis frå </w:t>
      </w:r>
      <w:proofErr w:type="spellStart"/>
      <w:r w:rsidRPr="002F065F">
        <w:t>Högsta</w:t>
      </w:r>
      <w:proofErr w:type="spellEnd"/>
      <w:r w:rsidRPr="002F065F">
        <w:t xml:space="preserve"> </w:t>
      </w:r>
      <w:proofErr w:type="spellStart"/>
      <w:r w:rsidRPr="002F065F">
        <w:t>förvaltningsdomstolen</w:t>
      </w:r>
      <w:proofErr w:type="spellEnd"/>
      <w:r w:rsidRPr="002F065F">
        <w:t xml:space="preserve">, (jf. </w:t>
      </w:r>
      <w:r w:rsidRPr="002F065F">
        <w:t xml:space="preserve">ei avgjerd av 24. februar 2000 frå tidlegare </w:t>
      </w:r>
      <w:proofErr w:type="spellStart"/>
      <w:r w:rsidRPr="002F065F">
        <w:t>Regeringsrätten</w:t>
      </w:r>
      <w:proofErr w:type="spellEnd"/>
      <w:r w:rsidRPr="002F065F">
        <w:t xml:space="preserve"> (som seinare har endra namn til </w:t>
      </w:r>
      <w:proofErr w:type="spellStart"/>
      <w:r w:rsidRPr="002F065F">
        <w:t>Högsta</w:t>
      </w:r>
      <w:proofErr w:type="spellEnd"/>
      <w:r w:rsidRPr="002F065F">
        <w:t xml:space="preserve"> </w:t>
      </w:r>
      <w:proofErr w:type="spellStart"/>
      <w:r w:rsidRPr="002F065F">
        <w:t>förvaltningsdomstolen</w:t>
      </w:r>
      <w:proofErr w:type="spellEnd"/>
      <w:r w:rsidRPr="002F065F">
        <w:t>)), skal det som utgangspunkt gå minst tre år mellom vedtak om tilbaketrekking og vedtak om ny autorisasjon. Det betyr i praksis at ein</w:t>
      </w:r>
      <w:r w:rsidRPr="002F065F">
        <w:t xml:space="preserve"> søknad om ny autorisasjon vanlegvis kan setjast fram tidlegast tre år etter vedtaket om tilbaketrekking. Lengda på «</w:t>
      </w:r>
      <w:proofErr w:type="spellStart"/>
      <w:r w:rsidRPr="002F065F">
        <w:t>anmärkningsfri</w:t>
      </w:r>
      <w:proofErr w:type="spellEnd"/>
      <w:r w:rsidRPr="002F065F">
        <w:t xml:space="preserve"> tid» som bør ha gått frå tilbaketrekking til spørsmålet om ny autorisasjon kan bli aktuelt, kan likevel vere lengre eller ko</w:t>
      </w:r>
      <w:r w:rsidRPr="002F065F">
        <w:t>rtare enn tre år, avhengig av alvoret i den enkelte saka. Helsepersonellet har sjølve bevisbyrda for å godtgjere at det ligg føre omstende som gjer at vedkommande på ny kan få autorisasjon.</w:t>
      </w:r>
    </w:p>
    <w:p w14:paraId="419233A1" w14:textId="77777777" w:rsidR="00981F08" w:rsidRPr="002F065F" w:rsidRDefault="00981F08" w:rsidP="002F065F">
      <w:r w:rsidRPr="002F065F">
        <w:t>Spørsmålet om varig tilbaketrekking av autorisasjon og karanteneti</w:t>
      </w:r>
      <w:r w:rsidRPr="002F065F">
        <w:t xml:space="preserve">d for å kunne få ny autorisasjon, er drøfta i Regeringens </w:t>
      </w:r>
      <w:proofErr w:type="spellStart"/>
      <w:r w:rsidRPr="002F065F">
        <w:t>proposition</w:t>
      </w:r>
      <w:proofErr w:type="spellEnd"/>
      <w:r w:rsidRPr="002F065F">
        <w:t xml:space="preserve"> 2009/10: side 109 og 112:</w:t>
      </w:r>
    </w:p>
    <w:p w14:paraId="20D371B5" w14:textId="77777777" w:rsidR="00981F08" w:rsidRPr="002F065F" w:rsidRDefault="00981F08" w:rsidP="002F065F">
      <w:pPr>
        <w:pStyle w:val="blokksit"/>
      </w:pPr>
      <w:r w:rsidRPr="002F065F">
        <w:t xml:space="preserve">«I </w:t>
      </w:r>
      <w:proofErr w:type="spellStart"/>
      <w:r w:rsidRPr="002F065F">
        <w:t>bestämmelsen</w:t>
      </w:r>
      <w:proofErr w:type="spellEnd"/>
      <w:r w:rsidRPr="002F065F">
        <w:t xml:space="preserve"> om ny </w:t>
      </w:r>
      <w:proofErr w:type="spellStart"/>
      <w:r w:rsidRPr="002F065F">
        <w:t>legitimation</w:t>
      </w:r>
      <w:proofErr w:type="spellEnd"/>
      <w:r w:rsidRPr="002F065F">
        <w:t xml:space="preserve"> (5 kap. 13 § LYHS) anges att ny </w:t>
      </w:r>
      <w:proofErr w:type="spellStart"/>
      <w:r w:rsidRPr="002F065F">
        <w:t>legitimation</w:t>
      </w:r>
      <w:proofErr w:type="spellEnd"/>
      <w:r w:rsidRPr="002F065F">
        <w:t xml:space="preserve"> ska </w:t>
      </w:r>
      <w:proofErr w:type="spellStart"/>
      <w:r w:rsidRPr="002F065F">
        <w:t>meddelas</w:t>
      </w:r>
      <w:proofErr w:type="spellEnd"/>
      <w:r w:rsidRPr="002F065F">
        <w:t xml:space="preserve"> </w:t>
      </w:r>
      <w:proofErr w:type="spellStart"/>
      <w:r w:rsidRPr="002F065F">
        <w:t>när</w:t>
      </w:r>
      <w:proofErr w:type="spellEnd"/>
      <w:r w:rsidRPr="002F065F">
        <w:t xml:space="preserve"> </w:t>
      </w:r>
      <w:proofErr w:type="spellStart"/>
      <w:r w:rsidRPr="002F065F">
        <w:t>förhållandena</w:t>
      </w:r>
      <w:proofErr w:type="spellEnd"/>
      <w:r w:rsidRPr="002F065F">
        <w:t xml:space="preserve"> </w:t>
      </w:r>
      <w:proofErr w:type="spellStart"/>
      <w:r w:rsidRPr="002F065F">
        <w:t>medger</w:t>
      </w:r>
      <w:proofErr w:type="spellEnd"/>
      <w:r w:rsidRPr="002F065F">
        <w:t xml:space="preserve"> det. </w:t>
      </w:r>
      <w:proofErr w:type="spellStart"/>
      <w:r w:rsidRPr="002F065F">
        <w:t>Här</w:t>
      </w:r>
      <w:proofErr w:type="spellEnd"/>
      <w:r w:rsidRPr="002F065F">
        <w:t xml:space="preserve"> </w:t>
      </w:r>
      <w:proofErr w:type="spellStart"/>
      <w:r w:rsidRPr="002F065F">
        <w:t>aktualiseras</w:t>
      </w:r>
      <w:proofErr w:type="spellEnd"/>
      <w:r w:rsidRPr="002F065F">
        <w:t xml:space="preserve"> </w:t>
      </w:r>
      <w:proofErr w:type="spellStart"/>
      <w:r w:rsidRPr="002F065F">
        <w:t>också</w:t>
      </w:r>
      <w:proofErr w:type="spellEnd"/>
      <w:r w:rsidRPr="002F065F">
        <w:t xml:space="preserve"> en fråga av </w:t>
      </w:r>
      <w:proofErr w:type="spellStart"/>
      <w:r w:rsidRPr="002F065F">
        <w:t>kr</w:t>
      </w:r>
      <w:r w:rsidRPr="002F065F">
        <w:t>iminalpolitisk</w:t>
      </w:r>
      <w:proofErr w:type="spellEnd"/>
      <w:r w:rsidRPr="002F065F">
        <w:t xml:space="preserve"> </w:t>
      </w:r>
      <w:proofErr w:type="spellStart"/>
      <w:r w:rsidRPr="002F065F">
        <w:t>karaktär</w:t>
      </w:r>
      <w:proofErr w:type="spellEnd"/>
      <w:r w:rsidRPr="002F065F">
        <w:t xml:space="preserve">, </w:t>
      </w:r>
      <w:proofErr w:type="spellStart"/>
      <w:r w:rsidRPr="002F065F">
        <w:t>nämligen</w:t>
      </w:r>
      <w:proofErr w:type="spellEnd"/>
      <w:r w:rsidRPr="002F065F">
        <w:t xml:space="preserve"> </w:t>
      </w:r>
      <w:proofErr w:type="spellStart"/>
      <w:r w:rsidRPr="002F065F">
        <w:t>hur</w:t>
      </w:r>
      <w:proofErr w:type="spellEnd"/>
      <w:r w:rsidRPr="002F065F">
        <w:t xml:space="preserve"> man ska </w:t>
      </w:r>
      <w:proofErr w:type="spellStart"/>
      <w:r w:rsidRPr="002F065F">
        <w:t>se</w:t>
      </w:r>
      <w:proofErr w:type="spellEnd"/>
      <w:r w:rsidRPr="002F065F">
        <w:t xml:space="preserve"> på tidssambandet </w:t>
      </w:r>
      <w:proofErr w:type="spellStart"/>
      <w:r w:rsidRPr="002F065F">
        <w:t>mellan</w:t>
      </w:r>
      <w:proofErr w:type="spellEnd"/>
      <w:r w:rsidRPr="002F065F">
        <w:t xml:space="preserve"> brott </w:t>
      </w:r>
      <w:proofErr w:type="spellStart"/>
      <w:r w:rsidRPr="002F065F">
        <w:t>och</w:t>
      </w:r>
      <w:proofErr w:type="spellEnd"/>
      <w:r w:rsidRPr="002F065F">
        <w:t xml:space="preserve"> </w:t>
      </w:r>
      <w:proofErr w:type="spellStart"/>
      <w:r w:rsidRPr="002F065F">
        <w:t>beslut</w:t>
      </w:r>
      <w:proofErr w:type="spellEnd"/>
      <w:r w:rsidRPr="002F065F">
        <w:t xml:space="preserve"> om </w:t>
      </w:r>
      <w:proofErr w:type="spellStart"/>
      <w:r w:rsidRPr="002F065F">
        <w:t>återkallelse</w:t>
      </w:r>
      <w:proofErr w:type="spellEnd"/>
      <w:r w:rsidRPr="002F065F">
        <w:t xml:space="preserve"> respektive </w:t>
      </w:r>
      <w:proofErr w:type="spellStart"/>
      <w:r w:rsidRPr="002F065F">
        <w:t>ansökan</w:t>
      </w:r>
      <w:proofErr w:type="spellEnd"/>
      <w:r w:rsidRPr="002F065F">
        <w:t xml:space="preserve"> om ny </w:t>
      </w:r>
      <w:proofErr w:type="spellStart"/>
      <w:r w:rsidRPr="002F065F">
        <w:t>legitimation</w:t>
      </w:r>
      <w:proofErr w:type="spellEnd"/>
      <w:r w:rsidRPr="002F065F">
        <w:t xml:space="preserve">. Ska den som gjort sig skyldig till </w:t>
      </w:r>
      <w:proofErr w:type="spellStart"/>
      <w:r w:rsidRPr="002F065F">
        <w:t>allvarlig</w:t>
      </w:r>
      <w:proofErr w:type="spellEnd"/>
      <w:r w:rsidRPr="002F065F">
        <w:t xml:space="preserve"> </w:t>
      </w:r>
      <w:proofErr w:type="spellStart"/>
      <w:r w:rsidRPr="002F065F">
        <w:t>brottslighet</w:t>
      </w:r>
      <w:proofErr w:type="spellEnd"/>
      <w:r w:rsidRPr="002F065F">
        <w:t xml:space="preserve"> </w:t>
      </w:r>
      <w:proofErr w:type="spellStart"/>
      <w:r w:rsidRPr="002F065F">
        <w:t>för</w:t>
      </w:r>
      <w:proofErr w:type="spellEnd"/>
      <w:r w:rsidRPr="002F065F">
        <w:t xml:space="preserve"> alltid vara </w:t>
      </w:r>
      <w:proofErr w:type="spellStart"/>
      <w:r w:rsidRPr="002F065F">
        <w:lastRenderedPageBreak/>
        <w:t>fråntagen</w:t>
      </w:r>
      <w:proofErr w:type="spellEnd"/>
      <w:r w:rsidRPr="002F065F">
        <w:t xml:space="preserve"> </w:t>
      </w:r>
      <w:proofErr w:type="spellStart"/>
      <w:r w:rsidRPr="002F065F">
        <w:t>möjligheten</w:t>
      </w:r>
      <w:proofErr w:type="spellEnd"/>
      <w:r w:rsidRPr="002F065F">
        <w:t xml:space="preserve"> att få </w:t>
      </w:r>
      <w:proofErr w:type="spellStart"/>
      <w:r w:rsidRPr="002F065F">
        <w:t>legitima</w:t>
      </w:r>
      <w:r w:rsidRPr="002F065F">
        <w:t>tion</w:t>
      </w:r>
      <w:proofErr w:type="spellEnd"/>
      <w:r w:rsidRPr="002F065F">
        <w:t xml:space="preserve"> </w:t>
      </w:r>
      <w:proofErr w:type="spellStart"/>
      <w:r w:rsidRPr="002F065F">
        <w:t>för</w:t>
      </w:r>
      <w:proofErr w:type="spellEnd"/>
      <w:r w:rsidRPr="002F065F">
        <w:t xml:space="preserve"> yrke </w:t>
      </w:r>
      <w:proofErr w:type="spellStart"/>
      <w:r w:rsidRPr="002F065F">
        <w:t>inom</w:t>
      </w:r>
      <w:proofErr w:type="spellEnd"/>
      <w:r w:rsidRPr="002F065F">
        <w:t xml:space="preserve"> </w:t>
      </w:r>
      <w:proofErr w:type="spellStart"/>
      <w:r w:rsidRPr="002F065F">
        <w:t>hälso</w:t>
      </w:r>
      <w:proofErr w:type="spellEnd"/>
      <w:r w:rsidRPr="002F065F">
        <w:t xml:space="preserve">- </w:t>
      </w:r>
      <w:proofErr w:type="spellStart"/>
      <w:r w:rsidRPr="002F065F">
        <w:t>och</w:t>
      </w:r>
      <w:proofErr w:type="spellEnd"/>
      <w:r w:rsidRPr="002F065F">
        <w:t xml:space="preserve"> </w:t>
      </w:r>
      <w:proofErr w:type="spellStart"/>
      <w:r w:rsidRPr="002F065F">
        <w:t>sjukvården</w:t>
      </w:r>
      <w:proofErr w:type="spellEnd"/>
      <w:r w:rsidRPr="002F065F">
        <w:t xml:space="preserve"> eller </w:t>
      </w:r>
      <w:proofErr w:type="spellStart"/>
      <w:r w:rsidRPr="002F065F">
        <w:t>bör</w:t>
      </w:r>
      <w:proofErr w:type="spellEnd"/>
      <w:r w:rsidRPr="002F065F">
        <w:t xml:space="preserve"> det finnas </w:t>
      </w:r>
      <w:proofErr w:type="spellStart"/>
      <w:r w:rsidRPr="002F065F">
        <w:t>någon</w:t>
      </w:r>
      <w:proofErr w:type="spellEnd"/>
      <w:r w:rsidRPr="002F065F">
        <w:t xml:space="preserve"> form av karenstid </w:t>
      </w:r>
      <w:proofErr w:type="spellStart"/>
      <w:r w:rsidRPr="002F065F">
        <w:t>mellan</w:t>
      </w:r>
      <w:proofErr w:type="spellEnd"/>
      <w:r w:rsidRPr="002F065F">
        <w:t xml:space="preserve"> brott </w:t>
      </w:r>
      <w:proofErr w:type="spellStart"/>
      <w:r w:rsidRPr="002F065F">
        <w:t>och</w:t>
      </w:r>
      <w:proofErr w:type="spellEnd"/>
      <w:r w:rsidRPr="002F065F">
        <w:t xml:space="preserve"> </w:t>
      </w:r>
      <w:proofErr w:type="spellStart"/>
      <w:r w:rsidRPr="002F065F">
        <w:t>möjligheten</w:t>
      </w:r>
      <w:proofErr w:type="spellEnd"/>
      <w:r w:rsidRPr="002F065F">
        <w:t xml:space="preserve"> att få eller </w:t>
      </w:r>
      <w:proofErr w:type="spellStart"/>
      <w:r w:rsidRPr="002F065F">
        <w:t>behålla</w:t>
      </w:r>
      <w:proofErr w:type="spellEnd"/>
      <w:r w:rsidRPr="002F065F">
        <w:t xml:space="preserve"> </w:t>
      </w:r>
      <w:proofErr w:type="spellStart"/>
      <w:r w:rsidRPr="002F065F">
        <w:t>legitimation</w:t>
      </w:r>
      <w:proofErr w:type="spellEnd"/>
      <w:r w:rsidRPr="002F065F">
        <w:t>?</w:t>
      </w:r>
    </w:p>
    <w:p w14:paraId="6ABDF030" w14:textId="77777777" w:rsidR="00981F08" w:rsidRPr="002F065F" w:rsidRDefault="00981F08" w:rsidP="002F065F">
      <w:pPr>
        <w:pStyle w:val="blokksit"/>
      </w:pPr>
      <w:r w:rsidRPr="002F065F">
        <w:t>[…]</w:t>
      </w:r>
    </w:p>
    <w:p w14:paraId="13B44D90" w14:textId="77777777" w:rsidR="00981F08" w:rsidRPr="002F065F" w:rsidRDefault="00981F08" w:rsidP="002F065F">
      <w:pPr>
        <w:pStyle w:val="blokksit"/>
      </w:pPr>
      <w:r w:rsidRPr="002F065F">
        <w:t xml:space="preserve">Det </w:t>
      </w:r>
      <w:proofErr w:type="spellStart"/>
      <w:r w:rsidRPr="002F065F">
        <w:t>bör</w:t>
      </w:r>
      <w:proofErr w:type="spellEnd"/>
      <w:r w:rsidRPr="002F065F">
        <w:t xml:space="preserve"> </w:t>
      </w:r>
      <w:proofErr w:type="spellStart"/>
      <w:r w:rsidRPr="002F065F">
        <w:t>emellertid</w:t>
      </w:r>
      <w:proofErr w:type="spellEnd"/>
      <w:r w:rsidRPr="002F065F">
        <w:t xml:space="preserve"> finnas en ventil som </w:t>
      </w:r>
      <w:proofErr w:type="spellStart"/>
      <w:r w:rsidRPr="002F065F">
        <w:t>gör</w:t>
      </w:r>
      <w:proofErr w:type="spellEnd"/>
      <w:r w:rsidRPr="002F065F">
        <w:t xml:space="preserve"> det </w:t>
      </w:r>
      <w:proofErr w:type="spellStart"/>
      <w:r w:rsidRPr="002F065F">
        <w:t>möjligt</w:t>
      </w:r>
      <w:proofErr w:type="spellEnd"/>
      <w:r w:rsidRPr="002F065F">
        <w:t xml:space="preserve"> att </w:t>
      </w:r>
      <w:proofErr w:type="spellStart"/>
      <w:r w:rsidRPr="002F065F">
        <w:t>t.ex</w:t>
      </w:r>
      <w:proofErr w:type="spellEnd"/>
      <w:r w:rsidRPr="002F065F">
        <w:t xml:space="preserve">. </w:t>
      </w:r>
      <w:proofErr w:type="spellStart"/>
      <w:r w:rsidRPr="002F065F">
        <w:t>beakta</w:t>
      </w:r>
      <w:proofErr w:type="spellEnd"/>
      <w:r w:rsidRPr="002F065F">
        <w:t xml:space="preserve"> om det </w:t>
      </w:r>
      <w:proofErr w:type="spellStart"/>
      <w:r w:rsidRPr="002F065F">
        <w:t>förflutit</w:t>
      </w:r>
      <w:proofErr w:type="spellEnd"/>
      <w:r w:rsidRPr="002F065F">
        <w:t xml:space="preserve"> så </w:t>
      </w:r>
      <w:proofErr w:type="spellStart"/>
      <w:r w:rsidRPr="002F065F">
        <w:t>lång</w:t>
      </w:r>
      <w:proofErr w:type="spellEnd"/>
      <w:r w:rsidRPr="002F065F">
        <w:t xml:space="preserve"> tid </w:t>
      </w:r>
      <w:proofErr w:type="spellStart"/>
      <w:r w:rsidRPr="002F065F">
        <w:t>från</w:t>
      </w:r>
      <w:proofErr w:type="spellEnd"/>
      <w:r w:rsidRPr="002F065F">
        <w:t xml:space="preserve"> det att brottet </w:t>
      </w:r>
      <w:proofErr w:type="spellStart"/>
      <w:r w:rsidRPr="002F065F">
        <w:t>begicks</w:t>
      </w:r>
      <w:proofErr w:type="spellEnd"/>
      <w:r w:rsidRPr="002F065F">
        <w:t xml:space="preserve"> till dess att </w:t>
      </w:r>
      <w:proofErr w:type="spellStart"/>
      <w:r w:rsidRPr="002F065F">
        <w:t>frågan</w:t>
      </w:r>
      <w:proofErr w:type="spellEnd"/>
      <w:r w:rsidRPr="002F065F">
        <w:t xml:space="preserve"> om </w:t>
      </w:r>
      <w:proofErr w:type="spellStart"/>
      <w:r w:rsidRPr="002F065F">
        <w:t>legitimation</w:t>
      </w:r>
      <w:proofErr w:type="spellEnd"/>
      <w:r w:rsidRPr="002F065F">
        <w:t xml:space="preserve"> </w:t>
      </w:r>
      <w:proofErr w:type="spellStart"/>
      <w:r w:rsidRPr="002F065F">
        <w:t>prövas</w:t>
      </w:r>
      <w:proofErr w:type="spellEnd"/>
      <w:r w:rsidRPr="002F065F">
        <w:t xml:space="preserve"> att det </w:t>
      </w:r>
      <w:proofErr w:type="spellStart"/>
      <w:r w:rsidRPr="002F065F">
        <w:t>inte</w:t>
      </w:r>
      <w:proofErr w:type="spellEnd"/>
      <w:r w:rsidRPr="002F065F">
        <w:t xml:space="preserve"> </w:t>
      </w:r>
      <w:proofErr w:type="spellStart"/>
      <w:r w:rsidRPr="002F065F">
        <w:t>längre</w:t>
      </w:r>
      <w:proofErr w:type="spellEnd"/>
      <w:r w:rsidRPr="002F065F">
        <w:t xml:space="preserve"> kan </w:t>
      </w:r>
      <w:proofErr w:type="spellStart"/>
      <w:r w:rsidRPr="002F065F">
        <w:t>hållas</w:t>
      </w:r>
      <w:proofErr w:type="spellEnd"/>
      <w:r w:rsidRPr="002F065F">
        <w:t xml:space="preserve"> </w:t>
      </w:r>
      <w:proofErr w:type="spellStart"/>
      <w:r w:rsidRPr="002F065F">
        <w:t>för</w:t>
      </w:r>
      <w:proofErr w:type="spellEnd"/>
      <w:r w:rsidRPr="002F065F">
        <w:t xml:space="preserve"> </w:t>
      </w:r>
      <w:proofErr w:type="spellStart"/>
      <w:r w:rsidRPr="002F065F">
        <w:t>troligt</w:t>
      </w:r>
      <w:proofErr w:type="spellEnd"/>
      <w:r w:rsidRPr="002F065F">
        <w:t xml:space="preserve"> att brottet har </w:t>
      </w:r>
      <w:proofErr w:type="spellStart"/>
      <w:r w:rsidRPr="002F065F">
        <w:t>inverkan</w:t>
      </w:r>
      <w:proofErr w:type="spellEnd"/>
      <w:r w:rsidRPr="002F065F">
        <w:t xml:space="preserve"> på </w:t>
      </w:r>
      <w:proofErr w:type="spellStart"/>
      <w:r w:rsidRPr="002F065F">
        <w:t>förtroendet</w:t>
      </w:r>
      <w:proofErr w:type="spellEnd"/>
      <w:r w:rsidRPr="002F065F">
        <w:t xml:space="preserve"> </w:t>
      </w:r>
      <w:proofErr w:type="spellStart"/>
      <w:r w:rsidRPr="002F065F">
        <w:t>för</w:t>
      </w:r>
      <w:proofErr w:type="spellEnd"/>
      <w:r w:rsidRPr="002F065F">
        <w:t xml:space="preserve"> </w:t>
      </w:r>
      <w:proofErr w:type="spellStart"/>
      <w:r w:rsidRPr="002F065F">
        <w:t>yrkesutövaren</w:t>
      </w:r>
      <w:proofErr w:type="spellEnd"/>
      <w:r w:rsidRPr="002F065F">
        <w:t xml:space="preserve">. </w:t>
      </w:r>
      <w:proofErr w:type="spellStart"/>
      <w:r w:rsidRPr="002F065F">
        <w:t>Exakt</w:t>
      </w:r>
      <w:proofErr w:type="spellEnd"/>
      <w:r w:rsidRPr="002F065F">
        <w:t xml:space="preserve"> </w:t>
      </w:r>
      <w:proofErr w:type="spellStart"/>
      <w:r w:rsidRPr="002F065F">
        <w:t>hur</w:t>
      </w:r>
      <w:proofErr w:type="spellEnd"/>
      <w:r w:rsidRPr="002F065F">
        <w:t xml:space="preserve"> </w:t>
      </w:r>
      <w:proofErr w:type="spellStart"/>
      <w:r w:rsidRPr="002F065F">
        <w:t>lång</w:t>
      </w:r>
      <w:proofErr w:type="spellEnd"/>
      <w:r w:rsidRPr="002F065F">
        <w:t xml:space="preserve"> tid som ska ha </w:t>
      </w:r>
      <w:proofErr w:type="spellStart"/>
      <w:r w:rsidRPr="002F065F">
        <w:t>passerat</w:t>
      </w:r>
      <w:proofErr w:type="spellEnd"/>
      <w:r w:rsidRPr="002F065F">
        <w:t xml:space="preserve"> </w:t>
      </w:r>
      <w:proofErr w:type="spellStart"/>
      <w:r w:rsidRPr="002F065F">
        <w:t>låter</w:t>
      </w:r>
      <w:proofErr w:type="spellEnd"/>
      <w:r w:rsidRPr="002F065F">
        <w:t xml:space="preserve"> sig </w:t>
      </w:r>
      <w:proofErr w:type="spellStart"/>
      <w:r w:rsidRPr="002F065F">
        <w:t>svårligen</w:t>
      </w:r>
      <w:proofErr w:type="spellEnd"/>
      <w:r w:rsidRPr="002F065F">
        <w:t xml:space="preserve"> anges i </w:t>
      </w:r>
      <w:proofErr w:type="spellStart"/>
      <w:r w:rsidRPr="002F065F">
        <w:t>lagtext</w:t>
      </w:r>
      <w:proofErr w:type="spellEnd"/>
      <w:r w:rsidRPr="002F065F">
        <w:t xml:space="preserve"> utan </w:t>
      </w:r>
      <w:proofErr w:type="spellStart"/>
      <w:r w:rsidRPr="002F065F">
        <w:t>m</w:t>
      </w:r>
      <w:r w:rsidRPr="002F065F">
        <w:t>åste</w:t>
      </w:r>
      <w:proofErr w:type="spellEnd"/>
      <w:r w:rsidRPr="002F065F">
        <w:t xml:space="preserve"> bli en fråga </w:t>
      </w:r>
      <w:proofErr w:type="spellStart"/>
      <w:r w:rsidRPr="002F065F">
        <w:t>för</w:t>
      </w:r>
      <w:proofErr w:type="spellEnd"/>
      <w:r w:rsidRPr="002F065F">
        <w:t xml:space="preserve"> HSAN </w:t>
      </w:r>
      <w:proofErr w:type="spellStart"/>
      <w:r w:rsidRPr="002F065F">
        <w:t>och</w:t>
      </w:r>
      <w:proofErr w:type="spellEnd"/>
      <w:r w:rsidRPr="002F065F">
        <w:t xml:space="preserve"> </w:t>
      </w:r>
      <w:proofErr w:type="spellStart"/>
      <w:r w:rsidRPr="002F065F">
        <w:t>domstolarna</w:t>
      </w:r>
      <w:proofErr w:type="spellEnd"/>
      <w:r w:rsidRPr="002F065F">
        <w:t xml:space="preserve"> att </w:t>
      </w:r>
      <w:proofErr w:type="spellStart"/>
      <w:r w:rsidRPr="002F065F">
        <w:t>avgöra</w:t>
      </w:r>
      <w:proofErr w:type="spellEnd"/>
      <w:r w:rsidRPr="002F065F">
        <w:t xml:space="preserve"> </w:t>
      </w:r>
      <w:proofErr w:type="spellStart"/>
      <w:r w:rsidRPr="002F065F">
        <w:t>utifrån</w:t>
      </w:r>
      <w:proofErr w:type="spellEnd"/>
      <w:r w:rsidRPr="002F065F">
        <w:t xml:space="preserve"> </w:t>
      </w:r>
      <w:proofErr w:type="spellStart"/>
      <w:r w:rsidRPr="002F065F">
        <w:t>omständigheterna</w:t>
      </w:r>
      <w:proofErr w:type="spellEnd"/>
      <w:r w:rsidRPr="002F065F">
        <w:t xml:space="preserve"> i det </w:t>
      </w:r>
      <w:proofErr w:type="spellStart"/>
      <w:r w:rsidRPr="002F065F">
        <w:t>enskilda</w:t>
      </w:r>
      <w:proofErr w:type="spellEnd"/>
      <w:r w:rsidRPr="002F065F">
        <w:t xml:space="preserve"> fallet.»</w:t>
      </w:r>
    </w:p>
    <w:p w14:paraId="071044EA" w14:textId="77777777" w:rsidR="00981F08" w:rsidRPr="002F065F" w:rsidRDefault="00981F08" w:rsidP="002F065F">
      <w:r w:rsidRPr="002F065F">
        <w:t xml:space="preserve">I </w:t>
      </w:r>
      <w:proofErr w:type="spellStart"/>
      <w:r w:rsidRPr="002F065F">
        <w:t>Patientsäkerhetslagen</w:t>
      </w:r>
      <w:proofErr w:type="spellEnd"/>
      <w:r w:rsidRPr="002F065F">
        <w:t xml:space="preserve"> kapittel 10 §§ 3 og 4 er det eigne straffeføresegner for høvesvis legar og tannlegar som har fått trekt tilbake autorisasjonen og</w:t>
      </w:r>
      <w:r w:rsidRPr="002F065F">
        <w:t xml:space="preserve"> like fullt praktiserer lege- og tannlegeyrket. Vidare er det ei generell straffeføresegn for helsepersonell som bryt reglane i kapittel 10 § 6 i lova. Dersom ein person har brote denne føresegna, kan </w:t>
      </w:r>
      <w:proofErr w:type="spellStart"/>
      <w:r w:rsidRPr="002F065F">
        <w:t>Socialstyrelsen</w:t>
      </w:r>
      <w:proofErr w:type="spellEnd"/>
      <w:r w:rsidRPr="002F065F">
        <w:t xml:space="preserve"> etter kapittel 10 § 8 vedta eit forbod </w:t>
      </w:r>
      <w:r w:rsidRPr="002F065F">
        <w:t>mot at vedkommande i ei viss tid eller for alltid skal utøve helsehjelp («</w:t>
      </w:r>
      <w:proofErr w:type="spellStart"/>
      <w:r w:rsidRPr="002F065F">
        <w:t>föreläggande</w:t>
      </w:r>
      <w:proofErr w:type="spellEnd"/>
      <w:r w:rsidRPr="002F065F">
        <w:t>»). Vedtaket kan leiast av ei tvangsmulkt («vite») som inneber at helsepersonellet må betale eit visst beløp ved manglande etterleving av vedtaket. «Vita» kan fastsetjast</w:t>
      </w:r>
      <w:r w:rsidRPr="002F065F">
        <w:t xml:space="preserve"> som eit eingongsbeløp eller som ei </w:t>
      </w:r>
      <w:proofErr w:type="spellStart"/>
      <w:r w:rsidRPr="002F065F">
        <w:t>løpande</w:t>
      </w:r>
      <w:proofErr w:type="spellEnd"/>
      <w:r w:rsidRPr="002F065F">
        <w:t xml:space="preserve"> betalingsforplikting. Tvangsmulkt kan påleggjast både fysiske og juridiske personar (føretak mv.). Den som har brote eit slikt forbod kan ikkje straffedømmast for handlingar som blir omfatta av forbodet. Forbod e</w:t>
      </w:r>
      <w:r w:rsidRPr="002F065F">
        <w:t>tter § 8 mot å utøve verksemd kan klagast inn for den alminnelege forvaltningsdomstolen, jf. kapittel 10 § 13.</w:t>
      </w:r>
    </w:p>
    <w:p w14:paraId="16306FF2" w14:textId="77777777" w:rsidR="00981F08" w:rsidRPr="002F065F" w:rsidRDefault="00981F08" w:rsidP="002F065F">
      <w:pPr>
        <w:pStyle w:val="Overskrift2"/>
      </w:pPr>
      <w:r w:rsidRPr="002F065F">
        <w:t>Danmark</w:t>
      </w:r>
    </w:p>
    <w:p w14:paraId="5B434D76" w14:textId="77777777" w:rsidR="00981F08" w:rsidRPr="002F065F" w:rsidRDefault="00981F08" w:rsidP="002F065F">
      <w:r w:rsidRPr="002F065F">
        <w:t xml:space="preserve">I Danmark er det </w:t>
      </w:r>
      <w:proofErr w:type="spellStart"/>
      <w:r w:rsidRPr="002F065F">
        <w:t>Styrelsen</w:t>
      </w:r>
      <w:proofErr w:type="spellEnd"/>
      <w:r w:rsidRPr="002F065F">
        <w:t xml:space="preserve"> for </w:t>
      </w:r>
      <w:proofErr w:type="spellStart"/>
      <w:r w:rsidRPr="002F065F">
        <w:t>Patientsikkerhed</w:t>
      </w:r>
      <w:proofErr w:type="spellEnd"/>
      <w:r w:rsidRPr="002F065F">
        <w:t xml:space="preserve"> som fører tilsyn med helse- og omsorgstenesta og helsepersonell. </w:t>
      </w:r>
      <w:proofErr w:type="spellStart"/>
      <w:r w:rsidRPr="002F065F">
        <w:t>Styrelsen</w:t>
      </w:r>
      <w:proofErr w:type="spellEnd"/>
      <w:r w:rsidRPr="002F065F">
        <w:t xml:space="preserve"> for </w:t>
      </w:r>
      <w:proofErr w:type="spellStart"/>
      <w:r w:rsidRPr="002F065F">
        <w:t>Pa</w:t>
      </w:r>
      <w:r w:rsidRPr="002F065F">
        <w:t>tientsikkerhed</w:t>
      </w:r>
      <w:proofErr w:type="spellEnd"/>
      <w:r w:rsidRPr="002F065F">
        <w:t xml:space="preserve"> kan etter </w:t>
      </w:r>
      <w:proofErr w:type="spellStart"/>
      <w:r w:rsidRPr="002F065F">
        <w:t>Autorisationsloven</w:t>
      </w:r>
      <w:proofErr w:type="spellEnd"/>
      <w:r w:rsidRPr="002F065F">
        <w:t xml:space="preserve"> fatte vedtak om ulike sanksjonar overfor helsepersonell, mellom anna skjerpt tilsyn, fagleg pålegg og mellombels tilbaketrekking eller avgrensing av autorisasjon. Vedtak om mellombels tilbaketrekking eller avgren</w:t>
      </w:r>
      <w:r w:rsidRPr="002F065F">
        <w:t xml:space="preserve">sing av autorisasjon kan klagast inn for </w:t>
      </w:r>
      <w:proofErr w:type="spellStart"/>
      <w:r w:rsidRPr="002F065F">
        <w:t>Ankenævnet</w:t>
      </w:r>
      <w:proofErr w:type="spellEnd"/>
      <w:r w:rsidRPr="002F065F">
        <w:t xml:space="preserve"> for </w:t>
      </w:r>
      <w:proofErr w:type="spellStart"/>
      <w:r w:rsidRPr="002F065F">
        <w:t>Tilsynsafgørelser</w:t>
      </w:r>
      <w:proofErr w:type="spellEnd"/>
      <w:r w:rsidRPr="002F065F">
        <w:t>.</w:t>
      </w:r>
    </w:p>
    <w:p w14:paraId="3FFF8AB3" w14:textId="77777777" w:rsidR="00981F08" w:rsidRPr="002F065F" w:rsidRDefault="00981F08" w:rsidP="002F065F">
      <w:r w:rsidRPr="002F065F">
        <w:t>Ein autorisasjon kan trekkast tilbake dersom helsepersonellet som følgje av sin fysiske tilstand, sjukdom, bruk av rusmiddel eller grov forsømming ved utøving av yrket må reknast fo</w:t>
      </w:r>
      <w:r w:rsidRPr="002F065F">
        <w:t xml:space="preserve">r («må </w:t>
      </w:r>
      <w:proofErr w:type="spellStart"/>
      <w:r w:rsidRPr="002F065F">
        <w:t>antages</w:t>
      </w:r>
      <w:proofErr w:type="spellEnd"/>
      <w:r w:rsidRPr="002F065F">
        <w:t xml:space="preserve">») å vere til fare for pasienttryggleiken, og dessutan ved brot på mellom anna forbod, påbod, avgrensing og mellombels tilbaketrekking, jf. </w:t>
      </w:r>
      <w:proofErr w:type="spellStart"/>
      <w:r w:rsidRPr="002F065F">
        <w:t>Autorisationsloven</w:t>
      </w:r>
      <w:proofErr w:type="spellEnd"/>
      <w:r w:rsidRPr="002F065F">
        <w:t xml:space="preserve"> §§ 7 og 7 a. Ein autorisasjon kan avgrensast dersom helsepersonellet som følgje av </w:t>
      </w:r>
      <w:r w:rsidRPr="002F065F">
        <w:t>sin fysiske tilstand, sjukdom, bruk av rusmiddel eller fagleg svikt («</w:t>
      </w:r>
      <w:proofErr w:type="spellStart"/>
      <w:r w:rsidRPr="002F065F">
        <w:t>alvorlig</w:t>
      </w:r>
      <w:proofErr w:type="spellEnd"/>
      <w:r w:rsidRPr="002F065F">
        <w:t xml:space="preserve"> eller gentagen </w:t>
      </w:r>
      <w:proofErr w:type="spellStart"/>
      <w:r w:rsidRPr="002F065F">
        <w:t>kritisabel</w:t>
      </w:r>
      <w:proofErr w:type="spellEnd"/>
      <w:r w:rsidRPr="002F065F">
        <w:t xml:space="preserve"> </w:t>
      </w:r>
      <w:proofErr w:type="spellStart"/>
      <w:r w:rsidRPr="002F065F">
        <w:t>faglig</w:t>
      </w:r>
      <w:proofErr w:type="spellEnd"/>
      <w:r w:rsidRPr="002F065F">
        <w:t xml:space="preserve"> </w:t>
      </w:r>
      <w:proofErr w:type="spellStart"/>
      <w:r w:rsidRPr="002F065F">
        <w:t>virksomhed</w:t>
      </w:r>
      <w:proofErr w:type="spellEnd"/>
      <w:r w:rsidRPr="002F065F">
        <w:t xml:space="preserve">») må reknast for å vere til fare for pasienttryggleiken på eit eller fleire fagområde, jf. </w:t>
      </w:r>
      <w:proofErr w:type="spellStart"/>
      <w:r w:rsidRPr="002F065F">
        <w:t>Autorisationsloven</w:t>
      </w:r>
      <w:proofErr w:type="spellEnd"/>
      <w:r w:rsidRPr="002F065F">
        <w:t xml:space="preserve"> § 8. Ein autorisasjon k</w:t>
      </w:r>
      <w:r w:rsidRPr="002F065F">
        <w:t xml:space="preserve">an også trekkast tilbake eller bli avgrensa mellombels ved grunngitt mistanke om fare for pasienttryggleiken på grunn av dei ovannemnde årsakene, jf. </w:t>
      </w:r>
      <w:proofErr w:type="spellStart"/>
      <w:r w:rsidRPr="002F065F">
        <w:t>Autorisationsloven</w:t>
      </w:r>
      <w:proofErr w:type="spellEnd"/>
      <w:r w:rsidRPr="002F065F">
        <w:t xml:space="preserve"> § 9.</w:t>
      </w:r>
    </w:p>
    <w:p w14:paraId="4978BEE8" w14:textId="77777777" w:rsidR="00981F08" w:rsidRPr="002F065F" w:rsidRDefault="00981F08" w:rsidP="002F065F">
      <w:r w:rsidRPr="002F065F">
        <w:t>Vedtak om permanent tilbaketrekking eller avgrensing blir avgjort ved sivil rettss</w:t>
      </w:r>
      <w:r w:rsidRPr="002F065F">
        <w:t xml:space="preserve">ak etter prosedyrar nedfelt i </w:t>
      </w:r>
      <w:proofErr w:type="spellStart"/>
      <w:r w:rsidRPr="002F065F">
        <w:t>Autorisationsloven</w:t>
      </w:r>
      <w:proofErr w:type="spellEnd"/>
      <w:r w:rsidRPr="002F065F">
        <w:t xml:space="preserve"> § 11. Utgangspunktet er at avgjerder frå </w:t>
      </w:r>
      <w:proofErr w:type="spellStart"/>
      <w:r w:rsidRPr="002F065F">
        <w:t>Styrelsen</w:t>
      </w:r>
      <w:proofErr w:type="spellEnd"/>
      <w:r w:rsidRPr="002F065F">
        <w:t xml:space="preserve"> for </w:t>
      </w:r>
      <w:proofErr w:type="spellStart"/>
      <w:r w:rsidRPr="002F065F">
        <w:t>Patientsikkerhed</w:t>
      </w:r>
      <w:proofErr w:type="spellEnd"/>
      <w:r w:rsidRPr="002F065F">
        <w:t xml:space="preserve"> om å ta i frå helsepersonell autorisasjonen, er mellombelse, men domstolane kan vedta å gjere tilbaketrekkinga permanent. Viss </w:t>
      </w:r>
      <w:proofErr w:type="spellStart"/>
      <w:r w:rsidRPr="002F065F">
        <w:t>Styrelse</w:t>
      </w:r>
      <w:r w:rsidRPr="002F065F">
        <w:t>n</w:t>
      </w:r>
      <w:proofErr w:type="spellEnd"/>
      <w:r w:rsidRPr="002F065F">
        <w:t xml:space="preserve"> for </w:t>
      </w:r>
      <w:proofErr w:type="spellStart"/>
      <w:r w:rsidRPr="002F065F">
        <w:t>Patientsikkerhed</w:t>
      </w:r>
      <w:proofErr w:type="spellEnd"/>
      <w:r w:rsidRPr="002F065F">
        <w:t xml:space="preserve"> meiner at tilbaketrekkinga skal gjerast permanent, må dei innan to år frå tidspunktet for vedtak om mellombels tilbaketrekking, gå til søksmål for domstolane om permanent tilbaketrekking. Dersom dei </w:t>
      </w:r>
      <w:r w:rsidRPr="002F065F">
        <w:lastRenderedPageBreak/>
        <w:t xml:space="preserve">ikkje gjer dette, vil vedtaket om </w:t>
      </w:r>
      <w:r w:rsidRPr="002F065F">
        <w:t xml:space="preserve">tilbaketrekking falle bort etter to år, jf. </w:t>
      </w:r>
      <w:proofErr w:type="spellStart"/>
      <w:r w:rsidRPr="002F065F">
        <w:t>autorisationsloven</w:t>
      </w:r>
      <w:proofErr w:type="spellEnd"/>
      <w:r w:rsidRPr="002F065F">
        <w:t xml:space="preserve"> § 11 a første ledd.</w:t>
      </w:r>
    </w:p>
    <w:p w14:paraId="3840A7DE" w14:textId="77777777" w:rsidR="00981F08" w:rsidRPr="002F065F" w:rsidRDefault="00981F08" w:rsidP="002F065F">
      <w:r w:rsidRPr="002F065F">
        <w:t xml:space="preserve">Viss vedtaket har vore innklaga til </w:t>
      </w:r>
      <w:proofErr w:type="spellStart"/>
      <w:r w:rsidRPr="002F065F">
        <w:t>Ankenævnet</w:t>
      </w:r>
      <w:proofErr w:type="spellEnd"/>
      <w:r w:rsidRPr="002F065F">
        <w:t xml:space="preserve"> for </w:t>
      </w:r>
      <w:proofErr w:type="spellStart"/>
      <w:r w:rsidRPr="002F065F">
        <w:t>Tilsynsafgørelser</w:t>
      </w:r>
      <w:proofErr w:type="spellEnd"/>
      <w:r w:rsidRPr="002F065F">
        <w:t xml:space="preserve"> og blitt avvist etter stadfesta der, er fristen to år frå avgjerda til nemnda, jf. § 11 a andre ledd. Fø</w:t>
      </w:r>
      <w:r w:rsidRPr="002F065F">
        <w:t xml:space="preserve">r søksmål innhentar </w:t>
      </w:r>
      <w:proofErr w:type="spellStart"/>
      <w:r w:rsidRPr="002F065F">
        <w:t>styrelsen</w:t>
      </w:r>
      <w:proofErr w:type="spellEnd"/>
      <w:r w:rsidRPr="002F065F">
        <w:t xml:space="preserve"> ei skriftleg erklæring frå </w:t>
      </w:r>
      <w:proofErr w:type="spellStart"/>
      <w:r w:rsidRPr="002F065F">
        <w:t>Retslægerådet</w:t>
      </w:r>
      <w:proofErr w:type="spellEnd"/>
      <w:r w:rsidRPr="002F065F">
        <w:t xml:space="preserve">, som blir lagt fram for helsepersonellet for skriftleg fråsegn eller munnleg forklaring i møte der </w:t>
      </w:r>
      <w:proofErr w:type="spellStart"/>
      <w:r w:rsidRPr="002F065F">
        <w:t>Retslægerådet</w:t>
      </w:r>
      <w:proofErr w:type="spellEnd"/>
      <w:r w:rsidRPr="002F065F">
        <w:t xml:space="preserve"> også deltar.</w:t>
      </w:r>
    </w:p>
    <w:p w14:paraId="2374C478" w14:textId="77777777" w:rsidR="00981F08" w:rsidRPr="002F065F" w:rsidRDefault="00981F08" w:rsidP="002F065F">
      <w:r w:rsidRPr="002F065F">
        <w:t>Dom på permanent tilbaketrekking er like fullt ikkje til hi</w:t>
      </w:r>
      <w:r w:rsidRPr="002F065F">
        <w:t xml:space="preserve">nder for at helsepersonellet kan søkje om ny autorisasjon etter prosedyrar nedfelt i </w:t>
      </w:r>
      <w:proofErr w:type="spellStart"/>
      <w:r w:rsidRPr="002F065F">
        <w:t>Autorisationsloven</w:t>
      </w:r>
      <w:proofErr w:type="spellEnd"/>
      <w:r w:rsidRPr="002F065F">
        <w:t xml:space="preserve"> §§ 11 b og c, såframt dei omstenda som har grunngitt tilbaketrekkinga ikkje lenger er til stades. Det er </w:t>
      </w:r>
      <w:proofErr w:type="spellStart"/>
      <w:r w:rsidRPr="002F065F">
        <w:t>Styrelsen</w:t>
      </w:r>
      <w:proofErr w:type="spellEnd"/>
      <w:r w:rsidRPr="002F065F">
        <w:t xml:space="preserve"> for </w:t>
      </w:r>
      <w:proofErr w:type="spellStart"/>
      <w:r w:rsidRPr="002F065F">
        <w:t>Patientsikkerhed</w:t>
      </w:r>
      <w:proofErr w:type="spellEnd"/>
      <w:r w:rsidRPr="002F065F">
        <w:t xml:space="preserve"> som fattar vedta</w:t>
      </w:r>
      <w:r w:rsidRPr="002F065F">
        <w:t xml:space="preserve">k, eventuelt etter å ha lagt fram saka for </w:t>
      </w:r>
      <w:proofErr w:type="spellStart"/>
      <w:r w:rsidRPr="002F065F">
        <w:t>Retslægerådet</w:t>
      </w:r>
      <w:proofErr w:type="spellEnd"/>
      <w:r w:rsidRPr="002F065F">
        <w:t xml:space="preserve">. Det følgjer av </w:t>
      </w:r>
      <w:proofErr w:type="spellStart"/>
      <w:r w:rsidRPr="002F065F">
        <w:t>Autorisationsloven</w:t>
      </w:r>
      <w:proofErr w:type="spellEnd"/>
      <w:r w:rsidRPr="002F065F">
        <w:t xml:space="preserve"> § 11 b andre ledd at ved avslag på søknad om ny autorisasjon skal det gå minst eitt år før helsepersonellet kan krevje saka prøvd på nytt for domstolane, rekna frå </w:t>
      </w:r>
      <w:r w:rsidRPr="002F065F">
        <w:t>tidspunktet for avsagt endeleg dom om tilbaketrekking av autorisasjon, eller tidlegast eit år etter at ny autorisasjon sist blei nekta ved dom. Det er ikkje fastsett noka karantenetid for å sette fram søknad om ny autorisasjon.</w:t>
      </w:r>
    </w:p>
    <w:p w14:paraId="51A1FABF" w14:textId="77777777" w:rsidR="00981F08" w:rsidRPr="002F065F" w:rsidRDefault="00981F08" w:rsidP="002F065F">
      <w:r w:rsidRPr="002F065F">
        <w:t xml:space="preserve">Det kjem fram av </w:t>
      </w:r>
      <w:proofErr w:type="spellStart"/>
      <w:r w:rsidRPr="002F065F">
        <w:t>Autorisatio</w:t>
      </w:r>
      <w:r w:rsidRPr="002F065F">
        <w:t>nsloven</w:t>
      </w:r>
      <w:proofErr w:type="spellEnd"/>
      <w:r w:rsidRPr="002F065F">
        <w:t xml:space="preserve"> § 5 andre ledd at </w:t>
      </w:r>
      <w:proofErr w:type="spellStart"/>
      <w:r w:rsidRPr="002F065F">
        <w:t>Styrelsen</w:t>
      </w:r>
      <w:proofErr w:type="spellEnd"/>
      <w:r w:rsidRPr="002F065F">
        <w:t xml:space="preserve"> for </w:t>
      </w:r>
      <w:proofErr w:type="spellStart"/>
      <w:r w:rsidRPr="002F065F">
        <w:t>Patientsikkerhed</w:t>
      </w:r>
      <w:proofErr w:type="spellEnd"/>
      <w:r w:rsidRPr="002F065F">
        <w:t xml:space="preserve"> også fører tilsyn med «andre </w:t>
      </w:r>
      <w:proofErr w:type="spellStart"/>
      <w:r w:rsidRPr="002F065F">
        <w:t>personer</w:t>
      </w:r>
      <w:proofErr w:type="spellEnd"/>
      <w:r w:rsidRPr="002F065F">
        <w:t xml:space="preserve"> enn </w:t>
      </w:r>
      <w:proofErr w:type="spellStart"/>
      <w:r w:rsidRPr="002F065F">
        <w:t>sundhedspersoner</w:t>
      </w:r>
      <w:proofErr w:type="spellEnd"/>
      <w:r w:rsidRPr="002F065F">
        <w:t xml:space="preserve"> der </w:t>
      </w:r>
      <w:proofErr w:type="spellStart"/>
      <w:r w:rsidRPr="002F065F">
        <w:t>udøver</w:t>
      </w:r>
      <w:proofErr w:type="spellEnd"/>
      <w:r w:rsidRPr="002F065F">
        <w:t xml:space="preserve"> </w:t>
      </w:r>
      <w:proofErr w:type="spellStart"/>
      <w:r w:rsidRPr="002F065F">
        <w:t>sundhedsfaglig</w:t>
      </w:r>
      <w:proofErr w:type="spellEnd"/>
      <w:r w:rsidRPr="002F065F">
        <w:t xml:space="preserve"> </w:t>
      </w:r>
      <w:proofErr w:type="spellStart"/>
      <w:r w:rsidRPr="002F065F">
        <w:t>virksomhed</w:t>
      </w:r>
      <w:proofErr w:type="spellEnd"/>
      <w:r w:rsidRPr="002F065F">
        <w:t xml:space="preserve"> </w:t>
      </w:r>
      <w:proofErr w:type="spellStart"/>
      <w:r w:rsidRPr="002F065F">
        <w:t>inden</w:t>
      </w:r>
      <w:proofErr w:type="spellEnd"/>
      <w:r w:rsidRPr="002F065F">
        <w:t xml:space="preserve"> for </w:t>
      </w:r>
      <w:proofErr w:type="spellStart"/>
      <w:r w:rsidRPr="002F065F">
        <w:t>sundhedsvæsenet</w:t>
      </w:r>
      <w:proofErr w:type="spellEnd"/>
      <w:r w:rsidRPr="002F065F">
        <w:t>». Det vil seie at også helsepersonell som ikkje har autorisasjon, er underlag</w:t>
      </w:r>
      <w:r w:rsidRPr="002F065F">
        <w:t>t tilsyn.</w:t>
      </w:r>
    </w:p>
    <w:p w14:paraId="4E1D5258" w14:textId="77777777" w:rsidR="00981F08" w:rsidRPr="002F065F" w:rsidRDefault="00981F08" w:rsidP="002F065F">
      <w:r w:rsidRPr="002F065F">
        <w:t xml:space="preserve">Helsepersonell utan autorisasjon kan setjast under skjerpt tilsyn etter </w:t>
      </w:r>
      <w:proofErr w:type="spellStart"/>
      <w:r w:rsidRPr="002F065F">
        <w:t>Autorisationsloven</w:t>
      </w:r>
      <w:proofErr w:type="spellEnd"/>
      <w:r w:rsidRPr="002F065F">
        <w:t xml:space="preserve"> § 10 b. Dette gjeld dersom </w:t>
      </w:r>
      <w:proofErr w:type="spellStart"/>
      <w:r w:rsidRPr="002F065F">
        <w:t>styrelsen</w:t>
      </w:r>
      <w:proofErr w:type="spellEnd"/>
      <w:r w:rsidRPr="002F065F">
        <w:t xml:space="preserve"> har grunngitt mistanke om at vedkommande kan «</w:t>
      </w:r>
      <w:proofErr w:type="spellStart"/>
      <w:r w:rsidRPr="002F065F">
        <w:t>udgøre</w:t>
      </w:r>
      <w:proofErr w:type="spellEnd"/>
      <w:r w:rsidRPr="002F065F">
        <w:t xml:space="preserve"> en forringet </w:t>
      </w:r>
      <w:proofErr w:type="spellStart"/>
      <w:r w:rsidRPr="002F065F">
        <w:t>sikkerhed</w:t>
      </w:r>
      <w:proofErr w:type="spellEnd"/>
      <w:r w:rsidRPr="002F065F">
        <w:t xml:space="preserve"> for </w:t>
      </w:r>
      <w:proofErr w:type="spellStart"/>
      <w:r w:rsidRPr="002F065F">
        <w:t>patienter</w:t>
      </w:r>
      <w:proofErr w:type="spellEnd"/>
      <w:r w:rsidRPr="002F065F">
        <w:t xml:space="preserve"> på grund </w:t>
      </w:r>
      <w:proofErr w:type="spellStart"/>
      <w:r w:rsidRPr="002F065F">
        <w:t>af</w:t>
      </w:r>
      <w:proofErr w:type="spellEnd"/>
      <w:r w:rsidRPr="002F065F">
        <w:t xml:space="preserve"> </w:t>
      </w:r>
      <w:proofErr w:type="spellStart"/>
      <w:r w:rsidRPr="002F065F">
        <w:t>kritisabel</w:t>
      </w:r>
      <w:proofErr w:type="spellEnd"/>
      <w:r w:rsidRPr="002F065F">
        <w:t xml:space="preserve"> </w:t>
      </w:r>
      <w:proofErr w:type="spellStart"/>
      <w:r w:rsidRPr="002F065F">
        <w:t>fagli</w:t>
      </w:r>
      <w:r w:rsidRPr="002F065F">
        <w:t>g</w:t>
      </w:r>
      <w:proofErr w:type="spellEnd"/>
      <w:r w:rsidRPr="002F065F">
        <w:t xml:space="preserve"> </w:t>
      </w:r>
      <w:proofErr w:type="spellStart"/>
      <w:r w:rsidRPr="002F065F">
        <w:t>virksomhed</w:t>
      </w:r>
      <w:proofErr w:type="spellEnd"/>
      <w:r w:rsidRPr="002F065F">
        <w:t xml:space="preserve">». </w:t>
      </w:r>
      <w:proofErr w:type="spellStart"/>
      <w:r w:rsidRPr="002F065F">
        <w:t>Autorisationsloven</w:t>
      </w:r>
      <w:proofErr w:type="spellEnd"/>
      <w:r w:rsidRPr="002F065F">
        <w:t xml:space="preserve"> inneheld også ulike straffeføresegner for helsepersonell med og utan autorisasjon.</w:t>
      </w:r>
    </w:p>
    <w:p w14:paraId="55ECD575" w14:textId="77777777" w:rsidR="00981F08" w:rsidRPr="002F065F" w:rsidRDefault="00981F08" w:rsidP="002F065F">
      <w:r w:rsidRPr="002F065F">
        <w:t xml:space="preserve">Det er straffbart dersom helsepersonell som er </w:t>
      </w:r>
      <w:proofErr w:type="spellStart"/>
      <w:r w:rsidRPr="002F065F">
        <w:t>fråtekne</w:t>
      </w:r>
      <w:proofErr w:type="spellEnd"/>
      <w:r w:rsidRPr="002F065F">
        <w:t xml:space="preserve"> autorisasjon eller fått autorisasjonen innskrenka, likevel held fram den aktuelle p</w:t>
      </w:r>
      <w:r w:rsidRPr="002F065F">
        <w:t xml:space="preserve">raksisen, jf. § 76. </w:t>
      </w:r>
      <w:proofErr w:type="spellStart"/>
      <w:r w:rsidRPr="002F065F">
        <w:t>Tilsvarande</w:t>
      </w:r>
      <w:proofErr w:type="spellEnd"/>
      <w:r w:rsidRPr="002F065F">
        <w:t xml:space="preserve"> er det straffbart dersom </w:t>
      </w:r>
      <w:proofErr w:type="spellStart"/>
      <w:r w:rsidRPr="002F065F">
        <w:t>ein</w:t>
      </w:r>
      <w:proofErr w:type="spellEnd"/>
      <w:r w:rsidRPr="002F065F">
        <w:t xml:space="preserve"> person </w:t>
      </w:r>
      <w:proofErr w:type="spellStart"/>
      <w:r w:rsidRPr="002F065F">
        <w:t>utan</w:t>
      </w:r>
      <w:proofErr w:type="spellEnd"/>
      <w:r w:rsidRPr="002F065F">
        <w:t xml:space="preserve"> autorisasjon </w:t>
      </w:r>
      <w:proofErr w:type="spellStart"/>
      <w:r w:rsidRPr="002F065F">
        <w:t>behandlar</w:t>
      </w:r>
      <w:proofErr w:type="spellEnd"/>
      <w:r w:rsidRPr="002F065F">
        <w:t xml:space="preserve"> sjuke og i samband med dette «</w:t>
      </w:r>
      <w:proofErr w:type="spellStart"/>
      <w:r w:rsidRPr="002F065F">
        <w:t>udsætter</w:t>
      </w:r>
      <w:proofErr w:type="spellEnd"/>
      <w:r w:rsidRPr="002F065F">
        <w:t xml:space="preserve"> nogens helbred for påviselig fare», jf. § 87. I tillegg til straffeføresegnene som har heimel i </w:t>
      </w:r>
      <w:proofErr w:type="spellStart"/>
      <w:r w:rsidRPr="002F065F">
        <w:t>Autorisationsloven</w:t>
      </w:r>
      <w:proofErr w:type="spellEnd"/>
      <w:r w:rsidRPr="002F065F">
        <w:t>, kan h</w:t>
      </w:r>
      <w:r w:rsidRPr="002F065F">
        <w:t xml:space="preserve">elsepersonell med eller </w:t>
      </w:r>
      <w:proofErr w:type="spellStart"/>
      <w:r w:rsidRPr="002F065F">
        <w:t>utan</w:t>
      </w:r>
      <w:proofErr w:type="spellEnd"/>
      <w:r w:rsidRPr="002F065F">
        <w:t xml:space="preserve"> autorisasjon bli straffa etter føresegnene i straffeloven.</w:t>
      </w:r>
    </w:p>
    <w:p w14:paraId="79C5BB06" w14:textId="77777777" w:rsidR="00981F08" w:rsidRPr="002F065F" w:rsidRDefault="00981F08" w:rsidP="002F065F">
      <w:pPr>
        <w:pStyle w:val="Overskrift1"/>
      </w:pPr>
      <w:r w:rsidRPr="002F065F">
        <w:t>Karantenetid på to år før søknad om ny autorisasjon mv.</w:t>
      </w:r>
    </w:p>
    <w:p w14:paraId="31A4C6FF" w14:textId="77777777" w:rsidR="00981F08" w:rsidRPr="002F065F" w:rsidRDefault="00981F08" w:rsidP="002F065F">
      <w:pPr>
        <w:pStyle w:val="Overskrift2"/>
      </w:pPr>
      <w:r w:rsidRPr="002F065F">
        <w:t>Innleiing</w:t>
      </w:r>
    </w:p>
    <w:p w14:paraId="1972FB2E" w14:textId="77777777" w:rsidR="00981F08" w:rsidRPr="002F065F" w:rsidRDefault="00981F08" w:rsidP="002F065F">
      <w:r w:rsidRPr="002F065F">
        <w:t>I dag kan helsepersonell når som helst søkje om å få</w:t>
      </w:r>
      <w:r w:rsidRPr="002F065F">
        <w:t xml:space="preserve"> tilbake autorisasjon, lisens eller spesialistgodkjenning som anten er trekt tilbake av Statens helsetilsyn eller som helsepersonellet frivillig har gitt avkall på. Departementet foreslår i dette kapittelet ei ny føresegn i </w:t>
      </w:r>
      <w:proofErr w:type="spellStart"/>
      <w:r w:rsidRPr="002F065F">
        <w:t>helsepersonelloven</w:t>
      </w:r>
      <w:proofErr w:type="spellEnd"/>
      <w:r w:rsidRPr="002F065F">
        <w:t xml:space="preserve"> § 62 andre le</w:t>
      </w:r>
      <w:r w:rsidRPr="002F065F">
        <w:t>dd som inneber ei generell karantenetid før ein kan søkje om ny autorisasjon mv. etter vedtak om tilbaketrekking. Departementet foreslår at søknad om ny autorisasjon mv. kan setjast fram tidlegast to år etter vedtaket om tilbaketrekking. Karantenetida på m</w:t>
      </w:r>
      <w:r w:rsidRPr="002F065F">
        <w:t xml:space="preserve">inst to år blir også foreslått å omfatte søknader om ny autorisasjon etter frivillig avkall, når avkallet </w:t>
      </w:r>
      <w:r w:rsidRPr="002F065F">
        <w:lastRenderedPageBreak/>
        <w:t>blir gitt under ei pågåande tilsynssak. Vidare blir det foreslått at Helsetilsynet kan gjere unntak frå kravet om karantenetid på to år når særlege gr</w:t>
      </w:r>
      <w:r w:rsidRPr="002F065F">
        <w:t>unnar tilseier det.</w:t>
      </w:r>
    </w:p>
    <w:p w14:paraId="6B1AE5AE" w14:textId="77777777" w:rsidR="00981F08" w:rsidRPr="002F065F" w:rsidRDefault="00981F08" w:rsidP="002F065F">
      <w:r w:rsidRPr="002F065F">
        <w:t>Departementet presiserer at forslaget om karantenetid i kapittel 6 ikkje berre gjeld ved tilbaketrekking av autorisasjon, men også ved tilbaketrekking av lisens og spesialistgodkjenning. I dette kapittelet blir berre nemninga «autorisas</w:t>
      </w:r>
      <w:r w:rsidRPr="002F065F">
        <w:t>jon mv.» eller «autorisasjon» nytta.</w:t>
      </w:r>
    </w:p>
    <w:p w14:paraId="01EA397A" w14:textId="77777777" w:rsidR="00981F08" w:rsidRPr="002F065F" w:rsidRDefault="00981F08" w:rsidP="002F065F">
      <w:pPr>
        <w:pStyle w:val="Overskrift2"/>
      </w:pPr>
      <w:r w:rsidRPr="002F065F">
        <w:t>Gjeldande rett</w:t>
      </w:r>
    </w:p>
    <w:p w14:paraId="11ABBB24" w14:textId="77777777" w:rsidR="00981F08" w:rsidRPr="002F065F" w:rsidRDefault="00981F08" w:rsidP="002F065F">
      <w:pPr>
        <w:pStyle w:val="Overskrift3"/>
      </w:pPr>
      <w:r w:rsidRPr="002F065F">
        <w:t xml:space="preserve">Tilbaketrekking av autorisasjon mv. etter </w:t>
      </w:r>
      <w:proofErr w:type="spellStart"/>
      <w:r w:rsidRPr="002F065F">
        <w:t>helsepersonelloven</w:t>
      </w:r>
      <w:proofErr w:type="spellEnd"/>
      <w:r w:rsidRPr="002F065F">
        <w:t xml:space="preserve"> § 57</w:t>
      </w:r>
    </w:p>
    <w:p w14:paraId="043701F1" w14:textId="77777777" w:rsidR="00981F08" w:rsidRPr="002F065F" w:rsidRDefault="00981F08" w:rsidP="002F065F">
      <w:r w:rsidRPr="002F065F">
        <w:t xml:space="preserve">Helsepersonelloven § 57 regulerer Helsetilsynet sin </w:t>
      </w:r>
      <w:proofErr w:type="spellStart"/>
      <w:r w:rsidRPr="002F065F">
        <w:t>åtgang</w:t>
      </w:r>
      <w:proofErr w:type="spellEnd"/>
      <w:r w:rsidRPr="002F065F">
        <w:t xml:space="preserve"> til å</w:t>
      </w:r>
      <w:r w:rsidRPr="002F065F">
        <w:t xml:space="preserve"> kalle tilbake autorisasjon, lisens eller spesialistgodkjenning </w:t>
      </w:r>
      <w:proofErr w:type="spellStart"/>
      <w:r w:rsidRPr="002F065F">
        <w:t>frå</w:t>
      </w:r>
      <w:proofErr w:type="spellEnd"/>
      <w:r w:rsidRPr="002F065F">
        <w:t xml:space="preserve"> alle grupper av autorisert helsepersonell. Formålet med tilbaketrekkinga er først og fremst å ivareta pasienttryggleiken. Det blir vist til Ot.prp. nr. 13 (1998–99) </w:t>
      </w:r>
      <w:r w:rsidRPr="002F065F">
        <w:rPr>
          <w:rStyle w:val="kursiv"/>
        </w:rPr>
        <w:t>Om lov om helsepersonel</w:t>
      </w:r>
      <w:r w:rsidRPr="002F065F">
        <w:rPr>
          <w:rStyle w:val="kursiv"/>
        </w:rPr>
        <w:t>l m.m.</w:t>
      </w:r>
      <w:r w:rsidRPr="002F065F">
        <w:t xml:space="preserve"> side 170:</w:t>
      </w:r>
    </w:p>
    <w:p w14:paraId="4D5224F6" w14:textId="77777777" w:rsidR="00981F08" w:rsidRPr="002F065F" w:rsidRDefault="00981F08" w:rsidP="002F065F">
      <w:pPr>
        <w:pStyle w:val="blokksit"/>
      </w:pPr>
      <w:r w:rsidRPr="002F065F">
        <w:t xml:space="preserve">«Når helsepersonell blir </w:t>
      </w:r>
      <w:proofErr w:type="spellStart"/>
      <w:r w:rsidRPr="002F065F">
        <w:t>fratatt</w:t>
      </w:r>
      <w:proofErr w:type="spellEnd"/>
      <w:r w:rsidRPr="002F065F">
        <w:t xml:space="preserve"> autorisasjonen som følge av </w:t>
      </w:r>
      <w:proofErr w:type="spellStart"/>
      <w:r w:rsidRPr="002F065F">
        <w:t>ett</w:t>
      </w:r>
      <w:proofErr w:type="spellEnd"/>
      <w:r w:rsidRPr="002F065F">
        <w:t xml:space="preserve"> eller </w:t>
      </w:r>
      <w:proofErr w:type="spellStart"/>
      <w:r w:rsidRPr="002F065F">
        <w:t>flere</w:t>
      </w:r>
      <w:proofErr w:type="spellEnd"/>
      <w:r w:rsidRPr="002F065F">
        <w:t xml:space="preserve"> </w:t>
      </w:r>
      <w:proofErr w:type="spellStart"/>
      <w:r w:rsidRPr="002F065F">
        <w:t>alvorlige</w:t>
      </w:r>
      <w:proofErr w:type="spellEnd"/>
      <w:r w:rsidRPr="002F065F">
        <w:t xml:space="preserve"> </w:t>
      </w:r>
      <w:proofErr w:type="spellStart"/>
      <w:r w:rsidRPr="002F065F">
        <w:t>pliktbrudd</w:t>
      </w:r>
      <w:proofErr w:type="spellEnd"/>
      <w:r w:rsidRPr="002F065F">
        <w:t xml:space="preserve">, vil </w:t>
      </w:r>
      <w:proofErr w:type="spellStart"/>
      <w:r w:rsidRPr="002F065F">
        <w:t>hovedformålet</w:t>
      </w:r>
      <w:proofErr w:type="spellEnd"/>
      <w:r w:rsidRPr="002F065F">
        <w:t xml:space="preserve"> med dette være å hindre </w:t>
      </w:r>
      <w:proofErr w:type="spellStart"/>
      <w:r w:rsidRPr="002F065F">
        <w:t>fortsatt</w:t>
      </w:r>
      <w:proofErr w:type="spellEnd"/>
      <w:r w:rsidRPr="002F065F">
        <w:t xml:space="preserve"> aktivitet for å ivareta </w:t>
      </w:r>
      <w:proofErr w:type="spellStart"/>
      <w:r w:rsidRPr="002F065F">
        <w:t>fremtidige</w:t>
      </w:r>
      <w:proofErr w:type="spellEnd"/>
      <w:r w:rsidRPr="002F065F">
        <w:t xml:space="preserve"> </w:t>
      </w:r>
      <w:proofErr w:type="spellStart"/>
      <w:r w:rsidRPr="002F065F">
        <w:t>pasienters</w:t>
      </w:r>
      <w:proofErr w:type="spellEnd"/>
      <w:r w:rsidRPr="002F065F">
        <w:t xml:space="preserve"> </w:t>
      </w:r>
      <w:proofErr w:type="spellStart"/>
      <w:r w:rsidRPr="002F065F">
        <w:t>sikkerhet</w:t>
      </w:r>
      <w:proofErr w:type="spellEnd"/>
      <w:r w:rsidRPr="002F065F">
        <w:t>.»</w:t>
      </w:r>
    </w:p>
    <w:p w14:paraId="6360C3DD" w14:textId="77777777" w:rsidR="00981F08" w:rsidRPr="002F065F" w:rsidRDefault="00981F08" w:rsidP="002F065F">
      <w:r w:rsidRPr="002F065F">
        <w:t>Helsetilsynet har bevisbyrda fo</w:t>
      </w:r>
      <w:r w:rsidRPr="002F065F">
        <w:t>r at det ligg føre grunn til tilbaketrekking. Som hovudregel er beviskravet alminneleg overvekt av sannsyn, slik at tilsynet skal byggje på det faktumet det finn mest sannsynleg.</w:t>
      </w:r>
    </w:p>
    <w:p w14:paraId="1246CE9A" w14:textId="3B3513D5" w:rsidR="00981F08" w:rsidRPr="002F065F" w:rsidRDefault="00981F08" w:rsidP="002F065F">
      <w:r w:rsidRPr="002F065F">
        <w:t>Helsepersonelloven § 57 første ledd angir ulike grunnlag som kan føre til at</w:t>
      </w:r>
      <w:r w:rsidRPr="002F065F">
        <w:t xml:space="preserve"> helsepersonell blir vurdert som «uegnet til å utøve sitt yrke forsvarlig», og som derfor kan gi grunnlag for tilbaketrekking av autorisasjon. «Uegnet» tyder at det er </w:t>
      </w:r>
      <w:proofErr w:type="spellStart"/>
      <w:r w:rsidRPr="002F065F">
        <w:t>ein</w:t>
      </w:r>
      <w:proofErr w:type="spellEnd"/>
      <w:r w:rsidRPr="002F065F">
        <w:t xml:space="preserve"> </w:t>
      </w:r>
      <w:proofErr w:type="spellStart"/>
      <w:r w:rsidRPr="002F065F">
        <w:t>alvorleg</w:t>
      </w:r>
      <w:proofErr w:type="spellEnd"/>
      <w:r w:rsidRPr="002F065F">
        <w:t xml:space="preserve"> situasjon med ei viss </w:t>
      </w:r>
      <w:proofErr w:type="spellStart"/>
      <w:r w:rsidRPr="002F065F">
        <w:t>varigheit</w:t>
      </w:r>
      <w:proofErr w:type="spellEnd"/>
      <w:r w:rsidRPr="002F065F">
        <w:t xml:space="preserve">. For at helsepersonell kan </w:t>
      </w:r>
      <w:proofErr w:type="spellStart"/>
      <w:r w:rsidRPr="002F065F">
        <w:t>reknast</w:t>
      </w:r>
      <w:proofErr w:type="spellEnd"/>
      <w:r w:rsidRPr="002F065F">
        <w:t xml:space="preserve"> som </w:t>
      </w:r>
      <w:proofErr w:type="spellStart"/>
      <w:r w:rsidRPr="002F065F">
        <w:t>ueig</w:t>
      </w:r>
      <w:r w:rsidRPr="002F065F">
        <w:t>na</w:t>
      </w:r>
      <w:proofErr w:type="spellEnd"/>
      <w:r w:rsidRPr="002F065F">
        <w:t xml:space="preserve"> som </w:t>
      </w:r>
      <w:proofErr w:type="spellStart"/>
      <w:r w:rsidRPr="002F065F">
        <w:t>følgje</w:t>
      </w:r>
      <w:proofErr w:type="spellEnd"/>
      <w:r w:rsidRPr="002F065F">
        <w:t xml:space="preserve"> av </w:t>
      </w:r>
      <w:proofErr w:type="spellStart"/>
      <w:r w:rsidRPr="002F065F">
        <w:t>uforsvarleg</w:t>
      </w:r>
      <w:proofErr w:type="spellEnd"/>
      <w:r w:rsidRPr="002F065F">
        <w:t xml:space="preserve"> yrkesutøving, må det som utgangspunkt dreie seg om </w:t>
      </w:r>
      <w:proofErr w:type="spellStart"/>
      <w:r w:rsidRPr="002F065F">
        <w:t>meir</w:t>
      </w:r>
      <w:proofErr w:type="spellEnd"/>
      <w:r w:rsidRPr="002F065F">
        <w:t xml:space="preserve"> enn </w:t>
      </w:r>
      <w:proofErr w:type="spellStart"/>
      <w:r w:rsidRPr="002F065F">
        <w:t>enkelthendingar</w:t>
      </w:r>
      <w:proofErr w:type="spellEnd"/>
      <w:r w:rsidRPr="002F065F">
        <w:t>.</w:t>
      </w:r>
    </w:p>
    <w:p w14:paraId="4170B134" w14:textId="77777777" w:rsidR="00981F08" w:rsidRPr="002F065F" w:rsidRDefault="00981F08" w:rsidP="002F065F">
      <w:r w:rsidRPr="002F065F">
        <w:t>I enkelte saker har helsepersonell utført handlingar som er så alvorlege at samfunnet ikkje lenger har nød</w:t>
      </w:r>
      <w:r w:rsidRPr="002F065F">
        <w:t>vendig tillit til dei (tap av allmenn tillit), og som ikkje kan foreinast med å ha autorisasjon som helsepersonell. Grunnlaget for tilbaketrekking av autorisasjon i slike saker er «</w:t>
      </w:r>
      <w:proofErr w:type="spellStart"/>
      <w:r w:rsidRPr="002F065F">
        <w:t>atferd</w:t>
      </w:r>
      <w:proofErr w:type="spellEnd"/>
      <w:r w:rsidRPr="002F065F">
        <w:t xml:space="preserve"> som </w:t>
      </w:r>
      <w:proofErr w:type="spellStart"/>
      <w:r w:rsidRPr="002F065F">
        <w:t>anses</w:t>
      </w:r>
      <w:proofErr w:type="spellEnd"/>
      <w:r w:rsidRPr="002F065F">
        <w:t xml:space="preserve"> som </w:t>
      </w:r>
      <w:proofErr w:type="spellStart"/>
      <w:r w:rsidRPr="002F065F">
        <w:t>uforenlig</w:t>
      </w:r>
      <w:proofErr w:type="spellEnd"/>
      <w:r w:rsidRPr="002F065F">
        <w:t xml:space="preserve"> med </w:t>
      </w:r>
      <w:proofErr w:type="spellStart"/>
      <w:r w:rsidRPr="002F065F">
        <w:t>yrkesutøvelsen</w:t>
      </w:r>
      <w:proofErr w:type="spellEnd"/>
      <w:r w:rsidRPr="002F065F">
        <w:t>», jf. § 57 første ledd.</w:t>
      </w:r>
    </w:p>
    <w:p w14:paraId="1B4AE7C4" w14:textId="77777777" w:rsidR="00981F08" w:rsidRPr="002F065F" w:rsidRDefault="00981F08" w:rsidP="002F065F">
      <w:r w:rsidRPr="002F065F">
        <w:t>D</w:t>
      </w:r>
      <w:r w:rsidRPr="002F065F">
        <w:t>ei andre grunnlaga for tilbaketrekking som er lista opp i § 57 første ledd kan delast inn i tre hovudgrupper:</w:t>
      </w:r>
    </w:p>
    <w:p w14:paraId="23AA15CF" w14:textId="77777777" w:rsidR="00981F08" w:rsidRPr="002F065F" w:rsidRDefault="00981F08" w:rsidP="002F065F">
      <w:pPr>
        <w:pStyle w:val="Liste"/>
      </w:pPr>
      <w:r w:rsidRPr="002F065F">
        <w:t>Sjukdom (grunnlaga «</w:t>
      </w:r>
      <w:proofErr w:type="spellStart"/>
      <w:r w:rsidRPr="002F065F">
        <w:t>alvorlig</w:t>
      </w:r>
      <w:proofErr w:type="spellEnd"/>
      <w:r w:rsidRPr="002F065F">
        <w:t xml:space="preserve"> </w:t>
      </w:r>
      <w:proofErr w:type="spellStart"/>
      <w:r w:rsidRPr="002F065F">
        <w:t>sinnslidelse</w:t>
      </w:r>
      <w:proofErr w:type="spellEnd"/>
      <w:r w:rsidRPr="002F065F">
        <w:t xml:space="preserve">» og «psykisk eller fysisk </w:t>
      </w:r>
      <w:proofErr w:type="spellStart"/>
      <w:r w:rsidRPr="002F065F">
        <w:t>svekkelse</w:t>
      </w:r>
      <w:proofErr w:type="spellEnd"/>
      <w:r w:rsidRPr="002F065F">
        <w:t>»)</w:t>
      </w:r>
    </w:p>
    <w:p w14:paraId="4F13643D" w14:textId="77777777" w:rsidR="00981F08" w:rsidRPr="002F065F" w:rsidRDefault="00981F08" w:rsidP="002F065F">
      <w:pPr>
        <w:pStyle w:val="Liste"/>
      </w:pPr>
      <w:r w:rsidRPr="002F065F">
        <w:t>Rusmiddelavhengnad (grunnlaget «bruk av alkohol, narkotika</w:t>
      </w:r>
      <w:r w:rsidRPr="002F065F">
        <w:t xml:space="preserve"> eller </w:t>
      </w:r>
      <w:proofErr w:type="spellStart"/>
      <w:r w:rsidRPr="002F065F">
        <w:t>midler</w:t>
      </w:r>
      <w:proofErr w:type="spellEnd"/>
      <w:r w:rsidRPr="002F065F">
        <w:t xml:space="preserve"> med </w:t>
      </w:r>
      <w:proofErr w:type="spellStart"/>
      <w:r w:rsidRPr="002F065F">
        <w:t>lignende</w:t>
      </w:r>
      <w:proofErr w:type="spellEnd"/>
      <w:r w:rsidRPr="002F065F">
        <w:t xml:space="preserve"> </w:t>
      </w:r>
      <w:proofErr w:type="spellStart"/>
      <w:r w:rsidRPr="002F065F">
        <w:t>virkning</w:t>
      </w:r>
      <w:proofErr w:type="spellEnd"/>
      <w:r w:rsidRPr="002F065F">
        <w:t>»)</w:t>
      </w:r>
    </w:p>
    <w:p w14:paraId="35F96149" w14:textId="77777777" w:rsidR="00981F08" w:rsidRPr="002F065F" w:rsidRDefault="00981F08" w:rsidP="002F065F">
      <w:pPr>
        <w:pStyle w:val="Liste"/>
      </w:pPr>
      <w:r w:rsidRPr="002F065F">
        <w:t xml:space="preserve">Fagleg svikt eller mangel på kompetanse (grunnlaga «langt </w:t>
      </w:r>
      <w:proofErr w:type="spellStart"/>
      <w:r w:rsidRPr="002F065F">
        <w:t>fravær</w:t>
      </w:r>
      <w:proofErr w:type="spellEnd"/>
      <w:r w:rsidRPr="002F065F">
        <w:t xml:space="preserve"> </w:t>
      </w:r>
      <w:proofErr w:type="spellStart"/>
      <w:r w:rsidRPr="002F065F">
        <w:t>fra</w:t>
      </w:r>
      <w:proofErr w:type="spellEnd"/>
      <w:r w:rsidRPr="002F065F">
        <w:t xml:space="preserve"> yrket», «</w:t>
      </w:r>
      <w:proofErr w:type="spellStart"/>
      <w:r w:rsidRPr="002F065F">
        <w:t>vesentlig</w:t>
      </w:r>
      <w:proofErr w:type="spellEnd"/>
      <w:r w:rsidRPr="002F065F">
        <w:t xml:space="preserve"> mangel på </w:t>
      </w:r>
      <w:proofErr w:type="spellStart"/>
      <w:r w:rsidRPr="002F065F">
        <w:t>faglig</w:t>
      </w:r>
      <w:proofErr w:type="spellEnd"/>
      <w:r w:rsidRPr="002F065F">
        <w:t xml:space="preserve"> innsikt», «</w:t>
      </w:r>
      <w:proofErr w:type="spellStart"/>
      <w:r w:rsidRPr="002F065F">
        <w:t>uforsvarlig</w:t>
      </w:r>
      <w:proofErr w:type="spellEnd"/>
      <w:r w:rsidRPr="002F065F">
        <w:t xml:space="preserve"> </w:t>
      </w:r>
      <w:proofErr w:type="spellStart"/>
      <w:r w:rsidRPr="002F065F">
        <w:t>virksomhet</w:t>
      </w:r>
      <w:proofErr w:type="spellEnd"/>
      <w:r w:rsidRPr="002F065F">
        <w:t>» og «</w:t>
      </w:r>
      <w:proofErr w:type="spellStart"/>
      <w:r w:rsidRPr="002F065F">
        <w:t>vesentlige</w:t>
      </w:r>
      <w:proofErr w:type="spellEnd"/>
      <w:r w:rsidRPr="002F065F">
        <w:t xml:space="preserve"> </w:t>
      </w:r>
      <w:proofErr w:type="spellStart"/>
      <w:r w:rsidRPr="002F065F">
        <w:t>pliktbrudd</w:t>
      </w:r>
      <w:proofErr w:type="spellEnd"/>
      <w:r w:rsidRPr="002F065F">
        <w:t>»).</w:t>
      </w:r>
    </w:p>
    <w:p w14:paraId="3B16014A" w14:textId="77777777" w:rsidR="00981F08" w:rsidRPr="002F065F" w:rsidRDefault="00981F08" w:rsidP="002F065F">
      <w:r w:rsidRPr="002F065F">
        <w:t>Det treng ikkje vere forhold som kan klandras</w:t>
      </w:r>
      <w:r w:rsidRPr="002F065F">
        <w:t>t vedkommande, også sjukdom kan føre til at helsepersonell blir vurdert som ueigna. Formålet med tilbaketrekking er tryggleik i helse- og omsorgstenesta, og ikkje straff.</w:t>
      </w:r>
    </w:p>
    <w:p w14:paraId="563C5091" w14:textId="77777777" w:rsidR="00981F08" w:rsidRPr="002F065F" w:rsidRDefault="00981F08" w:rsidP="002F065F">
      <w:r w:rsidRPr="002F065F">
        <w:t>Bruk av rusmiddel er i praksis den hyppigaste årsaka til tilbaketrekking av autorisas</w:t>
      </w:r>
      <w:r w:rsidRPr="002F065F">
        <w:t xml:space="preserve">jon. Grov mangel på fagleg innsikt er eit anna grunnlag som kan føre til at helsepersonellet ikkje kan </w:t>
      </w:r>
      <w:r w:rsidRPr="002F065F">
        <w:lastRenderedPageBreak/>
        <w:t>reknast som eigna. Misbruk av stilling og rollesamanblanding knytt til å skaffe seg seksuell omgang med pasientar kan også vere ein tilbaketrekkingsgrunn</w:t>
      </w:r>
      <w:r w:rsidRPr="002F065F">
        <w:t>, anten det skjer direkte i samanheng med pasientbehandling eller på fritida. Dette vil ofte utgjere både vesentleg mangel på fagleg innsikt, uforsvarleg verksemd og åtferd som er uforlikeleg med yrkesutøvinga.</w:t>
      </w:r>
    </w:p>
    <w:p w14:paraId="62EBBEF6" w14:textId="77777777" w:rsidR="00981F08" w:rsidRPr="002F065F" w:rsidRDefault="00981F08" w:rsidP="002F065F">
      <w:r w:rsidRPr="002F065F">
        <w:t>Høgsterett har (</w:t>
      </w:r>
      <w:proofErr w:type="spellStart"/>
      <w:r w:rsidRPr="002F065F">
        <w:t>Rt</w:t>
      </w:r>
      <w:proofErr w:type="spellEnd"/>
      <w:r w:rsidRPr="002F065F">
        <w:t xml:space="preserve">. 2007 s. 1851) slått fast </w:t>
      </w:r>
      <w:r w:rsidRPr="002F065F">
        <w:t>at to omsyn som det særleg må leggjast vekt på, er om helsepersonellet på tidspunktet for vedtaket om tilbaketrekking representerer ein fare for pasienttryggleiken og om tilliten til helse- og omsorgstenesta vil bli svekt om vedkommande får høve til framle</w:t>
      </w:r>
      <w:r w:rsidRPr="002F065F">
        <w:t>is å praktisere yrket på trass av det aktuelle forholdet.</w:t>
      </w:r>
    </w:p>
    <w:p w14:paraId="0909DFFA" w14:textId="77777777" w:rsidR="00981F08" w:rsidRPr="002F065F" w:rsidRDefault="00981F08" w:rsidP="002F065F">
      <w:r w:rsidRPr="002F065F">
        <w:t xml:space="preserve">Terskelen for tilbaketrekking og avgrensing av autorisasjon ved </w:t>
      </w:r>
      <w:proofErr w:type="spellStart"/>
      <w:r w:rsidRPr="002F065F">
        <w:t>fagleg</w:t>
      </w:r>
      <w:proofErr w:type="spellEnd"/>
      <w:r w:rsidRPr="002F065F">
        <w:t xml:space="preserve"> svikt blei senka ved </w:t>
      </w:r>
      <w:proofErr w:type="spellStart"/>
      <w:r w:rsidRPr="002F065F">
        <w:t>lovendringar</w:t>
      </w:r>
      <w:proofErr w:type="spellEnd"/>
      <w:r w:rsidRPr="002F065F">
        <w:t xml:space="preserve"> som tok til å gjelde 1. juli 2019. Ordlyden i helsepersonelloven § 57 første ledd blei forand</w:t>
      </w:r>
      <w:r w:rsidRPr="002F065F">
        <w:t xml:space="preserve">ra </w:t>
      </w:r>
      <w:proofErr w:type="spellStart"/>
      <w:r w:rsidRPr="002F065F">
        <w:t>frå</w:t>
      </w:r>
      <w:proofErr w:type="spellEnd"/>
      <w:r w:rsidRPr="002F065F">
        <w:t xml:space="preserve"> «grov» mangel på </w:t>
      </w:r>
      <w:proofErr w:type="spellStart"/>
      <w:r w:rsidRPr="002F065F">
        <w:t>fagleg</w:t>
      </w:r>
      <w:proofErr w:type="spellEnd"/>
      <w:r w:rsidRPr="002F065F">
        <w:t xml:space="preserve"> innsikt til «</w:t>
      </w:r>
      <w:proofErr w:type="spellStart"/>
      <w:r w:rsidRPr="002F065F">
        <w:t>vesentleg</w:t>
      </w:r>
      <w:proofErr w:type="spellEnd"/>
      <w:r w:rsidRPr="002F065F">
        <w:t xml:space="preserve">» mangel på </w:t>
      </w:r>
      <w:proofErr w:type="spellStart"/>
      <w:r w:rsidRPr="002F065F">
        <w:t>fagleg</w:t>
      </w:r>
      <w:proofErr w:type="spellEnd"/>
      <w:r w:rsidRPr="002F065F">
        <w:t xml:space="preserve"> innsikt. Det blir vist til </w:t>
      </w:r>
      <w:proofErr w:type="spellStart"/>
      <w:r w:rsidRPr="002F065F">
        <w:t>Prop</w:t>
      </w:r>
      <w:proofErr w:type="spellEnd"/>
      <w:r w:rsidRPr="002F065F">
        <w:t xml:space="preserve">. 150 L (2016–2017) </w:t>
      </w:r>
      <w:r w:rsidRPr="002F065F">
        <w:rPr>
          <w:rStyle w:val="kursiv"/>
        </w:rPr>
        <w:t>Lov om statlig tilsyn med helse- og omsorgstjenesten mv.</w:t>
      </w:r>
      <w:r w:rsidRPr="002F065F">
        <w:t xml:space="preserve"> </w:t>
      </w:r>
      <w:r w:rsidRPr="002F065F">
        <w:rPr>
          <w:rStyle w:val="kursiv"/>
        </w:rPr>
        <w:t xml:space="preserve">(helsetilsynsloven) </w:t>
      </w:r>
      <w:r w:rsidRPr="002F065F">
        <w:t>side 55, der det kjem fram at formålet med endringa er å</w:t>
      </w:r>
      <w:r w:rsidRPr="002F065F">
        <w:t xml:space="preserve"> senke terskelen </w:t>
      </w:r>
      <w:proofErr w:type="spellStart"/>
      <w:r w:rsidRPr="002F065F">
        <w:t>noko</w:t>
      </w:r>
      <w:proofErr w:type="spellEnd"/>
      <w:r w:rsidRPr="002F065F">
        <w:t xml:space="preserve">, slik at Helsetilsynet kan få litt større handlingsrom i </w:t>
      </w:r>
      <w:proofErr w:type="spellStart"/>
      <w:r w:rsidRPr="002F065F">
        <w:t>dei</w:t>
      </w:r>
      <w:proofErr w:type="spellEnd"/>
      <w:r w:rsidRPr="002F065F">
        <w:t xml:space="preserve"> sakene der det er tale om </w:t>
      </w:r>
      <w:proofErr w:type="spellStart"/>
      <w:r w:rsidRPr="002F065F">
        <w:t>manglande</w:t>
      </w:r>
      <w:proofErr w:type="spellEnd"/>
      <w:r w:rsidRPr="002F065F">
        <w:t xml:space="preserve"> </w:t>
      </w:r>
      <w:proofErr w:type="spellStart"/>
      <w:r w:rsidRPr="002F065F">
        <w:t>fagleg</w:t>
      </w:r>
      <w:proofErr w:type="spellEnd"/>
      <w:r w:rsidRPr="002F065F">
        <w:t xml:space="preserve"> </w:t>
      </w:r>
      <w:proofErr w:type="spellStart"/>
      <w:r w:rsidRPr="002F065F">
        <w:t>forsvarleg</w:t>
      </w:r>
      <w:proofErr w:type="spellEnd"/>
      <w:r w:rsidRPr="002F065F">
        <w:t xml:space="preserve"> yrkesutøving. Departementet uttaler i samband med dette mellom anna:</w:t>
      </w:r>
    </w:p>
    <w:p w14:paraId="5AE22FEB" w14:textId="77777777" w:rsidR="00981F08" w:rsidRPr="002F065F" w:rsidRDefault="00981F08" w:rsidP="002F065F">
      <w:pPr>
        <w:pStyle w:val="blokksit"/>
      </w:pPr>
      <w:r w:rsidRPr="002F065F">
        <w:t xml:space="preserve">«Det er en </w:t>
      </w:r>
      <w:proofErr w:type="spellStart"/>
      <w:r w:rsidRPr="002F065F">
        <w:t>vanskelig</w:t>
      </w:r>
      <w:proofErr w:type="spellEnd"/>
      <w:r w:rsidRPr="002F065F">
        <w:t xml:space="preserve"> </w:t>
      </w:r>
      <w:proofErr w:type="spellStart"/>
      <w:r w:rsidRPr="002F065F">
        <w:t>avveining</w:t>
      </w:r>
      <w:proofErr w:type="spellEnd"/>
      <w:r w:rsidRPr="002F065F">
        <w:t xml:space="preserve"> mellom de ulike </w:t>
      </w:r>
      <w:proofErr w:type="spellStart"/>
      <w:r w:rsidRPr="002F065F">
        <w:t>hen</w:t>
      </w:r>
      <w:r w:rsidRPr="002F065F">
        <w:t>synene</w:t>
      </w:r>
      <w:proofErr w:type="spellEnd"/>
      <w:r w:rsidRPr="002F065F">
        <w:t xml:space="preserve">. Departementet </w:t>
      </w:r>
      <w:proofErr w:type="spellStart"/>
      <w:r w:rsidRPr="002F065F">
        <w:t>mener</w:t>
      </w:r>
      <w:proofErr w:type="spellEnd"/>
      <w:r w:rsidRPr="002F065F">
        <w:t xml:space="preserve"> likevel det er riktig og viktig å ha en tilnærming hos </w:t>
      </w:r>
      <w:proofErr w:type="spellStart"/>
      <w:r w:rsidRPr="002F065F">
        <w:t>tilsynsmyndighetene</w:t>
      </w:r>
      <w:proofErr w:type="spellEnd"/>
      <w:r w:rsidRPr="002F065F">
        <w:t xml:space="preserve"> som fokuserer på læring. En </w:t>
      </w:r>
      <w:proofErr w:type="spellStart"/>
      <w:r w:rsidRPr="002F065F">
        <w:t>dreining</w:t>
      </w:r>
      <w:proofErr w:type="spellEnd"/>
      <w:r w:rsidRPr="002F065F">
        <w:t xml:space="preserve"> </w:t>
      </w:r>
      <w:proofErr w:type="spellStart"/>
      <w:r w:rsidRPr="002F065F">
        <w:t>fra</w:t>
      </w:r>
      <w:proofErr w:type="spellEnd"/>
      <w:r w:rsidRPr="002F065F">
        <w:t xml:space="preserve"> individ til systemperspektiv er en ønsket og riktig utvikling. En slik utvikling kan </w:t>
      </w:r>
      <w:proofErr w:type="spellStart"/>
      <w:r w:rsidRPr="002F065F">
        <w:t>imidlertid</w:t>
      </w:r>
      <w:proofErr w:type="spellEnd"/>
      <w:r w:rsidRPr="002F065F">
        <w:t xml:space="preserve"> </w:t>
      </w:r>
      <w:proofErr w:type="spellStart"/>
      <w:r w:rsidRPr="002F065F">
        <w:t>ikke</w:t>
      </w:r>
      <w:proofErr w:type="spellEnd"/>
      <w:r w:rsidRPr="002F065F">
        <w:t xml:space="preserve"> frata indiv</w:t>
      </w:r>
      <w:r w:rsidRPr="002F065F">
        <w:t xml:space="preserve">idet ansvar i </w:t>
      </w:r>
      <w:proofErr w:type="spellStart"/>
      <w:r w:rsidRPr="002F065F">
        <w:t>tilfeller</w:t>
      </w:r>
      <w:proofErr w:type="spellEnd"/>
      <w:r w:rsidRPr="002F065F">
        <w:t xml:space="preserve"> </w:t>
      </w:r>
      <w:proofErr w:type="spellStart"/>
      <w:r w:rsidRPr="002F065F">
        <w:t>hvor</w:t>
      </w:r>
      <w:proofErr w:type="spellEnd"/>
      <w:r w:rsidRPr="002F065F">
        <w:t xml:space="preserve"> det </w:t>
      </w:r>
      <w:proofErr w:type="spellStart"/>
      <w:r w:rsidRPr="002F065F">
        <w:t>avdekkes</w:t>
      </w:r>
      <w:proofErr w:type="spellEnd"/>
      <w:r w:rsidRPr="002F065F">
        <w:t xml:space="preserve"> </w:t>
      </w:r>
      <w:proofErr w:type="spellStart"/>
      <w:r w:rsidRPr="002F065F">
        <w:t>uforsvarlig</w:t>
      </w:r>
      <w:proofErr w:type="spellEnd"/>
      <w:r w:rsidRPr="002F065F">
        <w:t xml:space="preserve"> </w:t>
      </w:r>
      <w:proofErr w:type="spellStart"/>
      <w:r w:rsidRPr="002F065F">
        <w:t>yrkesutøvelse</w:t>
      </w:r>
      <w:proofErr w:type="spellEnd"/>
      <w:r w:rsidRPr="002F065F">
        <w:t xml:space="preserve">. </w:t>
      </w:r>
      <w:proofErr w:type="spellStart"/>
      <w:r w:rsidRPr="002F065F">
        <w:t>Særlig</w:t>
      </w:r>
      <w:proofErr w:type="spellEnd"/>
      <w:r w:rsidRPr="002F065F">
        <w:t xml:space="preserve"> av </w:t>
      </w:r>
      <w:proofErr w:type="spellStart"/>
      <w:r w:rsidRPr="002F065F">
        <w:t>hensyn</w:t>
      </w:r>
      <w:proofErr w:type="spellEnd"/>
      <w:r w:rsidRPr="002F065F">
        <w:t xml:space="preserve"> til </w:t>
      </w:r>
      <w:proofErr w:type="spellStart"/>
      <w:r w:rsidRPr="002F065F">
        <w:t>rettssikkerheten</w:t>
      </w:r>
      <w:proofErr w:type="spellEnd"/>
      <w:r w:rsidRPr="002F065F">
        <w:t xml:space="preserve"> til </w:t>
      </w:r>
      <w:proofErr w:type="spellStart"/>
      <w:r w:rsidRPr="002F065F">
        <w:t>pasientene</w:t>
      </w:r>
      <w:proofErr w:type="spellEnd"/>
      <w:r w:rsidRPr="002F065F">
        <w:t xml:space="preserve"> og </w:t>
      </w:r>
      <w:proofErr w:type="spellStart"/>
      <w:r w:rsidRPr="002F065F">
        <w:t>pasientsikkerheten</w:t>
      </w:r>
      <w:proofErr w:type="spellEnd"/>
      <w:r w:rsidRPr="002F065F">
        <w:t xml:space="preserve"> er tilsyn og administrative </w:t>
      </w:r>
      <w:proofErr w:type="spellStart"/>
      <w:r w:rsidRPr="002F065F">
        <w:t>reaksjoner</w:t>
      </w:r>
      <w:proofErr w:type="spellEnd"/>
      <w:r w:rsidRPr="002F065F">
        <w:t xml:space="preserve"> overfor helsepersonell viktig når </w:t>
      </w:r>
      <w:proofErr w:type="spellStart"/>
      <w:r w:rsidRPr="002F065F">
        <w:t>uforsvarlighet</w:t>
      </w:r>
      <w:proofErr w:type="spellEnd"/>
      <w:r w:rsidRPr="002F065F">
        <w:t xml:space="preserve"> er påvist. Departementet</w:t>
      </w:r>
      <w:r w:rsidRPr="002F065F">
        <w:t xml:space="preserve"> vil derfor foreslå å senke terskelen </w:t>
      </w:r>
      <w:proofErr w:type="spellStart"/>
      <w:r w:rsidRPr="002F065F">
        <w:t>noe</w:t>
      </w:r>
      <w:proofErr w:type="spellEnd"/>
      <w:r w:rsidRPr="002F065F">
        <w:t xml:space="preserve"> for bruken av autorisasjonstap og bruken av </w:t>
      </w:r>
      <w:proofErr w:type="spellStart"/>
      <w:r w:rsidRPr="002F065F">
        <w:t>begrensning</w:t>
      </w:r>
      <w:proofErr w:type="spellEnd"/>
      <w:r w:rsidRPr="002F065F">
        <w:t xml:space="preserve"> av autorisasjon når grunnlaget for reaksjonen gjelder </w:t>
      </w:r>
      <w:proofErr w:type="spellStart"/>
      <w:r w:rsidRPr="002F065F">
        <w:t>faglig</w:t>
      </w:r>
      <w:proofErr w:type="spellEnd"/>
      <w:r w:rsidRPr="002F065F">
        <w:t xml:space="preserve"> </w:t>
      </w:r>
      <w:proofErr w:type="spellStart"/>
      <w:r w:rsidRPr="002F065F">
        <w:t>uforsvarlig</w:t>
      </w:r>
      <w:proofErr w:type="spellEnd"/>
      <w:r w:rsidRPr="002F065F">
        <w:t xml:space="preserve"> </w:t>
      </w:r>
      <w:proofErr w:type="spellStart"/>
      <w:r w:rsidRPr="002F065F">
        <w:t>virksomhet</w:t>
      </w:r>
      <w:proofErr w:type="spellEnd"/>
      <w:r w:rsidRPr="002F065F">
        <w:t xml:space="preserve">. Rent konkret </w:t>
      </w:r>
      <w:proofErr w:type="spellStart"/>
      <w:r w:rsidRPr="002F065F">
        <w:t>handler</w:t>
      </w:r>
      <w:proofErr w:type="spellEnd"/>
      <w:r w:rsidRPr="002F065F">
        <w:t xml:space="preserve"> det om å endre ordlyden </w:t>
      </w:r>
      <w:proofErr w:type="spellStart"/>
      <w:r w:rsidRPr="002F065F">
        <w:t>fra</w:t>
      </w:r>
      <w:proofErr w:type="spellEnd"/>
      <w:r w:rsidRPr="002F065F">
        <w:t xml:space="preserve"> «grov mangel på </w:t>
      </w:r>
      <w:proofErr w:type="spellStart"/>
      <w:r w:rsidRPr="002F065F">
        <w:t>faglig</w:t>
      </w:r>
      <w:proofErr w:type="spellEnd"/>
      <w:r w:rsidRPr="002F065F">
        <w:t xml:space="preserve"> i</w:t>
      </w:r>
      <w:r w:rsidRPr="002F065F">
        <w:t>nnsikt» til «</w:t>
      </w:r>
      <w:proofErr w:type="spellStart"/>
      <w:r w:rsidRPr="002F065F">
        <w:t>vesentlig</w:t>
      </w:r>
      <w:proofErr w:type="spellEnd"/>
      <w:r w:rsidRPr="002F065F">
        <w:t xml:space="preserve"> mangel på </w:t>
      </w:r>
      <w:proofErr w:type="spellStart"/>
      <w:r w:rsidRPr="002F065F">
        <w:t>faglig</w:t>
      </w:r>
      <w:proofErr w:type="spellEnd"/>
      <w:r w:rsidRPr="002F065F">
        <w:t xml:space="preserve"> innsikt» i </w:t>
      </w:r>
      <w:proofErr w:type="spellStart"/>
      <w:r w:rsidRPr="002F065F">
        <w:t>helsepersonelloven</w:t>
      </w:r>
      <w:proofErr w:type="spellEnd"/>
      <w:r w:rsidRPr="002F065F">
        <w:t xml:space="preserve"> § 57. Ordlyden i begge </w:t>
      </w:r>
      <w:proofErr w:type="spellStart"/>
      <w:r w:rsidRPr="002F065F">
        <w:t>alternativer</w:t>
      </w:r>
      <w:proofErr w:type="spellEnd"/>
      <w:r w:rsidRPr="002F065F">
        <w:t xml:space="preserve"> </w:t>
      </w:r>
      <w:proofErr w:type="spellStart"/>
      <w:r w:rsidRPr="002F065F">
        <w:t>tilsier</w:t>
      </w:r>
      <w:proofErr w:type="spellEnd"/>
      <w:r w:rsidRPr="002F065F">
        <w:t xml:space="preserve"> at det </w:t>
      </w:r>
      <w:proofErr w:type="spellStart"/>
      <w:r w:rsidRPr="002F065F">
        <w:t>kun</w:t>
      </w:r>
      <w:proofErr w:type="spellEnd"/>
      <w:r w:rsidRPr="002F065F">
        <w:t xml:space="preserve"> er i </w:t>
      </w:r>
      <w:proofErr w:type="spellStart"/>
      <w:r w:rsidRPr="002F065F">
        <w:t>alvorlige</w:t>
      </w:r>
      <w:proofErr w:type="spellEnd"/>
      <w:r w:rsidRPr="002F065F">
        <w:t xml:space="preserve"> </w:t>
      </w:r>
      <w:proofErr w:type="spellStart"/>
      <w:r w:rsidRPr="002F065F">
        <w:t>tilfeller</w:t>
      </w:r>
      <w:proofErr w:type="spellEnd"/>
      <w:r w:rsidRPr="002F065F">
        <w:t xml:space="preserve"> at </w:t>
      </w:r>
      <w:proofErr w:type="spellStart"/>
      <w:r w:rsidRPr="002F065F">
        <w:t>reaksjoner</w:t>
      </w:r>
      <w:proofErr w:type="spellEnd"/>
      <w:r w:rsidRPr="002F065F">
        <w:t xml:space="preserve"> skal gis. Forskjellen i ordlyden er </w:t>
      </w:r>
      <w:proofErr w:type="spellStart"/>
      <w:r w:rsidRPr="002F065F">
        <w:t>ikke</w:t>
      </w:r>
      <w:proofErr w:type="spellEnd"/>
      <w:r w:rsidRPr="002F065F">
        <w:t xml:space="preserve"> stor, men terskelen er </w:t>
      </w:r>
      <w:proofErr w:type="spellStart"/>
      <w:r w:rsidRPr="002F065F">
        <w:t>noe</w:t>
      </w:r>
      <w:proofErr w:type="spellEnd"/>
      <w:r w:rsidRPr="002F065F">
        <w:t xml:space="preserve"> </w:t>
      </w:r>
      <w:proofErr w:type="spellStart"/>
      <w:r w:rsidRPr="002F065F">
        <w:t>lavere</w:t>
      </w:r>
      <w:proofErr w:type="spellEnd"/>
      <w:r w:rsidRPr="002F065F">
        <w:t xml:space="preserve"> ved «</w:t>
      </w:r>
      <w:proofErr w:type="spellStart"/>
      <w:r w:rsidRPr="002F065F">
        <w:t>vesentlig</w:t>
      </w:r>
      <w:proofErr w:type="spellEnd"/>
      <w:r w:rsidRPr="002F065F">
        <w:t>» k</w:t>
      </w:r>
      <w:r w:rsidRPr="002F065F">
        <w:t>ontra «grov».»</w:t>
      </w:r>
    </w:p>
    <w:p w14:paraId="325529C2" w14:textId="77777777" w:rsidR="00981F08" w:rsidRPr="002F065F" w:rsidRDefault="00981F08" w:rsidP="002F065F">
      <w:r w:rsidRPr="002F065F">
        <w:t xml:space="preserve">Etter </w:t>
      </w:r>
      <w:proofErr w:type="spellStart"/>
      <w:r w:rsidRPr="002F065F">
        <w:t>helsepersonelloven</w:t>
      </w:r>
      <w:proofErr w:type="spellEnd"/>
      <w:r w:rsidRPr="002F065F">
        <w:t xml:space="preserve"> § 57 andre ledd kan autorisasjon mv. også trekkast tilbake dersom innehavaren trass i fagleg pålegg etter </w:t>
      </w:r>
      <w:proofErr w:type="spellStart"/>
      <w:r w:rsidRPr="002F065F">
        <w:t>helsepersonelloven</w:t>
      </w:r>
      <w:proofErr w:type="spellEnd"/>
      <w:r w:rsidRPr="002F065F">
        <w:t xml:space="preserve"> § 56, framleis lar vere å innrette seg etter lovfesta krav. Frå 1. juli 2022 blei åtgangen </w:t>
      </w:r>
      <w:r w:rsidRPr="002F065F">
        <w:t xml:space="preserve">til tilbaketrekking etter § 57 andre ledd utvida til å omfatte tilfelle der helsepersonellet bryt vilkåra for ein avgrensa autorisasjon etter </w:t>
      </w:r>
      <w:proofErr w:type="spellStart"/>
      <w:r w:rsidRPr="002F065F">
        <w:t>helsepersonelloven</w:t>
      </w:r>
      <w:proofErr w:type="spellEnd"/>
      <w:r w:rsidRPr="002F065F">
        <w:t xml:space="preserve"> § 59. Etter andre ledd er det ikkje eit grunnvilkår at helsepersonellet blir sett på som ueigna</w:t>
      </w:r>
      <w:r w:rsidRPr="002F065F">
        <w:t xml:space="preserve"> til å utøve yrket sitt forsvarleg. Grunnlaget for tilbaketrekking fell derfor bort når vedkommande helsepersonell har innretta seg etter dei lovfesta krava som var bakgrunnen for pålegget eller avgrensinga av autorisasjonen.</w:t>
      </w:r>
    </w:p>
    <w:p w14:paraId="082FB3B9" w14:textId="77777777" w:rsidR="00981F08" w:rsidRPr="002F065F" w:rsidRDefault="00981F08" w:rsidP="002F065F">
      <w:r w:rsidRPr="002F065F">
        <w:t xml:space="preserve">Etter </w:t>
      </w:r>
      <w:proofErr w:type="spellStart"/>
      <w:r w:rsidRPr="002F065F">
        <w:t>helsepersonelloven</w:t>
      </w:r>
      <w:proofErr w:type="spellEnd"/>
      <w:r w:rsidRPr="002F065F">
        <w:t xml:space="preserve"> § 57 </w:t>
      </w:r>
      <w:r w:rsidRPr="002F065F">
        <w:t>tredje ledd kan autorisasjon mv. trekkast tilbake dersom vilkåra for autorisasjon mv. fastsett i forskrift til §§ 48 a, 49 og 51 ikkje er oppfylte.</w:t>
      </w:r>
    </w:p>
    <w:p w14:paraId="290E752F" w14:textId="77777777" w:rsidR="00981F08" w:rsidRPr="002F065F" w:rsidRDefault="00981F08" w:rsidP="002F065F">
      <w:r w:rsidRPr="002F065F">
        <w:t xml:space="preserve">Vidare følgjer det av </w:t>
      </w:r>
      <w:proofErr w:type="spellStart"/>
      <w:r w:rsidRPr="002F065F">
        <w:t>helsepersonelloven</w:t>
      </w:r>
      <w:proofErr w:type="spellEnd"/>
      <w:r w:rsidRPr="002F065F">
        <w:t xml:space="preserve"> § 57 fjer</w:t>
      </w:r>
      <w:r w:rsidRPr="002F065F">
        <w:t>de ledd at autorisasjon mv. som er gitt på grunnlag av tilsvarande godkjenning i eit anna land, kan kallast tilbake dersom den utanlandske godkjenninga som var grunnlaget for den norske autorisasjonen, mister si gyldigheit i det andre landet.</w:t>
      </w:r>
    </w:p>
    <w:p w14:paraId="2AB24FA9" w14:textId="77777777" w:rsidR="00981F08" w:rsidRPr="002F065F" w:rsidRDefault="00981F08" w:rsidP="002F065F">
      <w:r w:rsidRPr="002F065F">
        <w:t>Helsetilsynet</w:t>
      </w:r>
      <w:r w:rsidRPr="002F065F">
        <w:t xml:space="preserve"> kan suspendere ein autorisasjon inntil det er tatt endeleg avgjerd i ei sak, jf. </w:t>
      </w:r>
      <w:proofErr w:type="spellStart"/>
      <w:r w:rsidRPr="002F065F">
        <w:t>helsepersonelloven</w:t>
      </w:r>
      <w:proofErr w:type="spellEnd"/>
      <w:r w:rsidRPr="002F065F">
        <w:t xml:space="preserve"> § 58. Helsetilsynet kan gi helsepersonell forbod mot konkrete delar av yrkes</w:t>
      </w:r>
      <w:r w:rsidRPr="002F065F">
        <w:lastRenderedPageBreak/>
        <w:t>utøvinga inntil det er tatt endeleg avgjerd i saka (avgrensa suspensjon) «derso</w:t>
      </w:r>
      <w:r w:rsidRPr="002F065F">
        <w:t xml:space="preserve">m det er nødvendig for å stanse </w:t>
      </w:r>
      <w:proofErr w:type="spellStart"/>
      <w:r w:rsidRPr="002F065F">
        <w:t>virksomhet</w:t>
      </w:r>
      <w:proofErr w:type="spellEnd"/>
      <w:r w:rsidRPr="002F065F">
        <w:t xml:space="preserve"> som kan være til fare for </w:t>
      </w:r>
      <w:proofErr w:type="spellStart"/>
      <w:r w:rsidRPr="002F065F">
        <w:t>sikkerheten</w:t>
      </w:r>
      <w:proofErr w:type="spellEnd"/>
      <w:r w:rsidRPr="002F065F">
        <w:t xml:space="preserve"> og tilliten til helse- og </w:t>
      </w:r>
      <w:proofErr w:type="spellStart"/>
      <w:r w:rsidRPr="002F065F">
        <w:t>omsorgstjenesten</w:t>
      </w:r>
      <w:proofErr w:type="spellEnd"/>
      <w:r w:rsidRPr="002F065F">
        <w:t>». Vidare kan tilsynet mellombels trekke tilbake ein autorisasjon mv. (full suspensjon) inntil det er tatt endeleg avgjerd i saka vis</w:t>
      </w:r>
      <w:r w:rsidRPr="002F065F">
        <w:t xml:space="preserve">s det er «grunn til å tro at </w:t>
      </w:r>
      <w:proofErr w:type="spellStart"/>
      <w:r w:rsidRPr="002F065F">
        <w:t>vilkårene</w:t>
      </w:r>
      <w:proofErr w:type="spellEnd"/>
      <w:r w:rsidRPr="002F065F">
        <w:t xml:space="preserve"> for tilbakekall etter § 57 er til stede og helsepersonellet </w:t>
      </w:r>
      <w:proofErr w:type="spellStart"/>
      <w:r w:rsidRPr="002F065F">
        <w:t>anses</w:t>
      </w:r>
      <w:proofErr w:type="spellEnd"/>
      <w:r w:rsidRPr="002F065F">
        <w:t xml:space="preserve"> å være til fare for </w:t>
      </w:r>
      <w:proofErr w:type="spellStart"/>
      <w:r w:rsidRPr="002F065F">
        <w:t>sikkerheten</w:t>
      </w:r>
      <w:proofErr w:type="spellEnd"/>
      <w:r w:rsidRPr="002F065F">
        <w:t xml:space="preserve"> i helse- og </w:t>
      </w:r>
      <w:proofErr w:type="spellStart"/>
      <w:r w:rsidRPr="002F065F">
        <w:t>omsorgstjenesten</w:t>
      </w:r>
      <w:proofErr w:type="spellEnd"/>
      <w:r w:rsidRPr="002F065F">
        <w:t>». Suspensjonen kan gjerast gjeldande i seks månader, og kan forlengjast ein gong med ytter</w:t>
      </w:r>
      <w:r w:rsidRPr="002F065F">
        <w:t>legare seks månader.</w:t>
      </w:r>
    </w:p>
    <w:p w14:paraId="15A6DA18" w14:textId="77777777" w:rsidR="00981F08" w:rsidRPr="002F065F" w:rsidRDefault="00981F08" w:rsidP="002F065F">
      <w:proofErr w:type="spellStart"/>
      <w:r w:rsidRPr="002F065F">
        <w:t>Helsepersonelloven</w:t>
      </w:r>
      <w:proofErr w:type="spellEnd"/>
      <w:r w:rsidRPr="002F065F">
        <w:t xml:space="preserve"> § 57 gir som nemnt Helsetilsynet åtgang til å kalle tilbake autorisasjon, lisens eller spesialistgodkjenning, jf. uttrykket «kan». Det inneber at i tilfelle der vilkåra for å kalle tilbake autorisasjon mv. elles er o</w:t>
      </w:r>
      <w:r w:rsidRPr="002F065F">
        <w:t xml:space="preserve">ppfylte, må Helsetilsynet gjere ei </w:t>
      </w:r>
      <w:proofErr w:type="spellStart"/>
      <w:r w:rsidRPr="002F065F">
        <w:t>skjønnsmessig</w:t>
      </w:r>
      <w:proofErr w:type="spellEnd"/>
      <w:r w:rsidRPr="002F065F">
        <w:t xml:space="preserve"> vurdering av om reaksjonen bør ileggjest. Sjølv om vilkåra for tilbaketrekking etter § 57 er oppfylte, er det i staden åtgang til å avgrense autorisasjonen etter § 59 dersom dette er tilstrekkeleg for å oppn</w:t>
      </w:r>
      <w:r w:rsidRPr="002F065F">
        <w:t>å tryggleik i helse- og omsorgstenesta. Dersom tilsynet vurderer at helsepersonellet er skikka til å utøve verksemd på eit avgrensa felt under tilsyn og rettleiing, kan det treffast vedtak om å avgrense autorisasjonen. Avgrensingane kan til dømes vere knyt</w:t>
      </w:r>
      <w:r w:rsidRPr="002F065F">
        <w:t>te til plikt for helsepersonellet til å få behandling, ikkje arbeide med bestemte pasientgrupper eller ha annan pasientkontakt og ikkje ha sjølvstendig behandlingsansvar.</w:t>
      </w:r>
    </w:p>
    <w:p w14:paraId="3D097A13" w14:textId="77777777" w:rsidR="00981F08" w:rsidRPr="002F065F" w:rsidRDefault="00981F08" w:rsidP="002F065F">
      <w:r w:rsidRPr="002F065F">
        <w:t xml:space="preserve">Tilbaketrekking av autorisasjon mv. etter </w:t>
      </w:r>
      <w:proofErr w:type="spellStart"/>
      <w:r w:rsidRPr="002F065F">
        <w:t>helsepersonelloven</w:t>
      </w:r>
      <w:proofErr w:type="spellEnd"/>
      <w:r w:rsidRPr="002F065F">
        <w:t xml:space="preserve"> § 57 er enkeltvedtak ett</w:t>
      </w:r>
      <w:r w:rsidRPr="002F065F">
        <w:t xml:space="preserve">er </w:t>
      </w:r>
      <w:proofErr w:type="spellStart"/>
      <w:r w:rsidRPr="002F065F">
        <w:t>forvaltningsloven</w:t>
      </w:r>
      <w:proofErr w:type="spellEnd"/>
      <w:r w:rsidRPr="002F065F">
        <w:t xml:space="preserve">. Vedtaket kan klagast inn for Statens helsepersonellnemnd etter </w:t>
      </w:r>
      <w:proofErr w:type="spellStart"/>
      <w:r w:rsidRPr="002F065F">
        <w:t>helsepersonelloven</w:t>
      </w:r>
      <w:proofErr w:type="spellEnd"/>
      <w:r w:rsidRPr="002F065F">
        <w:t xml:space="preserve"> § 68 andre ledd. Vedtak i Helsepersonellnemnda etter § 57 kan bringast inn for retten som kan prøve alle sider av saka, jf. </w:t>
      </w:r>
      <w:proofErr w:type="spellStart"/>
      <w:r w:rsidRPr="002F065F">
        <w:t>helsepersonelloven</w:t>
      </w:r>
      <w:proofErr w:type="spellEnd"/>
      <w:r w:rsidRPr="002F065F">
        <w:t xml:space="preserve"> § 71 førs</w:t>
      </w:r>
      <w:r w:rsidRPr="002F065F">
        <w:t>te ledd.</w:t>
      </w:r>
    </w:p>
    <w:p w14:paraId="2F9CFCF3" w14:textId="77777777" w:rsidR="00981F08" w:rsidRPr="002F065F" w:rsidRDefault="00981F08" w:rsidP="002F065F">
      <w:r w:rsidRPr="002F065F">
        <w:t xml:space="preserve">Eit vedtak om tilbaketrekking av autorisasjon inneber at helsepersonellet ikkje lenger kan utøve yrket sitt og bruke beskytta yrkestittel, jf. </w:t>
      </w:r>
      <w:proofErr w:type="spellStart"/>
      <w:r w:rsidRPr="002F065F">
        <w:t>helsepersonelloven</w:t>
      </w:r>
      <w:proofErr w:type="spellEnd"/>
      <w:r w:rsidRPr="002F065F">
        <w:t xml:space="preserve"> § 74. Helsepersonellet kan like fullt yte helsehjelp som ikkje krev autorisasjon. Se </w:t>
      </w:r>
      <w:r w:rsidRPr="002F065F">
        <w:t>nærare omtale i kapittel 9.</w:t>
      </w:r>
    </w:p>
    <w:p w14:paraId="34A0CC25" w14:textId="77777777" w:rsidR="00981F08" w:rsidRPr="002F065F" w:rsidRDefault="00981F08" w:rsidP="002F065F">
      <w:pPr>
        <w:pStyle w:val="Overskrift3"/>
      </w:pPr>
      <w:r w:rsidRPr="002F065F">
        <w:t xml:space="preserve">Ny autorisasjon mv. etter </w:t>
      </w:r>
      <w:proofErr w:type="spellStart"/>
      <w:r w:rsidRPr="002F065F">
        <w:t>helsepersonelloven</w:t>
      </w:r>
      <w:proofErr w:type="spellEnd"/>
      <w:r w:rsidRPr="002F065F">
        <w:t xml:space="preserve"> § 62</w:t>
      </w:r>
    </w:p>
    <w:p w14:paraId="17C4876D" w14:textId="77777777" w:rsidR="00981F08" w:rsidRPr="002F065F" w:rsidRDefault="00981F08" w:rsidP="002F065F">
      <w:proofErr w:type="spellStart"/>
      <w:r w:rsidRPr="002F065F">
        <w:t>Helsepersonelloven</w:t>
      </w:r>
      <w:proofErr w:type="spellEnd"/>
      <w:r w:rsidRPr="002F065F">
        <w:t xml:space="preserve"> fastset ikkje noko tidsavgrensa lengd på vedtak om tilbaketrekking av autorisasjon mv. Helsepersonell som har fått trekt tilbake autorisasjonen, ka</w:t>
      </w:r>
      <w:r w:rsidRPr="002F065F">
        <w:t xml:space="preserve">n i dag når som helst søkje Statens helsetilsyn om å få ny autorisasjon. I praksis varer derfor tilbaketrekkinga på ubestemt tid fram til helsepersonellet eventuelt søkjer om ny autorisasjon og får autorisasjonen tilbake etter at Helsetilsynet har vurdert </w:t>
      </w:r>
      <w:r w:rsidRPr="002F065F">
        <w:t>søknaden og funne vedkommande skikka til å utøve yrket. I praksis gjeld derfor eit vedtak om tilbaketrekking av autorisasjon fram til det eventuelt blir gitt ny autorisasjon. For helsepersonell som ikkje kan godtgjere at dei er skikka til å få ny autorisas</w:t>
      </w:r>
      <w:r w:rsidRPr="002F065F">
        <w:t>jon, vil eit vedtak om tilbaketrekking av autorisasjon i praksis kunne få varig verknad.</w:t>
      </w:r>
    </w:p>
    <w:p w14:paraId="698C2E39" w14:textId="77777777" w:rsidR="00981F08" w:rsidRPr="002F065F" w:rsidRDefault="00981F08" w:rsidP="002F065F">
      <w:proofErr w:type="spellStart"/>
      <w:r w:rsidRPr="002F065F">
        <w:t>Helsepersonelloven</w:t>
      </w:r>
      <w:proofErr w:type="spellEnd"/>
      <w:r w:rsidRPr="002F065F">
        <w:t xml:space="preserve"> § 62 regulerer Helsetilsynet sin åtgang til å gi ny autorisasjon, lisens og spesialistgodkjenning til helsepersonell som tidlegare har mista desse, </w:t>
      </w:r>
      <w:r w:rsidRPr="002F065F">
        <w:t>anten ved tilbaketrekking eller ved frivillig avkall. Vilkåret er at Helsetilsynet finn det dokumentert at helsepersonellet kan vurderast som skikka. Dersom Helsetilsynet innvilgar søknaden, inneber det at helsepersonellet igjen kan bruke den aktuelle yrke</w:t>
      </w:r>
      <w:r w:rsidRPr="002F065F">
        <w:t>stittelen og utøve yrket som autorisert helsepersonell.</w:t>
      </w:r>
    </w:p>
    <w:p w14:paraId="41D62171" w14:textId="77777777" w:rsidR="00981F08" w:rsidRPr="002F065F" w:rsidRDefault="00981F08" w:rsidP="002F065F">
      <w:r w:rsidRPr="002F065F">
        <w:lastRenderedPageBreak/>
        <w:t>Formålet med føresegna er å synleggjere at i slike situasjonar er det helsepersonellet og ikkje tilsynsmyndigheitene som har bevisbyrda for å godtgjere at dei igjen er skikka til å utøve yrket og ikkj</w:t>
      </w:r>
      <w:r w:rsidRPr="002F065F">
        <w:t xml:space="preserve">e lenger har ei åtferd som er uforlikeleg med yrkesutøvinga. Bakgrunnen er at det er Helsetilsynet som har bevisbyrda for at vilkåra for tilbaketrekking er oppfylte etter </w:t>
      </w:r>
      <w:proofErr w:type="spellStart"/>
      <w:r w:rsidRPr="002F065F">
        <w:t>helsepersonelloven</w:t>
      </w:r>
      <w:proofErr w:type="spellEnd"/>
      <w:r w:rsidRPr="002F065F">
        <w:t xml:space="preserve"> § 57. Når det blir søkt om å få autorisasjonen tilbake, blir det k</w:t>
      </w:r>
      <w:r w:rsidRPr="002F065F">
        <w:t>ravd dokumentasjon på at tilbaketrekkingsgrunnen(-ane) ikkje lenger er til stades, noko som inneber ei omvend bevisbyrde. Ein del av denne dokumentasjonen kan vere at helsepersonellet har fått rettleiing og/eller behandling som har ført til endring som vil</w:t>
      </w:r>
      <w:r w:rsidRPr="002F065F">
        <w:t xml:space="preserve"> ha avgjerande betydning for meistringsevne og sjølvkontroll.</w:t>
      </w:r>
    </w:p>
    <w:p w14:paraId="4ECDB2A2" w14:textId="77777777" w:rsidR="00981F08" w:rsidRPr="002F065F" w:rsidRDefault="00981F08" w:rsidP="002F065F">
      <w:proofErr w:type="spellStart"/>
      <w:r w:rsidRPr="002F065F">
        <w:t>Helsepersonelloven</w:t>
      </w:r>
      <w:proofErr w:type="spellEnd"/>
      <w:r w:rsidRPr="002F065F">
        <w:t xml:space="preserve"> § 62 gir Helsetilsynet åtgang til å gi ny autorisasjon mv., jf. uttrykket «kan». Det inneber at i tilfelle der helsepersonellet godtgjer at vedkommande er skikka, må Helsetils</w:t>
      </w:r>
      <w:r w:rsidRPr="002F065F">
        <w:t xml:space="preserve">ynet gjere ei </w:t>
      </w:r>
      <w:proofErr w:type="spellStart"/>
      <w:r w:rsidRPr="002F065F">
        <w:t>skjønnsmessig</w:t>
      </w:r>
      <w:proofErr w:type="spellEnd"/>
      <w:r w:rsidRPr="002F065F">
        <w:t xml:space="preserve"> vurdering av om ny autorisasjon likevel bør innvilgast.</w:t>
      </w:r>
    </w:p>
    <w:p w14:paraId="444ACEBD" w14:textId="77777777" w:rsidR="00981F08" w:rsidRPr="002F065F" w:rsidRDefault="00981F08" w:rsidP="002F065F">
      <w:r w:rsidRPr="002F065F">
        <w:t xml:space="preserve">Ny autorisasjon kan avgrensast etter </w:t>
      </w:r>
      <w:proofErr w:type="spellStart"/>
      <w:r w:rsidRPr="002F065F">
        <w:t>helsepersonelloven</w:t>
      </w:r>
      <w:proofErr w:type="spellEnd"/>
      <w:r w:rsidRPr="002F065F">
        <w:t xml:space="preserve"> § 59 til å gjelde utøvinga av ei bestemt verksemd under bestemte vilkår. Slik avgrensing kan fastsetjast i tilfelle </w:t>
      </w:r>
      <w:r w:rsidRPr="002F065F">
        <w:t>der det er nødvendig for å gripe inn i yrkesutøving som kan vere til fare for tryggleiken i og tilliten til helse- og omsorgstenesta. Avgrensingane kan til dømes vere knytte til plikt for helsepersonellet til å få behandling, ikkje arbeide med barn eller h</w:t>
      </w:r>
      <w:r w:rsidRPr="002F065F">
        <w:t>a annan pasientkontakt, ikkje ha sjølvstendig behandlingsansvar mv. Når det gjeld helsepersonell som har fått trekt tilbake autorisasjonen og som søkjer om ny autorisasjon, er Helsetilsynet si praksis at helsepersonellet i første omgang får ein avgrensa au</w:t>
      </w:r>
      <w:r w:rsidRPr="002F065F">
        <w:t>torisasjon dersom vedkommande er skikka til det. Ein avgrensa autorisasjon gir høve til å etablere rammer som kan styrke kompetansen til helsepersonellet og gi grunnlag for å vurdere om vedkommande er skikka til å få autorisasjon utan avgrensingar, samtidi</w:t>
      </w:r>
      <w:r w:rsidRPr="002F065F">
        <w:t xml:space="preserve">g som pasienttryggleiken blir ivaretatt. Helsepersonell som er idømd straff eller som har vedtatt eit førelegg for brot på dei føresegnene i straffeloven som er nemnde i </w:t>
      </w:r>
      <w:proofErr w:type="spellStart"/>
      <w:r w:rsidRPr="002F065F">
        <w:t>helsepersonelloven</w:t>
      </w:r>
      <w:proofErr w:type="spellEnd"/>
      <w:r w:rsidRPr="002F065F">
        <w:t xml:space="preserve"> § 20 a femte ledd, vil ikkje kunne få innvilga autorisasjon utan av</w:t>
      </w:r>
      <w:r w:rsidRPr="002F065F">
        <w:t>grensingar.</w:t>
      </w:r>
    </w:p>
    <w:p w14:paraId="04E9F2FE" w14:textId="77777777" w:rsidR="00981F08" w:rsidRPr="002F065F" w:rsidRDefault="00981F08" w:rsidP="002F065F">
      <w:r w:rsidRPr="002F065F">
        <w:t xml:space="preserve">Avslag på søknad om ny autorisasjon, lisens eller spesialistgodkjenning etter </w:t>
      </w:r>
      <w:proofErr w:type="spellStart"/>
      <w:r w:rsidRPr="002F065F">
        <w:t>helsepersonelloven</w:t>
      </w:r>
      <w:proofErr w:type="spellEnd"/>
      <w:r w:rsidRPr="002F065F">
        <w:t xml:space="preserve"> § 62 er enkeltvedtak etter </w:t>
      </w:r>
      <w:proofErr w:type="spellStart"/>
      <w:r w:rsidRPr="002F065F">
        <w:t>forvaltningsloven</w:t>
      </w:r>
      <w:proofErr w:type="spellEnd"/>
      <w:r w:rsidRPr="002F065F">
        <w:t xml:space="preserve">. Vedtaket kan klagast inn for Statens helsepersonellnemnd etter </w:t>
      </w:r>
      <w:proofErr w:type="spellStart"/>
      <w:r w:rsidRPr="002F065F">
        <w:t>helsepersonelloven</w:t>
      </w:r>
      <w:proofErr w:type="spellEnd"/>
      <w:r w:rsidRPr="002F065F">
        <w:t xml:space="preserve"> § 68 andre ledd. Ve</w:t>
      </w:r>
      <w:r w:rsidRPr="002F065F">
        <w:t xml:space="preserve">dtak i Helsepersonellnemnda etter § 62 kan bringast inn for retten som kan prøve alle sider av saka, jf. </w:t>
      </w:r>
      <w:proofErr w:type="spellStart"/>
      <w:r w:rsidRPr="002F065F">
        <w:t>helsepersonelloven</w:t>
      </w:r>
      <w:proofErr w:type="spellEnd"/>
      <w:r w:rsidRPr="002F065F">
        <w:t xml:space="preserve"> § 71 første ledd.</w:t>
      </w:r>
    </w:p>
    <w:p w14:paraId="1E1BB4F2" w14:textId="77777777" w:rsidR="00981F08" w:rsidRPr="002F065F" w:rsidRDefault="00981F08" w:rsidP="002F065F">
      <w:r w:rsidRPr="002F065F">
        <w:t>I Rundskriv IK-2/2017 frå Statens helsetilsyn er det gitt nærare informasjon til helsepersonell om vilkåra for å f</w:t>
      </w:r>
      <w:r w:rsidRPr="002F065F">
        <w:t>å tilbake autorisasjonen. Det kjem fram av rundskrivet at søknad om ny eller avgrensa autorisasjon som hovudregel skal behandlast innan tre månader. I rundskrivet blir det skissert kva som skal til for å få innvilga søknad om ny autorisasjon i ulike typeti</w:t>
      </w:r>
      <w:r w:rsidRPr="002F065F">
        <w:t>lfelle basert på tilbaketrekking knytt til åtferd som blir sett på som uforlikeleg med yrkesutøvinga, bruk av rusmiddel, uforsvarleg verksemd, alvorleg psykisk sjukdom og seksuallovbrot.</w:t>
      </w:r>
    </w:p>
    <w:p w14:paraId="27F96402" w14:textId="77777777" w:rsidR="00981F08" w:rsidRPr="002F065F" w:rsidRDefault="00981F08" w:rsidP="002F065F">
      <w:r w:rsidRPr="002F065F">
        <w:t>Til dømes i saker der helsepersonell har mista autorisasjonen som føl</w:t>
      </w:r>
      <w:r w:rsidRPr="002F065F">
        <w:t xml:space="preserve">gje av rusavhengnad, blir det lagd inn krav om at helsepersonellet har arbeida med årsakene som utløyste rusavhengnaden. I tillegg må vedkommande dokumentere samanhengande </w:t>
      </w:r>
      <w:proofErr w:type="spellStart"/>
      <w:r w:rsidRPr="002F065F">
        <w:t>rusfridom</w:t>
      </w:r>
      <w:proofErr w:type="spellEnd"/>
      <w:r w:rsidRPr="002F065F">
        <w:t xml:space="preserve"> over ein lengre periode gjennom rusmiddeltesting. For helsepersonell som s</w:t>
      </w:r>
      <w:r w:rsidRPr="002F065F">
        <w:t xml:space="preserve">økjer om ny autorisasjon (utan avgrensingar), vil Helsetilsynet vanlegvis krevje dokumentasjon på minimum to års samanhengande </w:t>
      </w:r>
      <w:proofErr w:type="spellStart"/>
      <w:r w:rsidRPr="002F065F">
        <w:t>rusfridom</w:t>
      </w:r>
      <w:proofErr w:type="spellEnd"/>
      <w:r w:rsidRPr="002F065F">
        <w:t xml:space="preserve"> på søknadstidspunktet. Ved omfattande bruk av rusmiddel vil Helsetilsynet </w:t>
      </w:r>
      <w:r w:rsidRPr="002F065F">
        <w:lastRenderedPageBreak/>
        <w:t>vanlegvis krevje vesentleg meir enn to års sa</w:t>
      </w:r>
      <w:r w:rsidRPr="002F065F">
        <w:t xml:space="preserve">manhengande </w:t>
      </w:r>
      <w:proofErr w:type="spellStart"/>
      <w:r w:rsidRPr="002F065F">
        <w:t>rusfridom</w:t>
      </w:r>
      <w:proofErr w:type="spellEnd"/>
      <w:r w:rsidRPr="002F065F">
        <w:t xml:space="preserve">. Ved søknad om avgrensa autorisasjon vil tilsynet vanlegvis krevje dokumentasjon på samanhengande </w:t>
      </w:r>
      <w:proofErr w:type="spellStart"/>
      <w:r w:rsidRPr="002F065F">
        <w:t>rusfridom</w:t>
      </w:r>
      <w:proofErr w:type="spellEnd"/>
      <w:r w:rsidRPr="002F065F">
        <w:t xml:space="preserve"> i minimum seks månader på søknadstidspunktet, men også her vil tilsynet vurdere konkret kvar enkelt sak og mellom anna sjå på </w:t>
      </w:r>
      <w:r w:rsidRPr="002F065F">
        <w:t>kor lenge bruken av rusmiddel har vart, og om det har vore tilbakefall.</w:t>
      </w:r>
    </w:p>
    <w:p w14:paraId="257E6E21" w14:textId="77777777" w:rsidR="00981F08" w:rsidRPr="002F065F" w:rsidRDefault="00981F08" w:rsidP="002F065F">
      <w:r w:rsidRPr="002F065F">
        <w:t>Eit anna døme er saker om tap av autorisasjon som følgje av alvorleg psykisk sjukdom. For å godtgjere at helsepersonellet igjen er eigna til å utøve yrket sitt, må vedkommande dokument</w:t>
      </w:r>
      <w:r w:rsidRPr="002F065F">
        <w:t>ere å ha fått behandling, og kunne vise til at lidinga er under kontroll. Helsepersonellet må også vise at vedkommande har sjukdomsinnsikt.</w:t>
      </w:r>
    </w:p>
    <w:p w14:paraId="7E53B3D0" w14:textId="77777777" w:rsidR="00981F08" w:rsidRPr="002F065F" w:rsidRDefault="00981F08" w:rsidP="002F065F">
      <w:pPr>
        <w:pStyle w:val="Overskrift2"/>
      </w:pPr>
      <w:r w:rsidRPr="002F065F">
        <w:t>Forslaga i høyringsnotatet</w:t>
      </w:r>
    </w:p>
    <w:p w14:paraId="6C262BDE" w14:textId="77777777" w:rsidR="00981F08" w:rsidRPr="002F065F" w:rsidRDefault="00981F08" w:rsidP="002F065F">
      <w:r w:rsidRPr="002F065F">
        <w:t xml:space="preserve">I høyringsnotatet foreslo departementet å følgje opp </w:t>
      </w:r>
      <w:proofErr w:type="spellStart"/>
      <w:r w:rsidRPr="002F065F">
        <w:t>Pasientovergrepsutvalget</w:t>
      </w:r>
      <w:proofErr w:type="spellEnd"/>
      <w:r w:rsidRPr="002F065F">
        <w:t xml:space="preserve"> sit</w:t>
      </w:r>
      <w:r w:rsidRPr="002F065F">
        <w:t xml:space="preserve">t forslag om å lovfeste ei alminneleg karantenetid på minst to år for å kunne søkje om ny autorisasjon etter at helsepersonell har fått trekt tilbake autorisasjonen. Karantenetida på to år vart i høyringsnotatet foreslått å gjelde i alle saker, med unntak </w:t>
      </w:r>
      <w:r w:rsidRPr="002F065F">
        <w:t>av saker der det er grunnlag for varig tilbaketrekking av autorisasjonen, jf. departementet sitt forslag i kapittel 7 i denne lovproposisjonen.</w:t>
      </w:r>
    </w:p>
    <w:p w14:paraId="0F6DE6DA" w14:textId="77777777" w:rsidR="00981F08" w:rsidRPr="002F065F" w:rsidRDefault="00981F08" w:rsidP="002F065F">
      <w:r w:rsidRPr="002F065F">
        <w:t>Departementet la i høyringsnotatet til grunn at ei føresegn om karantenetid bør</w:t>
      </w:r>
      <w:r w:rsidRPr="002F065F">
        <w:t xml:space="preserve"> utformast som ei minstetid før søknad om ny autorisasjon kan setjast fram, og ikkje som ei minstetid før søknaden kan behandlast, slik utvalet foreslo. Vidare blei det i høyringsnotatet foreslått at karantenetida også bør gjelde i saker der helsepersonell</w:t>
      </w:r>
      <w:r w:rsidRPr="002F065F">
        <w:t>et frivillig har gitt avkall på autorisasjonen i samband med ei pågåande tilsynssak. Utvalet tok ikkje opp dette temaet i sin rapport.</w:t>
      </w:r>
    </w:p>
    <w:p w14:paraId="063DEEC6" w14:textId="77777777" w:rsidR="00981F08" w:rsidRPr="002F065F" w:rsidRDefault="00981F08" w:rsidP="002F065F">
      <w:r w:rsidRPr="002F065F">
        <w:t>Departementet foreslo i høyringsnotatet at Statens helsetilsyn bør få åtgang til å gjere unntak frå hovudregelen om minst</w:t>
      </w:r>
      <w:r w:rsidRPr="002F065F">
        <w:t xml:space="preserve"> to års karantenetid i saker det dette kravet kan slå særleg uheldig ut. Rapporten frå utvalet nemnde ikkje spørsmålet om behov for slik unntaksåtgang.</w:t>
      </w:r>
    </w:p>
    <w:p w14:paraId="10FDD08A" w14:textId="77777777" w:rsidR="00981F08" w:rsidRPr="002F065F" w:rsidRDefault="00981F08" w:rsidP="002F065F">
      <w:pPr>
        <w:pStyle w:val="Overskrift2"/>
      </w:pPr>
      <w:r w:rsidRPr="002F065F">
        <w:t>Høyringsinstansane sitt syn</w:t>
      </w:r>
    </w:p>
    <w:p w14:paraId="7435F0DB" w14:textId="77777777" w:rsidR="00981F08" w:rsidRPr="002F065F" w:rsidRDefault="00981F08" w:rsidP="002F065F">
      <w:proofErr w:type="spellStart"/>
      <w:r w:rsidRPr="002F065F">
        <w:t>Eit</w:t>
      </w:r>
      <w:proofErr w:type="spellEnd"/>
      <w:r w:rsidRPr="002F065F">
        <w:t xml:space="preserve"> </w:t>
      </w:r>
      <w:proofErr w:type="spellStart"/>
      <w:r w:rsidRPr="002F065F">
        <w:t>fleirtal</w:t>
      </w:r>
      <w:proofErr w:type="spellEnd"/>
      <w:r w:rsidRPr="002F065F">
        <w:t xml:space="preserve"> av </w:t>
      </w:r>
      <w:proofErr w:type="spellStart"/>
      <w:r w:rsidRPr="002F065F">
        <w:t>høyringsinstansane</w:t>
      </w:r>
      <w:proofErr w:type="spellEnd"/>
      <w:r w:rsidRPr="002F065F">
        <w:t xml:space="preserve"> som har uttalt seg, </w:t>
      </w:r>
      <w:proofErr w:type="spellStart"/>
      <w:r w:rsidRPr="002F065F">
        <w:t>sluttar</w:t>
      </w:r>
      <w:proofErr w:type="spellEnd"/>
      <w:r w:rsidRPr="002F065F">
        <w:t xml:space="preserve"> seg t</w:t>
      </w:r>
      <w:r w:rsidRPr="002F065F">
        <w:t xml:space="preserve">il departementet sitt forslag om å lovfeste ei generell karantenetid på to år før det </w:t>
      </w:r>
      <w:proofErr w:type="spellStart"/>
      <w:r w:rsidRPr="002F065F">
        <w:t>tidlegast</w:t>
      </w:r>
      <w:proofErr w:type="spellEnd"/>
      <w:r w:rsidRPr="002F065F">
        <w:t xml:space="preserve"> kan </w:t>
      </w:r>
      <w:proofErr w:type="spellStart"/>
      <w:r w:rsidRPr="002F065F">
        <w:t>søkjast</w:t>
      </w:r>
      <w:proofErr w:type="spellEnd"/>
      <w:r w:rsidRPr="002F065F">
        <w:t xml:space="preserve"> om ny autorisasjon etter tilbaketrekking av autorisasjon. </w:t>
      </w:r>
      <w:proofErr w:type="spellStart"/>
      <w:r w:rsidRPr="002F065F">
        <w:t>Følgjande</w:t>
      </w:r>
      <w:proofErr w:type="spellEnd"/>
      <w:r w:rsidRPr="002F065F">
        <w:t xml:space="preserve"> </w:t>
      </w:r>
      <w:proofErr w:type="spellStart"/>
      <w:r w:rsidRPr="002F065F">
        <w:t>høyringsinstansar</w:t>
      </w:r>
      <w:proofErr w:type="spellEnd"/>
      <w:r w:rsidRPr="002F065F">
        <w:t xml:space="preserve"> </w:t>
      </w:r>
      <w:proofErr w:type="spellStart"/>
      <w:r w:rsidRPr="002F065F">
        <w:t>støttar</w:t>
      </w:r>
      <w:proofErr w:type="spellEnd"/>
      <w:r w:rsidRPr="002F065F">
        <w:t xml:space="preserve"> forslaget </w:t>
      </w:r>
      <w:proofErr w:type="spellStart"/>
      <w:r w:rsidRPr="002F065F">
        <w:t>utan</w:t>
      </w:r>
      <w:proofErr w:type="spellEnd"/>
      <w:r w:rsidRPr="002F065F">
        <w:t xml:space="preserve"> </w:t>
      </w:r>
      <w:proofErr w:type="spellStart"/>
      <w:r w:rsidRPr="002F065F">
        <w:t>ytterlegare</w:t>
      </w:r>
      <w:proofErr w:type="spellEnd"/>
      <w:r w:rsidRPr="002F065F">
        <w:t xml:space="preserve"> </w:t>
      </w:r>
      <w:r w:rsidRPr="002F065F">
        <w:t xml:space="preserve">merknader: </w:t>
      </w:r>
      <w:r w:rsidRPr="002F065F">
        <w:rPr>
          <w:rStyle w:val="kursiv"/>
        </w:rPr>
        <w:t>Folkehelseinstit</w:t>
      </w:r>
      <w:r w:rsidRPr="002F065F">
        <w:rPr>
          <w:rStyle w:val="kursiv"/>
        </w:rPr>
        <w:t xml:space="preserve">uttet, Politidirektoratet, Rådet for psykisk helse, Oslo kommune, Stavanger kommune, Trondheim kommune, Helse vest RHF, Oslo universitetssykehus HF, Norsk Kiropraktorforening </w:t>
      </w:r>
      <w:r w:rsidRPr="002F065F">
        <w:t xml:space="preserve">og </w:t>
      </w:r>
      <w:r w:rsidRPr="002F065F">
        <w:rPr>
          <w:rStyle w:val="kursiv"/>
        </w:rPr>
        <w:t xml:space="preserve">Pilar – </w:t>
      </w:r>
      <w:proofErr w:type="spellStart"/>
      <w:r w:rsidRPr="002F065F">
        <w:rPr>
          <w:rStyle w:val="kursiv"/>
        </w:rPr>
        <w:t>kompetanseteneste</w:t>
      </w:r>
      <w:proofErr w:type="spellEnd"/>
      <w:r w:rsidRPr="002F065F">
        <w:rPr>
          <w:rStyle w:val="kursiv"/>
        </w:rPr>
        <w:t xml:space="preserve"> for psykisk syke og barnevern.</w:t>
      </w:r>
    </w:p>
    <w:p w14:paraId="546600A3" w14:textId="77777777" w:rsidR="00981F08" w:rsidRPr="002F065F" w:rsidRDefault="00981F08" w:rsidP="002F065F">
      <w:pPr>
        <w:rPr>
          <w:rStyle w:val="kursiv"/>
        </w:rPr>
      </w:pPr>
      <w:r w:rsidRPr="002F065F">
        <w:rPr>
          <w:rStyle w:val="kursiv"/>
        </w:rPr>
        <w:t>Den norske tannlegefo</w:t>
      </w:r>
      <w:r w:rsidRPr="002F065F">
        <w:rPr>
          <w:rStyle w:val="kursiv"/>
        </w:rPr>
        <w:t xml:space="preserve">rening </w:t>
      </w:r>
      <w:r w:rsidRPr="002F065F">
        <w:t>meiner at forslaget er fornuftig og peiker på at det vektigaste argumentet er at utvalet viser til at det er høg risiko for at helsepersonell får tilbake autorisasjonen etter relativt kort tid og på feil grunnlag.</w:t>
      </w:r>
    </w:p>
    <w:p w14:paraId="68334973" w14:textId="77777777" w:rsidR="00981F08" w:rsidRPr="002F065F" w:rsidRDefault="00981F08" w:rsidP="002F065F">
      <w:pPr>
        <w:rPr>
          <w:rStyle w:val="kursiv"/>
        </w:rPr>
      </w:pPr>
      <w:r w:rsidRPr="002F065F">
        <w:rPr>
          <w:rStyle w:val="kursiv"/>
        </w:rPr>
        <w:t>KS – Kommunesektorens organisasjon</w:t>
      </w:r>
      <w:r w:rsidRPr="002F065F">
        <w:t xml:space="preserve"> </w:t>
      </w:r>
      <w:r w:rsidRPr="002F065F">
        <w:t>skriv at innføring av karantenetid kan bidra til å skape ein føreseieleg situasjon der autorisasjonen er kalla tilbake. Forslaget balanserer omsynet til pasienttryggleik og tillit til helse- og omsorgstenestene med omsynet til rettstryggleiken til helseper</w:t>
      </w:r>
      <w:r w:rsidRPr="002F065F">
        <w:t>sonellet.</w:t>
      </w:r>
    </w:p>
    <w:p w14:paraId="1295B19F" w14:textId="77777777" w:rsidR="00981F08" w:rsidRPr="002F065F" w:rsidRDefault="00981F08" w:rsidP="002F065F">
      <w:pPr>
        <w:rPr>
          <w:rStyle w:val="kursiv"/>
        </w:rPr>
      </w:pPr>
      <w:r w:rsidRPr="002F065F">
        <w:rPr>
          <w:rStyle w:val="kursiv"/>
        </w:rPr>
        <w:t xml:space="preserve">Pasient- og </w:t>
      </w:r>
      <w:proofErr w:type="spellStart"/>
      <w:r w:rsidRPr="002F065F">
        <w:rPr>
          <w:rStyle w:val="kursiv"/>
        </w:rPr>
        <w:t>brukaromboda</w:t>
      </w:r>
      <w:proofErr w:type="spellEnd"/>
      <w:r w:rsidRPr="002F065F">
        <w:rPr>
          <w:rStyle w:val="kursiv"/>
        </w:rPr>
        <w:t xml:space="preserve"> </w:t>
      </w:r>
      <w:r w:rsidRPr="002F065F">
        <w:t>støttar forslaget om to års karantenetid og uttaler:</w:t>
      </w:r>
    </w:p>
    <w:p w14:paraId="13CBE95F" w14:textId="77777777" w:rsidR="00981F08" w:rsidRPr="002F065F" w:rsidRDefault="00981F08" w:rsidP="002F065F">
      <w:pPr>
        <w:pStyle w:val="blokksit"/>
      </w:pPr>
      <w:r w:rsidRPr="002F065F">
        <w:lastRenderedPageBreak/>
        <w:t xml:space="preserve">«Vi er med dette </w:t>
      </w:r>
      <w:proofErr w:type="spellStart"/>
      <w:r w:rsidRPr="002F065F">
        <w:t>enige</w:t>
      </w:r>
      <w:proofErr w:type="spellEnd"/>
      <w:r w:rsidRPr="002F065F">
        <w:t xml:space="preserve"> i at søknader som </w:t>
      </w:r>
      <w:proofErr w:type="spellStart"/>
      <w:r w:rsidRPr="002F065F">
        <w:t>fremsettes</w:t>
      </w:r>
      <w:proofErr w:type="spellEnd"/>
      <w:r w:rsidRPr="002F065F">
        <w:t xml:space="preserve"> før </w:t>
      </w:r>
      <w:proofErr w:type="spellStart"/>
      <w:r w:rsidRPr="002F065F">
        <w:t>karenstiden</w:t>
      </w:r>
      <w:proofErr w:type="spellEnd"/>
      <w:r w:rsidRPr="002F065F">
        <w:t xml:space="preserve"> på to år er </w:t>
      </w:r>
      <w:proofErr w:type="spellStart"/>
      <w:r w:rsidRPr="002F065F">
        <w:t>utløpt</w:t>
      </w:r>
      <w:proofErr w:type="spellEnd"/>
      <w:r w:rsidRPr="002F065F">
        <w:t xml:space="preserve">, kan </w:t>
      </w:r>
      <w:proofErr w:type="spellStart"/>
      <w:r w:rsidRPr="002F065F">
        <w:t>avvises</w:t>
      </w:r>
      <w:proofErr w:type="spellEnd"/>
      <w:r w:rsidRPr="002F065F">
        <w:t xml:space="preserve"> </w:t>
      </w:r>
      <w:proofErr w:type="spellStart"/>
      <w:r w:rsidRPr="002F065F">
        <w:t>uten</w:t>
      </w:r>
      <w:proofErr w:type="spellEnd"/>
      <w:r w:rsidRPr="002F065F">
        <w:t xml:space="preserve"> realitetsbehandling. Formålet med </w:t>
      </w:r>
      <w:proofErr w:type="spellStart"/>
      <w:r w:rsidRPr="002F065F">
        <w:t>lovendringen</w:t>
      </w:r>
      <w:proofErr w:type="spellEnd"/>
      <w:r w:rsidRPr="002F065F">
        <w:t xml:space="preserve"> er å unngå at He</w:t>
      </w:r>
      <w:r w:rsidRPr="002F065F">
        <w:t xml:space="preserve">lsetilsynet bruker store </w:t>
      </w:r>
      <w:proofErr w:type="spellStart"/>
      <w:r w:rsidRPr="002F065F">
        <w:t>ressurser</w:t>
      </w:r>
      <w:proofErr w:type="spellEnd"/>
      <w:r w:rsidRPr="002F065F">
        <w:t xml:space="preserve"> på søknader om ny autorisasjon som </w:t>
      </w:r>
      <w:proofErr w:type="spellStart"/>
      <w:r w:rsidRPr="002F065F">
        <w:t>fremsettes</w:t>
      </w:r>
      <w:proofErr w:type="spellEnd"/>
      <w:r w:rsidRPr="002F065F">
        <w:t xml:space="preserve"> så </w:t>
      </w:r>
      <w:proofErr w:type="spellStart"/>
      <w:r w:rsidRPr="002F065F">
        <w:t>tidlig</w:t>
      </w:r>
      <w:proofErr w:type="spellEnd"/>
      <w:r w:rsidRPr="002F065F">
        <w:t xml:space="preserve"> at søknaden </w:t>
      </w:r>
      <w:proofErr w:type="spellStart"/>
      <w:r w:rsidRPr="002F065F">
        <w:t>åpenbart</w:t>
      </w:r>
      <w:proofErr w:type="spellEnd"/>
      <w:r w:rsidRPr="002F065F">
        <w:t xml:space="preserve"> </w:t>
      </w:r>
      <w:proofErr w:type="spellStart"/>
      <w:r w:rsidRPr="002F065F">
        <w:t>ikke</w:t>
      </w:r>
      <w:proofErr w:type="spellEnd"/>
      <w:r w:rsidRPr="002F065F">
        <w:t xml:space="preserve"> blir </w:t>
      </w:r>
      <w:proofErr w:type="spellStart"/>
      <w:r w:rsidRPr="002F065F">
        <w:t>innvilget</w:t>
      </w:r>
      <w:proofErr w:type="spellEnd"/>
      <w:r w:rsidRPr="002F065F">
        <w:t xml:space="preserve">. Vi støtter denne </w:t>
      </w:r>
      <w:proofErr w:type="spellStart"/>
      <w:r w:rsidRPr="002F065F">
        <w:t>begrunnelsen</w:t>
      </w:r>
      <w:proofErr w:type="spellEnd"/>
      <w:r w:rsidRPr="002F065F">
        <w:t xml:space="preserve">, og vil også legge til at det svekker tilliten til effekten av de administrative </w:t>
      </w:r>
      <w:proofErr w:type="spellStart"/>
      <w:r w:rsidRPr="002F065F">
        <w:t>reaksjonene</w:t>
      </w:r>
      <w:proofErr w:type="spellEnd"/>
      <w:r w:rsidRPr="002F065F">
        <w:t xml:space="preserve"> </w:t>
      </w:r>
      <w:r w:rsidRPr="002F065F">
        <w:t xml:space="preserve">når det i dag er </w:t>
      </w:r>
      <w:proofErr w:type="spellStart"/>
      <w:r w:rsidRPr="002F065F">
        <w:t>mulig</w:t>
      </w:r>
      <w:proofErr w:type="spellEnd"/>
      <w:r w:rsidRPr="002F065F">
        <w:t xml:space="preserve"> å søke om ny autorisasjon før klagesak om tap av autorisasjon er </w:t>
      </w:r>
      <w:proofErr w:type="spellStart"/>
      <w:r w:rsidRPr="002F065F">
        <w:t>endelig</w:t>
      </w:r>
      <w:proofErr w:type="spellEnd"/>
      <w:r w:rsidRPr="002F065F">
        <w:t xml:space="preserve"> avgjort. Vi er </w:t>
      </w:r>
      <w:proofErr w:type="spellStart"/>
      <w:r w:rsidRPr="002F065F">
        <w:t>enige</w:t>
      </w:r>
      <w:proofErr w:type="spellEnd"/>
      <w:r w:rsidRPr="002F065F">
        <w:t xml:space="preserve"> i at det vil gå minst to år før helsepersonellet kan </w:t>
      </w:r>
      <w:proofErr w:type="spellStart"/>
      <w:r w:rsidRPr="002F065F">
        <w:t>sies</w:t>
      </w:r>
      <w:proofErr w:type="spellEnd"/>
      <w:r w:rsidRPr="002F065F">
        <w:t xml:space="preserve"> å være </w:t>
      </w:r>
      <w:proofErr w:type="spellStart"/>
      <w:r w:rsidRPr="002F065F">
        <w:t>skikket</w:t>
      </w:r>
      <w:proofErr w:type="spellEnd"/>
      <w:r w:rsidRPr="002F065F">
        <w:t xml:space="preserve"> igjen, og </w:t>
      </w:r>
      <w:proofErr w:type="spellStart"/>
      <w:r w:rsidRPr="002F065F">
        <w:t>skikketheten</w:t>
      </w:r>
      <w:proofErr w:type="spellEnd"/>
      <w:r w:rsidRPr="002F065F">
        <w:t xml:space="preserve"> er </w:t>
      </w:r>
      <w:proofErr w:type="spellStart"/>
      <w:r w:rsidRPr="002F065F">
        <w:t>tilstrekkelig</w:t>
      </w:r>
      <w:proofErr w:type="spellEnd"/>
      <w:r w:rsidRPr="002F065F">
        <w:t xml:space="preserve"> dokumentert, etter å ha ut</w:t>
      </w:r>
      <w:r w:rsidRPr="002F065F">
        <w:t xml:space="preserve">ført </w:t>
      </w:r>
      <w:proofErr w:type="spellStart"/>
      <w:r w:rsidRPr="002F065F">
        <w:t>handlinger</w:t>
      </w:r>
      <w:proofErr w:type="spellEnd"/>
      <w:r w:rsidRPr="002F065F">
        <w:t xml:space="preserve"> som ga grunnlag for tap av autorisasjon. Det er med andre ord svært lite </w:t>
      </w:r>
      <w:proofErr w:type="spellStart"/>
      <w:r w:rsidRPr="002F065F">
        <w:t>sannsynlig</w:t>
      </w:r>
      <w:proofErr w:type="spellEnd"/>
      <w:r w:rsidRPr="002F065F">
        <w:t xml:space="preserve"> at denne </w:t>
      </w:r>
      <w:proofErr w:type="spellStart"/>
      <w:r w:rsidRPr="002F065F">
        <w:t>lovendringen</w:t>
      </w:r>
      <w:proofErr w:type="spellEnd"/>
      <w:r w:rsidRPr="002F065F">
        <w:t xml:space="preserve"> vil ramme helsepersonell på en </w:t>
      </w:r>
      <w:proofErr w:type="spellStart"/>
      <w:r w:rsidRPr="002F065F">
        <w:t>urimelig</w:t>
      </w:r>
      <w:proofErr w:type="spellEnd"/>
      <w:r w:rsidRPr="002F065F">
        <w:t xml:space="preserve"> eller </w:t>
      </w:r>
      <w:proofErr w:type="spellStart"/>
      <w:r w:rsidRPr="002F065F">
        <w:t>utilsiktet</w:t>
      </w:r>
      <w:proofErr w:type="spellEnd"/>
      <w:r w:rsidRPr="002F065F">
        <w:t xml:space="preserve"> måte. Uansett må </w:t>
      </w:r>
      <w:proofErr w:type="spellStart"/>
      <w:r w:rsidRPr="002F065F">
        <w:t>befolkningens</w:t>
      </w:r>
      <w:proofErr w:type="spellEnd"/>
      <w:r w:rsidRPr="002F065F">
        <w:t xml:space="preserve"> tillit til </w:t>
      </w:r>
      <w:proofErr w:type="spellStart"/>
      <w:r w:rsidRPr="002F065F">
        <w:t>helsetjenesten</w:t>
      </w:r>
      <w:proofErr w:type="spellEnd"/>
      <w:r w:rsidRPr="002F065F">
        <w:t xml:space="preserve">, helsepersonell og </w:t>
      </w:r>
      <w:proofErr w:type="spellStart"/>
      <w:r w:rsidRPr="002F065F">
        <w:t>t</w:t>
      </w:r>
      <w:r w:rsidRPr="002F065F">
        <w:t>ilsynsinstansene</w:t>
      </w:r>
      <w:proofErr w:type="spellEnd"/>
      <w:r w:rsidRPr="002F065F">
        <w:t xml:space="preserve"> veie tyngst i disse sakene.»</w:t>
      </w:r>
    </w:p>
    <w:p w14:paraId="10C4955E" w14:textId="77777777" w:rsidR="00981F08" w:rsidRPr="002F065F" w:rsidRDefault="00981F08" w:rsidP="002F065F">
      <w:proofErr w:type="spellStart"/>
      <w:r w:rsidRPr="002F065F">
        <w:t>Nokre</w:t>
      </w:r>
      <w:proofErr w:type="spellEnd"/>
      <w:r w:rsidRPr="002F065F">
        <w:t xml:space="preserve"> </w:t>
      </w:r>
      <w:proofErr w:type="spellStart"/>
      <w:r w:rsidRPr="002F065F">
        <w:t>høyringsinstansar</w:t>
      </w:r>
      <w:proofErr w:type="spellEnd"/>
      <w:r w:rsidRPr="002F065F">
        <w:t xml:space="preserve"> har uttalt seg eksplisitt om departementet sitt forslag om at karantenetida på minst to år også bør gjelde i tilfelle der helsepersonellet frivillig gir avkall på autorisasjon mv. i samb</w:t>
      </w:r>
      <w:r w:rsidRPr="002F065F">
        <w:t xml:space="preserve">and med ei </w:t>
      </w:r>
      <w:proofErr w:type="spellStart"/>
      <w:r w:rsidRPr="002F065F">
        <w:t>pågåande</w:t>
      </w:r>
      <w:proofErr w:type="spellEnd"/>
      <w:r w:rsidRPr="002F065F">
        <w:t xml:space="preserve"> tilsynssak. </w:t>
      </w:r>
      <w:r w:rsidRPr="002F065F">
        <w:rPr>
          <w:rStyle w:val="kursiv"/>
        </w:rPr>
        <w:t xml:space="preserve">Den norske tannlegeforening </w:t>
      </w:r>
      <w:proofErr w:type="spellStart"/>
      <w:r w:rsidRPr="002F065F">
        <w:t>peiker</w:t>
      </w:r>
      <w:proofErr w:type="spellEnd"/>
      <w:r w:rsidRPr="002F065F">
        <w:t xml:space="preserve"> på at viss </w:t>
      </w:r>
      <w:proofErr w:type="spellStart"/>
      <w:r w:rsidRPr="002F065F">
        <w:t>ikkje</w:t>
      </w:r>
      <w:proofErr w:type="spellEnd"/>
      <w:r w:rsidRPr="002F065F">
        <w:t xml:space="preserve"> den same karantenetida skal gjelde ved frivillig avkall, vil </w:t>
      </w:r>
      <w:proofErr w:type="spellStart"/>
      <w:r w:rsidRPr="002F065F">
        <w:t>ein</w:t>
      </w:r>
      <w:proofErr w:type="spellEnd"/>
      <w:r w:rsidRPr="002F065F">
        <w:t xml:space="preserve"> kunne omgå regelverket ved å gi frivillig avkall og deretter </w:t>
      </w:r>
      <w:proofErr w:type="spellStart"/>
      <w:r w:rsidRPr="002F065F">
        <w:t>søkje</w:t>
      </w:r>
      <w:proofErr w:type="spellEnd"/>
      <w:r w:rsidRPr="002F065F">
        <w:t xml:space="preserve"> om ny autorisasjon kort tid etter. </w:t>
      </w:r>
      <w:r w:rsidRPr="002F065F">
        <w:rPr>
          <w:rStyle w:val="kursiv"/>
        </w:rPr>
        <w:t>Pasie</w:t>
      </w:r>
      <w:r w:rsidRPr="002F065F">
        <w:rPr>
          <w:rStyle w:val="kursiv"/>
        </w:rPr>
        <w:t xml:space="preserve">nt- og </w:t>
      </w:r>
      <w:proofErr w:type="spellStart"/>
      <w:r w:rsidRPr="002F065F">
        <w:rPr>
          <w:rStyle w:val="kursiv"/>
        </w:rPr>
        <w:t>brukaromboda</w:t>
      </w:r>
      <w:proofErr w:type="spellEnd"/>
      <w:r w:rsidRPr="002F065F">
        <w:rPr>
          <w:rStyle w:val="kursiv"/>
        </w:rPr>
        <w:t xml:space="preserve"> </w:t>
      </w:r>
      <w:r w:rsidRPr="002F065F">
        <w:t xml:space="preserve">viser til at i slike saker er faktagrunnlaget lite fordi det </w:t>
      </w:r>
      <w:proofErr w:type="spellStart"/>
      <w:r w:rsidRPr="002F065F">
        <w:t>ikkje</w:t>
      </w:r>
      <w:proofErr w:type="spellEnd"/>
      <w:r w:rsidRPr="002F065F">
        <w:t xml:space="preserve"> blir </w:t>
      </w:r>
      <w:proofErr w:type="spellStart"/>
      <w:r w:rsidRPr="002F065F">
        <w:t>treft</w:t>
      </w:r>
      <w:proofErr w:type="spellEnd"/>
      <w:r w:rsidRPr="002F065F">
        <w:t xml:space="preserve"> vedtak om tilbaketrekking av autorisasjon når denne blir innlevert frivillig. Dette </w:t>
      </w:r>
      <w:proofErr w:type="spellStart"/>
      <w:r w:rsidRPr="002F065F">
        <w:t>opnar</w:t>
      </w:r>
      <w:proofErr w:type="spellEnd"/>
      <w:r w:rsidRPr="002F065F">
        <w:t xml:space="preserve"> for </w:t>
      </w:r>
      <w:proofErr w:type="spellStart"/>
      <w:r w:rsidRPr="002F065F">
        <w:t>vanskelege</w:t>
      </w:r>
      <w:proofErr w:type="spellEnd"/>
      <w:r w:rsidRPr="002F065F">
        <w:t xml:space="preserve"> </w:t>
      </w:r>
      <w:proofErr w:type="spellStart"/>
      <w:r w:rsidRPr="002F065F">
        <w:t>vurderingar</w:t>
      </w:r>
      <w:proofErr w:type="spellEnd"/>
      <w:r w:rsidRPr="002F065F">
        <w:t xml:space="preserve"> når ny søknad blir sett fram fordi det </w:t>
      </w:r>
      <w:proofErr w:type="spellStart"/>
      <w:r w:rsidRPr="002F065F">
        <w:t>ik</w:t>
      </w:r>
      <w:r w:rsidRPr="002F065F">
        <w:t>kje</w:t>
      </w:r>
      <w:proofErr w:type="spellEnd"/>
      <w:r w:rsidRPr="002F065F">
        <w:t xml:space="preserve"> er gjort </w:t>
      </w:r>
      <w:proofErr w:type="spellStart"/>
      <w:r w:rsidRPr="002F065F">
        <w:t>ein</w:t>
      </w:r>
      <w:proofErr w:type="spellEnd"/>
      <w:r w:rsidRPr="002F065F">
        <w:t xml:space="preserve"> </w:t>
      </w:r>
      <w:proofErr w:type="spellStart"/>
      <w:r w:rsidRPr="002F065F">
        <w:t>tidlegare</w:t>
      </w:r>
      <w:proofErr w:type="spellEnd"/>
      <w:r w:rsidRPr="002F065F">
        <w:t xml:space="preserve"> vurdering av om helsepersonellet er skikka. Pasient- og </w:t>
      </w:r>
      <w:proofErr w:type="spellStart"/>
      <w:r w:rsidRPr="002F065F">
        <w:t>brukaromboda</w:t>
      </w:r>
      <w:proofErr w:type="spellEnd"/>
      <w:r w:rsidRPr="002F065F">
        <w:t xml:space="preserve"> antar at helsepersonell i dag spekulerer i dette, og </w:t>
      </w:r>
      <w:proofErr w:type="spellStart"/>
      <w:r w:rsidRPr="002F065F">
        <w:t>søkjer</w:t>
      </w:r>
      <w:proofErr w:type="spellEnd"/>
      <w:r w:rsidRPr="002F065F">
        <w:t xml:space="preserve"> om ny autorisasjon kort tid etter at </w:t>
      </w:r>
      <w:proofErr w:type="spellStart"/>
      <w:r w:rsidRPr="002F065F">
        <w:t>dei</w:t>
      </w:r>
      <w:proofErr w:type="spellEnd"/>
      <w:r w:rsidRPr="002F065F">
        <w:t xml:space="preserve"> har gitt frivillig avkall og tilsynssaka er avslutta.</w:t>
      </w:r>
    </w:p>
    <w:p w14:paraId="60A2DEEF" w14:textId="77777777" w:rsidR="00981F08" w:rsidRPr="002F065F" w:rsidRDefault="00981F08" w:rsidP="002F065F">
      <w:pPr>
        <w:rPr>
          <w:rStyle w:val="kursiv"/>
        </w:rPr>
      </w:pPr>
      <w:r w:rsidRPr="002F065F">
        <w:rPr>
          <w:rStyle w:val="kursiv"/>
        </w:rPr>
        <w:t>Pasie</w:t>
      </w:r>
      <w:r w:rsidRPr="002F065F">
        <w:rPr>
          <w:rStyle w:val="kursiv"/>
        </w:rPr>
        <w:t xml:space="preserve">nt- og </w:t>
      </w:r>
      <w:proofErr w:type="spellStart"/>
      <w:r w:rsidRPr="002F065F">
        <w:rPr>
          <w:rStyle w:val="kursiv"/>
        </w:rPr>
        <w:t>brukaromboda</w:t>
      </w:r>
      <w:proofErr w:type="spellEnd"/>
      <w:r w:rsidRPr="002F065F">
        <w:rPr>
          <w:rStyle w:val="kursiv"/>
        </w:rPr>
        <w:t xml:space="preserve"> </w:t>
      </w:r>
      <w:r w:rsidRPr="002F065F">
        <w:t>støttar elles forslaget frå departementet om å utforme føresegna om karantenetid slik at søknader ikkje kan setjast fram før det er gått to år, framfor forslaget frå utvalet om at søknader ikkje kan behandlast før det er gått to år. Omb</w:t>
      </w:r>
      <w:r w:rsidRPr="002F065F">
        <w:t xml:space="preserve">oda viser til at forslaget frå utvalet inneber at søknader må liggje «på vent» i Helsetilsynet inntil to år er passerte og behandlinga av saka kan starte. Omboda påpeiker at ved å endre dette til at det er ein rettsleg skranke på to år før det er mogleg å </w:t>
      </w:r>
      <w:r w:rsidRPr="002F065F">
        <w:t>søkje, vil søknader før dette bli avvist med vedtak og ikkje bli registrert som ei open og pågåande sak i Helsetilsynet.</w:t>
      </w:r>
    </w:p>
    <w:p w14:paraId="634F61F8" w14:textId="77777777" w:rsidR="00981F08" w:rsidRPr="002F065F" w:rsidRDefault="00981F08" w:rsidP="002F065F">
      <w:r w:rsidRPr="002F065F">
        <w:t xml:space="preserve">Enkelte av </w:t>
      </w:r>
      <w:proofErr w:type="spellStart"/>
      <w:r w:rsidRPr="002F065F">
        <w:t>høyringsinstansane</w:t>
      </w:r>
      <w:proofErr w:type="spellEnd"/>
      <w:r w:rsidRPr="002F065F">
        <w:t xml:space="preserve"> som er positive til forslaget om å innføre ei generell karantenetid, har samtidig </w:t>
      </w:r>
      <w:proofErr w:type="spellStart"/>
      <w:r w:rsidRPr="002F065F">
        <w:t>innvendingar</w:t>
      </w:r>
      <w:proofErr w:type="spellEnd"/>
      <w:r w:rsidRPr="002F065F">
        <w:t xml:space="preserve"> til lengda</w:t>
      </w:r>
      <w:r w:rsidRPr="002F065F">
        <w:t xml:space="preserve"> på karantenetida. </w:t>
      </w:r>
      <w:proofErr w:type="spellStart"/>
      <w:r w:rsidRPr="002F065F">
        <w:t>Nokre</w:t>
      </w:r>
      <w:proofErr w:type="spellEnd"/>
      <w:r w:rsidRPr="002F065F">
        <w:t xml:space="preserve"> er </w:t>
      </w:r>
      <w:proofErr w:type="spellStart"/>
      <w:r w:rsidRPr="002F065F">
        <w:t>opptekne</w:t>
      </w:r>
      <w:proofErr w:type="spellEnd"/>
      <w:r w:rsidRPr="002F065F">
        <w:t xml:space="preserve"> av at lengda på karanteneperioden kan føre til at helsepersonell </w:t>
      </w:r>
      <w:proofErr w:type="spellStart"/>
      <w:r w:rsidRPr="002F065F">
        <w:t>ikkje</w:t>
      </w:r>
      <w:proofErr w:type="spellEnd"/>
      <w:r w:rsidRPr="002F065F">
        <w:t xml:space="preserve"> er </w:t>
      </w:r>
      <w:proofErr w:type="spellStart"/>
      <w:r w:rsidRPr="002F065F">
        <w:t>tilgjengelege</w:t>
      </w:r>
      <w:proofErr w:type="spellEnd"/>
      <w:r w:rsidRPr="002F065F">
        <w:t xml:space="preserve"> for arbeid over lengre tid. </w:t>
      </w:r>
      <w:r w:rsidRPr="002F065F">
        <w:rPr>
          <w:rStyle w:val="kursiv"/>
        </w:rPr>
        <w:t>Sykehuset Østfold HF</w:t>
      </w:r>
      <w:r w:rsidRPr="002F065F">
        <w:t xml:space="preserve"> </w:t>
      </w:r>
      <w:proofErr w:type="spellStart"/>
      <w:r w:rsidRPr="002F065F">
        <w:t>påpeiker</w:t>
      </w:r>
      <w:proofErr w:type="spellEnd"/>
      <w:r w:rsidRPr="002F065F">
        <w:t xml:space="preserve"> at forslaget om karantenetid gir </w:t>
      </w:r>
      <w:proofErr w:type="spellStart"/>
      <w:r w:rsidRPr="002F065F">
        <w:t>eit</w:t>
      </w:r>
      <w:proofErr w:type="spellEnd"/>
      <w:r w:rsidRPr="002F065F">
        <w:t xml:space="preserve"> viktig signal om alvoret i saker som</w:t>
      </w:r>
      <w:r w:rsidRPr="002F065F">
        <w:t xml:space="preserve"> fører til tap av autorisasjon, samtidig som det skaper </w:t>
      </w:r>
      <w:proofErr w:type="spellStart"/>
      <w:r w:rsidRPr="002F065F">
        <w:t>ein</w:t>
      </w:r>
      <w:proofErr w:type="spellEnd"/>
      <w:r w:rsidRPr="002F065F">
        <w:t xml:space="preserve"> </w:t>
      </w:r>
      <w:proofErr w:type="spellStart"/>
      <w:r w:rsidRPr="002F065F">
        <w:t>meir</w:t>
      </w:r>
      <w:proofErr w:type="spellEnd"/>
      <w:r w:rsidRPr="002F065F">
        <w:t xml:space="preserve"> </w:t>
      </w:r>
      <w:proofErr w:type="spellStart"/>
      <w:r w:rsidRPr="002F065F">
        <w:t>føreseieleg</w:t>
      </w:r>
      <w:proofErr w:type="spellEnd"/>
      <w:r w:rsidRPr="002F065F">
        <w:t xml:space="preserve"> situasjon for personellet. Som </w:t>
      </w:r>
      <w:proofErr w:type="spellStart"/>
      <w:r w:rsidRPr="002F065F">
        <w:t>arbeidsgivar</w:t>
      </w:r>
      <w:proofErr w:type="spellEnd"/>
      <w:r w:rsidRPr="002F065F">
        <w:t xml:space="preserve"> vil likevel </w:t>
      </w:r>
      <w:proofErr w:type="spellStart"/>
      <w:r w:rsidRPr="002F065F">
        <w:t>helseføretaket</w:t>
      </w:r>
      <w:proofErr w:type="spellEnd"/>
      <w:r w:rsidRPr="002F065F">
        <w:t xml:space="preserve"> </w:t>
      </w:r>
      <w:proofErr w:type="spellStart"/>
      <w:r w:rsidRPr="002F065F">
        <w:t>påpeike</w:t>
      </w:r>
      <w:proofErr w:type="spellEnd"/>
      <w:r w:rsidRPr="002F065F">
        <w:t xml:space="preserve"> at det ut </w:t>
      </w:r>
      <w:proofErr w:type="spellStart"/>
      <w:r w:rsidRPr="002F065F">
        <w:t>frå</w:t>
      </w:r>
      <w:proofErr w:type="spellEnd"/>
      <w:r w:rsidRPr="002F065F">
        <w:t xml:space="preserve"> bemanningsbehov </w:t>
      </w:r>
      <w:proofErr w:type="spellStart"/>
      <w:r w:rsidRPr="002F065F">
        <w:t>ikkje</w:t>
      </w:r>
      <w:proofErr w:type="spellEnd"/>
      <w:r w:rsidRPr="002F065F">
        <w:t xml:space="preserve"> er </w:t>
      </w:r>
      <w:proofErr w:type="spellStart"/>
      <w:r w:rsidRPr="002F065F">
        <w:t>ønskjeleg</w:t>
      </w:r>
      <w:proofErr w:type="spellEnd"/>
      <w:r w:rsidRPr="002F065F">
        <w:t xml:space="preserve"> at </w:t>
      </w:r>
      <w:proofErr w:type="spellStart"/>
      <w:r w:rsidRPr="002F065F">
        <w:t>varigheita</w:t>
      </w:r>
      <w:proofErr w:type="spellEnd"/>
      <w:r w:rsidRPr="002F065F">
        <w:t xml:space="preserve"> på tilbaketrekkingsvedtak skal </w:t>
      </w:r>
      <w:proofErr w:type="spellStart"/>
      <w:r w:rsidRPr="002F065F">
        <w:t>vere</w:t>
      </w:r>
      <w:proofErr w:type="spellEnd"/>
      <w:r w:rsidRPr="002F065F">
        <w:t xml:space="preserve"> l</w:t>
      </w:r>
      <w:r w:rsidRPr="002F065F">
        <w:t xml:space="preserve">engre enn nødvendig. </w:t>
      </w:r>
      <w:proofErr w:type="spellStart"/>
      <w:r w:rsidRPr="002F065F">
        <w:t>Helseføretaket</w:t>
      </w:r>
      <w:proofErr w:type="spellEnd"/>
      <w:r w:rsidRPr="002F065F">
        <w:t xml:space="preserve"> meiner at ei karantenetid på to år kan gi </w:t>
      </w:r>
      <w:proofErr w:type="spellStart"/>
      <w:r w:rsidRPr="002F065F">
        <w:t>urimelege</w:t>
      </w:r>
      <w:proofErr w:type="spellEnd"/>
      <w:r w:rsidRPr="002F065F">
        <w:t xml:space="preserve"> utslag mellom anna i saker om </w:t>
      </w:r>
      <w:proofErr w:type="spellStart"/>
      <w:r w:rsidRPr="002F065F">
        <w:t>rusavhengnad</w:t>
      </w:r>
      <w:proofErr w:type="spellEnd"/>
      <w:r w:rsidRPr="002F065F">
        <w:t xml:space="preserve"> og at det må </w:t>
      </w:r>
      <w:proofErr w:type="spellStart"/>
      <w:r w:rsidRPr="002F065F">
        <w:t>vurderast</w:t>
      </w:r>
      <w:proofErr w:type="spellEnd"/>
      <w:r w:rsidRPr="002F065F">
        <w:t xml:space="preserve"> </w:t>
      </w:r>
      <w:proofErr w:type="spellStart"/>
      <w:r w:rsidRPr="002F065F">
        <w:t>tryggingsmekanismar</w:t>
      </w:r>
      <w:proofErr w:type="spellEnd"/>
      <w:r w:rsidRPr="002F065F">
        <w:t xml:space="preserve"> for å hindre at helsepersonell er ute av </w:t>
      </w:r>
      <w:proofErr w:type="spellStart"/>
      <w:r w:rsidRPr="002F065F">
        <w:t>verksemd</w:t>
      </w:r>
      <w:proofErr w:type="spellEnd"/>
      <w:r w:rsidRPr="002F065F">
        <w:t xml:space="preserve"> lenger enn nødvendig. </w:t>
      </w:r>
      <w:r w:rsidRPr="002F065F">
        <w:rPr>
          <w:rStyle w:val="kursiv"/>
        </w:rPr>
        <w:t>Vestre Vik</w:t>
      </w:r>
      <w:r w:rsidRPr="002F065F">
        <w:rPr>
          <w:rStyle w:val="kursiv"/>
        </w:rPr>
        <w:t xml:space="preserve">en HF </w:t>
      </w:r>
      <w:r w:rsidRPr="002F065F">
        <w:t xml:space="preserve">meiner det bør </w:t>
      </w:r>
      <w:proofErr w:type="spellStart"/>
      <w:r w:rsidRPr="002F065F">
        <w:t>vurderast</w:t>
      </w:r>
      <w:proofErr w:type="spellEnd"/>
      <w:r w:rsidRPr="002F065F">
        <w:t xml:space="preserve"> om lengda på karantenetida er </w:t>
      </w:r>
      <w:proofErr w:type="spellStart"/>
      <w:r w:rsidRPr="002F065F">
        <w:t>formålstenleg</w:t>
      </w:r>
      <w:proofErr w:type="spellEnd"/>
      <w:r w:rsidRPr="002F065F">
        <w:t xml:space="preserve">, både ut </w:t>
      </w:r>
      <w:proofErr w:type="spellStart"/>
      <w:r w:rsidRPr="002F065F">
        <w:t>frå</w:t>
      </w:r>
      <w:proofErr w:type="spellEnd"/>
      <w:r w:rsidRPr="002F065F">
        <w:t xml:space="preserve"> </w:t>
      </w:r>
      <w:proofErr w:type="spellStart"/>
      <w:r w:rsidRPr="002F065F">
        <w:t>rimelegheit</w:t>
      </w:r>
      <w:proofErr w:type="spellEnd"/>
      <w:r w:rsidRPr="002F065F">
        <w:t xml:space="preserve"> og </w:t>
      </w:r>
      <w:proofErr w:type="spellStart"/>
      <w:r w:rsidRPr="002F065F">
        <w:t>bandlegging</w:t>
      </w:r>
      <w:proofErr w:type="spellEnd"/>
      <w:r w:rsidRPr="002F065F">
        <w:t xml:space="preserve"> av arbeidskraft. </w:t>
      </w:r>
      <w:r w:rsidRPr="002F065F">
        <w:rPr>
          <w:rStyle w:val="kursiv"/>
        </w:rPr>
        <w:t xml:space="preserve">Norsk sykepleierforbund </w:t>
      </w:r>
      <w:r w:rsidRPr="002F065F">
        <w:t>skriv at forslaget kan føre til at helsepersonell i stør</w:t>
      </w:r>
      <w:r w:rsidRPr="002F065F">
        <w:t>re grad fell ut av yrket, og at dette er uheldig når det er mangel på helsepersonell.</w:t>
      </w:r>
    </w:p>
    <w:p w14:paraId="776E5D8D" w14:textId="77777777" w:rsidR="00981F08" w:rsidRPr="002F065F" w:rsidRDefault="00981F08" w:rsidP="002F065F">
      <w:pPr>
        <w:rPr>
          <w:rStyle w:val="kursiv"/>
        </w:rPr>
      </w:pPr>
      <w:r w:rsidRPr="002F065F">
        <w:rPr>
          <w:rStyle w:val="kursiv"/>
        </w:rPr>
        <w:t xml:space="preserve">Helsedirektoratet </w:t>
      </w:r>
      <w:r w:rsidRPr="002F065F">
        <w:t>støttar forslaget om karantenetid på to år og uttalar:</w:t>
      </w:r>
    </w:p>
    <w:p w14:paraId="6007F118" w14:textId="77777777" w:rsidR="00981F08" w:rsidRPr="002F065F" w:rsidRDefault="00981F08" w:rsidP="002F065F">
      <w:pPr>
        <w:pStyle w:val="blokksit"/>
      </w:pPr>
      <w:r w:rsidRPr="002F065F">
        <w:lastRenderedPageBreak/>
        <w:t>«</w:t>
      </w:r>
      <w:proofErr w:type="spellStart"/>
      <w:r w:rsidRPr="002F065F">
        <w:t>Pasientovergrepsutvalget</w:t>
      </w:r>
      <w:proofErr w:type="spellEnd"/>
      <w:r w:rsidRPr="002F065F">
        <w:t xml:space="preserve"> har foreslått to års karantenetid. Også Helsetilsynet har i sin rapport</w:t>
      </w:r>
      <w:r w:rsidRPr="002F065F">
        <w:t xml:space="preserve"> 2 </w:t>
      </w:r>
      <w:proofErr w:type="spellStart"/>
      <w:r w:rsidRPr="002F065F">
        <w:t>fra</w:t>
      </w:r>
      <w:proofErr w:type="spellEnd"/>
      <w:r w:rsidRPr="002F065F">
        <w:t xml:space="preserve"> 2022 foreslått ‘at det bør </w:t>
      </w:r>
      <w:proofErr w:type="spellStart"/>
      <w:r w:rsidRPr="002F065F">
        <w:t>vurderes</w:t>
      </w:r>
      <w:proofErr w:type="spellEnd"/>
      <w:r w:rsidRPr="002F065F">
        <w:t xml:space="preserve"> å </w:t>
      </w:r>
      <w:proofErr w:type="spellStart"/>
      <w:r w:rsidRPr="002F065F">
        <w:t>ilegge</w:t>
      </w:r>
      <w:proofErr w:type="spellEnd"/>
      <w:r w:rsidRPr="002F065F">
        <w:t xml:space="preserve"> en karenstid før helsepersonell som har utført </w:t>
      </w:r>
      <w:proofErr w:type="spellStart"/>
      <w:r w:rsidRPr="002F065F">
        <w:t>grenseoverskridende</w:t>
      </w:r>
      <w:proofErr w:type="spellEnd"/>
      <w:r w:rsidRPr="002F065F">
        <w:t xml:space="preserve"> seksuelle </w:t>
      </w:r>
      <w:proofErr w:type="spellStart"/>
      <w:r w:rsidRPr="002F065F">
        <w:t>handlinger</w:t>
      </w:r>
      <w:proofErr w:type="spellEnd"/>
      <w:r w:rsidRPr="002F065F">
        <w:t xml:space="preserve"> eller </w:t>
      </w:r>
      <w:proofErr w:type="spellStart"/>
      <w:r w:rsidRPr="002F065F">
        <w:t>rollesammenblandinger</w:t>
      </w:r>
      <w:proofErr w:type="spellEnd"/>
      <w:r w:rsidRPr="002F065F">
        <w:t xml:space="preserve"> med en seksuell relasjon kan søke Helsetilsynet om ny og/eller </w:t>
      </w:r>
      <w:proofErr w:type="spellStart"/>
      <w:r w:rsidRPr="002F065F">
        <w:t>begrenset</w:t>
      </w:r>
      <w:proofErr w:type="spellEnd"/>
      <w:r w:rsidRPr="002F065F">
        <w:t xml:space="preserve"> autorisasjon. </w:t>
      </w:r>
      <w:proofErr w:type="spellStart"/>
      <w:r w:rsidRPr="002F065F">
        <w:t>A</w:t>
      </w:r>
      <w:r w:rsidRPr="002F065F">
        <w:t>nbefalingen</w:t>
      </w:r>
      <w:proofErr w:type="spellEnd"/>
      <w:r w:rsidRPr="002F065F">
        <w:t xml:space="preserve"> følger både av en </w:t>
      </w:r>
      <w:proofErr w:type="spellStart"/>
      <w:r w:rsidRPr="002F065F">
        <w:t>tilpasning</w:t>
      </w:r>
      <w:proofErr w:type="spellEnd"/>
      <w:r w:rsidRPr="002F065F">
        <w:t xml:space="preserve"> til en allmenn rettsoppfatning, men også en vurdering av et realistisk tidsrom for å opparbeide seg innsikt og kompetanse på </w:t>
      </w:r>
      <w:proofErr w:type="spellStart"/>
      <w:r w:rsidRPr="002F065F">
        <w:t>handlingene</w:t>
      </w:r>
      <w:proofErr w:type="spellEnd"/>
      <w:r w:rsidRPr="002F065F">
        <w:t xml:space="preserve"> som førte til autorisasjonstap.’</w:t>
      </w:r>
    </w:p>
    <w:p w14:paraId="2BB8FDC3" w14:textId="77777777" w:rsidR="00981F08" w:rsidRPr="002F065F" w:rsidRDefault="00981F08" w:rsidP="002F065F">
      <w:pPr>
        <w:pStyle w:val="blokksit"/>
      </w:pPr>
      <w:r w:rsidRPr="002F065F">
        <w:t xml:space="preserve">Helsedirektoratet støtter </w:t>
      </w:r>
      <w:proofErr w:type="spellStart"/>
      <w:r w:rsidRPr="002F065F">
        <w:t>muligheten</w:t>
      </w:r>
      <w:proofErr w:type="spellEnd"/>
      <w:r w:rsidRPr="002F065F">
        <w:t xml:space="preserve"> for kara</w:t>
      </w:r>
      <w:r w:rsidRPr="002F065F">
        <w:t xml:space="preserve">ntenetid. Departementets forslag om karantenetid på to år gjelder uavhengig av tilbaketrekkingsgrunn. Forslaget i </w:t>
      </w:r>
      <w:proofErr w:type="spellStart"/>
      <w:r w:rsidRPr="002F065F">
        <w:t>rapportene</w:t>
      </w:r>
      <w:proofErr w:type="spellEnd"/>
      <w:r w:rsidRPr="002F065F">
        <w:t xml:space="preserve"> til </w:t>
      </w:r>
      <w:proofErr w:type="spellStart"/>
      <w:r w:rsidRPr="002F065F">
        <w:t>Pasientovergrepsutvalget</w:t>
      </w:r>
      <w:proofErr w:type="spellEnd"/>
      <w:r w:rsidRPr="002F065F">
        <w:t xml:space="preserve"> og Helsetilsynet </w:t>
      </w:r>
      <w:proofErr w:type="spellStart"/>
      <w:r w:rsidRPr="002F065F">
        <w:t>omhandler</w:t>
      </w:r>
      <w:proofErr w:type="spellEnd"/>
      <w:r w:rsidRPr="002F065F">
        <w:t xml:space="preserve"> sakstyper der helsepersonell har utført </w:t>
      </w:r>
      <w:proofErr w:type="spellStart"/>
      <w:r w:rsidRPr="002F065F">
        <w:t>alvorlige</w:t>
      </w:r>
      <w:proofErr w:type="spellEnd"/>
      <w:r w:rsidRPr="002F065F">
        <w:t xml:space="preserve"> </w:t>
      </w:r>
      <w:proofErr w:type="spellStart"/>
      <w:r w:rsidRPr="002F065F">
        <w:t>grenseoverskridende</w:t>
      </w:r>
      <w:proofErr w:type="spellEnd"/>
      <w:r w:rsidRPr="002F065F">
        <w:t xml:space="preserve"> </w:t>
      </w:r>
      <w:proofErr w:type="spellStart"/>
      <w:r w:rsidRPr="002F065F">
        <w:t>handl</w:t>
      </w:r>
      <w:r w:rsidRPr="002F065F">
        <w:t>inger</w:t>
      </w:r>
      <w:proofErr w:type="spellEnd"/>
      <w:r w:rsidRPr="002F065F">
        <w:t xml:space="preserve">. Departementet viser til at i saker </w:t>
      </w:r>
      <w:proofErr w:type="spellStart"/>
      <w:r w:rsidRPr="002F065F">
        <w:t>hvor</w:t>
      </w:r>
      <w:proofErr w:type="spellEnd"/>
      <w:r w:rsidRPr="002F065F">
        <w:t xml:space="preserve"> standard karantenetid på to år vil være lite </w:t>
      </w:r>
      <w:proofErr w:type="spellStart"/>
      <w:r w:rsidRPr="002F065F">
        <w:t>formålstjenlig</w:t>
      </w:r>
      <w:proofErr w:type="spellEnd"/>
      <w:r w:rsidRPr="002F065F">
        <w:t xml:space="preserve">, vil </w:t>
      </w:r>
      <w:proofErr w:type="spellStart"/>
      <w:r w:rsidRPr="002F065F">
        <w:t>unntaksbestemmelsen</w:t>
      </w:r>
      <w:proofErr w:type="spellEnd"/>
      <w:r w:rsidRPr="002F065F">
        <w:t xml:space="preserve"> kunne </w:t>
      </w:r>
      <w:proofErr w:type="spellStart"/>
      <w:r w:rsidRPr="002F065F">
        <w:t>vurderes</w:t>
      </w:r>
      <w:proofErr w:type="spellEnd"/>
      <w:r w:rsidRPr="002F065F">
        <w:t>.</w:t>
      </w:r>
    </w:p>
    <w:p w14:paraId="72EBE5B9" w14:textId="77777777" w:rsidR="00981F08" w:rsidRPr="002F065F" w:rsidRDefault="00981F08" w:rsidP="002F065F">
      <w:pPr>
        <w:pStyle w:val="blokksit"/>
      </w:pPr>
      <w:r w:rsidRPr="002F065F">
        <w:t xml:space="preserve">Dersom det skal </w:t>
      </w:r>
      <w:proofErr w:type="spellStart"/>
      <w:r w:rsidRPr="002F065F">
        <w:t>legges</w:t>
      </w:r>
      <w:proofErr w:type="spellEnd"/>
      <w:r w:rsidRPr="002F065F">
        <w:t xml:space="preserve"> til grunn en slik standardisert karantenetid for alle </w:t>
      </w:r>
      <w:proofErr w:type="spellStart"/>
      <w:r w:rsidRPr="002F065F">
        <w:t>typer</w:t>
      </w:r>
      <w:proofErr w:type="spellEnd"/>
      <w:r w:rsidRPr="002F065F">
        <w:t xml:space="preserve"> saker, og </w:t>
      </w:r>
      <w:proofErr w:type="spellStart"/>
      <w:r w:rsidRPr="002F065F">
        <w:t>ikke</w:t>
      </w:r>
      <w:proofErr w:type="spellEnd"/>
      <w:r w:rsidRPr="002F065F">
        <w:t xml:space="preserve"> </w:t>
      </w:r>
      <w:proofErr w:type="spellStart"/>
      <w:r w:rsidRPr="002F065F">
        <w:t>bare</w:t>
      </w:r>
      <w:proofErr w:type="spellEnd"/>
      <w:r w:rsidRPr="002F065F">
        <w:t xml:space="preserve"> for s</w:t>
      </w:r>
      <w:r w:rsidRPr="002F065F">
        <w:t xml:space="preserve">akstypen som er gjennomgått i de to </w:t>
      </w:r>
      <w:proofErr w:type="spellStart"/>
      <w:r w:rsidRPr="002F065F">
        <w:t>rapportene</w:t>
      </w:r>
      <w:proofErr w:type="spellEnd"/>
      <w:r w:rsidRPr="002F065F">
        <w:t xml:space="preserve">, </w:t>
      </w:r>
      <w:proofErr w:type="spellStart"/>
      <w:r w:rsidRPr="002F065F">
        <w:t>mener</w:t>
      </w:r>
      <w:proofErr w:type="spellEnd"/>
      <w:r w:rsidRPr="002F065F">
        <w:t xml:space="preserve"> Helsedirektoratet at behovet for to års karantene bør kunne understøttes </w:t>
      </w:r>
      <w:proofErr w:type="spellStart"/>
      <w:r w:rsidRPr="002F065F">
        <w:t>faglig</w:t>
      </w:r>
      <w:proofErr w:type="spellEnd"/>
      <w:r w:rsidRPr="002F065F">
        <w:t xml:space="preserve"> også for de andre sakskategoriene. Det er </w:t>
      </w:r>
      <w:proofErr w:type="spellStart"/>
      <w:r w:rsidRPr="002F065F">
        <w:t>ikke</w:t>
      </w:r>
      <w:proofErr w:type="spellEnd"/>
      <w:r w:rsidRPr="002F065F">
        <w:t xml:space="preserve"> gitt at den </w:t>
      </w:r>
      <w:proofErr w:type="spellStart"/>
      <w:r w:rsidRPr="002F065F">
        <w:t>faglige</w:t>
      </w:r>
      <w:proofErr w:type="spellEnd"/>
      <w:r w:rsidRPr="002F065F">
        <w:t xml:space="preserve"> </w:t>
      </w:r>
      <w:proofErr w:type="spellStart"/>
      <w:r w:rsidRPr="002F065F">
        <w:t>begrunnelsen</w:t>
      </w:r>
      <w:proofErr w:type="spellEnd"/>
      <w:r w:rsidRPr="002F065F">
        <w:t xml:space="preserve"> for to års karantenetid er den </w:t>
      </w:r>
      <w:proofErr w:type="spellStart"/>
      <w:r w:rsidRPr="002F065F">
        <w:t>samme</w:t>
      </w:r>
      <w:proofErr w:type="spellEnd"/>
      <w:r w:rsidRPr="002F065F">
        <w:t xml:space="preserve"> i sak</w:t>
      </w:r>
      <w:r w:rsidRPr="002F065F">
        <w:t xml:space="preserve">er der tapsgrunnen </w:t>
      </w:r>
      <w:proofErr w:type="spellStart"/>
      <w:r w:rsidRPr="002F065F">
        <w:t>ikke</w:t>
      </w:r>
      <w:proofErr w:type="spellEnd"/>
      <w:r w:rsidRPr="002F065F">
        <w:t xml:space="preserve"> er </w:t>
      </w:r>
      <w:proofErr w:type="spellStart"/>
      <w:r w:rsidRPr="002F065F">
        <w:t>grenseoverskridende</w:t>
      </w:r>
      <w:proofErr w:type="spellEnd"/>
      <w:r w:rsidRPr="002F065F">
        <w:t xml:space="preserve"> </w:t>
      </w:r>
      <w:proofErr w:type="spellStart"/>
      <w:r w:rsidRPr="002F065F">
        <w:t>adferd</w:t>
      </w:r>
      <w:proofErr w:type="spellEnd"/>
      <w:r w:rsidRPr="002F065F">
        <w:t xml:space="preserve">. Dersom det viser seg at det </w:t>
      </w:r>
      <w:proofErr w:type="spellStart"/>
      <w:r w:rsidRPr="002F065F">
        <w:t>faglige</w:t>
      </w:r>
      <w:proofErr w:type="spellEnd"/>
      <w:r w:rsidRPr="002F065F">
        <w:t xml:space="preserve"> grunnlaget </w:t>
      </w:r>
      <w:proofErr w:type="spellStart"/>
      <w:r w:rsidRPr="002F065F">
        <w:t>ikke</w:t>
      </w:r>
      <w:proofErr w:type="spellEnd"/>
      <w:r w:rsidRPr="002F065F">
        <w:t xml:space="preserve"> </w:t>
      </w:r>
      <w:proofErr w:type="spellStart"/>
      <w:r w:rsidRPr="002F065F">
        <w:t>tilsier</w:t>
      </w:r>
      <w:proofErr w:type="spellEnd"/>
      <w:r w:rsidRPr="002F065F">
        <w:t xml:space="preserve"> en generell karantenetid på to år, bør det </w:t>
      </w:r>
      <w:proofErr w:type="spellStart"/>
      <w:r w:rsidRPr="002F065F">
        <w:t>vurderes</w:t>
      </w:r>
      <w:proofErr w:type="spellEnd"/>
      <w:r w:rsidRPr="002F065F">
        <w:t xml:space="preserve"> om et </w:t>
      </w:r>
      <w:proofErr w:type="spellStart"/>
      <w:r w:rsidRPr="002F065F">
        <w:t>bedre</w:t>
      </w:r>
      <w:proofErr w:type="spellEnd"/>
      <w:r w:rsidRPr="002F065F">
        <w:t xml:space="preserve"> alternativ ville være å gi for eksempel Helsetilsynet </w:t>
      </w:r>
      <w:proofErr w:type="spellStart"/>
      <w:r w:rsidRPr="002F065F">
        <w:t>adgang</w:t>
      </w:r>
      <w:proofErr w:type="spellEnd"/>
      <w:r w:rsidRPr="002F065F">
        <w:t xml:space="preserve"> til å fastsette </w:t>
      </w:r>
      <w:proofErr w:type="spellStart"/>
      <w:r w:rsidRPr="002F065F">
        <w:t>varighet</w:t>
      </w:r>
      <w:proofErr w:type="spellEnd"/>
      <w:r w:rsidRPr="002F065F">
        <w:t xml:space="preserve"> av karanteneperioden i forbindelse med tilbaketrekkingsvedtaket i den enkelte sak.»</w:t>
      </w:r>
    </w:p>
    <w:p w14:paraId="5ED8D9C6" w14:textId="77777777" w:rsidR="00981F08" w:rsidRPr="002F065F" w:rsidRDefault="00981F08" w:rsidP="002F065F">
      <w:pPr>
        <w:rPr>
          <w:rStyle w:val="kursiv"/>
        </w:rPr>
      </w:pPr>
      <w:r w:rsidRPr="002F065F">
        <w:rPr>
          <w:rStyle w:val="kursiv"/>
        </w:rPr>
        <w:t>Stiftelse 99</w:t>
      </w:r>
      <w:r w:rsidRPr="002F065F">
        <w:t xml:space="preserve"> meiner det kan vere formålstenleg å differensiere varigheita på karantenetida ut frå alvorsgraden i saker, i tråd med den foreslegne inndelinga frå ut</w:t>
      </w:r>
      <w:r w:rsidRPr="002F065F">
        <w:t>valet og at tilsynsmyndigheitene derfor bør stå fritt til å kunne lengre karantenetid i kvar enkelt sak. Stiftelsen tilrår at det også bør påleggjast ny karantenetid på minimum to år dersom ein har fått avslag på søknad om ny autorisasjon etter tilbaketrek</w:t>
      </w:r>
      <w:r w:rsidRPr="002F065F">
        <w:t>king eller frivillig avkall i samband med tilsynssak.</w:t>
      </w:r>
    </w:p>
    <w:p w14:paraId="40276C9A" w14:textId="77777777" w:rsidR="00981F08" w:rsidRPr="002F065F" w:rsidRDefault="00981F08" w:rsidP="002F065F">
      <w:r w:rsidRPr="002F065F">
        <w:t xml:space="preserve">Når det </w:t>
      </w:r>
      <w:proofErr w:type="spellStart"/>
      <w:r w:rsidRPr="002F065F">
        <w:t>gjeld</w:t>
      </w:r>
      <w:proofErr w:type="spellEnd"/>
      <w:r w:rsidRPr="002F065F">
        <w:t xml:space="preserve"> departementet sitt forslag om at Statens helsetilsyn bør kunne </w:t>
      </w:r>
      <w:proofErr w:type="spellStart"/>
      <w:r w:rsidRPr="002F065F">
        <w:t>gjere</w:t>
      </w:r>
      <w:proofErr w:type="spellEnd"/>
      <w:r w:rsidRPr="002F065F">
        <w:t xml:space="preserve"> unntak </w:t>
      </w:r>
      <w:proofErr w:type="spellStart"/>
      <w:r w:rsidRPr="002F065F">
        <w:t>frå</w:t>
      </w:r>
      <w:proofErr w:type="spellEnd"/>
      <w:r w:rsidRPr="002F065F">
        <w:t xml:space="preserve"> kravet om karantenetid på minst to år når det ligg føre </w:t>
      </w:r>
      <w:proofErr w:type="spellStart"/>
      <w:r w:rsidRPr="002F065F">
        <w:t>særlege</w:t>
      </w:r>
      <w:proofErr w:type="spellEnd"/>
      <w:r w:rsidRPr="002F065F">
        <w:t xml:space="preserve"> </w:t>
      </w:r>
      <w:proofErr w:type="spellStart"/>
      <w:r w:rsidRPr="002F065F">
        <w:t>grunnar</w:t>
      </w:r>
      <w:proofErr w:type="spellEnd"/>
      <w:r w:rsidRPr="002F065F">
        <w:t xml:space="preserve">, blir dette mellom anna støtta av </w:t>
      </w:r>
      <w:r w:rsidRPr="002F065F">
        <w:rPr>
          <w:rStyle w:val="kursiv"/>
        </w:rPr>
        <w:t>No</w:t>
      </w:r>
      <w:r w:rsidRPr="002F065F">
        <w:rPr>
          <w:rStyle w:val="kursiv"/>
        </w:rPr>
        <w:t xml:space="preserve">rsk sykepleierforbund. </w:t>
      </w:r>
      <w:r w:rsidRPr="002F065F">
        <w:t xml:space="preserve">Forbundet meiner at ei generell karantenetid </w:t>
      </w:r>
      <w:proofErr w:type="spellStart"/>
      <w:r w:rsidRPr="002F065F">
        <w:t>femner</w:t>
      </w:r>
      <w:proofErr w:type="spellEnd"/>
      <w:r w:rsidRPr="002F065F">
        <w:t xml:space="preserve"> for vidt </w:t>
      </w:r>
      <w:proofErr w:type="spellStart"/>
      <w:r w:rsidRPr="002F065F">
        <w:t>sidan</w:t>
      </w:r>
      <w:proofErr w:type="spellEnd"/>
      <w:r w:rsidRPr="002F065F">
        <w:t xml:space="preserve"> ho </w:t>
      </w:r>
      <w:proofErr w:type="spellStart"/>
      <w:r w:rsidRPr="002F065F">
        <w:t>omfattar</w:t>
      </w:r>
      <w:proofErr w:type="spellEnd"/>
      <w:r w:rsidRPr="002F065F">
        <w:t xml:space="preserve"> alle tapsgrunner og at det vil </w:t>
      </w:r>
      <w:proofErr w:type="spellStart"/>
      <w:r w:rsidRPr="002F065F">
        <w:t>vere</w:t>
      </w:r>
      <w:proofErr w:type="spellEnd"/>
      <w:r w:rsidRPr="002F065F">
        <w:t xml:space="preserve"> andre saksområde der dette vil slå </w:t>
      </w:r>
      <w:proofErr w:type="spellStart"/>
      <w:r w:rsidRPr="002F065F">
        <w:t>særleg</w:t>
      </w:r>
      <w:proofErr w:type="spellEnd"/>
      <w:r w:rsidRPr="002F065F">
        <w:t xml:space="preserve"> uheldig ut, og uttaler i samband med dette:</w:t>
      </w:r>
    </w:p>
    <w:p w14:paraId="437E2A75" w14:textId="77777777" w:rsidR="00981F08" w:rsidRPr="002F065F" w:rsidRDefault="00981F08" w:rsidP="002F065F">
      <w:pPr>
        <w:pStyle w:val="blokksit"/>
      </w:pPr>
      <w:r w:rsidRPr="002F065F">
        <w:t xml:space="preserve">«Et eksempel som er </w:t>
      </w:r>
      <w:proofErr w:type="spellStart"/>
      <w:r w:rsidRPr="002F065F">
        <w:t>fremhevet</w:t>
      </w:r>
      <w:proofErr w:type="spellEnd"/>
      <w:r w:rsidRPr="002F065F">
        <w:t xml:space="preserve"> i </w:t>
      </w:r>
      <w:r w:rsidRPr="002F065F">
        <w:t xml:space="preserve">den </w:t>
      </w:r>
      <w:proofErr w:type="spellStart"/>
      <w:r w:rsidRPr="002F065F">
        <w:t>sammenheng</w:t>
      </w:r>
      <w:proofErr w:type="spellEnd"/>
      <w:r w:rsidRPr="002F065F">
        <w:t xml:space="preserve">, og som er en hyppig tapsgrunn for våre medlemmer, er rusmiddelmisbruk. Slik forslaget er </w:t>
      </w:r>
      <w:proofErr w:type="spellStart"/>
      <w:r w:rsidRPr="002F065F">
        <w:t>utformet</w:t>
      </w:r>
      <w:proofErr w:type="spellEnd"/>
      <w:r w:rsidRPr="002F065F">
        <w:t xml:space="preserve"> vil mange i denne </w:t>
      </w:r>
      <w:proofErr w:type="spellStart"/>
      <w:r w:rsidRPr="002F065F">
        <w:t>gruppen</w:t>
      </w:r>
      <w:proofErr w:type="spellEnd"/>
      <w:r w:rsidRPr="002F065F">
        <w:t xml:space="preserve"> få en </w:t>
      </w:r>
      <w:proofErr w:type="spellStart"/>
      <w:r w:rsidRPr="002F065F">
        <w:t>svakere</w:t>
      </w:r>
      <w:proofErr w:type="spellEnd"/>
      <w:r w:rsidRPr="002F065F">
        <w:t xml:space="preserve"> rettsstilling enn de har i dag. I dag kan disse etter å ha tapt sin autorisasjon, som utgangspunkt kom</w:t>
      </w:r>
      <w:r w:rsidRPr="002F065F">
        <w:t xml:space="preserve">me relativt raskt tilbake i yrket i trygge former gjennom en </w:t>
      </w:r>
      <w:proofErr w:type="spellStart"/>
      <w:r w:rsidRPr="002F065F">
        <w:t>begrenset</w:t>
      </w:r>
      <w:proofErr w:type="spellEnd"/>
      <w:r w:rsidRPr="002F065F">
        <w:t xml:space="preserve"> autorisasjon </w:t>
      </w:r>
      <w:proofErr w:type="spellStart"/>
      <w:r w:rsidRPr="002F065F">
        <w:t>allerede</w:t>
      </w:r>
      <w:proofErr w:type="spellEnd"/>
      <w:r w:rsidRPr="002F065F">
        <w:t xml:space="preserve"> etter 6 </w:t>
      </w:r>
      <w:proofErr w:type="spellStart"/>
      <w:r w:rsidRPr="002F065F">
        <w:t>måneder</w:t>
      </w:r>
      <w:proofErr w:type="spellEnd"/>
      <w:r w:rsidRPr="002F065F">
        <w:t xml:space="preserve"> med testing og oppfølging. Helsepersonell som har </w:t>
      </w:r>
      <w:proofErr w:type="spellStart"/>
      <w:r w:rsidRPr="002F065F">
        <w:t>havnet</w:t>
      </w:r>
      <w:proofErr w:type="spellEnd"/>
      <w:r w:rsidRPr="002F065F">
        <w:t xml:space="preserve"> i en </w:t>
      </w:r>
      <w:proofErr w:type="spellStart"/>
      <w:r w:rsidRPr="002F065F">
        <w:t>vanskelig</w:t>
      </w:r>
      <w:proofErr w:type="spellEnd"/>
      <w:r w:rsidRPr="002F065F">
        <w:t xml:space="preserve"> livssituasjon med rusmiddelmisbruk som en del av problematikken, vil i mang</w:t>
      </w:r>
      <w:r w:rsidRPr="002F065F">
        <w:t xml:space="preserve">e </w:t>
      </w:r>
      <w:proofErr w:type="spellStart"/>
      <w:r w:rsidRPr="002F065F">
        <w:t>tilfeller</w:t>
      </w:r>
      <w:proofErr w:type="spellEnd"/>
      <w:r w:rsidRPr="002F065F">
        <w:t xml:space="preserve"> </w:t>
      </w:r>
      <w:proofErr w:type="spellStart"/>
      <w:r w:rsidRPr="002F065F">
        <w:t>havne</w:t>
      </w:r>
      <w:proofErr w:type="spellEnd"/>
      <w:r w:rsidRPr="002F065F">
        <w:t xml:space="preserve"> </w:t>
      </w:r>
      <w:proofErr w:type="spellStart"/>
      <w:r w:rsidRPr="002F065F">
        <w:t>utenfor</w:t>
      </w:r>
      <w:proofErr w:type="spellEnd"/>
      <w:r w:rsidRPr="002F065F">
        <w:t xml:space="preserve"> arbeidslivet når </w:t>
      </w:r>
      <w:proofErr w:type="spellStart"/>
      <w:r w:rsidRPr="002F065F">
        <w:t>adgangen</w:t>
      </w:r>
      <w:proofErr w:type="spellEnd"/>
      <w:r w:rsidRPr="002F065F">
        <w:t xml:space="preserve"> til å praktisere sitt yrke tas </w:t>
      </w:r>
      <w:proofErr w:type="spellStart"/>
      <w:r w:rsidRPr="002F065F">
        <w:t>fra</w:t>
      </w:r>
      <w:proofErr w:type="spellEnd"/>
      <w:r w:rsidRPr="002F065F">
        <w:t xml:space="preserve"> dem. Dess lenger de er ute </w:t>
      </w:r>
      <w:proofErr w:type="spellStart"/>
      <w:r w:rsidRPr="002F065F">
        <w:t>fra</w:t>
      </w:r>
      <w:proofErr w:type="spellEnd"/>
      <w:r w:rsidRPr="002F065F">
        <w:t xml:space="preserve"> </w:t>
      </w:r>
      <w:proofErr w:type="spellStart"/>
      <w:r w:rsidRPr="002F065F">
        <w:t>praktiseringen</w:t>
      </w:r>
      <w:proofErr w:type="spellEnd"/>
      <w:r w:rsidRPr="002F065F">
        <w:t xml:space="preserve"> av yrket, dess større er </w:t>
      </w:r>
      <w:proofErr w:type="spellStart"/>
      <w:r w:rsidRPr="002F065F">
        <w:t>sannsynligheten</w:t>
      </w:r>
      <w:proofErr w:type="spellEnd"/>
      <w:r w:rsidRPr="002F065F">
        <w:t xml:space="preserve"> for at disse </w:t>
      </w:r>
      <w:proofErr w:type="spellStart"/>
      <w:r w:rsidRPr="002F065F">
        <w:t>ikke</w:t>
      </w:r>
      <w:proofErr w:type="spellEnd"/>
      <w:r w:rsidRPr="002F065F">
        <w:t xml:space="preserve"> gjeninntrer i sitt arbeid i helse- og omsorgssektoren. I en </w:t>
      </w:r>
      <w:proofErr w:type="spellStart"/>
      <w:r w:rsidRPr="002F065F">
        <w:t>virk</w:t>
      </w:r>
      <w:r w:rsidRPr="002F065F">
        <w:t>elighet</w:t>
      </w:r>
      <w:proofErr w:type="spellEnd"/>
      <w:r w:rsidRPr="002F065F">
        <w:t xml:space="preserve"> der mangelen på helsepersonell er stor og stadig </w:t>
      </w:r>
      <w:proofErr w:type="spellStart"/>
      <w:r w:rsidRPr="002F065F">
        <w:t>økende</w:t>
      </w:r>
      <w:proofErr w:type="spellEnd"/>
      <w:r w:rsidRPr="002F065F">
        <w:t xml:space="preserve">, bør </w:t>
      </w:r>
      <w:proofErr w:type="spellStart"/>
      <w:r w:rsidRPr="002F065F">
        <w:t>ikke</w:t>
      </w:r>
      <w:proofErr w:type="spellEnd"/>
      <w:r w:rsidRPr="002F065F">
        <w:t xml:space="preserve"> </w:t>
      </w:r>
      <w:proofErr w:type="spellStart"/>
      <w:r w:rsidRPr="002F065F">
        <w:t>endringer</w:t>
      </w:r>
      <w:proofErr w:type="spellEnd"/>
      <w:r w:rsidRPr="002F065F">
        <w:t xml:space="preserve"> i </w:t>
      </w:r>
      <w:proofErr w:type="spellStart"/>
      <w:r w:rsidRPr="002F065F">
        <w:t>helsepersonelloven</w:t>
      </w:r>
      <w:proofErr w:type="spellEnd"/>
      <w:r w:rsidRPr="002F065F">
        <w:t xml:space="preserve"> bidra til dette, når dette kan </w:t>
      </w:r>
      <w:proofErr w:type="spellStart"/>
      <w:r w:rsidRPr="002F065F">
        <w:t>løses</w:t>
      </w:r>
      <w:proofErr w:type="spellEnd"/>
      <w:r w:rsidRPr="002F065F">
        <w:t xml:space="preserve"> på </w:t>
      </w:r>
      <w:proofErr w:type="spellStart"/>
      <w:r w:rsidRPr="002F065F">
        <w:t>annen</w:t>
      </w:r>
      <w:proofErr w:type="spellEnd"/>
      <w:r w:rsidRPr="002F065F">
        <w:t xml:space="preserve"> måte samtidig som kravet til </w:t>
      </w:r>
      <w:proofErr w:type="spellStart"/>
      <w:r w:rsidRPr="002F065F">
        <w:t>trygghet</w:t>
      </w:r>
      <w:proofErr w:type="spellEnd"/>
      <w:r w:rsidRPr="002F065F">
        <w:t xml:space="preserve"> og kvalitet i </w:t>
      </w:r>
      <w:proofErr w:type="spellStart"/>
      <w:r w:rsidRPr="002F065F">
        <w:t>tjenestene</w:t>
      </w:r>
      <w:proofErr w:type="spellEnd"/>
      <w:r w:rsidRPr="002F065F">
        <w:t xml:space="preserve"> </w:t>
      </w:r>
      <w:proofErr w:type="spellStart"/>
      <w:r w:rsidRPr="002F065F">
        <w:t>opprettholdes</w:t>
      </w:r>
      <w:proofErr w:type="spellEnd"/>
      <w:r w:rsidRPr="002F065F">
        <w:t>.</w:t>
      </w:r>
    </w:p>
    <w:p w14:paraId="5A2FB487" w14:textId="77777777" w:rsidR="00981F08" w:rsidRPr="002F065F" w:rsidRDefault="00981F08" w:rsidP="002F065F">
      <w:pPr>
        <w:pStyle w:val="blokksit"/>
      </w:pPr>
      <w:r w:rsidRPr="002F065F">
        <w:t xml:space="preserve">NSF foreslår derfor at det </w:t>
      </w:r>
      <w:proofErr w:type="spellStart"/>
      <w:r w:rsidRPr="002F065F">
        <w:t>gjøres</w:t>
      </w:r>
      <w:proofErr w:type="spellEnd"/>
      <w:r w:rsidRPr="002F065F">
        <w:t xml:space="preserve"> et unntak for karantenetid ved søknad om </w:t>
      </w:r>
      <w:proofErr w:type="spellStart"/>
      <w:r w:rsidRPr="002F065F">
        <w:t>begrenset</w:t>
      </w:r>
      <w:proofErr w:type="spellEnd"/>
      <w:r w:rsidRPr="002F065F">
        <w:t xml:space="preserve"> autorisasjon med en opplisting av saker som omtalt i punkt 6.4.4 i </w:t>
      </w:r>
      <w:proofErr w:type="spellStart"/>
      <w:r w:rsidRPr="002F065F">
        <w:t>høringsnotatet</w:t>
      </w:r>
      <w:proofErr w:type="spellEnd"/>
      <w:r w:rsidRPr="002F065F">
        <w:t xml:space="preserve"> i tillegg til </w:t>
      </w:r>
      <w:proofErr w:type="spellStart"/>
      <w:r w:rsidRPr="002F065F">
        <w:t>adgangen</w:t>
      </w:r>
      <w:proofErr w:type="spellEnd"/>
      <w:r w:rsidRPr="002F065F">
        <w:t xml:space="preserve"> til å </w:t>
      </w:r>
      <w:proofErr w:type="spellStart"/>
      <w:r w:rsidRPr="002F065F">
        <w:t>gjøre</w:t>
      </w:r>
      <w:proofErr w:type="spellEnd"/>
      <w:r w:rsidRPr="002F065F">
        <w:t xml:space="preserve"> unntak som foreslått.</w:t>
      </w:r>
    </w:p>
    <w:p w14:paraId="732D79B4" w14:textId="77777777" w:rsidR="00981F08" w:rsidRPr="002F065F" w:rsidRDefault="00981F08" w:rsidP="002F065F">
      <w:pPr>
        <w:pStyle w:val="blokksit"/>
      </w:pPr>
      <w:r w:rsidRPr="002F065F">
        <w:t xml:space="preserve">Dersom dette </w:t>
      </w:r>
      <w:proofErr w:type="spellStart"/>
      <w:r w:rsidRPr="002F065F">
        <w:t>ikke</w:t>
      </w:r>
      <w:proofErr w:type="spellEnd"/>
      <w:r w:rsidRPr="002F065F">
        <w:t xml:space="preserve"> tas til følge, må </w:t>
      </w:r>
      <w:proofErr w:type="spellStart"/>
      <w:r w:rsidRPr="002F065F">
        <w:t>eksisterende</w:t>
      </w:r>
      <w:proofErr w:type="spellEnd"/>
      <w:r w:rsidRPr="002F065F">
        <w:t xml:space="preserve"> praksis i </w:t>
      </w:r>
      <w:proofErr w:type="spellStart"/>
      <w:r w:rsidRPr="002F065F">
        <w:t>russaker</w:t>
      </w:r>
      <w:proofErr w:type="spellEnd"/>
      <w:r w:rsidRPr="002F065F">
        <w:t xml:space="preserve"> som omtalt i Statens helsetilsyn sitt rundskriv IK 2/2017 </w:t>
      </w:r>
      <w:proofErr w:type="spellStart"/>
      <w:r w:rsidRPr="002F065F">
        <w:t>knyttet</w:t>
      </w:r>
      <w:proofErr w:type="spellEnd"/>
      <w:r w:rsidRPr="002F065F">
        <w:t xml:space="preserve"> til søknad om </w:t>
      </w:r>
      <w:proofErr w:type="spellStart"/>
      <w:r w:rsidRPr="002F065F">
        <w:t>begrenset</w:t>
      </w:r>
      <w:proofErr w:type="spellEnd"/>
      <w:r w:rsidRPr="002F065F">
        <w:t xml:space="preserve"> autorisasjon, </w:t>
      </w:r>
      <w:proofErr w:type="spellStart"/>
      <w:r w:rsidRPr="002F065F">
        <w:t>videreføres</w:t>
      </w:r>
      <w:proofErr w:type="spellEnd"/>
      <w:r w:rsidRPr="002F065F">
        <w:t xml:space="preserve"> som et etablert unntaksgrunnlag </w:t>
      </w:r>
      <w:proofErr w:type="spellStart"/>
      <w:r w:rsidRPr="002F065F">
        <w:t>iht</w:t>
      </w:r>
      <w:proofErr w:type="spellEnd"/>
      <w:r w:rsidRPr="002F065F">
        <w:t>. ny § 62 annet ledd.»</w:t>
      </w:r>
    </w:p>
    <w:p w14:paraId="32A2E65A" w14:textId="77777777" w:rsidR="00981F08" w:rsidRPr="002F065F" w:rsidRDefault="00981F08" w:rsidP="002F065F">
      <w:pPr>
        <w:rPr>
          <w:rStyle w:val="kursiv"/>
        </w:rPr>
      </w:pPr>
      <w:r w:rsidRPr="002F065F">
        <w:rPr>
          <w:rStyle w:val="kursiv"/>
        </w:rPr>
        <w:lastRenderedPageBreak/>
        <w:t xml:space="preserve">Pasient- og </w:t>
      </w:r>
      <w:proofErr w:type="spellStart"/>
      <w:r w:rsidRPr="002F065F">
        <w:rPr>
          <w:rStyle w:val="kursiv"/>
        </w:rPr>
        <w:t>brukaromboda</w:t>
      </w:r>
      <w:proofErr w:type="spellEnd"/>
      <w:r w:rsidRPr="002F065F">
        <w:rPr>
          <w:rStyle w:val="kursiv"/>
        </w:rPr>
        <w:t xml:space="preserve"> </w:t>
      </w:r>
      <w:r w:rsidRPr="002F065F">
        <w:t>er ikkje einige i at det bør kunne gjerast unnta</w:t>
      </w:r>
      <w:r w:rsidRPr="002F065F">
        <w:t>k frå den generelle karantenetida på to år, og skriv i fellesfråsegna si:</w:t>
      </w:r>
    </w:p>
    <w:p w14:paraId="2E6BDD31" w14:textId="77777777" w:rsidR="00981F08" w:rsidRPr="002F065F" w:rsidRDefault="00981F08" w:rsidP="002F065F">
      <w:pPr>
        <w:pStyle w:val="blokksit"/>
      </w:pPr>
      <w:r w:rsidRPr="002F065F">
        <w:t xml:space="preserve">«En slik vid </w:t>
      </w:r>
      <w:proofErr w:type="spellStart"/>
      <w:r w:rsidRPr="002F065F">
        <w:t>hjemmel</w:t>
      </w:r>
      <w:proofErr w:type="spellEnd"/>
      <w:r w:rsidRPr="002F065F">
        <w:t xml:space="preserve"> vil </w:t>
      </w:r>
      <w:proofErr w:type="spellStart"/>
      <w:r w:rsidRPr="002F065F">
        <w:t>åp</w:t>
      </w:r>
      <w:r w:rsidRPr="002F065F">
        <w:t>ne</w:t>
      </w:r>
      <w:proofErr w:type="spellEnd"/>
      <w:r w:rsidRPr="002F065F">
        <w:t xml:space="preserve"> for at helsepersonell i alle </w:t>
      </w:r>
      <w:proofErr w:type="spellStart"/>
      <w:r w:rsidRPr="002F065F">
        <w:t>kategorier</w:t>
      </w:r>
      <w:proofErr w:type="spellEnd"/>
      <w:r w:rsidRPr="002F065F">
        <w:t xml:space="preserve">, uavhengig av tilbakekallsgrunnlag, vil forsøke å </w:t>
      </w:r>
      <w:proofErr w:type="spellStart"/>
      <w:r w:rsidRPr="002F065F">
        <w:t>benytte</w:t>
      </w:r>
      <w:proofErr w:type="spellEnd"/>
      <w:r w:rsidRPr="002F065F">
        <w:t xml:space="preserve"> seg av denne </w:t>
      </w:r>
      <w:proofErr w:type="spellStart"/>
      <w:r w:rsidRPr="002F065F">
        <w:t>muligheten</w:t>
      </w:r>
      <w:proofErr w:type="spellEnd"/>
      <w:r w:rsidRPr="002F065F">
        <w:t xml:space="preserve">. Helsetilsynet vil måtte vurdere om </w:t>
      </w:r>
      <w:proofErr w:type="spellStart"/>
      <w:r w:rsidRPr="002F065F">
        <w:t>særlige</w:t>
      </w:r>
      <w:proofErr w:type="spellEnd"/>
      <w:r w:rsidRPr="002F065F">
        <w:t xml:space="preserve"> grunner </w:t>
      </w:r>
      <w:proofErr w:type="spellStart"/>
      <w:r w:rsidRPr="002F065F">
        <w:t>foreligger</w:t>
      </w:r>
      <w:proofErr w:type="spellEnd"/>
      <w:r w:rsidRPr="002F065F">
        <w:t xml:space="preserve"> i alle sakskategoriene. Forslaget vil være </w:t>
      </w:r>
      <w:proofErr w:type="spellStart"/>
      <w:r w:rsidRPr="002F065F">
        <w:t>ressurskrevende</w:t>
      </w:r>
      <w:proofErr w:type="spellEnd"/>
      <w:r w:rsidRPr="002F065F">
        <w:t xml:space="preserve"> og </w:t>
      </w:r>
      <w:proofErr w:type="spellStart"/>
      <w:r w:rsidRPr="002F065F">
        <w:t>innebæ</w:t>
      </w:r>
      <w:r w:rsidRPr="002F065F">
        <w:t>re</w:t>
      </w:r>
      <w:proofErr w:type="spellEnd"/>
      <w:r w:rsidRPr="002F065F">
        <w:t xml:space="preserve"> </w:t>
      </w:r>
      <w:proofErr w:type="spellStart"/>
      <w:r w:rsidRPr="002F065F">
        <w:t>omfattende</w:t>
      </w:r>
      <w:proofErr w:type="spellEnd"/>
      <w:r w:rsidRPr="002F065F">
        <w:t xml:space="preserve"> saksbehandling. Lite vil i så måte være </w:t>
      </w:r>
      <w:proofErr w:type="spellStart"/>
      <w:r w:rsidRPr="002F065F">
        <w:t>endret</w:t>
      </w:r>
      <w:proofErr w:type="spellEnd"/>
      <w:r w:rsidRPr="002F065F">
        <w:t xml:space="preserve"> </w:t>
      </w:r>
      <w:proofErr w:type="spellStart"/>
      <w:r w:rsidRPr="002F065F">
        <w:t>mtp</w:t>
      </w:r>
      <w:proofErr w:type="spellEnd"/>
      <w:r w:rsidRPr="002F065F">
        <w:t xml:space="preserve">. formålet med </w:t>
      </w:r>
      <w:proofErr w:type="spellStart"/>
      <w:r w:rsidRPr="002F065F">
        <w:t>lovendringen</w:t>
      </w:r>
      <w:proofErr w:type="spellEnd"/>
      <w:r w:rsidRPr="002F065F">
        <w:t xml:space="preserve"> som nettopp er </w:t>
      </w:r>
      <w:proofErr w:type="spellStart"/>
      <w:r w:rsidRPr="002F065F">
        <w:t>ressursbesparende</w:t>
      </w:r>
      <w:proofErr w:type="spellEnd"/>
      <w:r w:rsidRPr="002F065F">
        <w:t xml:space="preserve">, samtidig som den skal </w:t>
      </w:r>
      <w:proofErr w:type="spellStart"/>
      <w:r w:rsidRPr="002F065F">
        <w:t>øke</w:t>
      </w:r>
      <w:proofErr w:type="spellEnd"/>
      <w:r w:rsidRPr="002F065F">
        <w:t xml:space="preserve"> tillit og </w:t>
      </w:r>
      <w:proofErr w:type="spellStart"/>
      <w:r w:rsidRPr="002F065F">
        <w:t>pasientsikkerhet</w:t>
      </w:r>
      <w:proofErr w:type="spellEnd"/>
      <w:r w:rsidRPr="002F065F">
        <w:t xml:space="preserve">. En </w:t>
      </w:r>
      <w:proofErr w:type="spellStart"/>
      <w:r w:rsidRPr="002F065F">
        <w:t>løsning</w:t>
      </w:r>
      <w:proofErr w:type="spellEnd"/>
      <w:r w:rsidRPr="002F065F">
        <w:t xml:space="preserve"> kan være å </w:t>
      </w:r>
      <w:proofErr w:type="spellStart"/>
      <w:r w:rsidRPr="002F065F">
        <w:t>åpne</w:t>
      </w:r>
      <w:proofErr w:type="spellEnd"/>
      <w:r w:rsidRPr="002F065F">
        <w:t xml:space="preserve"> for at Helsetilsynet </w:t>
      </w:r>
      <w:proofErr w:type="spellStart"/>
      <w:r w:rsidRPr="002F065F">
        <w:t>allerede</w:t>
      </w:r>
      <w:proofErr w:type="spellEnd"/>
      <w:r w:rsidRPr="002F065F">
        <w:t xml:space="preserve"> i vedtak om tap av </w:t>
      </w:r>
      <w:r w:rsidRPr="002F065F">
        <w:t xml:space="preserve">autorisasjon kan ta stilling til om helsepersonellet kan søke om ny autorisasjon før utløpet av </w:t>
      </w:r>
      <w:proofErr w:type="spellStart"/>
      <w:r w:rsidRPr="002F065F">
        <w:t>karenstiden</w:t>
      </w:r>
      <w:proofErr w:type="spellEnd"/>
      <w:r w:rsidRPr="002F065F">
        <w:t xml:space="preserve"> på to år eller </w:t>
      </w:r>
      <w:proofErr w:type="spellStart"/>
      <w:r w:rsidRPr="002F065F">
        <w:t>ikke</w:t>
      </w:r>
      <w:proofErr w:type="spellEnd"/>
      <w:r w:rsidRPr="002F065F">
        <w:t xml:space="preserve">, basert på sakens karakter og faktiske </w:t>
      </w:r>
      <w:proofErr w:type="spellStart"/>
      <w:r w:rsidRPr="002F065F">
        <w:t>opplysninger</w:t>
      </w:r>
      <w:proofErr w:type="spellEnd"/>
      <w:r w:rsidRPr="002F065F">
        <w:t xml:space="preserve">. Dette spørsmålet vil da være vurdert og tatt stilling til under </w:t>
      </w:r>
      <w:proofErr w:type="spellStart"/>
      <w:r w:rsidRPr="002F065F">
        <w:t>realitetsbe</w:t>
      </w:r>
      <w:r w:rsidRPr="002F065F">
        <w:t>handlingen</w:t>
      </w:r>
      <w:proofErr w:type="spellEnd"/>
      <w:r w:rsidRPr="002F065F">
        <w:t xml:space="preserve"> av saken som uansett er </w:t>
      </w:r>
      <w:proofErr w:type="spellStart"/>
      <w:r w:rsidRPr="002F065F">
        <w:t>ressurskrevende</w:t>
      </w:r>
      <w:proofErr w:type="spellEnd"/>
      <w:r w:rsidRPr="002F065F">
        <w:t xml:space="preserve">. Man unngår dermed søknader om unntak i etterkant basert på </w:t>
      </w:r>
      <w:proofErr w:type="spellStart"/>
      <w:r w:rsidRPr="002F065F">
        <w:t>påstander</w:t>
      </w:r>
      <w:proofErr w:type="spellEnd"/>
      <w:r w:rsidRPr="002F065F">
        <w:t xml:space="preserve"> om at det nå </w:t>
      </w:r>
      <w:proofErr w:type="spellStart"/>
      <w:r w:rsidRPr="002F065F">
        <w:t>foreligger</w:t>
      </w:r>
      <w:proofErr w:type="spellEnd"/>
      <w:r w:rsidRPr="002F065F">
        <w:t xml:space="preserve"> </w:t>
      </w:r>
      <w:proofErr w:type="spellStart"/>
      <w:r w:rsidRPr="002F065F">
        <w:t>særlige</w:t>
      </w:r>
      <w:proofErr w:type="spellEnd"/>
      <w:r w:rsidRPr="002F065F">
        <w:t xml:space="preserve"> grunner.»</w:t>
      </w:r>
    </w:p>
    <w:p w14:paraId="7B117A1D" w14:textId="77777777" w:rsidR="00981F08" w:rsidRPr="002F065F" w:rsidRDefault="00981F08" w:rsidP="002F065F">
      <w:pPr>
        <w:rPr>
          <w:rStyle w:val="kursiv"/>
        </w:rPr>
      </w:pPr>
      <w:r w:rsidRPr="002F065F">
        <w:rPr>
          <w:rStyle w:val="kursiv"/>
        </w:rPr>
        <w:t>Den norske legeforening</w:t>
      </w:r>
      <w:r w:rsidRPr="002F065F">
        <w:t xml:space="preserve"> støttar heller ikkje forslaget om at det bør kunne gjerast unntak frå</w:t>
      </w:r>
      <w:r w:rsidRPr="002F065F">
        <w:t xml:space="preserve"> karantenetida på to år. Legeforeningen meiner det må vurderast om formålet, og dessutan ønsket om nyanserte reaksjonar, betre vil kunne ivaretakast ved at det blir anslått eit tidsperspektiv ut frå alvorsgraden som ein del av rettleiinga knytt til kva til</w:t>
      </w:r>
      <w:r w:rsidRPr="002F065F">
        <w:t>tak som bør setjast i verk, dokumentasjon som blir kravd og liknande, før søknad om ny autorisasjon kan fremjast.</w:t>
      </w:r>
    </w:p>
    <w:p w14:paraId="68869827" w14:textId="77777777" w:rsidR="00981F08" w:rsidRPr="002F065F" w:rsidRDefault="00981F08" w:rsidP="002F065F">
      <w:pPr>
        <w:rPr>
          <w:rStyle w:val="kursiv"/>
        </w:rPr>
      </w:pPr>
      <w:r w:rsidRPr="002F065F">
        <w:rPr>
          <w:rStyle w:val="kursiv"/>
        </w:rPr>
        <w:t xml:space="preserve">Statens helsetilsyn </w:t>
      </w:r>
      <w:r w:rsidRPr="002F065F">
        <w:t>viser til at døma i høyringsnotatet på tilfelle der det bør kunne gjerast unntak frå karantenetida, er relativt vanlege og</w:t>
      </w:r>
      <w:r w:rsidRPr="002F065F">
        <w:t xml:space="preserve"> sakstypar som førekjem hyppig, til dømes der helsepersonell har dokumentert langvarig </w:t>
      </w:r>
      <w:proofErr w:type="spellStart"/>
      <w:r w:rsidRPr="002F065F">
        <w:t>rusfridom</w:t>
      </w:r>
      <w:proofErr w:type="spellEnd"/>
      <w:r w:rsidRPr="002F065F">
        <w:t xml:space="preserve"> gjennom rusmiddeltesting. Helsetilsynet meiner at slik forslaget er utforma, ser det ut til å gi åtgang til å gjere unntak for enkelte sakstypar, ikkje enkelte</w:t>
      </w:r>
      <w:r w:rsidRPr="002F065F">
        <w:t xml:space="preserve"> tilfelle</w:t>
      </w:r>
      <w:r w:rsidRPr="002F065F">
        <w:t xml:space="preserve">. </w:t>
      </w:r>
      <w:r w:rsidRPr="002F065F">
        <w:t>Helsetilsynet viser til at i slike saker blir unntaket hovudregelen.</w:t>
      </w:r>
    </w:p>
    <w:p w14:paraId="0E88067C" w14:textId="77777777" w:rsidR="00981F08" w:rsidRPr="002F065F" w:rsidRDefault="00981F08" w:rsidP="002F065F">
      <w:pPr>
        <w:rPr>
          <w:rStyle w:val="kursiv"/>
        </w:rPr>
      </w:pPr>
      <w:r w:rsidRPr="002F065F">
        <w:rPr>
          <w:rStyle w:val="kursiv"/>
        </w:rPr>
        <w:t>Norsk psykologforening</w:t>
      </w:r>
      <w:r w:rsidRPr="002F065F">
        <w:t xml:space="preserve"> viser til at ein unntaksåtgang kan bli så mykje nytta at det blir vanskeleg å handtere for Helsetilsynet og at det då er risiko for at ressursbruken hos </w:t>
      </w:r>
      <w:r w:rsidRPr="002F065F">
        <w:t>tilsynet blir vel så høg som i dag.</w:t>
      </w:r>
    </w:p>
    <w:p w14:paraId="136D6F42" w14:textId="77777777" w:rsidR="00981F08" w:rsidRPr="002F065F" w:rsidRDefault="00981F08" w:rsidP="002F065F">
      <w:pPr>
        <w:rPr>
          <w:rStyle w:val="kursiv"/>
        </w:rPr>
      </w:pPr>
      <w:r w:rsidRPr="002F065F">
        <w:rPr>
          <w:rStyle w:val="kursiv"/>
        </w:rPr>
        <w:t xml:space="preserve">Nasjonalt klageorgan 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w:t>
      </w:r>
      <w:r w:rsidRPr="002F065F">
        <w:t xml:space="preserve"> skriv at det er tvilsamt om det vil vere klagerett på ei avgjerd frå Helsetilsynet om å nekte unntak frå karantenetida på to år i tilfelle der helsepersonell hevdar at d</w:t>
      </w:r>
      <w:r w:rsidRPr="002F065F">
        <w:t>et ligg føre særlege grunnar for å gjere unntak.</w:t>
      </w:r>
    </w:p>
    <w:p w14:paraId="6851F0E5" w14:textId="77777777" w:rsidR="00981F08" w:rsidRPr="002F065F" w:rsidRDefault="00981F08" w:rsidP="002F065F">
      <w:r w:rsidRPr="002F065F">
        <w:t xml:space="preserve">Når </w:t>
      </w:r>
      <w:proofErr w:type="gramStart"/>
      <w:r w:rsidRPr="002F065F">
        <w:t xml:space="preserve">det </w:t>
      </w:r>
      <w:proofErr w:type="spellStart"/>
      <w:r w:rsidRPr="002F065F">
        <w:t>gjeld</w:t>
      </w:r>
      <w:proofErr w:type="spellEnd"/>
      <w:r w:rsidRPr="002F065F">
        <w:t xml:space="preserve"> starttidspunktet</w:t>
      </w:r>
      <w:proofErr w:type="gramEnd"/>
      <w:r w:rsidRPr="002F065F">
        <w:t xml:space="preserve"> for utrekninga av karantenetida, er </w:t>
      </w:r>
      <w:r w:rsidRPr="002F065F">
        <w:rPr>
          <w:rStyle w:val="kursiv"/>
        </w:rPr>
        <w:t>Statens helsetilsyn</w:t>
      </w:r>
      <w:r w:rsidRPr="002F065F">
        <w:t xml:space="preserve"> </w:t>
      </w:r>
      <w:proofErr w:type="spellStart"/>
      <w:r w:rsidRPr="002F065F">
        <w:t>ikkje</w:t>
      </w:r>
      <w:proofErr w:type="spellEnd"/>
      <w:r w:rsidRPr="002F065F">
        <w:t xml:space="preserve"> samd med departementet om at karantenetida skal </w:t>
      </w:r>
      <w:proofErr w:type="spellStart"/>
      <w:r w:rsidRPr="002F065F">
        <w:t>reknast</w:t>
      </w:r>
      <w:proofErr w:type="spellEnd"/>
      <w:r w:rsidRPr="002F065F">
        <w:t xml:space="preserve"> </w:t>
      </w:r>
      <w:proofErr w:type="spellStart"/>
      <w:r w:rsidRPr="002F065F">
        <w:t>frå</w:t>
      </w:r>
      <w:proofErr w:type="spellEnd"/>
      <w:r w:rsidRPr="002F065F">
        <w:t xml:space="preserve"> </w:t>
      </w:r>
      <w:proofErr w:type="spellStart"/>
      <w:r w:rsidRPr="002F065F">
        <w:t>endeleg</w:t>
      </w:r>
      <w:proofErr w:type="spellEnd"/>
      <w:r w:rsidRPr="002F065F">
        <w:t xml:space="preserve"> vedtak eller rettskraftig dom. Helsetilsynet m</w:t>
      </w:r>
      <w:r w:rsidRPr="002F065F">
        <w:t xml:space="preserve">einer at karantenetida bør </w:t>
      </w:r>
      <w:proofErr w:type="spellStart"/>
      <w:r w:rsidRPr="002F065F">
        <w:t>reknast</w:t>
      </w:r>
      <w:proofErr w:type="spellEnd"/>
      <w:r w:rsidRPr="002F065F">
        <w:t xml:space="preserve"> </w:t>
      </w:r>
      <w:proofErr w:type="spellStart"/>
      <w:r w:rsidRPr="002F065F">
        <w:t>frå</w:t>
      </w:r>
      <w:proofErr w:type="spellEnd"/>
      <w:r w:rsidRPr="002F065F">
        <w:t xml:space="preserve"> tidspunktet for vedtak om tilbaketrekking av autorisasjon, og uttaler i samband med dette mellom anna:</w:t>
      </w:r>
    </w:p>
    <w:p w14:paraId="2A936AB1" w14:textId="77777777" w:rsidR="00981F08" w:rsidRPr="002F065F" w:rsidRDefault="00981F08" w:rsidP="002F065F">
      <w:pPr>
        <w:pStyle w:val="blokksit"/>
      </w:pPr>
      <w:r w:rsidRPr="002F065F">
        <w:t xml:space="preserve">«I praksis </w:t>
      </w:r>
      <w:proofErr w:type="spellStart"/>
      <w:r w:rsidRPr="002F065F">
        <w:t>innebærer</w:t>
      </w:r>
      <w:proofErr w:type="spellEnd"/>
      <w:r w:rsidRPr="002F065F">
        <w:t xml:space="preserve"> forslaget at helsepersonell som </w:t>
      </w:r>
      <w:proofErr w:type="spellStart"/>
      <w:r w:rsidRPr="002F065F">
        <w:t>velger</w:t>
      </w:r>
      <w:proofErr w:type="spellEnd"/>
      <w:r w:rsidRPr="002F065F">
        <w:t xml:space="preserve"> å klage på vedtaket får en lengre karantenetid, </w:t>
      </w:r>
      <w:proofErr w:type="spellStart"/>
      <w:r w:rsidRPr="002F065F">
        <w:t>noe</w:t>
      </w:r>
      <w:proofErr w:type="spellEnd"/>
      <w:r w:rsidRPr="002F065F">
        <w:t xml:space="preserve"> so</w:t>
      </w:r>
      <w:r w:rsidRPr="002F065F">
        <w:t xml:space="preserve">m svekker den </w:t>
      </w:r>
      <w:proofErr w:type="spellStart"/>
      <w:r w:rsidRPr="002F065F">
        <w:t>enkeltes</w:t>
      </w:r>
      <w:proofErr w:type="spellEnd"/>
      <w:r w:rsidRPr="002F065F">
        <w:t xml:space="preserve"> reelle </w:t>
      </w:r>
      <w:proofErr w:type="spellStart"/>
      <w:r w:rsidRPr="002F065F">
        <w:t>klageadgang</w:t>
      </w:r>
      <w:proofErr w:type="spellEnd"/>
      <w:r w:rsidRPr="002F065F">
        <w:t xml:space="preserve"> og prinsippet om to-instansbehandling i </w:t>
      </w:r>
      <w:proofErr w:type="spellStart"/>
      <w:r w:rsidRPr="002F065F">
        <w:t>forvaltningen</w:t>
      </w:r>
      <w:proofErr w:type="spellEnd"/>
      <w:r w:rsidRPr="002F065F">
        <w:t xml:space="preserve">. Dette er uheldig ved et såpass </w:t>
      </w:r>
      <w:proofErr w:type="spellStart"/>
      <w:r w:rsidRPr="002F065F">
        <w:t>inngripende</w:t>
      </w:r>
      <w:proofErr w:type="spellEnd"/>
      <w:r w:rsidRPr="002F065F">
        <w:t xml:space="preserve"> vedtak som tilbakekall av autorisasjon, og kan svekke helsepersonellets </w:t>
      </w:r>
      <w:proofErr w:type="spellStart"/>
      <w:r w:rsidRPr="002F065F">
        <w:t>rettssikkerhet</w:t>
      </w:r>
      <w:proofErr w:type="spellEnd"/>
      <w:r w:rsidRPr="002F065F">
        <w:t xml:space="preserve">. Vi </w:t>
      </w:r>
      <w:proofErr w:type="spellStart"/>
      <w:r w:rsidRPr="002F065F">
        <w:t>bemerker</w:t>
      </w:r>
      <w:proofErr w:type="spellEnd"/>
      <w:r w:rsidRPr="002F065F">
        <w:t xml:space="preserve"> i denne </w:t>
      </w:r>
      <w:proofErr w:type="spellStart"/>
      <w:r w:rsidRPr="002F065F">
        <w:t>sammenhe</w:t>
      </w:r>
      <w:r w:rsidRPr="002F065F">
        <w:t>ng</w:t>
      </w:r>
      <w:proofErr w:type="spellEnd"/>
      <w:r w:rsidRPr="002F065F">
        <w:t xml:space="preserve"> at Statens helsepersonellnemnd i </w:t>
      </w:r>
      <w:proofErr w:type="spellStart"/>
      <w:r w:rsidRPr="002F065F">
        <w:t>flere</w:t>
      </w:r>
      <w:proofErr w:type="spellEnd"/>
      <w:r w:rsidRPr="002F065F">
        <w:t xml:space="preserve"> år har hatt en saksbehandlingstid som </w:t>
      </w:r>
      <w:proofErr w:type="spellStart"/>
      <w:r w:rsidRPr="002F065F">
        <w:t>overstiger</w:t>
      </w:r>
      <w:proofErr w:type="spellEnd"/>
      <w:r w:rsidRPr="002F065F">
        <w:t xml:space="preserve"> </w:t>
      </w:r>
      <w:proofErr w:type="spellStart"/>
      <w:r w:rsidRPr="002F065F">
        <w:t>ett</w:t>
      </w:r>
      <w:proofErr w:type="spellEnd"/>
      <w:r w:rsidRPr="002F065F">
        <w:t xml:space="preserve"> år. Det er også svært få vedtak om tilbakekall som får sin avslutning i </w:t>
      </w:r>
      <w:proofErr w:type="spellStart"/>
      <w:r w:rsidRPr="002F065F">
        <w:t>domstolene</w:t>
      </w:r>
      <w:proofErr w:type="spellEnd"/>
      <w:r w:rsidRPr="002F065F">
        <w:t xml:space="preserve">. Forslaget om at </w:t>
      </w:r>
      <w:proofErr w:type="spellStart"/>
      <w:r w:rsidRPr="002F065F">
        <w:t>karantenetiden</w:t>
      </w:r>
      <w:proofErr w:type="spellEnd"/>
      <w:r w:rsidRPr="002F065F">
        <w:t xml:space="preserve"> skal </w:t>
      </w:r>
      <w:proofErr w:type="spellStart"/>
      <w:r w:rsidRPr="002F065F">
        <w:t>løpe</w:t>
      </w:r>
      <w:proofErr w:type="spellEnd"/>
      <w:r w:rsidRPr="002F065F">
        <w:t xml:space="preserve"> </w:t>
      </w:r>
      <w:proofErr w:type="spellStart"/>
      <w:r w:rsidRPr="002F065F">
        <w:t>fra</w:t>
      </w:r>
      <w:proofErr w:type="spellEnd"/>
      <w:r w:rsidRPr="002F065F">
        <w:t xml:space="preserve"> rettskraftig dom, kan </w:t>
      </w:r>
      <w:proofErr w:type="spellStart"/>
      <w:r w:rsidRPr="002F065F">
        <w:t>gjøre</w:t>
      </w:r>
      <w:proofErr w:type="spellEnd"/>
      <w:r w:rsidRPr="002F065F">
        <w:t xml:space="preserve"> ters</w:t>
      </w:r>
      <w:r w:rsidRPr="002F065F">
        <w:t xml:space="preserve">kelen enda </w:t>
      </w:r>
      <w:proofErr w:type="spellStart"/>
      <w:r w:rsidRPr="002F065F">
        <w:t>høyere</w:t>
      </w:r>
      <w:proofErr w:type="spellEnd"/>
      <w:r w:rsidRPr="002F065F">
        <w:t xml:space="preserve"> for å få prinsipielle spørsmål avgjort i </w:t>
      </w:r>
      <w:proofErr w:type="spellStart"/>
      <w:r w:rsidRPr="002F065F">
        <w:t>domstolene</w:t>
      </w:r>
      <w:proofErr w:type="spellEnd"/>
      <w:r w:rsidRPr="002F065F">
        <w:t>.»</w:t>
      </w:r>
    </w:p>
    <w:p w14:paraId="7470D88C" w14:textId="77777777" w:rsidR="00981F08" w:rsidRPr="002F065F" w:rsidRDefault="00981F08" w:rsidP="002F065F">
      <w:r w:rsidRPr="002F065F">
        <w:t xml:space="preserve">Helsetilsynet viser også til at prøvingsretten til domstolane er den same etter </w:t>
      </w:r>
      <w:proofErr w:type="spellStart"/>
      <w:r w:rsidRPr="002F065F">
        <w:t>helsepersonelloven</w:t>
      </w:r>
      <w:proofErr w:type="spellEnd"/>
      <w:r w:rsidRPr="002F065F">
        <w:t xml:space="preserve"> som han er etter advokatloven, der karantenetida er gitt verknad frå tidspunktet for </w:t>
      </w:r>
      <w:r w:rsidRPr="002F065F">
        <w:t xml:space="preserve">tap av </w:t>
      </w:r>
      <w:r w:rsidRPr="002F065F">
        <w:lastRenderedPageBreak/>
        <w:t xml:space="preserve">advokatløyve. Helsetilsynet ser derfor ingen grunn til at ikkje same regel kan gjelde etter </w:t>
      </w:r>
      <w:proofErr w:type="spellStart"/>
      <w:r w:rsidRPr="002F065F">
        <w:t>helsepersonelloven</w:t>
      </w:r>
      <w:proofErr w:type="spellEnd"/>
      <w:r w:rsidRPr="002F065F">
        <w:t>.</w:t>
      </w:r>
    </w:p>
    <w:p w14:paraId="2830614E" w14:textId="77777777" w:rsidR="00981F08" w:rsidRPr="002F065F" w:rsidRDefault="00981F08" w:rsidP="002F065F">
      <w:pPr>
        <w:rPr>
          <w:rStyle w:val="kursiv"/>
        </w:rPr>
      </w:pPr>
      <w:r w:rsidRPr="002F065F">
        <w:rPr>
          <w:rStyle w:val="kursiv"/>
        </w:rPr>
        <w:t xml:space="preserve">Den norske legeforening </w:t>
      </w:r>
      <w:r w:rsidRPr="002F065F">
        <w:t>meiner også at karantenetida må reknast frå vedtaket er gjort gjeldande, altså frå helsepersonellet er utan autor</w:t>
      </w:r>
      <w:r w:rsidRPr="002F065F">
        <w:t xml:space="preserve">isasjon, uavhengig av om det blir klaga på. Legeforeningen påpeiker at dersom tida skal reknast frå endeleg vedtak eller rettskraftig dom, vil ei karantenetid på to år fort bli fire og ti års karantene til tolv. I lys av den lange saksbehandlingstida, vil </w:t>
      </w:r>
      <w:r w:rsidRPr="002F065F">
        <w:t>dette kunne få uforholdsmessig stor betydning i vurderinga av om ein skal nytte åtgangen til å klage på eit vedtak.</w:t>
      </w:r>
    </w:p>
    <w:p w14:paraId="6311BD48" w14:textId="77777777" w:rsidR="00981F08" w:rsidRPr="002F065F" w:rsidRDefault="00981F08" w:rsidP="002F065F">
      <w:pPr>
        <w:rPr>
          <w:rStyle w:val="kursiv"/>
        </w:rPr>
      </w:pPr>
      <w:r w:rsidRPr="002F065F">
        <w:rPr>
          <w:rStyle w:val="kursiv"/>
        </w:rPr>
        <w:t xml:space="preserve">Nasjonalt klageorgan 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 xml:space="preserve">) </w:t>
      </w:r>
      <w:r w:rsidRPr="002F065F">
        <w:t>skriv følgjande om starttidspunktet for karantenetida:</w:t>
      </w:r>
    </w:p>
    <w:p w14:paraId="3A976C17" w14:textId="77777777" w:rsidR="00981F08" w:rsidRPr="002F065F" w:rsidRDefault="00981F08" w:rsidP="002F065F">
      <w:pPr>
        <w:pStyle w:val="blokksit"/>
      </w:pPr>
      <w:r w:rsidRPr="002F065F">
        <w:t>«Slik vi kjenner rettspraksis blir</w:t>
      </w:r>
      <w:r w:rsidRPr="002F065F">
        <w:t xml:space="preserve"> tilhøva på vedtakstidspunktet </w:t>
      </w:r>
      <w:proofErr w:type="spellStart"/>
      <w:r w:rsidRPr="002F065F">
        <w:t>avgjerande</w:t>
      </w:r>
      <w:proofErr w:type="spellEnd"/>
      <w:r w:rsidRPr="002F065F">
        <w:t xml:space="preserve"> for </w:t>
      </w:r>
      <w:proofErr w:type="spellStart"/>
      <w:r w:rsidRPr="002F065F">
        <w:t>gyldigheita</w:t>
      </w:r>
      <w:proofErr w:type="spellEnd"/>
      <w:r w:rsidRPr="002F065F">
        <w:t xml:space="preserve"> av tilbaketrekkingsvedtak. </w:t>
      </w:r>
      <w:proofErr w:type="spellStart"/>
      <w:r w:rsidRPr="002F065F">
        <w:t>Illustrerande</w:t>
      </w:r>
      <w:proofErr w:type="spellEnd"/>
      <w:r w:rsidRPr="002F065F">
        <w:t xml:space="preserve"> er tilbaketrekkingssaka etter </w:t>
      </w:r>
      <w:proofErr w:type="spellStart"/>
      <w:r w:rsidRPr="002F065F">
        <w:t>hpl</w:t>
      </w:r>
      <w:proofErr w:type="spellEnd"/>
      <w:r w:rsidRPr="002F065F">
        <w:t>. § 57 i LE-2015-81248 som også viser til RT-2012-1985: ‘</w:t>
      </w:r>
      <w:r w:rsidRPr="002F065F">
        <w:rPr>
          <w:rStyle w:val="kursiv"/>
        </w:rPr>
        <w:t xml:space="preserve">Videre er det forholdene på vedtakstidspunktet som skal legges til </w:t>
      </w:r>
      <w:r w:rsidRPr="002F065F">
        <w:rPr>
          <w:rStyle w:val="kursiv"/>
        </w:rPr>
        <w:t xml:space="preserve">grunn. Dette er slått fast av Høyesterett i plenumsdommen inntatt i Rt-2012-1985. Etterfølgende omstendigheter, kan imidlertid belyse forholdene på vedtakstidspunktet.’ </w:t>
      </w:r>
      <w:r w:rsidRPr="002F065F">
        <w:t xml:space="preserve">Retten har likevel full </w:t>
      </w:r>
      <w:proofErr w:type="spellStart"/>
      <w:r w:rsidRPr="002F065F">
        <w:t>åtgang</w:t>
      </w:r>
      <w:proofErr w:type="spellEnd"/>
      <w:r w:rsidRPr="002F065F">
        <w:t xml:space="preserve"> til å treffe ny avgjerd og vurdere om helsepersonellet e</w:t>
      </w:r>
      <w:r w:rsidRPr="002F065F">
        <w:t xml:space="preserve">r eigna på domstidspunktet, jf. LE-2020-30001. Dersom </w:t>
      </w:r>
      <w:proofErr w:type="spellStart"/>
      <w:r w:rsidRPr="002F065F">
        <w:t>ein</w:t>
      </w:r>
      <w:proofErr w:type="spellEnd"/>
      <w:r w:rsidRPr="002F065F">
        <w:t xml:space="preserve"> skal legge tidspunktet for rettskraftig dom til grunn som utgangspunkt for karantenetida, vil det i mange tilfelle føre til at helsepersonellet reelt sett vil få lengre karantenetid etter </w:t>
      </w:r>
      <w:proofErr w:type="spellStart"/>
      <w:r w:rsidRPr="002F065F">
        <w:t>eit</w:t>
      </w:r>
      <w:proofErr w:type="spellEnd"/>
      <w:r w:rsidRPr="002F065F">
        <w:t xml:space="preserve"> vedtak</w:t>
      </w:r>
      <w:r w:rsidRPr="002F065F">
        <w:t xml:space="preserve"> om tilbaketrekking av autorisasjon. Helsepersonell vil vurdere risikoen for </w:t>
      </w:r>
      <w:proofErr w:type="spellStart"/>
      <w:r w:rsidRPr="002F065F">
        <w:t>eit</w:t>
      </w:r>
      <w:proofErr w:type="spellEnd"/>
      <w:r w:rsidRPr="002F065F">
        <w:t xml:space="preserve"> </w:t>
      </w:r>
      <w:proofErr w:type="spellStart"/>
      <w:r w:rsidRPr="002F065F">
        <w:t>endå</w:t>
      </w:r>
      <w:proofErr w:type="spellEnd"/>
      <w:r w:rsidRPr="002F065F">
        <w:t xml:space="preserve"> lengre </w:t>
      </w:r>
      <w:proofErr w:type="spellStart"/>
      <w:r w:rsidRPr="002F065F">
        <w:t>opphald</w:t>
      </w:r>
      <w:proofErr w:type="spellEnd"/>
      <w:r w:rsidRPr="002F065F">
        <w:t xml:space="preserve"> </w:t>
      </w:r>
      <w:proofErr w:type="spellStart"/>
      <w:r w:rsidRPr="002F065F">
        <w:t>utan</w:t>
      </w:r>
      <w:proofErr w:type="spellEnd"/>
      <w:r w:rsidRPr="002F065F">
        <w:t xml:space="preserve"> autorisasjon som konsekvens ved </w:t>
      </w:r>
      <w:proofErr w:type="spellStart"/>
      <w:r w:rsidRPr="002F065F">
        <w:t>eit</w:t>
      </w:r>
      <w:proofErr w:type="spellEnd"/>
      <w:r w:rsidRPr="002F065F">
        <w:t xml:space="preserve"> </w:t>
      </w:r>
      <w:proofErr w:type="spellStart"/>
      <w:r w:rsidRPr="002F065F">
        <w:t>mogleg</w:t>
      </w:r>
      <w:proofErr w:type="spellEnd"/>
      <w:r w:rsidRPr="002F065F">
        <w:t xml:space="preserve"> søksmål. Det blir då </w:t>
      </w:r>
      <w:proofErr w:type="spellStart"/>
      <w:r w:rsidRPr="002F065F">
        <w:t>eit</w:t>
      </w:r>
      <w:proofErr w:type="spellEnd"/>
      <w:r w:rsidRPr="002F065F">
        <w:t xml:space="preserve"> spørsmål om rettstryggleiken for helsepersonellet faktisk blir svekka som </w:t>
      </w:r>
      <w:proofErr w:type="gramStart"/>
      <w:r w:rsidRPr="002F065F">
        <w:t>ei konse</w:t>
      </w:r>
      <w:r w:rsidRPr="002F065F">
        <w:t>kvens</w:t>
      </w:r>
      <w:proofErr w:type="gramEnd"/>
      <w:r w:rsidRPr="002F065F">
        <w:t xml:space="preserve"> av forslaget. Det bør derfor </w:t>
      </w:r>
      <w:proofErr w:type="spellStart"/>
      <w:r w:rsidRPr="002F065F">
        <w:t>vurderast</w:t>
      </w:r>
      <w:proofErr w:type="spellEnd"/>
      <w:r w:rsidRPr="002F065F">
        <w:t xml:space="preserve"> </w:t>
      </w:r>
      <w:proofErr w:type="spellStart"/>
      <w:r w:rsidRPr="002F065F">
        <w:t>nærare</w:t>
      </w:r>
      <w:proofErr w:type="spellEnd"/>
      <w:r w:rsidRPr="002F065F">
        <w:t xml:space="preserve"> om </w:t>
      </w:r>
      <w:proofErr w:type="spellStart"/>
      <w:r w:rsidRPr="002F065F">
        <w:t>eit</w:t>
      </w:r>
      <w:proofErr w:type="spellEnd"/>
      <w:r w:rsidRPr="002F065F">
        <w:t xml:space="preserve"> av </w:t>
      </w:r>
      <w:proofErr w:type="spellStart"/>
      <w:r w:rsidRPr="002F065F">
        <w:t>vedtakstidpunkta</w:t>
      </w:r>
      <w:proofErr w:type="spellEnd"/>
      <w:r w:rsidRPr="002F065F">
        <w:t xml:space="preserve"> i forvaltninga bør </w:t>
      </w:r>
      <w:proofErr w:type="spellStart"/>
      <w:r w:rsidRPr="002F065F">
        <w:t>leggjast</w:t>
      </w:r>
      <w:proofErr w:type="spellEnd"/>
      <w:r w:rsidRPr="002F065F">
        <w:t xml:space="preserve"> til grunn som utgangspunkt for karantenetida.»</w:t>
      </w:r>
    </w:p>
    <w:p w14:paraId="5E1A8EA3" w14:textId="77777777" w:rsidR="00981F08" w:rsidRPr="002F065F" w:rsidRDefault="00981F08" w:rsidP="002F065F">
      <w:pPr>
        <w:rPr>
          <w:rStyle w:val="kursiv"/>
        </w:rPr>
      </w:pPr>
      <w:r w:rsidRPr="002F065F">
        <w:rPr>
          <w:rStyle w:val="kursiv"/>
        </w:rPr>
        <w:t xml:space="preserve">Statens helsetilsyn </w:t>
      </w:r>
      <w:r w:rsidRPr="002F065F">
        <w:t>meiner primært at det ikkje er behov for å innføre ei generell karantenetid. Helse</w:t>
      </w:r>
      <w:r w:rsidRPr="002F065F">
        <w:t xml:space="preserve">tilsynet noterer at gjentekne grunnlause søknader ikkje bind opp mykje av ressursane i tilsynet og at ei karantenetid for helsepersonell, med unntaksheimel, heller ikkje nødvendigvis vil medføre færre grunnlause søknader. Helsetilsynet ser at karantenetid </w:t>
      </w:r>
      <w:r w:rsidRPr="002F065F">
        <w:t>kan vere ei løysing i saker der den primære grunnen til at autorisasjonen er trekt tilbake er tap av allmenn tillit (åtferdssaker), som til dømes ved overgrep og annan grov kriminalitet. Helsetilsynet viser til at trass i at tid åleine ikkje er tilstrekkel</w:t>
      </w:r>
      <w:r w:rsidRPr="002F065F">
        <w:t>eg for å rette opp igjen tillit, er tid likevel ein faktor, og det kan svekkje tilliten til helse- og omsorgstenesta dersom helsepersonell raskt får ny autorisasjon etter alvorlege tillitsbrot. Helsetilsynet uttaler mellom anna:</w:t>
      </w:r>
    </w:p>
    <w:p w14:paraId="3BDEECB7" w14:textId="77777777" w:rsidR="00981F08" w:rsidRPr="002F065F" w:rsidRDefault="00981F08" w:rsidP="002F065F">
      <w:pPr>
        <w:pStyle w:val="blokksit"/>
      </w:pPr>
      <w:r w:rsidRPr="002F065F">
        <w:t xml:space="preserve">«Vi er </w:t>
      </w:r>
      <w:proofErr w:type="spellStart"/>
      <w:r w:rsidRPr="002F065F">
        <w:t>enige</w:t>
      </w:r>
      <w:proofErr w:type="spellEnd"/>
      <w:r w:rsidRPr="002F065F">
        <w:t xml:space="preserve"> med departemen</w:t>
      </w:r>
      <w:r w:rsidRPr="002F065F">
        <w:t xml:space="preserve">tet i at det nødvendigvis må ta </w:t>
      </w:r>
      <w:proofErr w:type="spellStart"/>
      <w:r w:rsidRPr="002F065F">
        <w:t>noe</w:t>
      </w:r>
      <w:proofErr w:type="spellEnd"/>
      <w:r w:rsidRPr="002F065F">
        <w:t xml:space="preserve"> tid å </w:t>
      </w:r>
      <w:proofErr w:type="spellStart"/>
      <w:r w:rsidRPr="002F065F">
        <w:t>gjenopprette</w:t>
      </w:r>
      <w:proofErr w:type="spellEnd"/>
      <w:r w:rsidRPr="002F065F">
        <w:t xml:space="preserve"> tilliten når </w:t>
      </w:r>
      <w:proofErr w:type="spellStart"/>
      <w:r w:rsidRPr="002F065F">
        <w:t>forholdene</w:t>
      </w:r>
      <w:proofErr w:type="spellEnd"/>
      <w:r w:rsidRPr="002F065F">
        <w:t xml:space="preserve"> er så </w:t>
      </w:r>
      <w:proofErr w:type="spellStart"/>
      <w:r w:rsidRPr="002F065F">
        <w:t>alvorlige</w:t>
      </w:r>
      <w:proofErr w:type="spellEnd"/>
      <w:r w:rsidRPr="002F065F">
        <w:t xml:space="preserve"> at de fører til tilbakekall av autorisasjon. En karantene på minimum to år vil gi et </w:t>
      </w:r>
      <w:proofErr w:type="spellStart"/>
      <w:r w:rsidRPr="002F065F">
        <w:t>tydelig</w:t>
      </w:r>
      <w:proofErr w:type="spellEnd"/>
      <w:r w:rsidRPr="002F065F">
        <w:t xml:space="preserve"> signal om at det tar tid før tilliten kan gjenopprettes. Det vil ogs</w:t>
      </w:r>
      <w:r w:rsidRPr="002F065F">
        <w:t xml:space="preserve">å kunne spare </w:t>
      </w:r>
      <w:proofErr w:type="spellStart"/>
      <w:r w:rsidRPr="002F065F">
        <w:t>noen</w:t>
      </w:r>
      <w:proofErr w:type="spellEnd"/>
      <w:r w:rsidRPr="002F065F">
        <w:t xml:space="preserve"> </w:t>
      </w:r>
      <w:proofErr w:type="spellStart"/>
      <w:r w:rsidRPr="002F065F">
        <w:t>ressurser</w:t>
      </w:r>
      <w:proofErr w:type="spellEnd"/>
      <w:r w:rsidRPr="002F065F">
        <w:t xml:space="preserve"> at vi kan avvise søknader som </w:t>
      </w:r>
      <w:proofErr w:type="spellStart"/>
      <w:r w:rsidRPr="002F065F">
        <w:t>åpenbart</w:t>
      </w:r>
      <w:proofErr w:type="spellEnd"/>
      <w:r w:rsidRPr="002F065F">
        <w:t xml:space="preserve"> er </w:t>
      </w:r>
      <w:proofErr w:type="spellStart"/>
      <w:r w:rsidRPr="002F065F">
        <w:t>fremsatt</w:t>
      </w:r>
      <w:proofErr w:type="spellEnd"/>
      <w:r w:rsidRPr="002F065F">
        <w:t xml:space="preserve"> for </w:t>
      </w:r>
      <w:proofErr w:type="spellStart"/>
      <w:r w:rsidRPr="002F065F">
        <w:t>tidlig</w:t>
      </w:r>
      <w:proofErr w:type="spellEnd"/>
      <w:r w:rsidRPr="002F065F">
        <w:t>.</w:t>
      </w:r>
    </w:p>
    <w:p w14:paraId="722BF8BA" w14:textId="77777777" w:rsidR="00981F08" w:rsidRPr="002F065F" w:rsidRDefault="00981F08" w:rsidP="002F065F">
      <w:pPr>
        <w:pStyle w:val="blokksit"/>
      </w:pPr>
      <w:r w:rsidRPr="002F065F">
        <w:t xml:space="preserve">Det er likevel </w:t>
      </w:r>
      <w:proofErr w:type="spellStart"/>
      <w:r w:rsidRPr="002F065F">
        <w:t>noen</w:t>
      </w:r>
      <w:proofErr w:type="spellEnd"/>
      <w:r w:rsidRPr="002F065F">
        <w:t xml:space="preserve"> </w:t>
      </w:r>
      <w:proofErr w:type="spellStart"/>
      <w:r w:rsidRPr="002F065F">
        <w:t>utfordringer</w:t>
      </w:r>
      <w:proofErr w:type="spellEnd"/>
      <w:r w:rsidRPr="002F065F">
        <w:t xml:space="preserve"> ved forslaget som </w:t>
      </w:r>
      <w:proofErr w:type="spellStart"/>
      <w:r w:rsidRPr="002F065F">
        <w:t>gjør</w:t>
      </w:r>
      <w:proofErr w:type="spellEnd"/>
      <w:r w:rsidRPr="002F065F">
        <w:t xml:space="preserve"> at vi er usikre på om det bør </w:t>
      </w:r>
      <w:proofErr w:type="spellStart"/>
      <w:r w:rsidRPr="002F065F">
        <w:t>innføres</w:t>
      </w:r>
      <w:proofErr w:type="spellEnd"/>
      <w:r w:rsidRPr="002F065F">
        <w:t xml:space="preserve"> en karantenetid. Allmenn tillit har </w:t>
      </w:r>
      <w:proofErr w:type="spellStart"/>
      <w:r w:rsidRPr="002F065F">
        <w:t>sammenheng</w:t>
      </w:r>
      <w:proofErr w:type="spellEnd"/>
      <w:r w:rsidRPr="002F065F">
        <w:t xml:space="preserve"> med samfunnets </w:t>
      </w:r>
      <w:proofErr w:type="spellStart"/>
      <w:r w:rsidRPr="002F065F">
        <w:t>forvent</w:t>
      </w:r>
      <w:r w:rsidRPr="002F065F">
        <w:t>ninger</w:t>
      </w:r>
      <w:proofErr w:type="spellEnd"/>
      <w:r w:rsidRPr="002F065F">
        <w:t xml:space="preserve"> til helsepersonell og til helse- og </w:t>
      </w:r>
      <w:proofErr w:type="spellStart"/>
      <w:r w:rsidRPr="002F065F">
        <w:t>omsorgstjenesten</w:t>
      </w:r>
      <w:proofErr w:type="spellEnd"/>
      <w:r w:rsidRPr="002F065F">
        <w:t xml:space="preserve">. Dette medfører at man i mange </w:t>
      </w:r>
      <w:proofErr w:type="spellStart"/>
      <w:r w:rsidRPr="002F065F">
        <w:t>sammenhenger</w:t>
      </w:r>
      <w:proofErr w:type="spellEnd"/>
      <w:r w:rsidRPr="002F065F">
        <w:t xml:space="preserve"> </w:t>
      </w:r>
      <w:proofErr w:type="spellStart"/>
      <w:r w:rsidRPr="002F065F">
        <w:t>ikke</w:t>
      </w:r>
      <w:proofErr w:type="spellEnd"/>
      <w:r w:rsidRPr="002F065F">
        <w:t xml:space="preserve"> har tillit til det enkelte helsepersonell, </w:t>
      </w:r>
      <w:proofErr w:type="spellStart"/>
      <w:r w:rsidRPr="002F065F">
        <w:t>selv</w:t>
      </w:r>
      <w:proofErr w:type="spellEnd"/>
      <w:r w:rsidRPr="002F065F">
        <w:t xml:space="preserve"> om det eksempelvis kan være lav </w:t>
      </w:r>
      <w:proofErr w:type="spellStart"/>
      <w:r w:rsidRPr="002F065F">
        <w:t>gjentagelsesfare</w:t>
      </w:r>
      <w:proofErr w:type="spellEnd"/>
      <w:r w:rsidRPr="002F065F">
        <w:t xml:space="preserve"> for de konkrete </w:t>
      </w:r>
      <w:proofErr w:type="spellStart"/>
      <w:r w:rsidRPr="002F065F">
        <w:t>handlingene</w:t>
      </w:r>
      <w:proofErr w:type="spellEnd"/>
      <w:r w:rsidRPr="002F065F">
        <w:t xml:space="preserve"> </w:t>
      </w:r>
      <w:proofErr w:type="spellStart"/>
      <w:r w:rsidRPr="002F065F">
        <w:t>vedkommende</w:t>
      </w:r>
      <w:proofErr w:type="spellEnd"/>
      <w:r w:rsidRPr="002F065F">
        <w:t xml:space="preserve"> </w:t>
      </w:r>
      <w:proofErr w:type="spellStart"/>
      <w:r w:rsidRPr="002F065F">
        <w:t>tidligere</w:t>
      </w:r>
      <w:proofErr w:type="spellEnd"/>
      <w:r w:rsidRPr="002F065F">
        <w:t xml:space="preserve"> </w:t>
      </w:r>
      <w:r w:rsidRPr="002F065F">
        <w:t>har utført.</w:t>
      </w:r>
    </w:p>
    <w:p w14:paraId="1BF1E604" w14:textId="77777777" w:rsidR="00981F08" w:rsidRPr="002F065F" w:rsidRDefault="00981F08" w:rsidP="002F065F">
      <w:pPr>
        <w:pStyle w:val="blokksit"/>
      </w:pPr>
      <w:r w:rsidRPr="002F065F">
        <w:t xml:space="preserve">Det er svært </w:t>
      </w:r>
      <w:proofErr w:type="spellStart"/>
      <w:r w:rsidRPr="002F065F">
        <w:t>krevende</w:t>
      </w:r>
      <w:proofErr w:type="spellEnd"/>
      <w:r w:rsidRPr="002F065F">
        <w:t xml:space="preserve"> å vurdere </w:t>
      </w:r>
      <w:proofErr w:type="spellStart"/>
      <w:r w:rsidRPr="002F065F">
        <w:t>hvor</w:t>
      </w:r>
      <w:proofErr w:type="spellEnd"/>
      <w:r w:rsidRPr="002F065F">
        <w:t xml:space="preserve"> lang tid som skal til før allmenn tillit kan </w:t>
      </w:r>
      <w:proofErr w:type="spellStart"/>
      <w:r w:rsidRPr="002F065F">
        <w:t>anses</w:t>
      </w:r>
      <w:proofErr w:type="spellEnd"/>
      <w:r w:rsidRPr="002F065F">
        <w:t xml:space="preserve"> </w:t>
      </w:r>
      <w:proofErr w:type="spellStart"/>
      <w:r w:rsidRPr="002F065F">
        <w:t>gjenopprettet</w:t>
      </w:r>
      <w:proofErr w:type="spellEnd"/>
      <w:r w:rsidRPr="002F065F">
        <w:t xml:space="preserve">. I praksis har Helsetilsynet lagt til grunn at helsepersonell som er straffedømt må ha </w:t>
      </w:r>
      <w:proofErr w:type="spellStart"/>
      <w:r w:rsidRPr="002F065F">
        <w:t>sonet</w:t>
      </w:r>
      <w:proofErr w:type="spellEnd"/>
      <w:r w:rsidRPr="002F065F">
        <w:t xml:space="preserve"> </w:t>
      </w:r>
      <w:proofErr w:type="spellStart"/>
      <w:r w:rsidRPr="002F065F">
        <w:t>straffen</w:t>
      </w:r>
      <w:proofErr w:type="spellEnd"/>
      <w:r w:rsidRPr="002F065F">
        <w:t xml:space="preserve"> (både fengselsdom og evt. </w:t>
      </w:r>
      <w:proofErr w:type="spellStart"/>
      <w:r w:rsidRPr="002F065F">
        <w:t>rettighetstap</w:t>
      </w:r>
      <w:proofErr w:type="spellEnd"/>
      <w:r w:rsidRPr="002F065F">
        <w:t>)</w:t>
      </w:r>
      <w:r w:rsidRPr="002F065F">
        <w:t xml:space="preserve">, inkludert prøvetid, før de kan søke om ny autorisasjon (ev. med </w:t>
      </w:r>
      <w:proofErr w:type="spellStart"/>
      <w:r w:rsidRPr="002F065F">
        <w:t>begrensninger</w:t>
      </w:r>
      <w:proofErr w:type="spellEnd"/>
      <w:r w:rsidRPr="002F065F">
        <w:t xml:space="preserve">). Der det </w:t>
      </w:r>
      <w:proofErr w:type="spellStart"/>
      <w:r w:rsidRPr="002F065F">
        <w:t>ikke</w:t>
      </w:r>
      <w:proofErr w:type="spellEnd"/>
      <w:r w:rsidRPr="002F065F">
        <w:t xml:space="preserve"> </w:t>
      </w:r>
      <w:proofErr w:type="spellStart"/>
      <w:r w:rsidRPr="002F065F">
        <w:t>foreligger</w:t>
      </w:r>
      <w:proofErr w:type="spellEnd"/>
      <w:r w:rsidRPr="002F065F">
        <w:t xml:space="preserve"> straffedom er det en utfordring at vi </w:t>
      </w:r>
      <w:proofErr w:type="spellStart"/>
      <w:r w:rsidRPr="002F065F">
        <w:t>ik</w:t>
      </w:r>
      <w:r w:rsidRPr="002F065F">
        <w:lastRenderedPageBreak/>
        <w:t>ke</w:t>
      </w:r>
      <w:proofErr w:type="spellEnd"/>
      <w:r w:rsidRPr="002F065F">
        <w:t xml:space="preserve"> har </w:t>
      </w:r>
      <w:proofErr w:type="spellStart"/>
      <w:r w:rsidRPr="002F065F">
        <w:t>noen</w:t>
      </w:r>
      <w:proofErr w:type="spellEnd"/>
      <w:r w:rsidRPr="002F065F">
        <w:t xml:space="preserve"> klar målestokk for </w:t>
      </w:r>
      <w:proofErr w:type="spellStart"/>
      <w:r w:rsidRPr="002F065F">
        <w:t>hvor</w:t>
      </w:r>
      <w:proofErr w:type="spellEnd"/>
      <w:r w:rsidRPr="002F065F">
        <w:t xml:space="preserve"> lang tid det tar før tilliten kan </w:t>
      </w:r>
      <w:proofErr w:type="spellStart"/>
      <w:r w:rsidRPr="002F065F">
        <w:t>anses</w:t>
      </w:r>
      <w:proofErr w:type="spellEnd"/>
      <w:r w:rsidRPr="002F065F">
        <w:t xml:space="preserve"> </w:t>
      </w:r>
      <w:proofErr w:type="spellStart"/>
      <w:r w:rsidRPr="002F065F">
        <w:t>gjenopprettet</w:t>
      </w:r>
      <w:proofErr w:type="spellEnd"/>
      <w:r w:rsidRPr="002F065F">
        <w:t>. Forvaltningspraksis</w:t>
      </w:r>
      <w:r w:rsidRPr="002F065F">
        <w:t xml:space="preserve"> på dette området er </w:t>
      </w:r>
      <w:proofErr w:type="spellStart"/>
      <w:r w:rsidRPr="002F065F">
        <w:t>ikke</w:t>
      </w:r>
      <w:proofErr w:type="spellEnd"/>
      <w:r w:rsidRPr="002F065F">
        <w:t xml:space="preserve"> </w:t>
      </w:r>
      <w:proofErr w:type="spellStart"/>
      <w:r w:rsidRPr="002F065F">
        <w:t>entydig</w:t>
      </w:r>
      <w:proofErr w:type="spellEnd"/>
      <w:r w:rsidRPr="002F065F">
        <w:t xml:space="preserve">, verken egen praksis eller praksis </w:t>
      </w:r>
      <w:proofErr w:type="spellStart"/>
      <w:r w:rsidRPr="002F065F">
        <w:t>fra</w:t>
      </w:r>
      <w:proofErr w:type="spellEnd"/>
      <w:r w:rsidRPr="002F065F">
        <w:t xml:space="preserve"> Statens helsepersonellnemnd. Det er også lite domstolspraksis på dette området. I de </w:t>
      </w:r>
      <w:proofErr w:type="spellStart"/>
      <w:r w:rsidRPr="002F065F">
        <w:t>avgjørelsene</w:t>
      </w:r>
      <w:proofErr w:type="spellEnd"/>
      <w:r w:rsidRPr="002F065F">
        <w:t xml:space="preserve"> som </w:t>
      </w:r>
      <w:proofErr w:type="spellStart"/>
      <w:r w:rsidRPr="002F065F">
        <w:t>foreligger</w:t>
      </w:r>
      <w:proofErr w:type="spellEnd"/>
      <w:r w:rsidRPr="002F065F">
        <w:t xml:space="preserve"> </w:t>
      </w:r>
      <w:proofErr w:type="spellStart"/>
      <w:r w:rsidRPr="002F065F">
        <w:t>gjøres</w:t>
      </w:r>
      <w:proofErr w:type="spellEnd"/>
      <w:r w:rsidRPr="002F065F">
        <w:t xml:space="preserve"> individuelle </w:t>
      </w:r>
      <w:proofErr w:type="spellStart"/>
      <w:r w:rsidRPr="002F065F">
        <w:t>vurderinger</w:t>
      </w:r>
      <w:proofErr w:type="spellEnd"/>
      <w:r w:rsidRPr="002F065F">
        <w:t xml:space="preserve">, og det er </w:t>
      </w:r>
      <w:proofErr w:type="spellStart"/>
      <w:r w:rsidRPr="002F065F">
        <w:t>vanskelig</w:t>
      </w:r>
      <w:proofErr w:type="spellEnd"/>
      <w:r w:rsidRPr="002F065F">
        <w:t xml:space="preserve"> å trekke </w:t>
      </w:r>
      <w:proofErr w:type="spellStart"/>
      <w:r w:rsidRPr="002F065F">
        <w:t>parallel</w:t>
      </w:r>
      <w:r w:rsidRPr="002F065F">
        <w:t>ler</w:t>
      </w:r>
      <w:proofErr w:type="spellEnd"/>
      <w:r w:rsidRPr="002F065F">
        <w:t xml:space="preserve"> mellom ulike </w:t>
      </w:r>
      <w:proofErr w:type="spellStart"/>
      <w:r w:rsidRPr="002F065F">
        <w:t>typer</w:t>
      </w:r>
      <w:proofErr w:type="spellEnd"/>
      <w:r w:rsidRPr="002F065F">
        <w:t xml:space="preserve"> forhold. En innføring av karantenetid vil </w:t>
      </w:r>
      <w:proofErr w:type="spellStart"/>
      <w:r w:rsidRPr="002F065F">
        <w:t>ikke</w:t>
      </w:r>
      <w:proofErr w:type="spellEnd"/>
      <w:r w:rsidRPr="002F065F">
        <w:t xml:space="preserve"> gi Helsetilsynet en klarere målestokk for </w:t>
      </w:r>
      <w:proofErr w:type="spellStart"/>
      <w:r w:rsidRPr="002F065F">
        <w:t>hvor</w:t>
      </w:r>
      <w:proofErr w:type="spellEnd"/>
      <w:r w:rsidRPr="002F065F">
        <w:t xml:space="preserve"> lang tid det tar å </w:t>
      </w:r>
      <w:proofErr w:type="spellStart"/>
      <w:r w:rsidRPr="002F065F">
        <w:t>gjenopprette</w:t>
      </w:r>
      <w:proofErr w:type="spellEnd"/>
      <w:r w:rsidRPr="002F065F">
        <w:t xml:space="preserve"> allmenn tillit i ulike </w:t>
      </w:r>
      <w:proofErr w:type="spellStart"/>
      <w:r w:rsidRPr="002F065F">
        <w:t>situasjoner</w:t>
      </w:r>
      <w:proofErr w:type="spellEnd"/>
      <w:r w:rsidRPr="002F065F">
        <w:t xml:space="preserve">. Det er en risiko for at to år vil bli </w:t>
      </w:r>
      <w:proofErr w:type="spellStart"/>
      <w:r w:rsidRPr="002F065F">
        <w:t>oppfattet</w:t>
      </w:r>
      <w:proofErr w:type="spellEnd"/>
      <w:r w:rsidRPr="002F065F">
        <w:t xml:space="preserve"> som </w:t>
      </w:r>
      <w:proofErr w:type="spellStart"/>
      <w:r w:rsidRPr="002F065F">
        <w:t>normen</w:t>
      </w:r>
      <w:proofErr w:type="spellEnd"/>
      <w:r w:rsidRPr="002F065F">
        <w:t>, slik at hel</w:t>
      </w:r>
      <w:r w:rsidRPr="002F065F">
        <w:t xml:space="preserve">sepersonell </w:t>
      </w:r>
      <w:proofErr w:type="spellStart"/>
      <w:r w:rsidRPr="002F065F">
        <w:t>forventer</w:t>
      </w:r>
      <w:proofErr w:type="spellEnd"/>
      <w:r w:rsidRPr="002F065F">
        <w:t xml:space="preserve"> at to år er </w:t>
      </w:r>
      <w:proofErr w:type="spellStart"/>
      <w:r w:rsidRPr="002F065F">
        <w:t>tilstrekkelig</w:t>
      </w:r>
      <w:proofErr w:type="spellEnd"/>
      <w:r w:rsidRPr="002F065F">
        <w:t>.</w:t>
      </w:r>
    </w:p>
    <w:p w14:paraId="2A11F767" w14:textId="77777777" w:rsidR="00981F08" w:rsidRPr="002F065F" w:rsidRDefault="00981F08" w:rsidP="002F065F">
      <w:pPr>
        <w:pStyle w:val="blokksit"/>
      </w:pPr>
      <w:r w:rsidRPr="002F065F">
        <w:t xml:space="preserve">Som </w:t>
      </w:r>
      <w:proofErr w:type="spellStart"/>
      <w:r w:rsidRPr="002F065F">
        <w:t>nevnt</w:t>
      </w:r>
      <w:proofErr w:type="spellEnd"/>
      <w:r w:rsidRPr="002F065F">
        <w:t xml:space="preserve"> er </w:t>
      </w:r>
      <w:proofErr w:type="spellStart"/>
      <w:r w:rsidRPr="002F065F">
        <w:t>ikke</w:t>
      </w:r>
      <w:proofErr w:type="spellEnd"/>
      <w:r w:rsidRPr="002F065F">
        <w:t xml:space="preserve"> tid den </w:t>
      </w:r>
      <w:proofErr w:type="spellStart"/>
      <w:r w:rsidRPr="002F065F">
        <w:t>eneste</w:t>
      </w:r>
      <w:proofErr w:type="spellEnd"/>
      <w:r w:rsidRPr="002F065F">
        <w:t xml:space="preserve"> faktoren som skal </w:t>
      </w:r>
      <w:proofErr w:type="spellStart"/>
      <w:r w:rsidRPr="002F065F">
        <w:t>vurderes</w:t>
      </w:r>
      <w:proofErr w:type="spellEnd"/>
      <w:r w:rsidRPr="002F065F">
        <w:t xml:space="preserve">. Helsetilsynet legger også vekt på helsepersonellets </w:t>
      </w:r>
      <w:proofErr w:type="spellStart"/>
      <w:r w:rsidRPr="002F065F">
        <w:t>erkjennelse</w:t>
      </w:r>
      <w:proofErr w:type="spellEnd"/>
      <w:r w:rsidRPr="002F065F">
        <w:t xml:space="preserve">, </w:t>
      </w:r>
      <w:proofErr w:type="spellStart"/>
      <w:r w:rsidRPr="002F065F">
        <w:t>bearbeidelse</w:t>
      </w:r>
      <w:proofErr w:type="spellEnd"/>
      <w:r w:rsidRPr="002F065F">
        <w:t xml:space="preserve"> og mottatt behandling eller </w:t>
      </w:r>
      <w:proofErr w:type="spellStart"/>
      <w:r w:rsidRPr="002F065F">
        <w:t>veiledning</w:t>
      </w:r>
      <w:proofErr w:type="spellEnd"/>
      <w:r w:rsidRPr="002F065F">
        <w:t>. Vi vurderer om helsepersonel</w:t>
      </w:r>
      <w:r w:rsidRPr="002F065F">
        <w:t xml:space="preserve">let har oppnådd innsikt i egne </w:t>
      </w:r>
      <w:proofErr w:type="spellStart"/>
      <w:r w:rsidRPr="002F065F">
        <w:t>handlinger</w:t>
      </w:r>
      <w:proofErr w:type="spellEnd"/>
      <w:r w:rsidRPr="002F065F">
        <w:t xml:space="preserve"> og </w:t>
      </w:r>
      <w:proofErr w:type="spellStart"/>
      <w:r w:rsidRPr="002F065F">
        <w:t>innarbeidet</w:t>
      </w:r>
      <w:proofErr w:type="spellEnd"/>
      <w:r w:rsidRPr="002F065F">
        <w:t xml:space="preserve"> nye </w:t>
      </w:r>
      <w:proofErr w:type="spellStart"/>
      <w:r w:rsidRPr="002F065F">
        <w:t>handlingsalternativer</w:t>
      </w:r>
      <w:proofErr w:type="spellEnd"/>
      <w:r w:rsidRPr="002F065F">
        <w:t xml:space="preserve">. Dette er </w:t>
      </w:r>
      <w:proofErr w:type="spellStart"/>
      <w:r w:rsidRPr="002F065F">
        <w:t>krevende</w:t>
      </w:r>
      <w:proofErr w:type="spellEnd"/>
      <w:r w:rsidRPr="002F065F">
        <w:t xml:space="preserve"> </w:t>
      </w:r>
      <w:proofErr w:type="spellStart"/>
      <w:r w:rsidRPr="002F065F">
        <w:t>vurderinger</w:t>
      </w:r>
      <w:proofErr w:type="spellEnd"/>
      <w:r w:rsidRPr="002F065F">
        <w:t xml:space="preserve">, som </w:t>
      </w:r>
      <w:proofErr w:type="spellStart"/>
      <w:r w:rsidRPr="002F065F">
        <w:t>ikke</w:t>
      </w:r>
      <w:proofErr w:type="spellEnd"/>
      <w:r w:rsidRPr="002F065F">
        <w:t xml:space="preserve"> vil </w:t>
      </w:r>
      <w:proofErr w:type="spellStart"/>
      <w:r w:rsidRPr="002F065F">
        <w:t>forenkles</w:t>
      </w:r>
      <w:proofErr w:type="spellEnd"/>
      <w:r w:rsidRPr="002F065F">
        <w:t xml:space="preserve"> av at det </w:t>
      </w:r>
      <w:proofErr w:type="spellStart"/>
      <w:r w:rsidRPr="002F065F">
        <w:t>innføres</w:t>
      </w:r>
      <w:proofErr w:type="spellEnd"/>
      <w:r w:rsidRPr="002F065F">
        <w:t xml:space="preserve"> en karantenetid.</w:t>
      </w:r>
    </w:p>
    <w:p w14:paraId="0E4CFCFE" w14:textId="77777777" w:rsidR="00981F08" w:rsidRPr="002F065F" w:rsidRDefault="00981F08" w:rsidP="002F065F">
      <w:pPr>
        <w:pStyle w:val="blokksit"/>
      </w:pPr>
      <w:r w:rsidRPr="002F065F">
        <w:t>Det vil også by på en utfordring dersom kun ett av tilbakekallsgrunnlagene, ‘atfer</w:t>
      </w:r>
      <w:r w:rsidRPr="002F065F">
        <w:t xml:space="preserve">d som anses uforenlig med yrkesutøvelsen’, utløser karantene. I mange typer saker er det flere tilbakekallsgrunnlag som kommer til anvendelse. For eksempel har saker som gjelder rollesammenblanding både elementer av faglig svikt </w:t>
      </w:r>
      <w:r w:rsidRPr="002F065F">
        <w:rPr>
          <w:rStyle w:val="kursiv"/>
        </w:rPr>
        <w:t xml:space="preserve">og </w:t>
      </w:r>
      <w:r w:rsidRPr="002F065F">
        <w:t>tap av allmenn tillit. E</w:t>
      </w:r>
      <w:r w:rsidRPr="002F065F">
        <w:t>t annet eksempel er helsepersonell som stjeler vanedannende legemidler fra arbeidsplassen på grunn av rusmiddelavhengighet. Helsetilsynet har som praksis at tyveriet er ‘atferd som anses uforenlig med yrkesutøvelsen’, men det sentrale i saken er at helsepe</w:t>
      </w:r>
      <w:r w:rsidRPr="002F065F">
        <w:t>rsonellet har en rusmiddelavhengighet. Det at kun ett av tilbakekallsgrunnlagene utløser en karantenetid vil komplisere vurderingen, og Helsetilsynet vil i større grad måtte vurdere hvilket grunnlag som er det mest sentrale.»</w:t>
      </w:r>
    </w:p>
    <w:p w14:paraId="3A925632" w14:textId="77777777" w:rsidR="00981F08" w:rsidRPr="002F065F" w:rsidRDefault="00981F08" w:rsidP="002F065F">
      <w:r w:rsidRPr="002F065F">
        <w:t>I andre sakstypar enn saker om</w:t>
      </w:r>
      <w:r w:rsidRPr="002F065F">
        <w:t xml:space="preserve"> tap av allmenn tillit (åtferdssakene) meiner Helsetilsynet det er både unødvendig og uforholdsmessig å krevje karantenetid. Helsetilsynet utdjupar sitt syn på dette slik:</w:t>
      </w:r>
    </w:p>
    <w:p w14:paraId="1B017F4D" w14:textId="77777777" w:rsidR="00981F08" w:rsidRPr="002F065F" w:rsidRDefault="00981F08" w:rsidP="002F065F">
      <w:pPr>
        <w:pStyle w:val="blokksit"/>
      </w:pPr>
      <w:r w:rsidRPr="002F065F">
        <w:t xml:space="preserve">«Når helsepersonell mister autorisasjonen på grunn av </w:t>
      </w:r>
      <w:proofErr w:type="spellStart"/>
      <w:r w:rsidRPr="002F065F">
        <w:t>faglig</w:t>
      </w:r>
      <w:proofErr w:type="spellEnd"/>
      <w:r w:rsidRPr="002F065F">
        <w:t xml:space="preserve"> svikt, </w:t>
      </w:r>
      <w:proofErr w:type="spellStart"/>
      <w:r w:rsidRPr="002F065F">
        <w:t>sykdom</w:t>
      </w:r>
      <w:proofErr w:type="spellEnd"/>
      <w:r w:rsidRPr="002F065F">
        <w:t xml:space="preserve"> eller </w:t>
      </w:r>
      <w:proofErr w:type="spellStart"/>
      <w:r w:rsidRPr="002F065F">
        <w:t>rus</w:t>
      </w:r>
      <w:r w:rsidRPr="002F065F">
        <w:t>middelavhengighet</w:t>
      </w:r>
      <w:proofErr w:type="spellEnd"/>
      <w:r w:rsidRPr="002F065F">
        <w:t xml:space="preserve">, </w:t>
      </w:r>
      <w:proofErr w:type="spellStart"/>
      <w:r w:rsidRPr="002F065F">
        <w:t>mener</w:t>
      </w:r>
      <w:proofErr w:type="spellEnd"/>
      <w:r w:rsidRPr="002F065F">
        <w:t xml:space="preserve"> vi at innføring av en karantenetid er unødvendig. Vi </w:t>
      </w:r>
      <w:proofErr w:type="spellStart"/>
      <w:r w:rsidRPr="002F065F">
        <w:t>mener</w:t>
      </w:r>
      <w:proofErr w:type="spellEnd"/>
      <w:r w:rsidRPr="002F065F">
        <w:t xml:space="preserve"> at disse sakene etter </w:t>
      </w:r>
      <w:proofErr w:type="spellStart"/>
      <w:r w:rsidRPr="002F065F">
        <w:t>gjeldende</w:t>
      </w:r>
      <w:proofErr w:type="spellEnd"/>
      <w:r w:rsidRPr="002F065F">
        <w:t xml:space="preserve"> praksis </w:t>
      </w:r>
      <w:proofErr w:type="spellStart"/>
      <w:r w:rsidRPr="002F065F">
        <w:t>håndteres</w:t>
      </w:r>
      <w:proofErr w:type="spellEnd"/>
      <w:r w:rsidRPr="002F065F">
        <w:t xml:space="preserve"> på en måte som </w:t>
      </w:r>
      <w:proofErr w:type="spellStart"/>
      <w:r w:rsidRPr="002F065F">
        <w:t>ivaretar</w:t>
      </w:r>
      <w:proofErr w:type="spellEnd"/>
      <w:r w:rsidRPr="002F065F">
        <w:t xml:space="preserve"> </w:t>
      </w:r>
      <w:proofErr w:type="spellStart"/>
      <w:r w:rsidRPr="002F065F">
        <w:t>pasientsikkerheten</w:t>
      </w:r>
      <w:proofErr w:type="spellEnd"/>
      <w:r w:rsidRPr="002F065F">
        <w:t xml:space="preserve"> og </w:t>
      </w:r>
      <w:proofErr w:type="spellStart"/>
      <w:r w:rsidRPr="002F065F">
        <w:t>hensynet</w:t>
      </w:r>
      <w:proofErr w:type="spellEnd"/>
      <w:r w:rsidRPr="002F065F">
        <w:t xml:space="preserve"> til helsepersonellet, og at innføring av karantenetid </w:t>
      </w:r>
      <w:proofErr w:type="spellStart"/>
      <w:r w:rsidRPr="002F065F">
        <w:t>ikke</w:t>
      </w:r>
      <w:proofErr w:type="spellEnd"/>
      <w:r w:rsidRPr="002F065F">
        <w:t xml:space="preserve"> vil gi s</w:t>
      </w:r>
      <w:r w:rsidRPr="002F065F">
        <w:t xml:space="preserve">å </w:t>
      </w:r>
      <w:proofErr w:type="spellStart"/>
      <w:r w:rsidRPr="002F065F">
        <w:t>vesentlig</w:t>
      </w:r>
      <w:proofErr w:type="spellEnd"/>
      <w:r w:rsidRPr="002F065F">
        <w:t xml:space="preserve"> </w:t>
      </w:r>
      <w:proofErr w:type="spellStart"/>
      <w:r w:rsidRPr="002F065F">
        <w:t>bedre</w:t>
      </w:r>
      <w:proofErr w:type="spellEnd"/>
      <w:r w:rsidRPr="002F065F">
        <w:t xml:space="preserve"> </w:t>
      </w:r>
      <w:proofErr w:type="spellStart"/>
      <w:r w:rsidRPr="002F065F">
        <w:t>ressursutnyttelse</w:t>
      </w:r>
      <w:proofErr w:type="spellEnd"/>
      <w:r w:rsidRPr="002F065F">
        <w:t xml:space="preserve"> at det oppveier ulempene.</w:t>
      </w:r>
    </w:p>
    <w:p w14:paraId="237D7D39" w14:textId="77777777" w:rsidR="00981F08" w:rsidRPr="002F065F" w:rsidRDefault="00981F08" w:rsidP="002F065F">
      <w:pPr>
        <w:pStyle w:val="blokksit"/>
      </w:pPr>
      <w:r w:rsidRPr="002F065F">
        <w:t xml:space="preserve">I disse sakene må helsepersonellet iverksette tiltak for å igjen være </w:t>
      </w:r>
      <w:proofErr w:type="spellStart"/>
      <w:r w:rsidRPr="002F065F">
        <w:t>skikket</w:t>
      </w:r>
      <w:proofErr w:type="spellEnd"/>
      <w:r w:rsidRPr="002F065F">
        <w:t xml:space="preserve">. Dersom grunnlaget for tilbakekall var </w:t>
      </w:r>
      <w:proofErr w:type="spellStart"/>
      <w:r w:rsidRPr="002F065F">
        <w:t>faglig</w:t>
      </w:r>
      <w:proofErr w:type="spellEnd"/>
      <w:r w:rsidRPr="002F065F">
        <w:t xml:space="preserve"> svikt, vil vi </w:t>
      </w:r>
      <w:proofErr w:type="spellStart"/>
      <w:r w:rsidRPr="002F065F">
        <w:t>kreve</w:t>
      </w:r>
      <w:proofErr w:type="spellEnd"/>
      <w:r w:rsidRPr="002F065F">
        <w:t xml:space="preserve"> at helsepersonellet gjennomfører </w:t>
      </w:r>
      <w:proofErr w:type="spellStart"/>
      <w:r w:rsidRPr="002F065F">
        <w:t>kompetansehevende</w:t>
      </w:r>
      <w:proofErr w:type="spellEnd"/>
      <w:r w:rsidRPr="002F065F">
        <w:t xml:space="preserve"> tiltak. Ved tilbakekall på grunn av psykisk </w:t>
      </w:r>
      <w:proofErr w:type="spellStart"/>
      <w:r w:rsidRPr="002F065F">
        <w:t>lidelse</w:t>
      </w:r>
      <w:proofErr w:type="spellEnd"/>
      <w:r w:rsidRPr="002F065F">
        <w:t xml:space="preserve"> vil vi </w:t>
      </w:r>
      <w:proofErr w:type="spellStart"/>
      <w:r w:rsidRPr="002F065F">
        <w:t>kreve</w:t>
      </w:r>
      <w:proofErr w:type="spellEnd"/>
      <w:r w:rsidRPr="002F065F">
        <w:t xml:space="preserve"> dokumentasjon på gjennomgått behandling, stabilitet og </w:t>
      </w:r>
      <w:proofErr w:type="spellStart"/>
      <w:r w:rsidRPr="002F065F">
        <w:t>sykdomsinnsikt</w:t>
      </w:r>
      <w:proofErr w:type="spellEnd"/>
      <w:r w:rsidRPr="002F065F">
        <w:t xml:space="preserve">, og ved </w:t>
      </w:r>
      <w:proofErr w:type="spellStart"/>
      <w:r w:rsidRPr="002F065F">
        <w:t>rusmiddelavhengighet</w:t>
      </w:r>
      <w:proofErr w:type="spellEnd"/>
      <w:r w:rsidRPr="002F065F">
        <w:t xml:space="preserve"> vil vi også </w:t>
      </w:r>
      <w:proofErr w:type="spellStart"/>
      <w:r w:rsidRPr="002F065F">
        <w:t>kreve</w:t>
      </w:r>
      <w:proofErr w:type="spellEnd"/>
      <w:r w:rsidRPr="002F065F">
        <w:t xml:space="preserve"> dokumentasjon på </w:t>
      </w:r>
      <w:proofErr w:type="spellStart"/>
      <w:r w:rsidRPr="002F065F">
        <w:t>sammenhengende</w:t>
      </w:r>
      <w:proofErr w:type="spellEnd"/>
      <w:r w:rsidRPr="002F065F">
        <w:t xml:space="preserve"> </w:t>
      </w:r>
      <w:proofErr w:type="spellStart"/>
      <w:r w:rsidRPr="002F065F">
        <w:t>rusfrihet</w:t>
      </w:r>
      <w:proofErr w:type="spellEnd"/>
      <w:r w:rsidRPr="002F065F">
        <w:t xml:space="preserve"> over en lengre periode.</w:t>
      </w:r>
    </w:p>
    <w:p w14:paraId="2039BBCA" w14:textId="77777777" w:rsidR="00981F08" w:rsidRPr="002F065F" w:rsidRDefault="00981F08" w:rsidP="002F065F">
      <w:pPr>
        <w:pStyle w:val="blokksit"/>
      </w:pPr>
      <w:r w:rsidRPr="002F065F">
        <w:t>Når hel</w:t>
      </w:r>
      <w:r w:rsidRPr="002F065F">
        <w:t xml:space="preserve">sepersonell kan dokumentere at de igjen er </w:t>
      </w:r>
      <w:proofErr w:type="spellStart"/>
      <w:r w:rsidRPr="002F065F">
        <w:t>skikket</w:t>
      </w:r>
      <w:proofErr w:type="spellEnd"/>
      <w:r w:rsidRPr="002F065F">
        <w:t xml:space="preserve"> til å utøve yrket, er det </w:t>
      </w:r>
      <w:proofErr w:type="spellStart"/>
      <w:r w:rsidRPr="002F065F">
        <w:t>ikke</w:t>
      </w:r>
      <w:proofErr w:type="spellEnd"/>
      <w:r w:rsidRPr="002F065F">
        <w:t xml:space="preserve"> nødvendig ut </w:t>
      </w:r>
      <w:proofErr w:type="spellStart"/>
      <w:r w:rsidRPr="002F065F">
        <w:t>fra</w:t>
      </w:r>
      <w:proofErr w:type="spellEnd"/>
      <w:r w:rsidRPr="002F065F">
        <w:t xml:space="preserve"> </w:t>
      </w:r>
      <w:proofErr w:type="spellStart"/>
      <w:r w:rsidRPr="002F065F">
        <w:t>hensyn</w:t>
      </w:r>
      <w:proofErr w:type="spellEnd"/>
      <w:r w:rsidRPr="002F065F">
        <w:t xml:space="preserve"> til </w:t>
      </w:r>
      <w:proofErr w:type="spellStart"/>
      <w:r w:rsidRPr="002F065F">
        <w:t>sikkerhet</w:t>
      </w:r>
      <w:proofErr w:type="spellEnd"/>
      <w:r w:rsidRPr="002F065F">
        <w:t xml:space="preserve"> og kvalitet i </w:t>
      </w:r>
      <w:proofErr w:type="spellStart"/>
      <w:r w:rsidRPr="002F065F">
        <w:t>tjenesten</w:t>
      </w:r>
      <w:proofErr w:type="spellEnd"/>
      <w:r w:rsidRPr="002F065F">
        <w:t xml:space="preserve"> at de venter med å søke om ny autorisasjon (ev. med </w:t>
      </w:r>
      <w:proofErr w:type="spellStart"/>
      <w:r w:rsidRPr="002F065F">
        <w:t>begrensninger</w:t>
      </w:r>
      <w:proofErr w:type="spellEnd"/>
      <w:r w:rsidRPr="002F065F">
        <w:t>). I mange saker tar dette lengre tid enn to år</w:t>
      </w:r>
      <w:r w:rsidRPr="002F065F">
        <w:t xml:space="preserve">, men i </w:t>
      </w:r>
      <w:proofErr w:type="spellStart"/>
      <w:r w:rsidRPr="002F065F">
        <w:t>noen</w:t>
      </w:r>
      <w:proofErr w:type="spellEnd"/>
      <w:r w:rsidRPr="002F065F">
        <w:t xml:space="preserve"> </w:t>
      </w:r>
      <w:proofErr w:type="spellStart"/>
      <w:r w:rsidRPr="002F065F">
        <w:t>tilfeller</w:t>
      </w:r>
      <w:proofErr w:type="spellEnd"/>
      <w:r w:rsidRPr="002F065F">
        <w:t xml:space="preserve"> kan det gå </w:t>
      </w:r>
      <w:proofErr w:type="spellStart"/>
      <w:r w:rsidRPr="002F065F">
        <w:t>raskere</w:t>
      </w:r>
      <w:proofErr w:type="spellEnd"/>
      <w:r w:rsidRPr="002F065F">
        <w:t xml:space="preserve">. Det er nødvendig å </w:t>
      </w:r>
      <w:proofErr w:type="spellStart"/>
      <w:r w:rsidRPr="002F065F">
        <w:t>gjøre</w:t>
      </w:r>
      <w:proofErr w:type="spellEnd"/>
      <w:r w:rsidRPr="002F065F">
        <w:t xml:space="preserve"> individuelle </w:t>
      </w:r>
      <w:proofErr w:type="spellStart"/>
      <w:r w:rsidRPr="002F065F">
        <w:t>vurderinger</w:t>
      </w:r>
      <w:proofErr w:type="spellEnd"/>
      <w:r w:rsidRPr="002F065F">
        <w:t xml:space="preserve"> i </w:t>
      </w:r>
      <w:proofErr w:type="spellStart"/>
      <w:r w:rsidRPr="002F065F">
        <w:t>hver</w:t>
      </w:r>
      <w:proofErr w:type="spellEnd"/>
      <w:r w:rsidRPr="002F065F">
        <w:t xml:space="preserve"> enkelt sak. Å </w:t>
      </w:r>
      <w:proofErr w:type="spellStart"/>
      <w:r w:rsidRPr="002F065F">
        <w:t>kreve</w:t>
      </w:r>
      <w:proofErr w:type="spellEnd"/>
      <w:r w:rsidRPr="002F065F">
        <w:t xml:space="preserve"> at </w:t>
      </w:r>
      <w:proofErr w:type="spellStart"/>
      <w:r w:rsidRPr="002F065F">
        <w:t>noen</w:t>
      </w:r>
      <w:proofErr w:type="spellEnd"/>
      <w:r w:rsidRPr="002F065F">
        <w:t xml:space="preserve"> må vente lengre enn nødvendig, </w:t>
      </w:r>
      <w:proofErr w:type="spellStart"/>
      <w:r w:rsidRPr="002F065F">
        <w:t>gjør</w:t>
      </w:r>
      <w:proofErr w:type="spellEnd"/>
      <w:r w:rsidRPr="002F065F">
        <w:t xml:space="preserve"> at reaksjonen kan </w:t>
      </w:r>
      <w:proofErr w:type="spellStart"/>
      <w:r w:rsidRPr="002F065F">
        <w:t>oppfattes</w:t>
      </w:r>
      <w:proofErr w:type="spellEnd"/>
      <w:r w:rsidRPr="002F065F">
        <w:t xml:space="preserve"> å ha en </w:t>
      </w:r>
      <w:proofErr w:type="spellStart"/>
      <w:r w:rsidRPr="002F065F">
        <w:t>straffende</w:t>
      </w:r>
      <w:proofErr w:type="spellEnd"/>
      <w:r w:rsidRPr="002F065F">
        <w:t xml:space="preserve"> karakter.</w:t>
      </w:r>
    </w:p>
    <w:p w14:paraId="61E6042E" w14:textId="77777777" w:rsidR="00981F08" w:rsidRPr="002F065F" w:rsidRDefault="00981F08" w:rsidP="002F065F">
      <w:pPr>
        <w:pStyle w:val="blokksit"/>
      </w:pPr>
      <w:r w:rsidRPr="002F065F">
        <w:t xml:space="preserve">Vi legger til at Helsetilsynet som </w:t>
      </w:r>
      <w:proofErr w:type="spellStart"/>
      <w:r w:rsidRPr="002F065F">
        <w:t>hovedregel</w:t>
      </w:r>
      <w:proofErr w:type="spellEnd"/>
      <w:r w:rsidRPr="002F065F">
        <w:t xml:space="preserve"> vil gi autorisasjon med </w:t>
      </w:r>
      <w:proofErr w:type="spellStart"/>
      <w:r w:rsidRPr="002F065F">
        <w:t>begrensninger</w:t>
      </w:r>
      <w:proofErr w:type="spellEnd"/>
      <w:r w:rsidRPr="002F065F">
        <w:t xml:space="preserve"> før helsepersonellet får ny autorisasjon </w:t>
      </w:r>
      <w:proofErr w:type="spellStart"/>
      <w:r w:rsidRPr="002F065F">
        <w:t>uten</w:t>
      </w:r>
      <w:proofErr w:type="spellEnd"/>
      <w:r w:rsidRPr="002F065F">
        <w:t xml:space="preserve"> </w:t>
      </w:r>
      <w:proofErr w:type="spellStart"/>
      <w:r w:rsidRPr="002F065F">
        <w:t>begrensninger</w:t>
      </w:r>
      <w:proofErr w:type="spellEnd"/>
      <w:r w:rsidRPr="002F065F">
        <w:t xml:space="preserve">. Helsetilsynet vil da normalt stille som vilkår at </w:t>
      </w:r>
      <w:proofErr w:type="spellStart"/>
      <w:r w:rsidRPr="002F065F">
        <w:t>arbeidsgiver</w:t>
      </w:r>
      <w:proofErr w:type="spellEnd"/>
      <w:r w:rsidRPr="002F065F">
        <w:t xml:space="preserve"> er kjent med bakgrunnen for </w:t>
      </w:r>
      <w:proofErr w:type="spellStart"/>
      <w:r w:rsidRPr="002F065F">
        <w:t>tilbakekallet</w:t>
      </w:r>
      <w:proofErr w:type="spellEnd"/>
      <w:r w:rsidRPr="002F065F">
        <w:t xml:space="preserve"> og </w:t>
      </w:r>
      <w:proofErr w:type="spellStart"/>
      <w:r w:rsidRPr="002F065F">
        <w:t>sier</w:t>
      </w:r>
      <w:proofErr w:type="spellEnd"/>
      <w:r w:rsidRPr="002F065F">
        <w:t xml:space="preserve"> seg villig til å rapportere </w:t>
      </w:r>
      <w:proofErr w:type="spellStart"/>
      <w:r w:rsidRPr="002F065F">
        <w:t>jevnl</w:t>
      </w:r>
      <w:r w:rsidRPr="002F065F">
        <w:t>ig</w:t>
      </w:r>
      <w:proofErr w:type="spellEnd"/>
      <w:r w:rsidRPr="002F065F">
        <w:t xml:space="preserve"> til oss. Som </w:t>
      </w:r>
      <w:proofErr w:type="spellStart"/>
      <w:r w:rsidRPr="002F065F">
        <w:t>hovedregel</w:t>
      </w:r>
      <w:proofErr w:type="spellEnd"/>
      <w:r w:rsidRPr="002F065F">
        <w:t xml:space="preserve"> blir det også stilt vilkår om </w:t>
      </w:r>
      <w:proofErr w:type="spellStart"/>
      <w:r w:rsidRPr="002F065F">
        <w:t>veiledning</w:t>
      </w:r>
      <w:proofErr w:type="spellEnd"/>
      <w:r w:rsidRPr="002F065F">
        <w:t xml:space="preserve">/supervisjon, behandling eller andre aktuelle tiltak. På denne måten </w:t>
      </w:r>
      <w:proofErr w:type="spellStart"/>
      <w:r w:rsidRPr="002F065F">
        <w:t>sikrer</w:t>
      </w:r>
      <w:proofErr w:type="spellEnd"/>
      <w:r w:rsidRPr="002F065F">
        <w:t xml:space="preserve"> vi at helsepersonell som har vært </w:t>
      </w:r>
      <w:proofErr w:type="spellStart"/>
      <w:r w:rsidRPr="002F065F">
        <w:t>uten</w:t>
      </w:r>
      <w:proofErr w:type="spellEnd"/>
      <w:r w:rsidRPr="002F065F">
        <w:t xml:space="preserve"> autorisasjon, </w:t>
      </w:r>
      <w:proofErr w:type="spellStart"/>
      <w:r w:rsidRPr="002F065F">
        <w:t>jobber</w:t>
      </w:r>
      <w:proofErr w:type="spellEnd"/>
      <w:r w:rsidRPr="002F065F">
        <w:t xml:space="preserve"> under </w:t>
      </w:r>
      <w:proofErr w:type="spellStart"/>
      <w:r w:rsidRPr="002F065F">
        <w:t>veiledning</w:t>
      </w:r>
      <w:proofErr w:type="spellEnd"/>
      <w:r w:rsidRPr="002F065F">
        <w:t xml:space="preserve"> og kontroll når de kommer tilbake ti</w:t>
      </w:r>
      <w:r w:rsidRPr="002F065F">
        <w:t xml:space="preserve">l yrket, og at vi får tilbakemelding </w:t>
      </w:r>
      <w:proofErr w:type="spellStart"/>
      <w:r w:rsidRPr="002F065F">
        <w:t>fra</w:t>
      </w:r>
      <w:proofErr w:type="spellEnd"/>
      <w:r w:rsidRPr="002F065F">
        <w:t xml:space="preserve"> </w:t>
      </w:r>
      <w:proofErr w:type="spellStart"/>
      <w:r w:rsidRPr="002F065F">
        <w:t>arbeidsgiver</w:t>
      </w:r>
      <w:proofErr w:type="spellEnd"/>
      <w:r w:rsidRPr="002F065F">
        <w:t xml:space="preserve"> på </w:t>
      </w:r>
      <w:proofErr w:type="spellStart"/>
      <w:r w:rsidRPr="002F065F">
        <w:t>hvordan</w:t>
      </w:r>
      <w:proofErr w:type="spellEnd"/>
      <w:r w:rsidRPr="002F065F">
        <w:t xml:space="preserve"> helsepersonellet fungerer. Vi vurderer at en slik praksis er </w:t>
      </w:r>
      <w:proofErr w:type="spellStart"/>
      <w:r w:rsidRPr="002F065F">
        <w:t>egnet</w:t>
      </w:r>
      <w:proofErr w:type="spellEnd"/>
      <w:r w:rsidRPr="002F065F">
        <w:t xml:space="preserve"> til å ivareta </w:t>
      </w:r>
      <w:proofErr w:type="spellStart"/>
      <w:r w:rsidRPr="002F065F">
        <w:t>sikkerheten</w:t>
      </w:r>
      <w:proofErr w:type="spellEnd"/>
      <w:r w:rsidRPr="002F065F">
        <w:t xml:space="preserve"> og kvaliteten i </w:t>
      </w:r>
      <w:proofErr w:type="spellStart"/>
      <w:r w:rsidRPr="002F065F">
        <w:t>tjenesten</w:t>
      </w:r>
      <w:proofErr w:type="spellEnd"/>
      <w:r w:rsidRPr="002F065F">
        <w:t xml:space="preserve">. Vi </w:t>
      </w:r>
      <w:proofErr w:type="spellStart"/>
      <w:r w:rsidRPr="002F065F">
        <w:t>mener</w:t>
      </w:r>
      <w:proofErr w:type="spellEnd"/>
      <w:r w:rsidRPr="002F065F">
        <w:t xml:space="preserve"> det er lite hensiktsmessig å </w:t>
      </w:r>
      <w:proofErr w:type="spellStart"/>
      <w:r w:rsidRPr="002F065F">
        <w:t>kreve</w:t>
      </w:r>
      <w:proofErr w:type="spellEnd"/>
      <w:r w:rsidRPr="002F065F">
        <w:t xml:space="preserve"> at helse</w:t>
      </w:r>
      <w:r w:rsidRPr="002F065F">
        <w:lastRenderedPageBreak/>
        <w:t xml:space="preserve">personell må vente </w:t>
      </w:r>
      <w:r w:rsidRPr="002F065F">
        <w:t xml:space="preserve">to år før de kan søke om </w:t>
      </w:r>
      <w:proofErr w:type="spellStart"/>
      <w:r w:rsidRPr="002F065F">
        <w:t>begrenset</w:t>
      </w:r>
      <w:proofErr w:type="spellEnd"/>
      <w:r w:rsidRPr="002F065F">
        <w:t xml:space="preserve"> autorisasjon. Dette er i så fall en skjerping </w:t>
      </w:r>
      <w:proofErr w:type="spellStart"/>
      <w:r w:rsidRPr="002F065F">
        <w:t>fra</w:t>
      </w:r>
      <w:proofErr w:type="spellEnd"/>
      <w:r w:rsidRPr="002F065F">
        <w:t xml:space="preserve"> dagens praksis.»</w:t>
      </w:r>
    </w:p>
    <w:p w14:paraId="503B43B5" w14:textId="77777777" w:rsidR="00981F08" w:rsidRPr="002F065F" w:rsidRDefault="00981F08" w:rsidP="002F065F">
      <w:pPr>
        <w:rPr>
          <w:rStyle w:val="kursiv"/>
        </w:rPr>
      </w:pPr>
      <w:r w:rsidRPr="002F065F">
        <w:rPr>
          <w:rStyle w:val="kursiv"/>
        </w:rPr>
        <w:t xml:space="preserve">Norsk psykologforening </w:t>
      </w:r>
      <w:r w:rsidRPr="002F065F">
        <w:t>har også innvendingar til forslaget om ei generell karantenetid på to år, og peiker på at forslaget er meint å gjelde for alt helse</w:t>
      </w:r>
      <w:r w:rsidRPr="002F065F">
        <w:t xml:space="preserve">personell som får autorisasjonen trekt tilbake, uavhengig av kva som er årsaka til dette. </w:t>
      </w:r>
      <w:proofErr w:type="spellStart"/>
      <w:r w:rsidRPr="002F065F">
        <w:t>Psykologforeningen</w:t>
      </w:r>
      <w:proofErr w:type="spellEnd"/>
      <w:r w:rsidRPr="002F065F">
        <w:t xml:space="preserve"> uttaler mellom anna:</w:t>
      </w:r>
    </w:p>
    <w:p w14:paraId="0CA15F48" w14:textId="77777777" w:rsidR="00981F08" w:rsidRPr="002F065F" w:rsidRDefault="00981F08" w:rsidP="002F065F">
      <w:pPr>
        <w:pStyle w:val="blokksit"/>
      </w:pPr>
      <w:r w:rsidRPr="002F065F">
        <w:t xml:space="preserve">«Det er et </w:t>
      </w:r>
      <w:proofErr w:type="spellStart"/>
      <w:r w:rsidRPr="002F065F">
        <w:t>meget</w:t>
      </w:r>
      <w:proofErr w:type="spellEnd"/>
      <w:r w:rsidRPr="002F065F">
        <w:t xml:space="preserve"> </w:t>
      </w:r>
      <w:proofErr w:type="spellStart"/>
      <w:r w:rsidRPr="002F065F">
        <w:t>inngripende</w:t>
      </w:r>
      <w:proofErr w:type="spellEnd"/>
      <w:r w:rsidRPr="002F065F">
        <w:t xml:space="preserve"> vedtak å frata helsepersonell </w:t>
      </w:r>
      <w:proofErr w:type="spellStart"/>
      <w:r w:rsidRPr="002F065F">
        <w:t>muligheten</w:t>
      </w:r>
      <w:proofErr w:type="spellEnd"/>
      <w:r w:rsidRPr="002F065F">
        <w:t xml:space="preserve"> til å utøve yrket sitt og sikre sin inntekt. Da kan </w:t>
      </w:r>
      <w:proofErr w:type="spellStart"/>
      <w:r w:rsidRPr="002F065F">
        <w:t>ikke</w:t>
      </w:r>
      <w:proofErr w:type="spellEnd"/>
      <w:r w:rsidRPr="002F065F">
        <w:t xml:space="preserve"> </w:t>
      </w:r>
      <w:proofErr w:type="spellStart"/>
      <w:r w:rsidRPr="002F065F">
        <w:t>ressurshensyn</w:t>
      </w:r>
      <w:proofErr w:type="spellEnd"/>
      <w:r w:rsidRPr="002F065F">
        <w:t xml:space="preserve"> </w:t>
      </w:r>
      <w:proofErr w:type="spellStart"/>
      <w:r w:rsidRPr="002F065F">
        <w:t>gjøre</w:t>
      </w:r>
      <w:proofErr w:type="spellEnd"/>
      <w:r w:rsidRPr="002F065F">
        <w:t xml:space="preserve"> at man må vente med å sende ny søknad </w:t>
      </w:r>
      <w:proofErr w:type="spellStart"/>
      <w:r w:rsidRPr="002F065F">
        <w:t>hvis</w:t>
      </w:r>
      <w:proofErr w:type="spellEnd"/>
      <w:r w:rsidRPr="002F065F">
        <w:t xml:space="preserve"> </w:t>
      </w:r>
      <w:proofErr w:type="spellStart"/>
      <w:r w:rsidRPr="002F065F">
        <w:t>vilkårene</w:t>
      </w:r>
      <w:proofErr w:type="spellEnd"/>
      <w:r w:rsidRPr="002F065F">
        <w:t xml:space="preserve"> for å inneha autorisasjon et på plass. Dette </w:t>
      </w:r>
      <w:proofErr w:type="spellStart"/>
      <w:r w:rsidRPr="002F065F">
        <w:t>gjør</w:t>
      </w:r>
      <w:proofErr w:type="spellEnd"/>
      <w:r w:rsidRPr="002F065F">
        <w:t xml:space="preserve"> seg for eksempel </w:t>
      </w:r>
      <w:proofErr w:type="spellStart"/>
      <w:r w:rsidRPr="002F065F">
        <w:t>gjeldede</w:t>
      </w:r>
      <w:proofErr w:type="spellEnd"/>
      <w:r w:rsidRPr="002F065F">
        <w:t xml:space="preserve"> i saker </w:t>
      </w:r>
      <w:proofErr w:type="spellStart"/>
      <w:r w:rsidRPr="002F065F">
        <w:t>hvor</w:t>
      </w:r>
      <w:proofErr w:type="spellEnd"/>
      <w:r w:rsidRPr="002F065F">
        <w:t xml:space="preserve"> helsepersonell har psykiske </w:t>
      </w:r>
      <w:proofErr w:type="spellStart"/>
      <w:r w:rsidRPr="002F065F">
        <w:t>lidelser</w:t>
      </w:r>
      <w:proofErr w:type="spellEnd"/>
      <w:r w:rsidRPr="002F065F">
        <w:t xml:space="preserve">. Når </w:t>
      </w:r>
      <w:proofErr w:type="spellStart"/>
      <w:r w:rsidRPr="002F065F">
        <w:t>sykdommen</w:t>
      </w:r>
      <w:proofErr w:type="spellEnd"/>
      <w:r w:rsidRPr="002F065F">
        <w:t xml:space="preserve"> </w:t>
      </w:r>
      <w:proofErr w:type="spellStart"/>
      <w:r w:rsidRPr="002F065F">
        <w:t>ikke</w:t>
      </w:r>
      <w:proofErr w:type="spellEnd"/>
      <w:r w:rsidRPr="002F065F">
        <w:t xml:space="preserve"> er under kontroll, kan </w:t>
      </w:r>
      <w:proofErr w:type="spellStart"/>
      <w:r w:rsidRPr="002F065F">
        <w:t>vilkårene</w:t>
      </w:r>
      <w:proofErr w:type="spellEnd"/>
      <w:r w:rsidRPr="002F065F">
        <w:t xml:space="preserve"> for</w:t>
      </w:r>
      <w:r w:rsidRPr="002F065F">
        <w:t xml:space="preserve"> tilbakekall av godkjenning være innfridd. I slike </w:t>
      </w:r>
      <w:proofErr w:type="spellStart"/>
      <w:r w:rsidRPr="002F065F">
        <w:t>situasjoner</w:t>
      </w:r>
      <w:proofErr w:type="spellEnd"/>
      <w:r w:rsidRPr="002F065F">
        <w:t xml:space="preserve"> går ofte helsepersonellet til behandling og får kontroll på </w:t>
      </w:r>
      <w:proofErr w:type="spellStart"/>
      <w:r w:rsidRPr="002F065F">
        <w:t>sykdommen</w:t>
      </w:r>
      <w:proofErr w:type="spellEnd"/>
      <w:r w:rsidRPr="002F065F">
        <w:t xml:space="preserve">. Norsk </w:t>
      </w:r>
      <w:proofErr w:type="spellStart"/>
      <w:r w:rsidRPr="002F065F">
        <w:t>psykologforening</w:t>
      </w:r>
      <w:proofErr w:type="spellEnd"/>
      <w:r w:rsidRPr="002F065F">
        <w:t xml:space="preserve"> er av den oppfatning at slike standardiserte </w:t>
      </w:r>
      <w:proofErr w:type="spellStart"/>
      <w:r w:rsidRPr="002F065F">
        <w:t>virkemidler</w:t>
      </w:r>
      <w:proofErr w:type="spellEnd"/>
      <w:r w:rsidRPr="002F065F">
        <w:t xml:space="preserve"> som dette kan virke uheldig og at </w:t>
      </w:r>
      <w:proofErr w:type="spellStart"/>
      <w:r w:rsidRPr="002F065F">
        <w:t>minimums</w:t>
      </w:r>
      <w:r w:rsidRPr="002F065F">
        <w:t>tiden</w:t>
      </w:r>
      <w:proofErr w:type="spellEnd"/>
      <w:r w:rsidRPr="002F065F">
        <w:t xml:space="preserve"> på to år da medfører et </w:t>
      </w:r>
      <w:proofErr w:type="spellStart"/>
      <w:r w:rsidRPr="002F065F">
        <w:t>mer</w:t>
      </w:r>
      <w:proofErr w:type="spellEnd"/>
      <w:r w:rsidRPr="002F065F">
        <w:t xml:space="preserve"> </w:t>
      </w:r>
      <w:proofErr w:type="spellStart"/>
      <w:r w:rsidRPr="002F065F">
        <w:t>inngripende</w:t>
      </w:r>
      <w:proofErr w:type="spellEnd"/>
      <w:r w:rsidRPr="002F065F">
        <w:t xml:space="preserve"> tiltak enn nødvendig for å oppnå formålet med </w:t>
      </w:r>
      <w:proofErr w:type="spellStart"/>
      <w:r w:rsidRPr="002F065F">
        <w:t>lovendringen</w:t>
      </w:r>
      <w:proofErr w:type="spellEnd"/>
      <w:r w:rsidRPr="002F065F">
        <w:t xml:space="preserve">. Helsepersonell som blir friske av </w:t>
      </w:r>
      <w:proofErr w:type="spellStart"/>
      <w:r w:rsidRPr="002F065F">
        <w:t>sykdom</w:t>
      </w:r>
      <w:proofErr w:type="spellEnd"/>
      <w:r w:rsidRPr="002F065F">
        <w:t xml:space="preserve"> bør </w:t>
      </w:r>
      <w:proofErr w:type="spellStart"/>
      <w:r w:rsidRPr="002F065F">
        <w:t>ikke</w:t>
      </w:r>
      <w:proofErr w:type="spellEnd"/>
      <w:r w:rsidRPr="002F065F">
        <w:t xml:space="preserve"> </w:t>
      </w:r>
      <w:proofErr w:type="spellStart"/>
      <w:r w:rsidRPr="002F065F">
        <w:t>henvises</w:t>
      </w:r>
      <w:proofErr w:type="spellEnd"/>
      <w:r w:rsidRPr="002F065F">
        <w:t xml:space="preserve"> til </w:t>
      </w:r>
      <w:proofErr w:type="spellStart"/>
      <w:r w:rsidRPr="002F065F">
        <w:t>unntaksadgangen</w:t>
      </w:r>
      <w:proofErr w:type="spellEnd"/>
      <w:r w:rsidRPr="002F065F">
        <w:t xml:space="preserve"> for å søke om ny autorisasjon før det har gått to år. I denne </w:t>
      </w:r>
      <w:proofErr w:type="spellStart"/>
      <w:r w:rsidRPr="002F065F">
        <w:t>sammenhen</w:t>
      </w:r>
      <w:r w:rsidRPr="002F065F">
        <w:t>g</w:t>
      </w:r>
      <w:proofErr w:type="spellEnd"/>
      <w:r w:rsidRPr="002F065F">
        <w:t xml:space="preserve"> er det viktig å holde søkelys på at et tilbakekall </w:t>
      </w:r>
      <w:proofErr w:type="spellStart"/>
      <w:r w:rsidRPr="002F065F">
        <w:t>ikke</w:t>
      </w:r>
      <w:proofErr w:type="spellEnd"/>
      <w:r w:rsidRPr="002F065F">
        <w:t xml:space="preserve"> er ment å være straff, og det skal derfor </w:t>
      </w:r>
      <w:proofErr w:type="spellStart"/>
      <w:r w:rsidRPr="002F065F">
        <w:t>ikke</w:t>
      </w:r>
      <w:proofErr w:type="spellEnd"/>
      <w:r w:rsidRPr="002F065F">
        <w:t xml:space="preserve"> vare lenger enn nødvendig. Forslaget om 2 års generell karantene ved autorisasjonstap </w:t>
      </w:r>
      <w:proofErr w:type="spellStart"/>
      <w:r w:rsidRPr="002F065F">
        <w:t>fremstår</w:t>
      </w:r>
      <w:proofErr w:type="spellEnd"/>
      <w:r w:rsidRPr="002F065F">
        <w:t xml:space="preserve"> som en </w:t>
      </w:r>
      <w:proofErr w:type="spellStart"/>
      <w:r w:rsidRPr="002F065F">
        <w:t>udifferensiert</w:t>
      </w:r>
      <w:proofErr w:type="spellEnd"/>
      <w:r w:rsidRPr="002F065F">
        <w:t xml:space="preserve"> og lite </w:t>
      </w:r>
      <w:proofErr w:type="spellStart"/>
      <w:r w:rsidRPr="002F065F">
        <w:t>egnet</w:t>
      </w:r>
      <w:proofErr w:type="spellEnd"/>
      <w:r w:rsidRPr="002F065F">
        <w:t xml:space="preserve"> </w:t>
      </w:r>
      <w:proofErr w:type="spellStart"/>
      <w:r w:rsidRPr="002F065F">
        <w:t>løsning</w:t>
      </w:r>
      <w:proofErr w:type="spellEnd"/>
      <w:r w:rsidRPr="002F065F">
        <w:t xml:space="preserve"> som </w:t>
      </w:r>
      <w:proofErr w:type="spellStart"/>
      <w:r w:rsidRPr="002F065F">
        <w:t>ikke</w:t>
      </w:r>
      <w:proofErr w:type="spellEnd"/>
      <w:r w:rsidRPr="002F065F">
        <w:t xml:space="preserve"> </w:t>
      </w:r>
      <w:proofErr w:type="spellStart"/>
      <w:r w:rsidRPr="002F065F">
        <w:t>iva</w:t>
      </w:r>
      <w:r w:rsidRPr="002F065F">
        <w:t>retar</w:t>
      </w:r>
      <w:proofErr w:type="spellEnd"/>
      <w:r w:rsidRPr="002F065F">
        <w:t xml:space="preserve"> ulike </w:t>
      </w:r>
      <w:proofErr w:type="spellStart"/>
      <w:r w:rsidRPr="002F065F">
        <w:t>situasjoner</w:t>
      </w:r>
      <w:proofErr w:type="spellEnd"/>
      <w:r w:rsidRPr="002F065F">
        <w:t xml:space="preserve"> og tilstander for helsepersonellet.»</w:t>
      </w:r>
    </w:p>
    <w:p w14:paraId="25D10F8B" w14:textId="77777777" w:rsidR="00981F08" w:rsidRPr="002F065F" w:rsidRDefault="00981F08" w:rsidP="002F065F">
      <w:pPr>
        <w:rPr>
          <w:rStyle w:val="kursiv"/>
        </w:rPr>
      </w:pPr>
      <w:r w:rsidRPr="002F065F">
        <w:rPr>
          <w:rStyle w:val="kursiv"/>
        </w:rPr>
        <w:t>Den norske legeforening</w:t>
      </w:r>
      <w:r w:rsidRPr="002F065F">
        <w:t xml:space="preserve"> støttar heller ikkje forslaget om ei generell karantenetid og viser til at karantenetid antakeleg vil hindre ein del grunnlause klagar, men vil også kunne forhindre rettko</w:t>
      </w:r>
      <w:r w:rsidRPr="002F065F">
        <w:t>mne klagar. Dette kan svekkje rettstryggingsgarantiar som ligg i klageåtgang og domstolsprøving. Vidare uttaler foreininga:</w:t>
      </w:r>
    </w:p>
    <w:p w14:paraId="604E1EC9" w14:textId="77777777" w:rsidR="00981F08" w:rsidRPr="002F065F" w:rsidRDefault="00981F08" w:rsidP="002F065F">
      <w:pPr>
        <w:pStyle w:val="blokksit"/>
      </w:pPr>
      <w:r w:rsidRPr="002F065F">
        <w:t>«</w:t>
      </w:r>
      <w:proofErr w:type="spellStart"/>
      <w:r w:rsidRPr="002F065F">
        <w:t>Utvalgets</w:t>
      </w:r>
      <w:proofErr w:type="spellEnd"/>
      <w:r w:rsidRPr="002F065F">
        <w:t xml:space="preserve"> erfaring med gjennomgang av saker viste at mange leger raskt søkte om å få autorisasjonen tilbake </w:t>
      </w:r>
      <w:proofErr w:type="spellStart"/>
      <w:r w:rsidRPr="002F065F">
        <w:t>uten</w:t>
      </w:r>
      <w:proofErr w:type="spellEnd"/>
      <w:r w:rsidRPr="002F065F">
        <w:t xml:space="preserve"> å ha arbeidet grun</w:t>
      </w:r>
      <w:r w:rsidRPr="002F065F">
        <w:t xml:space="preserve">dig og </w:t>
      </w:r>
      <w:proofErr w:type="spellStart"/>
      <w:r w:rsidRPr="002F065F">
        <w:t>alvorlig</w:t>
      </w:r>
      <w:proofErr w:type="spellEnd"/>
      <w:r w:rsidRPr="002F065F">
        <w:t xml:space="preserve"> med det de hadde gjort. Karantenetid vil signalisere alvoret i </w:t>
      </w:r>
      <w:proofErr w:type="spellStart"/>
      <w:r w:rsidRPr="002F065F">
        <w:t>pliktbruddet</w:t>
      </w:r>
      <w:proofErr w:type="spellEnd"/>
      <w:r w:rsidRPr="002F065F">
        <w:t xml:space="preserve"> samt formidle at det tar tid å erkjenne og </w:t>
      </w:r>
      <w:proofErr w:type="spellStart"/>
      <w:r w:rsidRPr="002F065F">
        <w:t>bearbeide</w:t>
      </w:r>
      <w:proofErr w:type="spellEnd"/>
      <w:r w:rsidRPr="002F065F">
        <w:t xml:space="preserve">. Det skaper også </w:t>
      </w:r>
      <w:proofErr w:type="spellStart"/>
      <w:r w:rsidRPr="002F065F">
        <w:t>forutsigbarhet</w:t>
      </w:r>
      <w:proofErr w:type="spellEnd"/>
      <w:r w:rsidRPr="002F065F">
        <w:t xml:space="preserve"> og kan være ressurs- og </w:t>
      </w:r>
      <w:proofErr w:type="spellStart"/>
      <w:r w:rsidRPr="002F065F">
        <w:t>arbeidsbesparende</w:t>
      </w:r>
      <w:proofErr w:type="spellEnd"/>
      <w:r w:rsidRPr="002F065F">
        <w:t xml:space="preserve">. Det kan også ta fokus bort </w:t>
      </w:r>
      <w:proofErr w:type="spellStart"/>
      <w:r w:rsidRPr="002F065F">
        <w:t>fra</w:t>
      </w:r>
      <w:proofErr w:type="spellEnd"/>
      <w:r w:rsidRPr="002F065F">
        <w:t xml:space="preserve"> andre</w:t>
      </w:r>
      <w:r w:rsidRPr="002F065F">
        <w:t xml:space="preserve"> tiltak som må </w:t>
      </w:r>
      <w:proofErr w:type="spellStart"/>
      <w:r w:rsidRPr="002F065F">
        <w:t>iverksettes</w:t>
      </w:r>
      <w:proofErr w:type="spellEnd"/>
      <w:r w:rsidRPr="002F065F">
        <w:t xml:space="preserve"> for å </w:t>
      </w:r>
      <w:proofErr w:type="spellStart"/>
      <w:r w:rsidRPr="002F065F">
        <w:t>godtgjøre</w:t>
      </w:r>
      <w:proofErr w:type="spellEnd"/>
      <w:r w:rsidRPr="002F065F">
        <w:t xml:space="preserve"> </w:t>
      </w:r>
      <w:proofErr w:type="spellStart"/>
      <w:r w:rsidRPr="002F065F">
        <w:t>skikkethet</w:t>
      </w:r>
      <w:proofErr w:type="spellEnd"/>
      <w:r w:rsidRPr="002F065F">
        <w:t xml:space="preserve">. </w:t>
      </w:r>
      <w:proofErr w:type="spellStart"/>
      <w:r w:rsidRPr="002F065F">
        <w:t>Erfaringsmessig</w:t>
      </w:r>
      <w:proofErr w:type="spellEnd"/>
      <w:r w:rsidRPr="002F065F">
        <w:t xml:space="preserve"> er helsepersonell opptatt av nettopp </w:t>
      </w:r>
      <w:proofErr w:type="spellStart"/>
      <w:r w:rsidRPr="002F065F">
        <w:t>hvor</w:t>
      </w:r>
      <w:proofErr w:type="spellEnd"/>
      <w:r w:rsidRPr="002F065F">
        <w:t xml:space="preserve"> lang tid det må gå før de kan søke om ny autorisasjon. </w:t>
      </w:r>
      <w:proofErr w:type="spellStart"/>
      <w:r w:rsidRPr="002F065F">
        <w:t>Tidsangivelse</w:t>
      </w:r>
      <w:proofErr w:type="spellEnd"/>
      <w:r w:rsidRPr="002F065F">
        <w:t xml:space="preserve"> kan også skape en forventning om ny autorisasjon så snart </w:t>
      </w:r>
      <w:proofErr w:type="spellStart"/>
      <w:r w:rsidRPr="002F065F">
        <w:t>karantenetiden</w:t>
      </w:r>
      <w:proofErr w:type="spellEnd"/>
      <w:r w:rsidRPr="002F065F">
        <w:t xml:space="preserve"> e</w:t>
      </w:r>
      <w:r w:rsidRPr="002F065F">
        <w:t>r over.»</w:t>
      </w:r>
    </w:p>
    <w:p w14:paraId="2FFFF650" w14:textId="77777777" w:rsidR="00981F08" w:rsidRPr="002F065F" w:rsidRDefault="00981F08" w:rsidP="002F065F">
      <w:r w:rsidRPr="002F065F">
        <w:t xml:space="preserve">Til liks med legeforeningen, meiner </w:t>
      </w:r>
      <w:r w:rsidRPr="002F065F">
        <w:rPr>
          <w:rStyle w:val="kursiv"/>
        </w:rPr>
        <w:t xml:space="preserve">Norsk psykologforening </w:t>
      </w:r>
      <w:r w:rsidRPr="002F065F">
        <w:t xml:space="preserve">og </w:t>
      </w:r>
      <w:r w:rsidRPr="002F065F">
        <w:rPr>
          <w:rStyle w:val="kursiv"/>
        </w:rPr>
        <w:t>Bergen kommune</w:t>
      </w:r>
      <w:r w:rsidRPr="002F065F">
        <w:t xml:space="preserve"> at forslaget om karantenetid på to år kan </w:t>
      </w:r>
      <w:proofErr w:type="spellStart"/>
      <w:r w:rsidRPr="002F065F">
        <w:t>oppfattast</w:t>
      </w:r>
      <w:proofErr w:type="spellEnd"/>
      <w:r w:rsidRPr="002F065F">
        <w:t xml:space="preserve"> slik at tilbaketrekkinga er tidsavgrensa til to år</w:t>
      </w:r>
      <w:r w:rsidRPr="002F065F">
        <w:t xml:space="preserve">. Forslaget kan dermed sende feil signal om at helsepersonell kan forvente å få tilbake autorisasjonen etter to år. I </w:t>
      </w:r>
      <w:proofErr w:type="spellStart"/>
      <w:r w:rsidRPr="002F065F">
        <w:t>nokre</w:t>
      </w:r>
      <w:proofErr w:type="spellEnd"/>
      <w:r w:rsidRPr="002F065F">
        <w:t xml:space="preserve"> saker kan det </w:t>
      </w:r>
      <w:proofErr w:type="spellStart"/>
      <w:r w:rsidRPr="002F065F">
        <w:t>vere</w:t>
      </w:r>
      <w:proofErr w:type="spellEnd"/>
      <w:r w:rsidRPr="002F065F">
        <w:t xml:space="preserve"> riktig, </w:t>
      </w:r>
      <w:proofErr w:type="spellStart"/>
      <w:r w:rsidRPr="002F065F">
        <w:t>medan</w:t>
      </w:r>
      <w:proofErr w:type="spellEnd"/>
      <w:r w:rsidRPr="002F065F">
        <w:t xml:space="preserve"> det i andre saker må gå </w:t>
      </w:r>
      <w:proofErr w:type="spellStart"/>
      <w:r w:rsidRPr="002F065F">
        <w:t>betydeleg</w:t>
      </w:r>
      <w:proofErr w:type="spellEnd"/>
      <w:r w:rsidRPr="002F065F">
        <w:t xml:space="preserve"> lengre tid før det aktuelle helsepersonellet kan få autorisasjon </w:t>
      </w:r>
      <w:r w:rsidRPr="002F065F">
        <w:t xml:space="preserve">igjen. Forslaget kan i så fall </w:t>
      </w:r>
      <w:proofErr w:type="spellStart"/>
      <w:r w:rsidRPr="002F065F">
        <w:t>lesast</w:t>
      </w:r>
      <w:proofErr w:type="spellEnd"/>
      <w:r w:rsidRPr="002F065F">
        <w:t xml:space="preserve"> som </w:t>
      </w:r>
      <w:proofErr w:type="spellStart"/>
      <w:r w:rsidRPr="002F065F">
        <w:t>ein</w:t>
      </w:r>
      <w:proofErr w:type="spellEnd"/>
      <w:r w:rsidRPr="002F065F">
        <w:t xml:space="preserve"> mindre streng reaksjon enn i dag.</w:t>
      </w:r>
    </w:p>
    <w:p w14:paraId="0999271E" w14:textId="77777777" w:rsidR="00981F08" w:rsidRPr="002F065F" w:rsidRDefault="00981F08" w:rsidP="002F065F">
      <w:pPr>
        <w:rPr>
          <w:rStyle w:val="kursiv"/>
        </w:rPr>
      </w:pPr>
      <w:r w:rsidRPr="002F065F">
        <w:rPr>
          <w:rStyle w:val="kursiv"/>
        </w:rPr>
        <w:t xml:space="preserve">Statens helsetilsyn </w:t>
      </w:r>
      <w:r w:rsidRPr="002F065F">
        <w:t>viser til at dei fleste som søkjer om ny autorisasjon først får innvilga ein autorisasjon med avgrensingar, som gir helsepersonell moglegheit til å byggje k</w:t>
      </w:r>
      <w:r w:rsidRPr="002F065F">
        <w:t xml:space="preserve">ompetanse og rette opp igjen tillit, samtidig som dei er underlagde vilkår og kontroll. Helsetilsynet meiner det er meir formålstenleg at det gjennom praksisendring blir innført eit hovudprinsipp om at helsepersonell må arbeide med avgrensa autorisasjon i </w:t>
      </w:r>
      <w:r w:rsidRPr="002F065F">
        <w:t>ein viss periode før dei kan få ny autorisasjon utan avgrensingar, enn å påleggje to års fråvær frå yrket. Helsetilsynet viser til at ei slik praksisendring kan gjennomførast utan at det er behov for lovendring.</w:t>
      </w:r>
    </w:p>
    <w:p w14:paraId="537E6B63" w14:textId="77777777" w:rsidR="00981F08" w:rsidRPr="002F065F" w:rsidRDefault="00981F08" w:rsidP="002F065F">
      <w:r w:rsidRPr="002F065F">
        <w:rPr>
          <w:rStyle w:val="kursiv"/>
        </w:rPr>
        <w:t xml:space="preserve">Norsk psykologforening </w:t>
      </w:r>
      <w:r w:rsidRPr="002F065F">
        <w:t xml:space="preserve">viser til at reaksjonen avgrensa autorisasjon blir brukt for lite i dag og at denne reaksjonen betre kan tilpassast alvoret i den enkelte saka. </w:t>
      </w:r>
      <w:proofErr w:type="spellStart"/>
      <w:r w:rsidRPr="002F065F">
        <w:t>Psykologforeningen</w:t>
      </w:r>
      <w:proofErr w:type="spellEnd"/>
      <w:r w:rsidRPr="002F065F">
        <w:t xml:space="preserve"> peiker på </w:t>
      </w:r>
      <w:r w:rsidRPr="002F065F">
        <w:lastRenderedPageBreak/>
        <w:t>at det å gradere autorisasjon og pasientansvar gjennom ein a</w:t>
      </w:r>
      <w:r w:rsidRPr="002F065F">
        <w:t xml:space="preserve">vgrensa autorisasjon, og ikkje å anten ha full autorisasjon eller ingen, vil gi betre moglegheiter for «rehabilitering» av helsepersonellet og hindre at tilbaketrekking får verknad som straff. Samtidig vil ein utvida bruk av avgrensa autorisasjon vere ein </w:t>
      </w:r>
      <w:r w:rsidRPr="002F065F">
        <w:t>styrke for pasienttryggleiken.</w:t>
      </w:r>
    </w:p>
    <w:p w14:paraId="33EA855D" w14:textId="77777777" w:rsidR="00981F08" w:rsidRPr="002F065F" w:rsidRDefault="00981F08" w:rsidP="002F065F">
      <w:pPr>
        <w:pStyle w:val="Overskrift2"/>
      </w:pPr>
      <w:r w:rsidRPr="002F065F">
        <w:t>Departementet sine vurderingar</w:t>
      </w:r>
    </w:p>
    <w:p w14:paraId="470B16CD" w14:textId="77777777" w:rsidR="00981F08" w:rsidRPr="002F065F" w:rsidRDefault="00981F08" w:rsidP="002F065F">
      <w:r w:rsidRPr="002F065F">
        <w:t>Departementet fastheld forslaget frå høyringsnotatet om å innføre ei generell karantenetid på minst to år før det kan søkjast om ny autorisasjon, lisens eller spesialistgodkjenning i til</w:t>
      </w:r>
      <w:r w:rsidRPr="002F065F">
        <w:t>felle der helsepersonellet har mista autorisasjon mv. ved tilbaketrekking eller frivillig avkall i samband med ei pågåande tilsynssak. Dette inneber at søknader som blir sett fram før perioden på to er gått ut, som hovudregel kan avvisast. Det blir vist ti</w:t>
      </w:r>
      <w:r w:rsidRPr="002F065F">
        <w:t xml:space="preserve">l forslaget til endringar i </w:t>
      </w:r>
      <w:proofErr w:type="spellStart"/>
      <w:r w:rsidRPr="002F065F">
        <w:t>helsepersonelloven</w:t>
      </w:r>
      <w:proofErr w:type="spellEnd"/>
      <w:r w:rsidRPr="002F065F">
        <w:t xml:space="preserve"> § 62 andre ledd.</w:t>
      </w:r>
    </w:p>
    <w:p w14:paraId="0F76A465" w14:textId="77777777" w:rsidR="00981F08" w:rsidRPr="002F065F" w:rsidRDefault="00981F08" w:rsidP="002F065F">
      <w:r w:rsidRPr="002F065F">
        <w:t xml:space="preserve">Departementet foreslår at karantenetid på to år skal vere hovudregelen i alle saker om tilbaketrekking av autorisasjon etter </w:t>
      </w:r>
      <w:proofErr w:type="spellStart"/>
      <w:r w:rsidRPr="002F065F">
        <w:t>helsepersonelloven</w:t>
      </w:r>
      <w:proofErr w:type="spellEnd"/>
      <w:r w:rsidRPr="002F065F">
        <w:t xml:space="preserve"> § 57 første, nytt tredje og fjerde ledd. Dette g</w:t>
      </w:r>
      <w:r w:rsidRPr="002F065F">
        <w:t>jeld med unntak av dei alvorlegaste sakene der vilkåra for varig tilbaketrekking er oppfylte, jf. forslaget til § 57 nytt andre ledd. Det blir vist til departementet sitt forslag om ei eiga karantenetid på minst ti år i dei alvorlegaste sakene, jf. kapitte</w:t>
      </w:r>
      <w:r w:rsidRPr="002F065F">
        <w:t>l 7 i proposisjonen.</w:t>
      </w:r>
    </w:p>
    <w:p w14:paraId="558D7C13" w14:textId="77777777" w:rsidR="00981F08" w:rsidRPr="002F065F" w:rsidRDefault="00981F08" w:rsidP="002F065F">
      <w:r w:rsidRPr="002F065F">
        <w:t>Fleirtalet av høyringsinstansane er positive til forslaget. Samtidig er det fleire høyringsinstansar som i utgangspunktet støttar intensjonen bak forslaget om karantenetid, som også har innvendingar mot delar av forslaget. Innvendingan</w:t>
      </w:r>
      <w:r w:rsidRPr="002F065F">
        <w:t>e gjeld i hovudsak behovet for lovendring, lengda på karantenetida, om karantenetida bør gjelde for alle sakstypar og om det bør opnast for å gjere unntak frå kravet om karantenetid i særlege tilfelle.</w:t>
      </w:r>
    </w:p>
    <w:p w14:paraId="2FDDC663" w14:textId="77777777" w:rsidR="00981F08" w:rsidRPr="002F065F" w:rsidRDefault="00981F08" w:rsidP="002F065F">
      <w:r w:rsidRPr="002F065F">
        <w:t xml:space="preserve">Innleiingsvis vil departementet presisere at formålet </w:t>
      </w:r>
      <w:r w:rsidRPr="002F065F">
        <w:t>med forslaget om karantenetid ikkje er å regulera lengda på tapet av autorisasjon, men tida som må gå før ein kan søkje om ny autorisasjon. Det er viktig å understreke at forslaget ikkje gir helsepersonell ein rett til å få innvilga ny autorisasjon når det</w:t>
      </w:r>
      <w:r w:rsidRPr="002F065F">
        <w:t xml:space="preserve"> er gått to år, men ei moglegheit til å søkje på nytt. Helsetilsynet må vurdere om helsepersonellet på nytt er skikka for å utøve yrket og at vedkommande kan seiast å ha gjenvunne tilstrekkeleg tillit. Karantenetida er ikkje å forstå som ein presumsjon for</w:t>
      </w:r>
      <w:r w:rsidRPr="002F065F">
        <w:t xml:space="preserve"> at autorisasjonen bør givast tilbake etter to år. Karantenetida åleine kan dermed heller ikkje gi helsepersonell grunn til å forvente at dei får innvilga ny autorisasjon når det er gått to år.</w:t>
      </w:r>
    </w:p>
    <w:p w14:paraId="6A108380" w14:textId="77777777" w:rsidR="00981F08" w:rsidRPr="002F065F" w:rsidRDefault="00981F08" w:rsidP="002F065F">
      <w:r w:rsidRPr="002F065F">
        <w:t xml:space="preserve">Departementet viser til </w:t>
      </w:r>
      <w:proofErr w:type="spellStart"/>
      <w:r w:rsidRPr="002F065F">
        <w:t>Pasientovergrepsutvalget</w:t>
      </w:r>
      <w:proofErr w:type="spellEnd"/>
      <w:r w:rsidRPr="002F065F">
        <w:t xml:space="preserve"> si utgreiing,</w:t>
      </w:r>
      <w:r w:rsidRPr="002F065F">
        <w:t xml:space="preserve"> der utvalet meiner at det er ei utfordring ved Helsetilsynets saksbehandling at fleire søkjer og får tilbake autorisasjonen relativt kort tid etter tilbaketrekkingsvedtaket utan at det er gjort ei forsvarleg risikovurdering. Etter departementet si vurderi</w:t>
      </w:r>
      <w:r w:rsidRPr="002F065F">
        <w:t>ng kan dette bidra til å auke faren for at helsepersonell får ny autorisasjon på mangelfullt grunnlag. Dette kan utgjere ein fare for pasienttryggleiken og svekkje den allmenne tilliten til helse- og omsorgstenesta.</w:t>
      </w:r>
    </w:p>
    <w:p w14:paraId="1691C6E7" w14:textId="77777777" w:rsidR="00981F08" w:rsidRPr="002F065F" w:rsidRDefault="00981F08" w:rsidP="002F065F">
      <w:r w:rsidRPr="002F065F">
        <w:t>Vidare påpeiker departementet at det lig</w:t>
      </w:r>
      <w:r w:rsidRPr="002F065F">
        <w:t xml:space="preserve">g ein føresetnad i </w:t>
      </w:r>
      <w:proofErr w:type="spellStart"/>
      <w:r w:rsidRPr="002F065F">
        <w:t>helsepersonelloven</w:t>
      </w:r>
      <w:proofErr w:type="spellEnd"/>
      <w:r w:rsidRPr="002F065F">
        <w:t xml:space="preserve"> § 57 første ledd om at ein autorisasjon ikkje kan kallast tilbake utan at den manglande evna til å vere eigna til å utøve yrket på ein forsvarleg måte, er av ei viss grad (alvor) og varigheit. Vilkåra for tilbaketrekki</w:t>
      </w:r>
      <w:r w:rsidRPr="002F065F">
        <w:t>ng av autorisasjon er i seg sjølv av ein slik karakter at det ikkje bør kunne søkjast om ny autorisasjon kort tid etter vedtaket om tilbaketrekking. Føresetnaden for å få innvilga ny auto</w:t>
      </w:r>
      <w:r w:rsidRPr="002F065F">
        <w:lastRenderedPageBreak/>
        <w:t>risasjon er at helsepersonellet igjen kan godtgjere å vere skikka. De</w:t>
      </w:r>
      <w:r w:rsidRPr="002F065F">
        <w:t>t å vere skikka føreset at tilliten er gjenvunnen.</w:t>
      </w:r>
    </w:p>
    <w:p w14:paraId="718859FE" w14:textId="77777777" w:rsidR="00981F08" w:rsidRPr="002F065F" w:rsidRDefault="00981F08" w:rsidP="002F065F">
      <w:r w:rsidRPr="002F065F">
        <w:t>Etter departementet si meining vil det vanlegvis vere påkravd at det må gå ei viss tid etter vedtaket om tilbaketrekking før helsepersonellet igjen kan reknast som skikka og ikkje lenger ueigna til å utøve</w:t>
      </w:r>
      <w:r w:rsidRPr="002F065F">
        <w:t xml:space="preserve"> yrket sitt. Det gir heller ikkje særleg meining i å søkje om ny autorisasjon før årsakene til tilbaketrekkinga er tilstrekkeleg identifisert og gjennomarbeidd, til dømes ved at helsepersonellet har gjennomgått rettleiing og behandling for å endre åtferd o</w:t>
      </w:r>
      <w:r w:rsidRPr="002F065F">
        <w:t>g auke rolleforståinga. Helsepersonell som har fått trekt tilbake autorisasjonen kan i dag når som helst søkje om å få ny autorisasjon og dei har i utgangspunktet krav på at søknaden blir realitetsbehandla. Forslaget om karantenetid er mellom anna grunngit</w:t>
      </w:r>
      <w:r w:rsidRPr="002F065F">
        <w:t>t i omsynet til den alminnelege rettsoppfatninga og at det er behov for eit realistisk tidsrom for å opparbeide seg innsikt og kompetanse når det gjeld handlingane som førte fram til autorisasjonstap.</w:t>
      </w:r>
    </w:p>
    <w:p w14:paraId="16F14975" w14:textId="77777777" w:rsidR="00981F08" w:rsidRPr="002F065F" w:rsidRDefault="00981F08" w:rsidP="002F065F">
      <w:r w:rsidRPr="002F065F">
        <w:t>Departementet finn derfor at det er behov for å lovfest</w:t>
      </w:r>
      <w:r w:rsidRPr="002F065F">
        <w:t xml:space="preserve">e ei generell karantenetid før helsepersonell kan søkje om ny autorisasjon. Innføring av krav om karantenetid vil gi eit tydeleg signal om alvoret ved tilbaketrekkingsvedtaket og at det nødvendigvis vil ta tid før tilliten til helsepersonellet kan rettast </w:t>
      </w:r>
      <w:r w:rsidRPr="002F065F">
        <w:t>opp igjen. Lovfesting av ei karantenetid vil gi ein føreseieleg situasjon for helsepersonellet, auke pasienttryggleiken og effektivisere saksbehandlinga til tilsynsmyndigheitene. Mellom anna vil lovfesting av karantenetid gi Helsetilsynet klar heimel for å</w:t>
      </w:r>
      <w:r w:rsidRPr="002F065F">
        <w:t xml:space="preserve"> kunne avvise søknader som openbert er sett fram for tidleg. Slik heimel har Helsetilsynet ikkje i dag.</w:t>
      </w:r>
    </w:p>
    <w:p w14:paraId="419BBB6F" w14:textId="77777777" w:rsidR="00981F08" w:rsidRPr="002F065F" w:rsidRDefault="00981F08" w:rsidP="002F065F">
      <w:r w:rsidRPr="002F065F">
        <w:t>Departementet har merka seg Helsetilsynet sitt synspunkt om at formålet bak karantenetid i sin heilskap kan ivaretakast gjennom praksisendring og at det</w:t>
      </w:r>
      <w:r w:rsidRPr="002F065F">
        <w:t xml:space="preserve"> dermed ikkje er nødvendig med lovendring. Til liks med Helsetilsynet, meiner departementet at ny autorisasjon i hovudsak bør innvilgast i form av ein avgrensa autorisasjon med avgrensa pasientansvar som set vilkår for yrkesutøvinga, før det kan tildelast </w:t>
      </w:r>
      <w:r w:rsidRPr="002F065F">
        <w:t>ny autorisasjon utan avgrensingar. Vilkåra kan blant bestå i krav om rettleiing, behandling og kompetansehevande tiltak. På den måten kan ein sikre at helsepersonell som har vore utan autorisasjon, arbeider under rettleiing og kontroll når dei kjem tilbake</w:t>
      </w:r>
      <w:r w:rsidRPr="002F065F">
        <w:t xml:space="preserve"> til yrket. Bruk av avgrensa autorisasjon kan derfor vere eit viktig verkemiddel for å gjenreise tilliten og bidra til trygg tilbakeføring til arbeidslivet. Avgrensa autorisasjon kan også forhindre at helsepersonell fell ut av yrket for godt.</w:t>
      </w:r>
    </w:p>
    <w:p w14:paraId="0E72786E" w14:textId="77777777" w:rsidR="00981F08" w:rsidRPr="002F065F" w:rsidRDefault="00981F08" w:rsidP="002F065F">
      <w:r w:rsidRPr="002F065F">
        <w:t>Departementet</w:t>
      </w:r>
      <w:r w:rsidRPr="002F065F">
        <w:t xml:space="preserve"> ser at slike justeringar av praksis innanfor gjeldande regelverk kan redusere behovet for å lovfeste ei karantenetid. Departementet meiner like fullt at formålet om å auke pasienttryggleiken og allmenta si tillit til det enkelte helsepersonellet og helse-</w:t>
      </w:r>
      <w:r w:rsidRPr="002F065F">
        <w:t xml:space="preserve"> og omsorgstenesta, ikkje kan ivaretakast på ein tilstrekkeleg måte åleine gjennom praksisendring hos tilsynsmyndigheitene. Ei avgrensing av den nye autorisasjonen løyser ikkje alle utfordringar. Etter departementet si vurdering er det i tillegg til juster</w:t>
      </w:r>
      <w:r w:rsidRPr="002F065F">
        <w:t>ing av praksis, behov for eit meir universelt verkemiddel for standardsetjing i form av lovfesting av ein minstetid som må vere gått før ny søknad om autorisasjon kan setjast fram.</w:t>
      </w:r>
    </w:p>
    <w:p w14:paraId="5882C50A" w14:textId="77777777" w:rsidR="00981F08" w:rsidRPr="002F065F" w:rsidRDefault="00981F08" w:rsidP="002F065F">
      <w:r w:rsidRPr="002F065F">
        <w:t>Departementet held fast på forslaget frå høyringsnotatet om at lengda på ka</w:t>
      </w:r>
      <w:r w:rsidRPr="002F065F">
        <w:t xml:space="preserve">rantenetida blir fastsett til minst to år. Gjennomgangen frå </w:t>
      </w:r>
      <w:proofErr w:type="spellStart"/>
      <w:r w:rsidRPr="002F065F">
        <w:t>Pasientovergrepsutvalget</w:t>
      </w:r>
      <w:proofErr w:type="spellEnd"/>
      <w:r w:rsidRPr="002F065F">
        <w:t xml:space="preserve"> viser at i saker over ein periode frå 2010 til 2020 der det er fatta vedtak om tilbaketrekking av autorisasjon på grunn av rollesamanblanding og seksuelle relasjonar, er </w:t>
      </w:r>
      <w:r w:rsidRPr="002F065F">
        <w:t xml:space="preserve">medianen for å få ny autorisasjon etter søknad 3,2 år, inkludert Helsetilsynet si saksbehandlingstid. For helsepersonell som skal innrette seg </w:t>
      </w:r>
      <w:r w:rsidRPr="002F065F">
        <w:lastRenderedPageBreak/>
        <w:t>etter eit vedtak om tilbaketrekking av autorisasjon, vil ei karantenetid på to år kunne gi ein meir føreseieleg s</w:t>
      </w:r>
      <w:r w:rsidRPr="002F065F">
        <w:t>ituasjon og likebehandling. Ein tidsperiode som strekk seg over minst to år vil i dei fleste sakene gi helsepersonellet tilstrekkeleg høve til å erkjenne forholda som låg til grunn for vedtaket om tilbaketrekking, og dessutan eventuelt få behandling og ret</w:t>
      </w:r>
      <w:r w:rsidRPr="002F065F">
        <w:t>tleiing og på den måten igjen kunne godtgjere å vere skikka til å få ny, eventuelt avgrensa, autorisasjon. Ved vurderinga av lengda på karantenetida er det òg sett hen til dei vedtekne lovendringane som gjeld for tilbaketrekking av advokatløyve, der det er</w:t>
      </w:r>
      <w:r w:rsidRPr="002F065F">
        <w:t xml:space="preserve"> innført ein generell hovudregel om karantenetid på to år for ny søknad.</w:t>
      </w:r>
    </w:p>
    <w:p w14:paraId="2BCDE980" w14:textId="77777777" w:rsidR="00981F08" w:rsidRPr="002F065F" w:rsidRDefault="00981F08" w:rsidP="002F065F">
      <w:r w:rsidRPr="002F065F">
        <w:t>Forslaget frå høyringsnotatet om at det også bør gjelde ei karantenetid på minst to år i tilfelle der helsepersonell frivillig har gitt avkall på autorisasjonen under ei pågåande tils</w:t>
      </w:r>
      <w:r w:rsidRPr="002F065F">
        <w:t>ynssak, blir fastheldt i proposisjonen. Det er få høyringsinstansar som har uttalt seg om forslaget, men dei er til gjengjeld positive. Utgangspunktet er at helsepersonell kan søkje om ny autorisasjon straks etter at dei har gitt frivillig avkall på autori</w:t>
      </w:r>
      <w:r w:rsidRPr="002F065F">
        <w:t>sasjonen. I enkelte tilfelle der helsepersonell sjølv gir avkall på autorisasjonen i samband med ei pågåande tilsynssak, kan dette vere ei strategisk tilpassing for å unngå vedtak om tilbaketrekking. Av omsyn til faren for omgåing, bør kravet om karantenet</w:t>
      </w:r>
      <w:r w:rsidRPr="002F065F">
        <w:t>id før ny søknad om autorisasjon òg gjelde i desse tilfella. Dersom helsepersonellet gir frivillig avkall på autorisasjonen i tilsynssaker før det er fatta vedtak om tilbaketrekking, blir tilsynssaka avslutta. Det varierer i kva grad tilsynsmyndigheitene h</w:t>
      </w:r>
      <w:r w:rsidRPr="002F065F">
        <w:t>ar greidd ut grunnlaget for tilbaketrekking før frivillig avkall skjer. Helsetilsynet rår dermed ikkje nødvendigvis over alle saksopplysningar på tidspunktet for frivillig avkall. Dette avheng av når avkallet blir gitt. Dersom frivillig avkall skjer i samb</w:t>
      </w:r>
      <w:r w:rsidRPr="002F065F">
        <w:t xml:space="preserve">and med pågåande tilsynssaker der det er aktuelt med tilbaketrekking, ligg det vanlegvis føre eit førehandsvarsel med ei førebels vurdering av saka. Helsetilsynet vil dermed kunne ha eit samanlikningsgrunnlag for vurdering av om helsepersonellet er skikka </w:t>
      </w:r>
      <w:r w:rsidRPr="002F065F">
        <w:t>dersom vedkommande seinare søkjer om å få autorisasjonen tilbake.</w:t>
      </w:r>
    </w:p>
    <w:p w14:paraId="15839750" w14:textId="77777777" w:rsidR="00981F08" w:rsidRPr="002F065F" w:rsidRDefault="00981F08" w:rsidP="002F065F">
      <w:r w:rsidRPr="002F065F">
        <w:t>Når det gjeld frå kva for eit tidspunkt karantenetida tek til å gjelde, har departementet merka seg motførestillingane frå fleire høyringsinstansar mot å leggje til grunn tidspunktet for end</w:t>
      </w:r>
      <w:r w:rsidRPr="002F065F">
        <w:t>eleg vedtak om tilbaketrekking av autorisasjon eller rettskraftig dom. Departementet ser at forslaget i høyringsnotatet kan få vilkårlege utslag ved at helsepersonell som vel å nytte seg av klageretten og/eller fører saka inn for domstolane får ei lengre k</w:t>
      </w:r>
      <w:r w:rsidRPr="002F065F">
        <w:t>arantenetid. Det vil vere uheldig dersom starttidspunktet for utrekning av karantenetida fører til at det blir ei ulempe for den enkelte å nytte seg av dei rettstryggingsgarantiane som ein to-instansprøving utgjer og at terskelen for å få prinsipielle spør</w:t>
      </w:r>
      <w:r w:rsidRPr="002F065F">
        <w:t>smål avgjort av domstolane blir høgare. I tillegg vil saksbehandlingstida i klageinstansen kunne få avgjerande betydning for den reelle lengda på karantenetida. Etter ei samla vurdering finn departementet derfor at utforminga av lovforslaget bør endrast sl</w:t>
      </w:r>
      <w:r w:rsidRPr="002F065F">
        <w:t>ik at karantenetida i staden blir rekna frå tidspunktet for vedtak om tilbaketrekking av autorisasjon, uavhengig av om vedtaket blir påklaga. Ved vurderinga er det også sett hen til dei vedtekne føresegnene i advokatloven, der karantenetida er gitt verknad</w:t>
      </w:r>
      <w:r w:rsidRPr="002F065F">
        <w:t xml:space="preserve"> frå tidspunktet for tilbaketrekking av advokatløyve, eventuelt frå tidspunktet for suspensjon av løyvet.</w:t>
      </w:r>
    </w:p>
    <w:p w14:paraId="74509A4C" w14:textId="77777777" w:rsidR="00981F08" w:rsidRPr="002F065F" w:rsidRDefault="00981F08" w:rsidP="002F065F">
      <w:r w:rsidRPr="002F065F">
        <w:t xml:space="preserve">Enkelte høyringsinstansar har påpeikt at det ikkje er rimeleg å miste moglegheita til å søkje om ny autorisasjon før det er gått to år etter vedtaket </w:t>
      </w:r>
      <w:r w:rsidRPr="002F065F">
        <w:t>om tilbaketrekking, dersom vilkåra er oppfylte på eit tidlegare tidspunkt. Fleire høyringsinstansar meiner dessutan at forslaget om karantenetid femner for vidt, sidan det omfattar alle tapsgrunner og ikkje berre er avgrensa til saker om rollesamanblanding</w:t>
      </w:r>
      <w:r w:rsidRPr="002F065F">
        <w:t xml:space="preserve"> og grenseoverskridingar, slik </w:t>
      </w:r>
      <w:proofErr w:type="spellStart"/>
      <w:r w:rsidRPr="002F065F">
        <w:t>Pasientovergrepsutvalget</w:t>
      </w:r>
      <w:proofErr w:type="spellEnd"/>
      <w:r w:rsidRPr="002F065F">
        <w:t xml:space="preserve"> la til grunn for </w:t>
      </w:r>
      <w:r w:rsidRPr="002F065F">
        <w:lastRenderedPageBreak/>
        <w:t>forslaget sitt. Departementet legg til grunn at det kan vere behov for karantenetid i andre saker enn dei som utvalet har vurdert, det vil seie saker der autorisasjonen er trekt tilba</w:t>
      </w:r>
      <w:r w:rsidRPr="002F065F">
        <w:t xml:space="preserve">ke som følgje av åtferd som er uforlikeleg med yrkesutøvinga. Karantenetid kan òg vere aktuelt i saker der autorisasjonen er trekt tilbake på grunnlag av forhold som gjer helsepersonellet ueigna til å utøve yrket forsvarleg, til dømes ved vesentleg mangel </w:t>
      </w:r>
      <w:r w:rsidRPr="002F065F">
        <w:t>på fagleg innsikt og vesentlege pliktbrot.</w:t>
      </w:r>
    </w:p>
    <w:p w14:paraId="533C4554" w14:textId="77777777" w:rsidR="00981F08" w:rsidRPr="002F065F" w:rsidRDefault="00981F08" w:rsidP="002F065F">
      <w:r w:rsidRPr="002F065F">
        <w:t xml:space="preserve">Departementet vidarefører forslaget frå høyringsnotatet om å opne for at det kan gjerast unntak frå karantenetida på to år når det ligg føre særlege grunnar. Departementet sitt forslag skil seg her markant frå </w:t>
      </w:r>
      <w:proofErr w:type="spellStart"/>
      <w:r w:rsidRPr="002F065F">
        <w:t>Pas</w:t>
      </w:r>
      <w:r w:rsidRPr="002F065F">
        <w:t>ientovergrepsutvalget</w:t>
      </w:r>
      <w:proofErr w:type="spellEnd"/>
      <w:r w:rsidRPr="002F065F">
        <w:t xml:space="preserve"> sitt forslag som ikkje inneheldt ein slik unntaksåtgang. I mange saker tar det lengre tid enn to år for å kunne dokumentere at helsepersonell på nytt er skikka til å kunne utøve yrket, medan i nokre tilfelle går dette raskare. Departe</w:t>
      </w:r>
      <w:r w:rsidRPr="002F065F">
        <w:t>mentet innser at lovfesting av ei generell karantenetid på minst to år kan vere eit standardisert verkemiddel som ikkje passar i alle tilfelle og som dermed kan verke urimeleg og unødig inngripande.</w:t>
      </w:r>
    </w:p>
    <w:p w14:paraId="4A3C7AC3" w14:textId="77777777" w:rsidR="00981F08" w:rsidRPr="002F065F" w:rsidRDefault="00981F08" w:rsidP="002F065F">
      <w:r w:rsidRPr="002F065F">
        <w:t>Ved å opne for at Helsetilsynet kan gjere unntak frå hovu</w:t>
      </w:r>
      <w:r w:rsidRPr="002F065F">
        <w:t>dregelen om to års karantene når det ligg føre særlege grunnar, blir det tatt høgd for at eit slikt krav kan gi uheldige utslag i enkeltsaker. I tilfelle der helsepersonell kan godtgjere å vere skikka til å utøve yrket før utløpet av perioden på to år, bli</w:t>
      </w:r>
      <w:r w:rsidRPr="002F065F">
        <w:t>r det sett på som lite formålstenleg å krevje at helsepersonell må vente i to år før dei kan søkje om ny, eventuelt avgrensa, autorisasjon. Unntaket blir gitt ved at Helsetilsynet ikkje avviser søknaden som for tidleg sett fram, men realitetsbehandlar og i</w:t>
      </w:r>
      <w:r w:rsidRPr="002F065F">
        <w:t>nnvilgar søknaden. Dette kan i nokre tilfelle skje før det er gått to år etter vedtaket om tilbaketrekking.</w:t>
      </w:r>
    </w:p>
    <w:p w14:paraId="0D3E5D1D" w14:textId="77777777" w:rsidR="00981F08" w:rsidRPr="002F065F" w:rsidRDefault="00981F08" w:rsidP="002F065F">
      <w:r w:rsidRPr="002F065F">
        <w:t>Departementet understrekar at om det bør gjerast unntak frå karantenetida, avheng av ei individuell vurdering av den enkelte saka på tidspunktet for</w:t>
      </w:r>
      <w:r w:rsidRPr="002F065F">
        <w:t xml:space="preserve"> behandlinga av søknaden om ny autorisasjon. Det blir sett på som lite formålstenleg å liste opp spesifikke unntak i lovteksten framfor å gi ei generell unntaksføresegn, slik enkelte høyringsinstansar foreslår. Ein slik opplisting kan vere retningsgivande,</w:t>
      </w:r>
      <w:r w:rsidRPr="002F065F">
        <w:t xml:space="preserve"> men neppe uttømmande. Samtidig kan ein vid ordlyd føre til at helsepersonell vil prøve å nytte seg av unntaksåtgangen ved å sette fram søknad om ny autorisasjon før utløpet av perioden på to år, sjølv om vilkåra openbert ikkje er oppfylt på dette tidspunk</w:t>
      </w:r>
      <w:r w:rsidRPr="002F065F">
        <w:t>tet. Det blir vist til dei spesielle merknadane til lovforslaget i kapittel 13, der departementet gir nærare rettleiing om korleis ein skal bruke føresegna.</w:t>
      </w:r>
    </w:p>
    <w:p w14:paraId="2C86E5F2" w14:textId="77777777" w:rsidR="00981F08" w:rsidRPr="002F065F" w:rsidRDefault="00981F08" w:rsidP="002F065F">
      <w:pPr>
        <w:pStyle w:val="Overskrift1"/>
      </w:pPr>
      <w:r w:rsidRPr="002F065F">
        <w:t>Karantenetid på ti år før søknad om ny autorisasjon mv. i dei alvorlegaste sakene (varig ti</w:t>
      </w:r>
      <w:r w:rsidRPr="002F065F">
        <w:t>lbaketrekking)</w:t>
      </w:r>
    </w:p>
    <w:p w14:paraId="4E304889" w14:textId="77777777" w:rsidR="00981F08" w:rsidRPr="002F065F" w:rsidRDefault="00981F08" w:rsidP="002F065F">
      <w:pPr>
        <w:pStyle w:val="Overskrift2"/>
      </w:pPr>
      <w:r w:rsidRPr="002F065F">
        <w:t>Innleiing</w:t>
      </w:r>
    </w:p>
    <w:p w14:paraId="2D5B7E85" w14:textId="77777777" w:rsidR="00981F08" w:rsidRPr="002F065F" w:rsidRDefault="00981F08" w:rsidP="002F065F">
      <w:r w:rsidRPr="002F065F">
        <w:t>Det blir vist til kapittel 6 i proposisjonen der departementet foreslår å innføre ei generell karantenetid på minimum to år før det kan setjast fram ny søk</w:t>
      </w:r>
      <w:r w:rsidRPr="002F065F">
        <w:t>nad om autorisasjon. I kapittelet her foreslår departementet ei ny føresegn i § 57 andre ledd som gir heimel for at Statens helsetilsyn kan treffe vedtak om varig tilbaketrekking av autorisasjon mv. i dei alvorlegaste sakene. Departementet foreslår i tille</w:t>
      </w:r>
      <w:r w:rsidRPr="002F065F">
        <w:t xml:space="preserve">gg ei ny føresegn i </w:t>
      </w:r>
      <w:proofErr w:type="spellStart"/>
      <w:r w:rsidRPr="002F065F">
        <w:t>helsepersonelloven</w:t>
      </w:r>
      <w:proofErr w:type="spellEnd"/>
      <w:r w:rsidRPr="002F065F">
        <w:t xml:space="preserve"> § 62 tredje ledd som innfører </w:t>
      </w:r>
      <w:r w:rsidRPr="002F065F">
        <w:lastRenderedPageBreak/>
        <w:t>ei karantenetid på ti år før det kan søkjast om ny autorisasjon mv. etter vedtak om tilbaketrekking i dei alvorlegaste sakene.</w:t>
      </w:r>
    </w:p>
    <w:p w14:paraId="2A118A7C" w14:textId="77777777" w:rsidR="00981F08" w:rsidRPr="002F065F" w:rsidRDefault="00981F08" w:rsidP="002F065F">
      <w:r w:rsidRPr="002F065F">
        <w:t>Departementet presiserer at forslaget om karantenetid i kapi</w:t>
      </w:r>
      <w:r w:rsidRPr="002F065F">
        <w:t>ttel 7 ikkje berre gjeld ved tilbaketrekking av autorisasjon, men også ved tilbaketrekking av lisens og spesialistgodkjenning. I dette kapittelet blir berre nemninga «autorisasjon mv.» eller «autorisasjon» nytta.</w:t>
      </w:r>
    </w:p>
    <w:p w14:paraId="7DFA8C89" w14:textId="77777777" w:rsidR="00981F08" w:rsidRPr="002F065F" w:rsidRDefault="00981F08" w:rsidP="002F065F">
      <w:pPr>
        <w:pStyle w:val="Overskrift2"/>
      </w:pPr>
      <w:r w:rsidRPr="002F065F">
        <w:t>Gjeldande rett</w:t>
      </w:r>
    </w:p>
    <w:p w14:paraId="0FEE6DA4" w14:textId="77777777" w:rsidR="00981F08" w:rsidRPr="002F065F" w:rsidRDefault="00981F08" w:rsidP="002F065F">
      <w:r w:rsidRPr="002F065F">
        <w:t>Når det gjeld dei ul</w:t>
      </w:r>
      <w:r w:rsidRPr="002F065F">
        <w:t xml:space="preserve">ike grunnlaga for tilbaketrekking av autorisasjon mv. etter </w:t>
      </w:r>
      <w:proofErr w:type="spellStart"/>
      <w:r w:rsidRPr="002F065F">
        <w:t>helsepersonelloven</w:t>
      </w:r>
      <w:proofErr w:type="spellEnd"/>
      <w:r w:rsidRPr="002F065F">
        <w:t xml:space="preserve"> § 57 og åtgangen til å søkje om ny autorisasjon etter </w:t>
      </w:r>
      <w:proofErr w:type="spellStart"/>
      <w:r w:rsidRPr="002F065F">
        <w:t>helsepersonelloven</w:t>
      </w:r>
      <w:proofErr w:type="spellEnd"/>
      <w:r w:rsidRPr="002F065F">
        <w:t xml:space="preserve"> § 62, er dette omtalt i samband med gjeldande rett under punkt 6.2.</w:t>
      </w:r>
    </w:p>
    <w:p w14:paraId="48F0E872" w14:textId="77777777" w:rsidR="00981F08" w:rsidRPr="002F065F" w:rsidRDefault="00981F08" w:rsidP="002F065F">
      <w:r w:rsidRPr="002F065F">
        <w:t>Eit vedtak om tilbaketrekking av aut</w:t>
      </w:r>
      <w:r w:rsidRPr="002F065F">
        <w:t>orisasjon er i utgangspunktet ikkje tidsavgrensa, då det gjeld så lenge grunnlaget for tilbaketrekking er til stades. Helsepersonell som har fått trekt tilbake autorisasjonen kan i dag når som helst søkje Statens helsetilsyn om å få ny autorisasjon. For en</w:t>
      </w:r>
      <w:r w:rsidRPr="002F065F">
        <w:t>kelte vil det på grunn av alvoret i saka ikkje vere mogleg å godtgjere at dei er skikka i samband med ein søknad om ny autorisasjon. Eit vedtak om tilbaketrekking vil derfor i praksis kunne vere varig og helsepersonellet vil bli verande utan autorisasjon l</w:t>
      </w:r>
      <w:r w:rsidRPr="002F065F">
        <w:t>ivet ut.</w:t>
      </w:r>
    </w:p>
    <w:p w14:paraId="5D123C46" w14:textId="77777777" w:rsidR="00981F08" w:rsidRPr="002F065F" w:rsidRDefault="00981F08" w:rsidP="002F065F">
      <w:pPr>
        <w:pStyle w:val="Overskrift2"/>
      </w:pPr>
      <w:r w:rsidRPr="002F065F">
        <w:t>Forslaga i høyringsnotatet</w:t>
      </w:r>
    </w:p>
    <w:p w14:paraId="1F9F219F" w14:textId="77777777" w:rsidR="00981F08" w:rsidRPr="002F065F" w:rsidRDefault="00981F08" w:rsidP="002F065F">
      <w:r w:rsidRPr="002F065F">
        <w:t xml:space="preserve">I høyringsnotatet foreslo departementet å følgje opp </w:t>
      </w:r>
      <w:proofErr w:type="spellStart"/>
      <w:r w:rsidRPr="002F065F">
        <w:t>Pasientovergrepsutvalget</w:t>
      </w:r>
      <w:proofErr w:type="spellEnd"/>
      <w:r w:rsidRPr="002F065F">
        <w:t xml:space="preserve"> sitt forslag om at Statens helsetilsyn får klar lovheimel for å</w:t>
      </w:r>
      <w:r w:rsidRPr="002F065F">
        <w:t xml:space="preserve"> kunne gjere vedtak om varig tilbaketrekking av autorisasjon i dei alvorlegaste sakene. Medan utvalet foreslo at åtgangen til å fatte vedtak om tilbaketrekking burde avhenge av om det ligg føre «særlege grunnar», foreslo departementet ei meir spesifikk utf</w:t>
      </w:r>
      <w:r w:rsidRPr="002F065F">
        <w:t>orming av føresegna. For å treffe vedtak om varig tilbaketrekking, foreslo departementet at minst eitt av grunnlaga for tilbaketrekking i § 57 første ledd må vere oppfylt og i tillegg at innehavaren for framtida kan utgjere ein alvorleg fare for pasienttry</w:t>
      </w:r>
      <w:r w:rsidRPr="002F065F">
        <w:t>ggleiken eller alvorleg svekkje tilliten til helsepersonell eller helse- og omsorgstenesta.</w:t>
      </w:r>
    </w:p>
    <w:p w14:paraId="36D9A296" w14:textId="77777777" w:rsidR="00981F08" w:rsidRPr="002F065F" w:rsidRDefault="00981F08" w:rsidP="002F065F">
      <w:r w:rsidRPr="002F065F">
        <w:t>Vidare har departementet i høyringsnotatet vist til at eit vedtak om varig tilbaketrekking vil vere svært inngripande overfor det aktuelle helsepersonellet og at de</w:t>
      </w:r>
      <w:r w:rsidRPr="002F065F">
        <w:t>n faktiske situasjonen kan endre seg over tid også i dei alvorlegaste tilfella. Departementet la derfor til grunn at det også i dei alvorlegaste tilfella bør vere mogleg å søkje om ny autorisasjon etter ei gitt karantenetid. I høyringsnotatet blei karanten</w:t>
      </w:r>
      <w:r w:rsidRPr="002F065F">
        <w:t>etida foreslått sett til minimum ti år. Utgreiinga frå utvalet tok ikkje opp spørsmål om karantenetid ved varig tilbaketrekking av autorisasjon.</w:t>
      </w:r>
    </w:p>
    <w:p w14:paraId="563F1574" w14:textId="77777777" w:rsidR="00981F08" w:rsidRPr="002F065F" w:rsidRDefault="00981F08" w:rsidP="002F065F">
      <w:pPr>
        <w:pStyle w:val="Overskrift2"/>
      </w:pPr>
      <w:r w:rsidRPr="002F065F">
        <w:t>Høyringsinstansane sitt syn</w:t>
      </w:r>
    </w:p>
    <w:p w14:paraId="4D26EF7D" w14:textId="77777777" w:rsidR="00981F08" w:rsidRPr="002F065F" w:rsidRDefault="00981F08" w:rsidP="002F065F">
      <w:r w:rsidRPr="002F065F">
        <w:t>Forslaget om å gi Statens helsetilsyn klar heimel for å fatte vedtak om var</w:t>
      </w:r>
      <w:r w:rsidRPr="002F065F">
        <w:t xml:space="preserve">ig tilbaketrekking av autorisasjon i </w:t>
      </w:r>
      <w:proofErr w:type="spellStart"/>
      <w:r w:rsidRPr="002F065F">
        <w:t>dei</w:t>
      </w:r>
      <w:proofErr w:type="spellEnd"/>
      <w:r w:rsidRPr="002F065F">
        <w:t xml:space="preserve"> </w:t>
      </w:r>
      <w:proofErr w:type="spellStart"/>
      <w:r w:rsidRPr="002F065F">
        <w:t>alvorlegaste</w:t>
      </w:r>
      <w:proofErr w:type="spellEnd"/>
      <w:r w:rsidRPr="002F065F">
        <w:t xml:space="preserve"> sakene, og forslaget om at helsepersonell likevel skal kunne </w:t>
      </w:r>
      <w:proofErr w:type="spellStart"/>
      <w:r w:rsidRPr="002F065F">
        <w:t>søkje</w:t>
      </w:r>
      <w:proofErr w:type="spellEnd"/>
      <w:r w:rsidRPr="002F065F">
        <w:t xml:space="preserve"> om ny autorisasjon mv. etter ei karantenetid på minst ti år, får støtte </w:t>
      </w:r>
      <w:proofErr w:type="spellStart"/>
      <w:r w:rsidRPr="002F065F">
        <w:t>utan</w:t>
      </w:r>
      <w:proofErr w:type="spellEnd"/>
      <w:r w:rsidRPr="002F065F">
        <w:t xml:space="preserve"> </w:t>
      </w:r>
      <w:proofErr w:type="spellStart"/>
      <w:r w:rsidRPr="002F065F">
        <w:t>atterhald</w:t>
      </w:r>
      <w:proofErr w:type="spellEnd"/>
      <w:r w:rsidRPr="002F065F">
        <w:t xml:space="preserve"> </w:t>
      </w:r>
      <w:proofErr w:type="spellStart"/>
      <w:r w:rsidRPr="002F065F">
        <w:t>frå</w:t>
      </w:r>
      <w:proofErr w:type="spellEnd"/>
      <w:r w:rsidRPr="002F065F">
        <w:t xml:space="preserve"> </w:t>
      </w:r>
      <w:r w:rsidRPr="002F065F">
        <w:rPr>
          <w:rStyle w:val="kursiv"/>
        </w:rPr>
        <w:t>Folkehelseinstituttet, Oslo kommune, Trondhe</w:t>
      </w:r>
      <w:r w:rsidRPr="002F065F">
        <w:rPr>
          <w:rStyle w:val="kursiv"/>
        </w:rPr>
        <w:t xml:space="preserve">im kommune, NTNU v/Fakultet for medisin og </w:t>
      </w:r>
      <w:proofErr w:type="spellStart"/>
      <w:r w:rsidRPr="002F065F">
        <w:rPr>
          <w:rStyle w:val="kursiv"/>
        </w:rPr>
        <w:t>helsevitskap</w:t>
      </w:r>
      <w:proofErr w:type="spellEnd"/>
      <w:r w:rsidRPr="002F065F">
        <w:rPr>
          <w:rStyle w:val="kursiv"/>
        </w:rPr>
        <w:t xml:space="preserve">, Helse vest RHF, Oslo universitetssykehus HF, Norsk Kiropraktorforening, Norsk sykepleierforbund og Pilar – </w:t>
      </w:r>
      <w:proofErr w:type="spellStart"/>
      <w:r w:rsidRPr="002F065F">
        <w:rPr>
          <w:rStyle w:val="kursiv"/>
        </w:rPr>
        <w:t>kompetanseteneste</w:t>
      </w:r>
      <w:proofErr w:type="spellEnd"/>
      <w:r w:rsidRPr="002F065F">
        <w:rPr>
          <w:rStyle w:val="kursiv"/>
        </w:rPr>
        <w:t xml:space="preserve"> for psykisk syke og barnevern.</w:t>
      </w:r>
    </w:p>
    <w:p w14:paraId="69BE5AE9" w14:textId="77777777" w:rsidR="00981F08" w:rsidRPr="002F065F" w:rsidRDefault="00981F08" w:rsidP="002F065F">
      <w:pPr>
        <w:rPr>
          <w:rStyle w:val="kursiv"/>
        </w:rPr>
      </w:pPr>
      <w:r w:rsidRPr="002F065F">
        <w:rPr>
          <w:rStyle w:val="kursiv"/>
        </w:rPr>
        <w:lastRenderedPageBreak/>
        <w:t xml:space="preserve">Norsk sykepleierforbund </w:t>
      </w:r>
      <w:r w:rsidRPr="002F065F">
        <w:t xml:space="preserve">meiner dette er ei </w:t>
      </w:r>
      <w:r w:rsidRPr="002F065F">
        <w:t>viktig endring og støttar departementet sitt forslag om å etablere ein åtgang til å trekke tilbake autorisasjon med varig verknad slik det er utforma i lovforslaget. Forbundet peiker på at ein slik heimel vil bidra til å auke pasienttryggleik i tillegg til</w:t>
      </w:r>
      <w:r w:rsidRPr="002F065F">
        <w:t xml:space="preserve"> eksisterande strafferettslege reguleringar, og dessutan auke tilliten til systemet generelt.</w:t>
      </w:r>
    </w:p>
    <w:p w14:paraId="46B287F1" w14:textId="77777777" w:rsidR="00981F08" w:rsidRPr="002F065F" w:rsidRDefault="00981F08" w:rsidP="002F065F">
      <w:pPr>
        <w:rPr>
          <w:rStyle w:val="kursiv"/>
        </w:rPr>
      </w:pPr>
      <w:r w:rsidRPr="002F065F">
        <w:rPr>
          <w:rStyle w:val="kursiv"/>
        </w:rPr>
        <w:t xml:space="preserve">Helse vest RHF </w:t>
      </w:r>
      <w:r w:rsidRPr="002F065F">
        <w:t xml:space="preserve">ser behovet for ei ny føresegn i </w:t>
      </w:r>
      <w:proofErr w:type="spellStart"/>
      <w:r w:rsidRPr="002F065F">
        <w:t>helsepersonelloven</w:t>
      </w:r>
      <w:proofErr w:type="spellEnd"/>
      <w:r w:rsidRPr="002F065F">
        <w:t xml:space="preserve"> om varig tilbaketrekking av autorisasjon, lisens eller spesialistgodkjenning i svært alvorlege </w:t>
      </w:r>
      <w:r w:rsidRPr="002F065F">
        <w:t>saker. Helse vest RHF har forståing for at eit vedtak om varig tilbaketrekking kan opplevast inngripande, og ser at situasjonen kan endre seg over tid. Helse vest RHF er derfor positive til at det blir opna for at ein kan søkje om ny autorisasjon, lisens e</w:t>
      </w:r>
      <w:r w:rsidRPr="002F065F">
        <w:t>ller spesialistgodkjenning etter ei karantenetid på ti år.</w:t>
      </w:r>
    </w:p>
    <w:p w14:paraId="4A160696" w14:textId="77777777" w:rsidR="00981F08" w:rsidRPr="002F065F" w:rsidRDefault="00981F08" w:rsidP="002F065F">
      <w:pPr>
        <w:rPr>
          <w:rStyle w:val="kursiv"/>
        </w:rPr>
      </w:pPr>
      <w:r w:rsidRPr="002F065F">
        <w:rPr>
          <w:rStyle w:val="kursiv"/>
        </w:rPr>
        <w:t>Vestre Viken HF</w:t>
      </w:r>
      <w:r w:rsidRPr="002F065F">
        <w:t xml:space="preserve"> støttar forslaget om varig tilbaketrekking, men meiner at den tilsette likevel bør kunne søkje på nytt for å godtgjere at vedkommande er skikka og vise at tilliten er gjenvunnen.</w:t>
      </w:r>
    </w:p>
    <w:p w14:paraId="4A0780C2" w14:textId="77777777" w:rsidR="00981F08" w:rsidRPr="002F065F" w:rsidRDefault="00981F08" w:rsidP="002F065F">
      <w:pPr>
        <w:rPr>
          <w:rStyle w:val="kursiv"/>
        </w:rPr>
      </w:pPr>
      <w:r w:rsidRPr="002F065F">
        <w:rPr>
          <w:rStyle w:val="kursiv"/>
        </w:rPr>
        <w:t>St</w:t>
      </w:r>
      <w:r w:rsidRPr="002F065F">
        <w:rPr>
          <w:rStyle w:val="kursiv"/>
        </w:rPr>
        <w:t>avanger kommune</w:t>
      </w:r>
      <w:r w:rsidRPr="002F065F">
        <w:t xml:space="preserve"> støttar forslaget om varig tilbaketrekking av autorisasjon og karantenetid før ny søknad om autorisasjon, men påpeiker samtidig at ei karantenetid på ti år vil vere svært inngripande for det aktuelle helsepersonellet og i praksis utgjere ei</w:t>
      </w:r>
      <w:r w:rsidRPr="002F065F">
        <w:t>t yrkesforbod i den aktuelle perioden. Kommunen uttaler vidare mellom anna:</w:t>
      </w:r>
    </w:p>
    <w:p w14:paraId="1CE36B45" w14:textId="77777777" w:rsidR="00981F08" w:rsidRPr="002F065F" w:rsidRDefault="00981F08" w:rsidP="002F065F">
      <w:pPr>
        <w:pStyle w:val="blokksit"/>
      </w:pPr>
      <w:r w:rsidRPr="002F065F">
        <w:t xml:space="preserve">«En varig tilbaketrekking av autorisasjon </w:t>
      </w:r>
      <w:proofErr w:type="spellStart"/>
      <w:r w:rsidRPr="002F065F">
        <w:t>sammen</w:t>
      </w:r>
      <w:proofErr w:type="spellEnd"/>
      <w:r w:rsidRPr="002F065F">
        <w:t xml:space="preserve"> med en karantenetid på ti år vil være svært </w:t>
      </w:r>
      <w:proofErr w:type="spellStart"/>
      <w:r w:rsidRPr="002F065F">
        <w:t>inngripende</w:t>
      </w:r>
      <w:proofErr w:type="spellEnd"/>
      <w:r w:rsidRPr="002F065F">
        <w:t xml:space="preserve"> for det aktuelle helsepersonellet. Det representerer i praksis et </w:t>
      </w:r>
      <w:proofErr w:type="spellStart"/>
      <w:r w:rsidRPr="002F065F">
        <w:t>yrkesforb</w:t>
      </w:r>
      <w:r w:rsidRPr="002F065F">
        <w:t>ud</w:t>
      </w:r>
      <w:proofErr w:type="spellEnd"/>
      <w:r w:rsidRPr="002F065F">
        <w:t xml:space="preserve"> i den aktuelle perioden. Stavanger kommune </w:t>
      </w:r>
      <w:proofErr w:type="spellStart"/>
      <w:r w:rsidRPr="002F065F">
        <w:t>mener</w:t>
      </w:r>
      <w:proofErr w:type="spellEnd"/>
      <w:r w:rsidRPr="002F065F">
        <w:t xml:space="preserve"> likevel at dette kan være en nødvendig administrativ reaksjon i de mest </w:t>
      </w:r>
      <w:proofErr w:type="spellStart"/>
      <w:r w:rsidRPr="002F065F">
        <w:t>alvorlige</w:t>
      </w:r>
      <w:proofErr w:type="spellEnd"/>
      <w:r w:rsidRPr="002F065F">
        <w:t xml:space="preserve"> </w:t>
      </w:r>
      <w:proofErr w:type="spellStart"/>
      <w:r w:rsidRPr="002F065F">
        <w:t>tilfellene</w:t>
      </w:r>
      <w:proofErr w:type="spellEnd"/>
      <w:r w:rsidRPr="002F065F">
        <w:t xml:space="preserve">. </w:t>
      </w:r>
      <w:proofErr w:type="spellStart"/>
      <w:r w:rsidRPr="002F065F">
        <w:t>Hensynet</w:t>
      </w:r>
      <w:proofErr w:type="spellEnd"/>
      <w:r w:rsidRPr="002F065F">
        <w:t xml:space="preserve"> til å ivareta </w:t>
      </w:r>
      <w:proofErr w:type="spellStart"/>
      <w:r w:rsidRPr="002F065F">
        <w:t>pasientsikkerheten</w:t>
      </w:r>
      <w:proofErr w:type="spellEnd"/>
      <w:r w:rsidRPr="002F065F">
        <w:t xml:space="preserve"> må veie tyngst. For å ivareta en grad av </w:t>
      </w:r>
      <w:proofErr w:type="spellStart"/>
      <w:r w:rsidRPr="002F065F">
        <w:t>rettssikkerhet</w:t>
      </w:r>
      <w:proofErr w:type="spellEnd"/>
      <w:r w:rsidRPr="002F065F">
        <w:t xml:space="preserve"> for helseper</w:t>
      </w:r>
      <w:r w:rsidRPr="002F065F">
        <w:t xml:space="preserve">sonell er det </w:t>
      </w:r>
      <w:proofErr w:type="spellStart"/>
      <w:r w:rsidRPr="002F065F">
        <w:t>imidlertid</w:t>
      </w:r>
      <w:proofErr w:type="spellEnd"/>
      <w:r w:rsidRPr="002F065F">
        <w:t xml:space="preserve"> viktig at denne reaksjonen </w:t>
      </w:r>
      <w:proofErr w:type="spellStart"/>
      <w:r w:rsidRPr="002F065F">
        <w:t>forbeholdes</w:t>
      </w:r>
      <w:proofErr w:type="spellEnd"/>
      <w:r w:rsidRPr="002F065F">
        <w:t xml:space="preserve"> de </w:t>
      </w:r>
      <w:proofErr w:type="spellStart"/>
      <w:r w:rsidRPr="002F065F">
        <w:t>alvorligste</w:t>
      </w:r>
      <w:proofErr w:type="spellEnd"/>
      <w:r w:rsidRPr="002F065F">
        <w:t xml:space="preserve"> sakene, og at det </w:t>
      </w:r>
      <w:proofErr w:type="spellStart"/>
      <w:r w:rsidRPr="002F065F">
        <w:t>ikke</w:t>
      </w:r>
      <w:proofErr w:type="spellEnd"/>
      <w:r w:rsidRPr="002F065F">
        <w:t xml:space="preserve"> skjer en </w:t>
      </w:r>
      <w:proofErr w:type="spellStart"/>
      <w:r w:rsidRPr="002F065F">
        <w:t>utglidning</w:t>
      </w:r>
      <w:proofErr w:type="spellEnd"/>
      <w:r w:rsidRPr="002F065F">
        <w:t xml:space="preserve"> til å omfatte mindre </w:t>
      </w:r>
      <w:proofErr w:type="spellStart"/>
      <w:r w:rsidRPr="002F065F">
        <w:t>alvorlige</w:t>
      </w:r>
      <w:proofErr w:type="spellEnd"/>
      <w:r w:rsidRPr="002F065F">
        <w:t xml:space="preserve"> saker. […].»</w:t>
      </w:r>
    </w:p>
    <w:p w14:paraId="5B96F2E8" w14:textId="77777777" w:rsidR="00981F08" w:rsidRPr="002F065F" w:rsidRDefault="00981F08" w:rsidP="002F065F">
      <w:r w:rsidRPr="002F065F">
        <w:t xml:space="preserve">Enkelte </w:t>
      </w:r>
      <w:proofErr w:type="spellStart"/>
      <w:r w:rsidRPr="002F065F">
        <w:t>høyringsinstansar</w:t>
      </w:r>
      <w:proofErr w:type="spellEnd"/>
      <w:r w:rsidRPr="002F065F">
        <w:t xml:space="preserve"> </w:t>
      </w:r>
      <w:proofErr w:type="spellStart"/>
      <w:r w:rsidRPr="002F065F">
        <w:t>støttar</w:t>
      </w:r>
      <w:proofErr w:type="spellEnd"/>
      <w:r w:rsidRPr="002F065F">
        <w:t xml:space="preserve"> forslaget om varig tilbaketrekking, men </w:t>
      </w:r>
      <w:proofErr w:type="spellStart"/>
      <w:r w:rsidRPr="002F065F">
        <w:t>ikkje</w:t>
      </w:r>
      <w:proofErr w:type="spellEnd"/>
      <w:r w:rsidRPr="002F065F">
        <w:t xml:space="preserve"> forslaget </w:t>
      </w:r>
      <w:r w:rsidRPr="002F065F">
        <w:t xml:space="preserve">om karantenetid før det kan </w:t>
      </w:r>
      <w:proofErr w:type="spellStart"/>
      <w:r w:rsidRPr="002F065F">
        <w:t>søkjast</w:t>
      </w:r>
      <w:proofErr w:type="spellEnd"/>
      <w:r w:rsidRPr="002F065F">
        <w:t xml:space="preserve"> om ny autorisasjon. </w:t>
      </w:r>
      <w:r w:rsidRPr="002F065F">
        <w:rPr>
          <w:rStyle w:val="kursiv"/>
        </w:rPr>
        <w:t xml:space="preserve">Sjukehuset Østfold HF </w:t>
      </w:r>
      <w:r w:rsidRPr="002F065F">
        <w:t xml:space="preserve">meiner at svikten som fører til varig tap av autorisasjon vil </w:t>
      </w:r>
      <w:proofErr w:type="spellStart"/>
      <w:r w:rsidRPr="002F065F">
        <w:t>vere</w:t>
      </w:r>
      <w:proofErr w:type="spellEnd"/>
      <w:r w:rsidRPr="002F065F">
        <w:t xml:space="preserve"> så </w:t>
      </w:r>
      <w:proofErr w:type="spellStart"/>
      <w:r w:rsidRPr="002F065F">
        <w:t>graverande</w:t>
      </w:r>
      <w:proofErr w:type="spellEnd"/>
      <w:r w:rsidRPr="002F065F">
        <w:t xml:space="preserve">, og vilkåra etter loven så strenge, at det burde </w:t>
      </w:r>
      <w:proofErr w:type="spellStart"/>
      <w:r w:rsidRPr="002F065F">
        <w:t>vere</w:t>
      </w:r>
      <w:proofErr w:type="spellEnd"/>
      <w:r w:rsidRPr="002F065F">
        <w:t xml:space="preserve"> unødvendig med </w:t>
      </w:r>
      <w:proofErr w:type="spellStart"/>
      <w:r w:rsidRPr="002F065F">
        <w:t>ein</w:t>
      </w:r>
      <w:proofErr w:type="spellEnd"/>
      <w:r w:rsidRPr="002F065F">
        <w:t xml:space="preserve"> slik tryggingsventil.</w:t>
      </w:r>
    </w:p>
    <w:p w14:paraId="48F19B01" w14:textId="77777777" w:rsidR="00981F08" w:rsidRPr="002F065F" w:rsidRDefault="00981F08" w:rsidP="002F065F">
      <w:pPr>
        <w:rPr>
          <w:rStyle w:val="kursiv"/>
        </w:rPr>
      </w:pPr>
      <w:r w:rsidRPr="002F065F">
        <w:rPr>
          <w:rStyle w:val="kursiv"/>
        </w:rPr>
        <w:t>Pa</w:t>
      </w:r>
      <w:r w:rsidRPr="002F065F">
        <w:rPr>
          <w:rStyle w:val="kursiv"/>
        </w:rPr>
        <w:t xml:space="preserve">sient- og </w:t>
      </w:r>
      <w:proofErr w:type="spellStart"/>
      <w:r w:rsidRPr="002F065F">
        <w:rPr>
          <w:rStyle w:val="kursiv"/>
        </w:rPr>
        <w:t>brukaromboda</w:t>
      </w:r>
      <w:proofErr w:type="spellEnd"/>
      <w:r w:rsidRPr="002F065F">
        <w:rPr>
          <w:rStyle w:val="kursiv"/>
        </w:rPr>
        <w:t xml:space="preserve"> </w:t>
      </w:r>
      <w:r w:rsidRPr="002F065F">
        <w:t>støttar forslaget om varig tilbaketrekking, men meiner at dei gode argumenta for lovendringa blir svekt betydeleg dersom det blir innført ei karantenetid i dei alvorlegaste sakene:</w:t>
      </w:r>
    </w:p>
    <w:p w14:paraId="77D43E57" w14:textId="77777777" w:rsidR="00981F08" w:rsidRPr="002F065F" w:rsidRDefault="00981F08" w:rsidP="002F065F">
      <w:pPr>
        <w:pStyle w:val="blokksit"/>
      </w:pPr>
      <w:r w:rsidRPr="002F065F">
        <w:t>«Som en konsekvens av vår</w:t>
      </w:r>
      <w:r w:rsidRPr="002F065F">
        <w:t xml:space="preserve">t </w:t>
      </w:r>
      <w:proofErr w:type="spellStart"/>
      <w:r w:rsidRPr="002F065F">
        <w:t>tydelige</w:t>
      </w:r>
      <w:proofErr w:type="spellEnd"/>
      <w:r w:rsidRPr="002F065F">
        <w:t xml:space="preserve"> standpunkt til dette spørsmålet, </w:t>
      </w:r>
      <w:proofErr w:type="spellStart"/>
      <w:r w:rsidRPr="002F065F">
        <w:t>mener</w:t>
      </w:r>
      <w:proofErr w:type="spellEnd"/>
      <w:r w:rsidRPr="002F065F">
        <w:t xml:space="preserve"> vi det heller </w:t>
      </w:r>
      <w:proofErr w:type="spellStart"/>
      <w:r w:rsidRPr="002F065F">
        <w:t>ikke</w:t>
      </w:r>
      <w:proofErr w:type="spellEnd"/>
      <w:r w:rsidRPr="002F065F">
        <w:t xml:space="preserve"> skal </w:t>
      </w:r>
      <w:proofErr w:type="spellStart"/>
      <w:r w:rsidRPr="002F065F">
        <w:t>åpnes</w:t>
      </w:r>
      <w:proofErr w:type="spellEnd"/>
      <w:r w:rsidRPr="002F065F">
        <w:t xml:space="preserve"> for en </w:t>
      </w:r>
      <w:proofErr w:type="spellStart"/>
      <w:r w:rsidRPr="002F065F">
        <w:t>mulighet</w:t>
      </w:r>
      <w:proofErr w:type="spellEnd"/>
      <w:r w:rsidRPr="002F065F">
        <w:t xml:space="preserve"> til å kunne søke om ny autorisasjon etter 10 år. Et varig tilbakekall </w:t>
      </w:r>
      <w:proofErr w:type="spellStart"/>
      <w:r w:rsidRPr="002F065F">
        <w:t>mener</w:t>
      </w:r>
      <w:proofErr w:type="spellEnd"/>
      <w:r w:rsidRPr="002F065F">
        <w:t xml:space="preserve"> vi </w:t>
      </w:r>
      <w:proofErr w:type="spellStart"/>
      <w:r w:rsidRPr="002F065F">
        <w:t>innebærer</w:t>
      </w:r>
      <w:proofErr w:type="spellEnd"/>
      <w:r w:rsidRPr="002F065F">
        <w:t xml:space="preserve"> at helsepersonellet for all framtid vil være </w:t>
      </w:r>
      <w:proofErr w:type="spellStart"/>
      <w:r w:rsidRPr="002F065F">
        <w:t>avskåret</w:t>
      </w:r>
      <w:proofErr w:type="spellEnd"/>
      <w:r w:rsidRPr="002F065F">
        <w:t xml:space="preserve"> </w:t>
      </w:r>
      <w:proofErr w:type="spellStart"/>
      <w:r w:rsidRPr="002F065F">
        <w:t>fra</w:t>
      </w:r>
      <w:proofErr w:type="spellEnd"/>
      <w:r w:rsidRPr="002F065F">
        <w:t xml:space="preserve"> </w:t>
      </w:r>
      <w:proofErr w:type="spellStart"/>
      <w:r w:rsidRPr="002F065F">
        <w:t>muligheten</w:t>
      </w:r>
      <w:proofErr w:type="spellEnd"/>
      <w:r w:rsidRPr="002F065F">
        <w:t xml:space="preserve"> ti</w:t>
      </w:r>
      <w:r w:rsidRPr="002F065F">
        <w:t xml:space="preserve">l å kunne søke om ny autorisasjon med </w:t>
      </w:r>
      <w:proofErr w:type="spellStart"/>
      <w:r w:rsidRPr="002F065F">
        <w:t>påfølgende</w:t>
      </w:r>
      <w:proofErr w:type="spellEnd"/>
      <w:r w:rsidRPr="002F065F">
        <w:t xml:space="preserve"> realitetsbehandling. De gode </w:t>
      </w:r>
      <w:proofErr w:type="spellStart"/>
      <w:r w:rsidRPr="002F065F">
        <w:t>argumentene</w:t>
      </w:r>
      <w:proofErr w:type="spellEnd"/>
      <w:r w:rsidRPr="002F065F">
        <w:t xml:space="preserve"> for </w:t>
      </w:r>
      <w:proofErr w:type="spellStart"/>
      <w:r w:rsidRPr="002F065F">
        <w:t>lovendringen</w:t>
      </w:r>
      <w:proofErr w:type="spellEnd"/>
      <w:r w:rsidRPr="002F065F">
        <w:t xml:space="preserve"> </w:t>
      </w:r>
      <w:proofErr w:type="spellStart"/>
      <w:r w:rsidRPr="002F065F">
        <w:t>svekkes</w:t>
      </w:r>
      <w:proofErr w:type="spellEnd"/>
      <w:r w:rsidRPr="002F065F">
        <w:t xml:space="preserve"> </w:t>
      </w:r>
      <w:proofErr w:type="spellStart"/>
      <w:r w:rsidRPr="002F065F">
        <w:t>betydelig</w:t>
      </w:r>
      <w:proofErr w:type="spellEnd"/>
      <w:r w:rsidRPr="002F065F">
        <w:t xml:space="preserve"> dersom det </w:t>
      </w:r>
      <w:proofErr w:type="spellStart"/>
      <w:r w:rsidRPr="002F065F">
        <w:t>innføres</w:t>
      </w:r>
      <w:proofErr w:type="spellEnd"/>
      <w:r w:rsidRPr="002F065F">
        <w:t xml:space="preserve"> en ‘</w:t>
      </w:r>
      <w:proofErr w:type="spellStart"/>
      <w:r w:rsidRPr="002F065F">
        <w:t>sikkerhetsventil</w:t>
      </w:r>
      <w:proofErr w:type="spellEnd"/>
      <w:r w:rsidRPr="002F065F">
        <w:t xml:space="preserve">’ som departementet foreslår. </w:t>
      </w:r>
      <w:proofErr w:type="spellStart"/>
      <w:r w:rsidRPr="002F065F">
        <w:t>Selv</w:t>
      </w:r>
      <w:proofErr w:type="spellEnd"/>
      <w:r w:rsidRPr="002F065F">
        <w:t xml:space="preserve"> om situasjonen kan ha </w:t>
      </w:r>
      <w:proofErr w:type="spellStart"/>
      <w:r w:rsidRPr="002F065F">
        <w:t>endret</w:t>
      </w:r>
      <w:proofErr w:type="spellEnd"/>
      <w:r w:rsidRPr="002F065F">
        <w:t xml:space="preserve"> seg over tid, vil </w:t>
      </w:r>
      <w:proofErr w:type="spellStart"/>
      <w:r w:rsidRPr="002F065F">
        <w:t>handlinge</w:t>
      </w:r>
      <w:r w:rsidRPr="002F065F">
        <w:t>ne</w:t>
      </w:r>
      <w:proofErr w:type="spellEnd"/>
      <w:r w:rsidRPr="002F065F">
        <w:t xml:space="preserve"> som førte til tap av autorisasjonen være så </w:t>
      </w:r>
      <w:proofErr w:type="spellStart"/>
      <w:r w:rsidRPr="002F065F">
        <w:t>krenkende</w:t>
      </w:r>
      <w:proofErr w:type="spellEnd"/>
      <w:r w:rsidRPr="002F065F">
        <w:t xml:space="preserve"> og </w:t>
      </w:r>
      <w:proofErr w:type="spellStart"/>
      <w:r w:rsidRPr="002F065F">
        <w:t>skadelige</w:t>
      </w:r>
      <w:proofErr w:type="spellEnd"/>
      <w:r w:rsidRPr="002F065F">
        <w:t xml:space="preserve"> for de </w:t>
      </w:r>
      <w:proofErr w:type="spellStart"/>
      <w:r w:rsidRPr="002F065F">
        <w:t>pasientene</w:t>
      </w:r>
      <w:proofErr w:type="spellEnd"/>
      <w:r w:rsidRPr="002F065F">
        <w:t xml:space="preserve"> og </w:t>
      </w:r>
      <w:proofErr w:type="spellStart"/>
      <w:r w:rsidRPr="002F065F">
        <w:t>brukerne</w:t>
      </w:r>
      <w:proofErr w:type="spellEnd"/>
      <w:r w:rsidRPr="002F065F">
        <w:t xml:space="preserve"> som har vært </w:t>
      </w:r>
      <w:proofErr w:type="spellStart"/>
      <w:r w:rsidRPr="002F065F">
        <w:t>utsatt</w:t>
      </w:r>
      <w:proofErr w:type="spellEnd"/>
      <w:r w:rsidRPr="002F065F">
        <w:t xml:space="preserve">, at de skal </w:t>
      </w:r>
      <w:proofErr w:type="spellStart"/>
      <w:r w:rsidRPr="002F065F">
        <w:t>slippe</w:t>
      </w:r>
      <w:proofErr w:type="spellEnd"/>
      <w:r w:rsidRPr="002F065F">
        <w:t xml:space="preserve"> å bære med seg en frykt for helsepersonellet en gang i </w:t>
      </w:r>
      <w:proofErr w:type="spellStart"/>
      <w:r w:rsidRPr="002F065F">
        <w:t>framtiden</w:t>
      </w:r>
      <w:proofErr w:type="spellEnd"/>
      <w:r w:rsidRPr="002F065F">
        <w:t xml:space="preserve"> vil kunne praktisere igjen. Vi minner om at dette dr</w:t>
      </w:r>
      <w:r w:rsidRPr="002F065F">
        <w:t xml:space="preserve">eier seg om de få og de mest </w:t>
      </w:r>
      <w:proofErr w:type="spellStart"/>
      <w:r w:rsidRPr="002F065F">
        <w:t>graverende</w:t>
      </w:r>
      <w:proofErr w:type="spellEnd"/>
      <w:r w:rsidRPr="002F065F">
        <w:t xml:space="preserve"> sakene, og stiller oss med dette bak </w:t>
      </w:r>
      <w:proofErr w:type="spellStart"/>
      <w:r w:rsidRPr="002F065F">
        <w:t>Pasientovergrepsutvalgets</w:t>
      </w:r>
      <w:proofErr w:type="spellEnd"/>
      <w:r w:rsidRPr="002F065F">
        <w:t xml:space="preserve"> vurdering og anbefaling.»</w:t>
      </w:r>
    </w:p>
    <w:p w14:paraId="24688CAA" w14:textId="77777777" w:rsidR="00981F08" w:rsidRPr="002F065F" w:rsidRDefault="00981F08" w:rsidP="002F065F">
      <w:pPr>
        <w:rPr>
          <w:rStyle w:val="kursiv"/>
        </w:rPr>
      </w:pPr>
      <w:r w:rsidRPr="002F065F">
        <w:rPr>
          <w:rStyle w:val="kursiv"/>
        </w:rPr>
        <w:t xml:space="preserve">Stiftelse 99 </w:t>
      </w:r>
      <w:r w:rsidRPr="002F065F">
        <w:t xml:space="preserve">støttar forslaget om varig tilbaketrekking, men ikkje forslaget om karantenetid. Foreininga er samd med </w:t>
      </w:r>
      <w:proofErr w:type="spellStart"/>
      <w:r w:rsidRPr="002F065F">
        <w:t>Pasientove</w:t>
      </w:r>
      <w:r w:rsidRPr="002F065F">
        <w:t>rgrepsutvalget</w:t>
      </w:r>
      <w:proofErr w:type="spellEnd"/>
      <w:r w:rsidRPr="002F065F">
        <w:t xml:space="preserve"> at i dei alvorlegaste tilfella bør det ikkje vere mogleg å kunne søkje om ny autorisasjon. Foreininga grunngir dette dels med alvorsgraden i sakene og omsynet til pasientane som har blitt utsette for slike overgrep, og dels at helseperso</w:t>
      </w:r>
      <w:r w:rsidRPr="002F065F">
        <w:lastRenderedPageBreak/>
        <w:t>nell</w:t>
      </w:r>
      <w:r w:rsidRPr="002F065F">
        <w:t>et vil ha vore ute av praksis i for lang tid til å kunne halde oppe den faglege kompetansen sin. Stiftelse 99 meiner at dersom ti års karantene likevel blir innført, bør det også i desse sakene påleggjast ny karantenetid på minimum to år dersom ein etter k</w:t>
      </w:r>
      <w:r w:rsidRPr="002F065F">
        <w:t>arantenetida har søkt om og fått avslag på ny autorisasjon.</w:t>
      </w:r>
    </w:p>
    <w:p w14:paraId="59E90F60" w14:textId="77777777" w:rsidR="00981F08" w:rsidRPr="002F065F" w:rsidRDefault="00981F08" w:rsidP="002F065F">
      <w:pPr>
        <w:rPr>
          <w:rStyle w:val="kursiv"/>
        </w:rPr>
      </w:pPr>
      <w:r w:rsidRPr="002F065F">
        <w:rPr>
          <w:rStyle w:val="kursiv"/>
        </w:rPr>
        <w:t>Bergen kommune</w:t>
      </w:r>
      <w:r w:rsidRPr="002F065F">
        <w:t xml:space="preserve"> </w:t>
      </w:r>
      <w:proofErr w:type="spellStart"/>
      <w:r w:rsidRPr="002F065F">
        <w:t>støttar</w:t>
      </w:r>
      <w:proofErr w:type="spellEnd"/>
      <w:r w:rsidRPr="002F065F">
        <w:t xml:space="preserve"> intensjonen om strenge </w:t>
      </w:r>
      <w:proofErr w:type="spellStart"/>
      <w:r w:rsidRPr="002F065F">
        <w:t>reaksjonar</w:t>
      </w:r>
      <w:proofErr w:type="spellEnd"/>
      <w:r w:rsidRPr="002F065F">
        <w:t xml:space="preserve"> overfor helsepersonell i </w:t>
      </w:r>
      <w:proofErr w:type="spellStart"/>
      <w:r w:rsidRPr="002F065F">
        <w:t>dei</w:t>
      </w:r>
      <w:proofErr w:type="spellEnd"/>
      <w:r w:rsidRPr="002F065F">
        <w:t xml:space="preserve"> </w:t>
      </w:r>
      <w:proofErr w:type="spellStart"/>
      <w:r w:rsidRPr="002F065F">
        <w:t>alvorlegaste</w:t>
      </w:r>
      <w:proofErr w:type="spellEnd"/>
      <w:r w:rsidRPr="002F065F">
        <w:t xml:space="preserve"> sakene, og </w:t>
      </w:r>
      <w:proofErr w:type="spellStart"/>
      <w:r w:rsidRPr="002F065F">
        <w:t>påpeiker</w:t>
      </w:r>
      <w:proofErr w:type="spellEnd"/>
      <w:r w:rsidRPr="002F065F">
        <w:t xml:space="preserve"> at i røynda vil </w:t>
      </w:r>
      <w:proofErr w:type="spellStart"/>
      <w:r w:rsidRPr="002F065F">
        <w:t>eit</w:t>
      </w:r>
      <w:proofErr w:type="spellEnd"/>
      <w:r w:rsidRPr="002F065F">
        <w:t xml:space="preserve"> autorisasjonstap på minst ti år nesten alltid bli varig. </w:t>
      </w:r>
      <w:r w:rsidRPr="002F065F">
        <w:t xml:space="preserve">Kommunen viser til at dersom det likevel blir vurdert at tilliten kan </w:t>
      </w:r>
      <w:proofErr w:type="spellStart"/>
      <w:r w:rsidRPr="002F065F">
        <w:t>gjenvinnast</w:t>
      </w:r>
      <w:proofErr w:type="spellEnd"/>
      <w:r w:rsidRPr="002F065F">
        <w:t xml:space="preserve">, vil helsepersonellet etter ti år eller </w:t>
      </w:r>
      <w:proofErr w:type="spellStart"/>
      <w:r w:rsidRPr="002F065F">
        <w:t>meir</w:t>
      </w:r>
      <w:proofErr w:type="spellEnd"/>
      <w:r w:rsidRPr="002F065F">
        <w:t xml:space="preserve"> ha hatt så langt </w:t>
      </w:r>
      <w:proofErr w:type="spellStart"/>
      <w:r w:rsidRPr="002F065F">
        <w:t>fråvær</w:t>
      </w:r>
      <w:proofErr w:type="spellEnd"/>
      <w:r w:rsidRPr="002F065F">
        <w:t xml:space="preserve"> </w:t>
      </w:r>
      <w:proofErr w:type="spellStart"/>
      <w:r w:rsidRPr="002F065F">
        <w:t>frå</w:t>
      </w:r>
      <w:proofErr w:type="spellEnd"/>
      <w:r w:rsidRPr="002F065F">
        <w:t xml:space="preserve"> yrket at vilkåra for å få autorisasjon likevel </w:t>
      </w:r>
      <w:proofErr w:type="spellStart"/>
      <w:r w:rsidRPr="002F065F">
        <w:t>ikkje</w:t>
      </w:r>
      <w:proofErr w:type="spellEnd"/>
      <w:r w:rsidRPr="002F065F">
        <w:t xml:space="preserve"> kan </w:t>
      </w:r>
      <w:proofErr w:type="spellStart"/>
      <w:r w:rsidRPr="002F065F">
        <w:t>vere</w:t>
      </w:r>
      <w:proofErr w:type="spellEnd"/>
      <w:r w:rsidRPr="002F065F">
        <w:t xml:space="preserve"> oppfylt. Etter kommunen </w:t>
      </w:r>
      <w:proofErr w:type="spellStart"/>
      <w:r w:rsidRPr="002F065F">
        <w:t>si</w:t>
      </w:r>
      <w:proofErr w:type="spellEnd"/>
      <w:r w:rsidRPr="002F065F">
        <w:t xml:space="preserve"> vurdering bø</w:t>
      </w:r>
      <w:r w:rsidRPr="002F065F">
        <w:t xml:space="preserve">r det i slike tilfelle aldri </w:t>
      </w:r>
      <w:proofErr w:type="spellStart"/>
      <w:r w:rsidRPr="002F065F">
        <w:t>vere</w:t>
      </w:r>
      <w:proofErr w:type="spellEnd"/>
      <w:r w:rsidRPr="002F065F">
        <w:t xml:space="preserve"> </w:t>
      </w:r>
      <w:proofErr w:type="spellStart"/>
      <w:r w:rsidRPr="002F065F">
        <w:t>mogleg</w:t>
      </w:r>
      <w:proofErr w:type="spellEnd"/>
      <w:r w:rsidRPr="002F065F">
        <w:t xml:space="preserve"> å få tilbake full autorisasjon </w:t>
      </w:r>
      <w:proofErr w:type="spellStart"/>
      <w:r w:rsidRPr="002F065F">
        <w:t>utan</w:t>
      </w:r>
      <w:proofErr w:type="spellEnd"/>
      <w:r w:rsidRPr="002F065F">
        <w:t xml:space="preserve"> først å gå vegen om avgrensa autorisasjon med krav om å arbeide under rettleiing. Kommunen </w:t>
      </w:r>
      <w:proofErr w:type="spellStart"/>
      <w:r w:rsidRPr="002F065F">
        <w:t>påpeiker</w:t>
      </w:r>
      <w:proofErr w:type="spellEnd"/>
      <w:r w:rsidRPr="002F065F">
        <w:t xml:space="preserve"> at ei viktig ulempe ved lovforslaget om ti års karantenetid i </w:t>
      </w:r>
      <w:proofErr w:type="spellStart"/>
      <w:r w:rsidRPr="002F065F">
        <w:t>dei</w:t>
      </w:r>
      <w:proofErr w:type="spellEnd"/>
      <w:r w:rsidRPr="002F065F">
        <w:t xml:space="preserve"> </w:t>
      </w:r>
      <w:proofErr w:type="spellStart"/>
      <w:r w:rsidRPr="002F065F">
        <w:t>alvorlegaste</w:t>
      </w:r>
      <w:proofErr w:type="spellEnd"/>
      <w:r w:rsidRPr="002F065F">
        <w:t xml:space="preserve"> </w:t>
      </w:r>
      <w:r w:rsidRPr="002F065F">
        <w:t xml:space="preserve">sakene er at autorisasjonstapet kan </w:t>
      </w:r>
      <w:proofErr w:type="spellStart"/>
      <w:r w:rsidRPr="002F065F">
        <w:t>oppfattast</w:t>
      </w:r>
      <w:proofErr w:type="spellEnd"/>
      <w:r w:rsidRPr="002F065F">
        <w:t xml:space="preserve"> å </w:t>
      </w:r>
      <w:proofErr w:type="spellStart"/>
      <w:r w:rsidRPr="002F065F">
        <w:t>vere</w:t>
      </w:r>
      <w:proofErr w:type="spellEnd"/>
      <w:r w:rsidRPr="002F065F">
        <w:t xml:space="preserve"> tidsavgrensa til ti år. I så fall kan det </w:t>
      </w:r>
      <w:proofErr w:type="spellStart"/>
      <w:r w:rsidRPr="002F065F">
        <w:t>lesast</w:t>
      </w:r>
      <w:proofErr w:type="spellEnd"/>
      <w:r w:rsidRPr="002F065F">
        <w:t xml:space="preserve"> som </w:t>
      </w:r>
      <w:proofErr w:type="spellStart"/>
      <w:r w:rsidRPr="002F065F">
        <w:t>ein</w:t>
      </w:r>
      <w:proofErr w:type="spellEnd"/>
      <w:r w:rsidRPr="002F065F">
        <w:t xml:space="preserve"> mindre streng reaksjon enn i dag. Men det må i så fall </w:t>
      </w:r>
      <w:proofErr w:type="spellStart"/>
      <w:r w:rsidRPr="002F065F">
        <w:t>vegast</w:t>
      </w:r>
      <w:proofErr w:type="spellEnd"/>
      <w:r w:rsidRPr="002F065F">
        <w:t xml:space="preserve"> opp mot risikoen for at uskikka helsepersonell unngår </w:t>
      </w:r>
      <w:proofErr w:type="spellStart"/>
      <w:r w:rsidRPr="002F065F">
        <w:t>reaksjonar</w:t>
      </w:r>
      <w:proofErr w:type="spellEnd"/>
      <w:r w:rsidRPr="002F065F">
        <w:t xml:space="preserve"> med </w:t>
      </w:r>
      <w:proofErr w:type="spellStart"/>
      <w:r w:rsidRPr="002F065F">
        <w:t>dei</w:t>
      </w:r>
      <w:proofErr w:type="spellEnd"/>
      <w:r w:rsidRPr="002F065F">
        <w:t xml:space="preserve"> </w:t>
      </w:r>
      <w:proofErr w:type="spellStart"/>
      <w:r w:rsidRPr="002F065F">
        <w:t>konsekvens</w:t>
      </w:r>
      <w:r w:rsidRPr="002F065F">
        <w:t>ane</w:t>
      </w:r>
      <w:proofErr w:type="spellEnd"/>
      <w:r w:rsidRPr="002F065F">
        <w:t xml:space="preserve"> som dette </w:t>
      </w:r>
      <w:proofErr w:type="spellStart"/>
      <w:r w:rsidRPr="002F065F">
        <w:t>inneber</w:t>
      </w:r>
      <w:proofErr w:type="spellEnd"/>
      <w:r w:rsidRPr="002F065F">
        <w:t xml:space="preserve"> for pasienttryggleiken.</w:t>
      </w:r>
    </w:p>
    <w:p w14:paraId="5CFFC9DD" w14:textId="77777777" w:rsidR="00981F08" w:rsidRPr="002F065F" w:rsidRDefault="00981F08" w:rsidP="002F065F">
      <w:r w:rsidRPr="002F065F">
        <w:t>Nokre høyringsinstansar har kommentarar til utforminga av forslaget til lovføresegn, og meiner det er behov for å klargjere i lovteksten, lovforarbeida, rundskriv mv. i kva tilfelle heimelen for varig tilbaketr</w:t>
      </w:r>
      <w:r w:rsidRPr="002F065F">
        <w:t>ekking skal kunne nyttast. Enkelte etterlyser også meir konkrete døme på kva sakstypar som blir rekna blant dei alvorlegaste sakene som kan gi grunnlag for slike reaksjonar.</w:t>
      </w:r>
    </w:p>
    <w:p w14:paraId="5BF00404" w14:textId="77777777" w:rsidR="00981F08" w:rsidRPr="002F065F" w:rsidRDefault="00981F08" w:rsidP="002F065F">
      <w:pPr>
        <w:rPr>
          <w:rStyle w:val="kursiv"/>
        </w:rPr>
      </w:pPr>
      <w:r w:rsidRPr="002F065F">
        <w:rPr>
          <w:rStyle w:val="kursiv"/>
        </w:rPr>
        <w:t xml:space="preserve">Helsedirektoratet </w:t>
      </w:r>
      <w:r w:rsidRPr="002F065F">
        <w:t>støttar forslaget om varig tilbaketrekking i dei alvorlegaste sa</w:t>
      </w:r>
      <w:r w:rsidRPr="002F065F">
        <w:t>kene. Direktoratet viser til at føresegna er formulert som «for alltid», men at det òg blir foreslått ei opning for at det kan søkjast om autorisasjon etter ti år. Direktoratet merker seg at departementet i høyringsnotatet gir uttrykk for at ein har forsøk</w:t>
      </w:r>
      <w:r w:rsidRPr="002F065F">
        <w:t>t å gi tilsynet både eit handlingsrom og samtidig gi klare rammer for bruk av reaksjonsforma varig tilbaketrekking. Helsedirektoratet skriv vidare:</w:t>
      </w:r>
    </w:p>
    <w:p w14:paraId="21D6FA67" w14:textId="77777777" w:rsidR="00981F08" w:rsidRPr="002F065F" w:rsidRDefault="00981F08" w:rsidP="002F065F">
      <w:pPr>
        <w:pStyle w:val="blokksit"/>
      </w:pPr>
      <w:r w:rsidRPr="002F065F">
        <w:t>«</w:t>
      </w:r>
      <w:proofErr w:type="spellStart"/>
      <w:r w:rsidRPr="002F065F">
        <w:t>Tilleggsvilkårene</w:t>
      </w:r>
      <w:proofErr w:type="spellEnd"/>
      <w:r w:rsidRPr="002F065F">
        <w:t xml:space="preserve"> for varig tap er likevel </w:t>
      </w:r>
      <w:proofErr w:type="spellStart"/>
      <w:r w:rsidRPr="002F065F">
        <w:t>skjøn</w:t>
      </w:r>
      <w:r w:rsidRPr="002F065F">
        <w:t>nsmessig</w:t>
      </w:r>
      <w:proofErr w:type="spellEnd"/>
      <w:r w:rsidRPr="002F065F">
        <w:t xml:space="preserve"> </w:t>
      </w:r>
      <w:proofErr w:type="spellStart"/>
      <w:r w:rsidRPr="002F065F">
        <w:t>utformet</w:t>
      </w:r>
      <w:proofErr w:type="spellEnd"/>
      <w:r w:rsidRPr="002F065F">
        <w:t xml:space="preserve"> i utkast til lovtekst, samtidig som reaksjonen er </w:t>
      </w:r>
      <w:proofErr w:type="spellStart"/>
      <w:r w:rsidRPr="002F065F">
        <w:t>inngripende</w:t>
      </w:r>
      <w:proofErr w:type="spellEnd"/>
      <w:r w:rsidRPr="002F065F">
        <w:t xml:space="preserve">. Det er viktig at det gis </w:t>
      </w:r>
      <w:proofErr w:type="spellStart"/>
      <w:r w:rsidRPr="002F065F">
        <w:t>anvisning</w:t>
      </w:r>
      <w:proofErr w:type="spellEnd"/>
      <w:r w:rsidRPr="002F065F">
        <w:t xml:space="preserve"> på </w:t>
      </w:r>
      <w:proofErr w:type="spellStart"/>
      <w:r w:rsidRPr="002F065F">
        <w:t>hvilke</w:t>
      </w:r>
      <w:proofErr w:type="spellEnd"/>
      <w:r w:rsidRPr="002F065F">
        <w:t xml:space="preserve"> </w:t>
      </w:r>
      <w:proofErr w:type="spellStart"/>
      <w:r w:rsidRPr="002F065F">
        <w:t>skjønnsmomenter</w:t>
      </w:r>
      <w:proofErr w:type="spellEnd"/>
      <w:r w:rsidRPr="002F065F">
        <w:t xml:space="preserve"> som er relevante å legge vekt på i </w:t>
      </w:r>
      <w:proofErr w:type="spellStart"/>
      <w:r w:rsidRPr="002F065F">
        <w:t>vurderingen</w:t>
      </w:r>
      <w:proofErr w:type="spellEnd"/>
      <w:r w:rsidRPr="002F065F">
        <w:t xml:space="preserve"> av varig tap. Eksempelvis bør </w:t>
      </w:r>
      <w:proofErr w:type="spellStart"/>
      <w:r w:rsidRPr="002F065F">
        <w:t>kategoriene</w:t>
      </w:r>
      <w:proofErr w:type="spellEnd"/>
      <w:r w:rsidRPr="002F065F">
        <w:t xml:space="preserve"> </w:t>
      </w:r>
      <w:proofErr w:type="spellStart"/>
      <w:r w:rsidRPr="002F065F">
        <w:t>fra</w:t>
      </w:r>
      <w:proofErr w:type="spellEnd"/>
      <w:r w:rsidRPr="002F065F">
        <w:t xml:space="preserve"> </w:t>
      </w:r>
      <w:proofErr w:type="spellStart"/>
      <w:r w:rsidRPr="002F065F">
        <w:t>utvalgets</w:t>
      </w:r>
      <w:proofErr w:type="spellEnd"/>
      <w:r w:rsidRPr="002F065F">
        <w:t xml:space="preserve"> rapport </w:t>
      </w:r>
      <w:proofErr w:type="spellStart"/>
      <w:r w:rsidRPr="002F065F">
        <w:t>bes</w:t>
      </w:r>
      <w:r w:rsidRPr="002F065F">
        <w:t>krives</w:t>
      </w:r>
      <w:proofErr w:type="spellEnd"/>
      <w:r w:rsidRPr="002F065F">
        <w:t xml:space="preserve"> slik at man i </w:t>
      </w:r>
      <w:proofErr w:type="spellStart"/>
      <w:r w:rsidRPr="002F065F">
        <w:t>forarbeidene</w:t>
      </w:r>
      <w:proofErr w:type="spellEnd"/>
      <w:r w:rsidRPr="002F065F">
        <w:t xml:space="preserve"> kan søke støtte for </w:t>
      </w:r>
      <w:proofErr w:type="spellStart"/>
      <w:r w:rsidRPr="002F065F">
        <w:t>vurderinger</w:t>
      </w:r>
      <w:proofErr w:type="spellEnd"/>
      <w:r w:rsidRPr="002F065F">
        <w:t xml:space="preserve">, og slik at det er </w:t>
      </w:r>
      <w:proofErr w:type="spellStart"/>
      <w:r w:rsidRPr="002F065F">
        <w:t>tydeligere</w:t>
      </w:r>
      <w:proofErr w:type="spellEnd"/>
      <w:r w:rsidRPr="002F065F">
        <w:t xml:space="preserve"> for både </w:t>
      </w:r>
      <w:proofErr w:type="spellStart"/>
      <w:r w:rsidRPr="002F065F">
        <w:t>pasienter</w:t>
      </w:r>
      <w:proofErr w:type="spellEnd"/>
      <w:r w:rsidRPr="002F065F">
        <w:t xml:space="preserve">, </w:t>
      </w:r>
      <w:proofErr w:type="spellStart"/>
      <w:r w:rsidRPr="002F065F">
        <w:t>brukere</w:t>
      </w:r>
      <w:proofErr w:type="spellEnd"/>
      <w:r w:rsidRPr="002F065F">
        <w:t xml:space="preserve"> og helsepersonell </w:t>
      </w:r>
      <w:proofErr w:type="spellStart"/>
      <w:r w:rsidRPr="002F065F">
        <w:t>hva</w:t>
      </w:r>
      <w:proofErr w:type="spellEnd"/>
      <w:r w:rsidRPr="002F065F">
        <w:t xml:space="preserve"> som ligger i for eksempel ‘</w:t>
      </w:r>
      <w:proofErr w:type="spellStart"/>
      <w:r w:rsidRPr="002F065F">
        <w:t>alvorlig</w:t>
      </w:r>
      <w:proofErr w:type="spellEnd"/>
      <w:r w:rsidRPr="002F065F">
        <w:t xml:space="preserve"> svekker tilliten’. Samtidig burde det </w:t>
      </w:r>
      <w:proofErr w:type="spellStart"/>
      <w:r w:rsidRPr="002F065F">
        <w:t>beskrives</w:t>
      </w:r>
      <w:proofErr w:type="spellEnd"/>
      <w:r w:rsidRPr="002F065F">
        <w:t xml:space="preserve"> og </w:t>
      </w:r>
      <w:proofErr w:type="spellStart"/>
      <w:r w:rsidRPr="002F065F">
        <w:t>eksemplifiseres</w:t>
      </w:r>
      <w:proofErr w:type="spellEnd"/>
      <w:r w:rsidRPr="002F065F">
        <w:t xml:space="preserve"> </w:t>
      </w:r>
      <w:proofErr w:type="spellStart"/>
      <w:r w:rsidRPr="002F065F">
        <w:t>tilfell</w:t>
      </w:r>
      <w:r w:rsidRPr="002F065F">
        <w:t>er</w:t>
      </w:r>
      <w:proofErr w:type="spellEnd"/>
      <w:r w:rsidRPr="002F065F">
        <w:t xml:space="preserve"> som </w:t>
      </w:r>
      <w:proofErr w:type="spellStart"/>
      <w:r w:rsidRPr="002F065F">
        <w:t>ikke</w:t>
      </w:r>
      <w:proofErr w:type="spellEnd"/>
      <w:r w:rsidRPr="002F065F">
        <w:t xml:space="preserve"> </w:t>
      </w:r>
      <w:proofErr w:type="spellStart"/>
      <w:r w:rsidRPr="002F065F">
        <w:t>utgjør</w:t>
      </w:r>
      <w:proofErr w:type="spellEnd"/>
      <w:r w:rsidRPr="002F065F">
        <w:t xml:space="preserve"> </w:t>
      </w:r>
      <w:proofErr w:type="spellStart"/>
      <w:r w:rsidRPr="002F065F">
        <w:t>grenseoverskridende</w:t>
      </w:r>
      <w:proofErr w:type="spellEnd"/>
      <w:r w:rsidRPr="002F065F">
        <w:t xml:space="preserve"> </w:t>
      </w:r>
      <w:proofErr w:type="spellStart"/>
      <w:r w:rsidRPr="002F065F">
        <w:t>handlinger</w:t>
      </w:r>
      <w:proofErr w:type="spellEnd"/>
      <w:r w:rsidRPr="002F065F">
        <w:t xml:space="preserve"> av en slik karakter og </w:t>
      </w:r>
      <w:proofErr w:type="spellStart"/>
      <w:r w:rsidRPr="002F065F">
        <w:t>alvorlighet</w:t>
      </w:r>
      <w:proofErr w:type="spellEnd"/>
      <w:r w:rsidRPr="002F065F">
        <w:t xml:space="preserve"> at reaksjonen vil være aktuell.»</w:t>
      </w:r>
    </w:p>
    <w:p w14:paraId="4F50F8F0" w14:textId="77777777" w:rsidR="00981F08" w:rsidRPr="002F065F" w:rsidRDefault="00981F08" w:rsidP="002F065F">
      <w:pPr>
        <w:rPr>
          <w:rStyle w:val="kursiv"/>
        </w:rPr>
      </w:pPr>
      <w:r w:rsidRPr="002F065F">
        <w:rPr>
          <w:rStyle w:val="kursiv"/>
        </w:rPr>
        <w:t xml:space="preserve">Nasjonalt klageorgan 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 xml:space="preserve">) </w:t>
      </w:r>
      <w:r w:rsidRPr="002F065F">
        <w:t>støttar forslaget om varig tilbaketrekking og karantenetid på ti år, men meiner at vilk</w:t>
      </w:r>
      <w:r w:rsidRPr="002F065F">
        <w:t xml:space="preserve">året om alvorleg fare for pasienttryggleik og tillitssvikt kan oppfattast som ei lite tydeleg avgrensing. </w:t>
      </w:r>
      <w:proofErr w:type="spellStart"/>
      <w:r w:rsidRPr="002F065F">
        <w:t>Helseklage</w:t>
      </w:r>
      <w:proofErr w:type="spellEnd"/>
      <w:r w:rsidRPr="002F065F">
        <w:t xml:space="preserve"> påpeiker samtidig at det er lovteknisk vanskeleg å avgrense ordlyden på ein annan og meir formålstenleg måte. </w:t>
      </w:r>
      <w:proofErr w:type="spellStart"/>
      <w:r w:rsidRPr="002F065F">
        <w:t>Helseklage</w:t>
      </w:r>
      <w:proofErr w:type="spellEnd"/>
      <w:r w:rsidRPr="002F065F">
        <w:t xml:space="preserve"> viser til at førin</w:t>
      </w:r>
      <w:r w:rsidRPr="002F065F">
        <w:t xml:space="preserve">gane som kjem fram i høyringsnotatet gir relativt god rettleiing på kva som er formålet og kva tilfelle lovgivar meiner skal omfattast. </w:t>
      </w:r>
      <w:proofErr w:type="spellStart"/>
      <w:r w:rsidRPr="002F065F">
        <w:t>Helseklage</w:t>
      </w:r>
      <w:proofErr w:type="spellEnd"/>
      <w:r w:rsidRPr="002F065F">
        <w:t xml:space="preserve"> meiner at tydelege avgrensingar i lovforarbeida kan bøta på litt uklar ordlyd her.</w:t>
      </w:r>
    </w:p>
    <w:p w14:paraId="706AFFE1" w14:textId="77777777" w:rsidR="00981F08" w:rsidRPr="002F065F" w:rsidRDefault="00981F08" w:rsidP="002F065F">
      <w:pPr>
        <w:rPr>
          <w:rStyle w:val="kursiv"/>
        </w:rPr>
      </w:pPr>
      <w:r w:rsidRPr="002F065F">
        <w:rPr>
          <w:rStyle w:val="kursiv"/>
        </w:rPr>
        <w:t>Stavanger kommune</w:t>
      </w:r>
      <w:r w:rsidRPr="002F065F">
        <w:t xml:space="preserve"> skriv om</w:t>
      </w:r>
      <w:r w:rsidRPr="002F065F">
        <w:t xml:space="preserve"> dette</w:t>
      </w:r>
      <w:r w:rsidRPr="002F065F">
        <w:t>:</w:t>
      </w:r>
    </w:p>
    <w:p w14:paraId="53E73BC5" w14:textId="77777777" w:rsidR="00981F08" w:rsidRPr="002F065F" w:rsidRDefault="00981F08" w:rsidP="002F065F">
      <w:pPr>
        <w:pStyle w:val="blokksit"/>
      </w:pPr>
      <w:r w:rsidRPr="002F065F">
        <w:t xml:space="preserve">«I </w:t>
      </w:r>
      <w:proofErr w:type="spellStart"/>
      <w:r w:rsidRPr="002F065F">
        <w:t>henhold</w:t>
      </w:r>
      <w:proofErr w:type="spellEnd"/>
      <w:r w:rsidRPr="002F065F">
        <w:t xml:space="preserve"> til </w:t>
      </w:r>
      <w:proofErr w:type="spellStart"/>
      <w:r w:rsidRPr="002F065F">
        <w:t>høringsforslaget</w:t>
      </w:r>
      <w:proofErr w:type="spellEnd"/>
      <w:r w:rsidRPr="002F065F">
        <w:t xml:space="preserve"> er det et vilkår for varig tilbaketrekking av autorisasjon at </w:t>
      </w:r>
      <w:proofErr w:type="spellStart"/>
      <w:r w:rsidRPr="002F065F">
        <w:t>innehaveren</w:t>
      </w:r>
      <w:proofErr w:type="spellEnd"/>
      <w:r w:rsidRPr="002F065F">
        <w:t xml:space="preserve"> for </w:t>
      </w:r>
      <w:proofErr w:type="spellStart"/>
      <w:r w:rsidRPr="002F065F">
        <w:t>fremtiden</w:t>
      </w:r>
      <w:proofErr w:type="spellEnd"/>
      <w:r w:rsidRPr="002F065F">
        <w:t xml:space="preserve"> kan </w:t>
      </w:r>
      <w:proofErr w:type="spellStart"/>
      <w:r w:rsidRPr="002F065F">
        <w:t>utgjøre</w:t>
      </w:r>
      <w:proofErr w:type="spellEnd"/>
      <w:r w:rsidRPr="002F065F">
        <w:t xml:space="preserve"> en </w:t>
      </w:r>
      <w:proofErr w:type="spellStart"/>
      <w:r w:rsidRPr="002F065F">
        <w:t>alvorlig</w:t>
      </w:r>
      <w:proofErr w:type="spellEnd"/>
      <w:r w:rsidRPr="002F065F">
        <w:t xml:space="preserve"> fare for </w:t>
      </w:r>
      <w:proofErr w:type="spellStart"/>
      <w:r w:rsidRPr="002F065F">
        <w:t>pasientsikkerheten</w:t>
      </w:r>
      <w:proofErr w:type="spellEnd"/>
      <w:r w:rsidRPr="002F065F">
        <w:t xml:space="preserve"> eller </w:t>
      </w:r>
      <w:proofErr w:type="spellStart"/>
      <w:r w:rsidRPr="002F065F">
        <w:t>alvorlig</w:t>
      </w:r>
      <w:proofErr w:type="spellEnd"/>
      <w:r w:rsidRPr="002F065F">
        <w:t xml:space="preserve"> svekke tilliten til helsepersonell eller helse- og </w:t>
      </w:r>
      <w:proofErr w:type="spellStart"/>
      <w:r w:rsidRPr="002F065F">
        <w:t>omsorgstje</w:t>
      </w:r>
      <w:r w:rsidRPr="002F065F">
        <w:t>nesten</w:t>
      </w:r>
      <w:proofErr w:type="spellEnd"/>
      <w:r w:rsidRPr="002F065F">
        <w:t xml:space="preserve">. </w:t>
      </w:r>
      <w:proofErr w:type="spellStart"/>
      <w:r w:rsidRPr="002F065F">
        <w:t>Særlig</w:t>
      </w:r>
      <w:proofErr w:type="spellEnd"/>
      <w:r w:rsidRPr="002F065F">
        <w:t xml:space="preserve"> det siste alternativet </w:t>
      </w:r>
      <w:proofErr w:type="spellStart"/>
      <w:r w:rsidRPr="002F065F">
        <w:t>åpner</w:t>
      </w:r>
      <w:proofErr w:type="spellEnd"/>
      <w:r w:rsidRPr="002F065F">
        <w:t xml:space="preserve"> for mange </w:t>
      </w:r>
      <w:proofErr w:type="spellStart"/>
      <w:r w:rsidRPr="002F065F">
        <w:t>tolkninger</w:t>
      </w:r>
      <w:proofErr w:type="spellEnd"/>
      <w:r w:rsidRPr="002F065F">
        <w:t xml:space="preserve">. Stavanger kommune </w:t>
      </w:r>
      <w:proofErr w:type="spellStart"/>
      <w:r w:rsidRPr="002F065F">
        <w:t>mener</w:t>
      </w:r>
      <w:proofErr w:type="spellEnd"/>
      <w:r w:rsidRPr="002F065F">
        <w:t xml:space="preserve"> </w:t>
      </w:r>
      <w:proofErr w:type="spellStart"/>
      <w:r w:rsidRPr="002F065F">
        <w:t>lovbestemmelsen</w:t>
      </w:r>
      <w:proofErr w:type="spellEnd"/>
      <w:r w:rsidRPr="002F065F">
        <w:t xml:space="preserve"> bør regulere </w:t>
      </w:r>
      <w:proofErr w:type="spellStart"/>
      <w:r w:rsidRPr="002F065F">
        <w:t>tydeligere</w:t>
      </w:r>
      <w:proofErr w:type="spellEnd"/>
      <w:r w:rsidRPr="002F065F">
        <w:t xml:space="preserve"> ramme</w:t>
      </w:r>
      <w:r w:rsidRPr="002F065F">
        <w:lastRenderedPageBreak/>
        <w:t xml:space="preserve">ne for </w:t>
      </w:r>
      <w:proofErr w:type="spellStart"/>
      <w:r w:rsidRPr="002F065F">
        <w:t>hvilke</w:t>
      </w:r>
      <w:proofErr w:type="spellEnd"/>
      <w:r w:rsidRPr="002F065F">
        <w:t xml:space="preserve"> saker som kan gi grunnlag for varig tilbaketrekking. Stavanger kommune foreslår at reaksjonen </w:t>
      </w:r>
      <w:proofErr w:type="spellStart"/>
      <w:r w:rsidRPr="002F065F">
        <w:t>knyttes</w:t>
      </w:r>
      <w:proofErr w:type="spellEnd"/>
      <w:r w:rsidRPr="002F065F">
        <w:t xml:space="preserve"> til a</w:t>
      </w:r>
      <w:r w:rsidRPr="002F065F">
        <w:t xml:space="preserve">t det må være tale om straffbare </w:t>
      </w:r>
      <w:proofErr w:type="spellStart"/>
      <w:r w:rsidRPr="002F065F">
        <w:t>handlinger</w:t>
      </w:r>
      <w:proofErr w:type="spellEnd"/>
      <w:r w:rsidRPr="002F065F">
        <w:t xml:space="preserve">, og at det under </w:t>
      </w:r>
      <w:proofErr w:type="spellStart"/>
      <w:r w:rsidRPr="002F065F">
        <w:t>henvisning</w:t>
      </w:r>
      <w:proofErr w:type="spellEnd"/>
      <w:r w:rsidRPr="002F065F">
        <w:t xml:space="preserve"> til straffeloven </w:t>
      </w:r>
      <w:proofErr w:type="spellStart"/>
      <w:r w:rsidRPr="002F065F">
        <w:t>defineres</w:t>
      </w:r>
      <w:proofErr w:type="spellEnd"/>
      <w:r w:rsidRPr="002F065F">
        <w:t xml:space="preserve"> et nivå på strafferamme som illustrerer </w:t>
      </w:r>
      <w:proofErr w:type="spellStart"/>
      <w:r w:rsidRPr="002F065F">
        <w:t>alvorlighetsgraden</w:t>
      </w:r>
      <w:proofErr w:type="spellEnd"/>
      <w:r w:rsidRPr="002F065F">
        <w:t xml:space="preserve"> i sakene. Dette, </w:t>
      </w:r>
      <w:proofErr w:type="spellStart"/>
      <w:r w:rsidRPr="002F065F">
        <w:t>sammenholdt</w:t>
      </w:r>
      <w:proofErr w:type="spellEnd"/>
      <w:r w:rsidRPr="002F065F">
        <w:t xml:space="preserve"> med </w:t>
      </w:r>
      <w:proofErr w:type="spellStart"/>
      <w:r w:rsidRPr="002F065F">
        <w:t>angivelser</w:t>
      </w:r>
      <w:proofErr w:type="spellEnd"/>
      <w:r w:rsidRPr="002F065F">
        <w:t xml:space="preserve"> i </w:t>
      </w:r>
      <w:proofErr w:type="spellStart"/>
      <w:r w:rsidRPr="002F065F">
        <w:t>forarbeider</w:t>
      </w:r>
      <w:proofErr w:type="spellEnd"/>
      <w:r w:rsidRPr="002F065F">
        <w:t xml:space="preserve"> og </w:t>
      </w:r>
      <w:proofErr w:type="spellStart"/>
      <w:r w:rsidRPr="002F065F">
        <w:t>veiledere</w:t>
      </w:r>
      <w:proofErr w:type="spellEnd"/>
      <w:r w:rsidRPr="002F065F">
        <w:t xml:space="preserve"> av type saker som er ment å</w:t>
      </w:r>
      <w:r w:rsidRPr="002F065F">
        <w:t xml:space="preserve"> rammes av </w:t>
      </w:r>
      <w:proofErr w:type="spellStart"/>
      <w:r w:rsidRPr="002F065F">
        <w:t>lovbestemmelsen</w:t>
      </w:r>
      <w:proofErr w:type="spellEnd"/>
      <w:r w:rsidRPr="002F065F">
        <w:t xml:space="preserve">, vil </w:t>
      </w:r>
      <w:proofErr w:type="spellStart"/>
      <w:r w:rsidRPr="002F065F">
        <w:t>tydeliggjøre</w:t>
      </w:r>
      <w:proofErr w:type="spellEnd"/>
      <w:r w:rsidRPr="002F065F">
        <w:t xml:space="preserve"> </w:t>
      </w:r>
      <w:proofErr w:type="spellStart"/>
      <w:r w:rsidRPr="002F065F">
        <w:t>hvilke</w:t>
      </w:r>
      <w:proofErr w:type="spellEnd"/>
      <w:r w:rsidRPr="002F065F">
        <w:t xml:space="preserve"> saker som kan </w:t>
      </w:r>
      <w:proofErr w:type="spellStart"/>
      <w:r w:rsidRPr="002F065F">
        <w:t>utløse</w:t>
      </w:r>
      <w:proofErr w:type="spellEnd"/>
      <w:r w:rsidRPr="002F065F">
        <w:t xml:space="preserve"> varig tilbaketrekking av autorisasjon og 10 års karantenetid.»</w:t>
      </w:r>
    </w:p>
    <w:p w14:paraId="68ECD718" w14:textId="77777777" w:rsidR="00981F08" w:rsidRPr="002F065F" w:rsidRDefault="00981F08" w:rsidP="002F065F">
      <w:pPr>
        <w:rPr>
          <w:rStyle w:val="kursiv"/>
        </w:rPr>
      </w:pPr>
      <w:r w:rsidRPr="002F065F">
        <w:rPr>
          <w:rStyle w:val="kursiv"/>
        </w:rPr>
        <w:t>Molde kommune</w:t>
      </w:r>
      <w:r w:rsidRPr="002F065F">
        <w:t xml:space="preserve"> peiker på at Helsetilsynet i saksbehandlingsrettleiaren </w:t>
      </w:r>
      <w:proofErr w:type="gramStart"/>
      <w:r w:rsidRPr="002F065F">
        <w:t>sin skriv</w:t>
      </w:r>
      <w:proofErr w:type="gramEnd"/>
      <w:r w:rsidRPr="002F065F">
        <w:t xml:space="preserve"> at dersom det er motstridande opplysning</w:t>
      </w:r>
      <w:r w:rsidRPr="002F065F">
        <w:t>ar i saka, må tilsynet ta stilling til kva saksforhold det kan leggje til grunn, og at ein då legg til grunn det som er mest sannsynleg. Vidare uttaler kommunen:</w:t>
      </w:r>
    </w:p>
    <w:p w14:paraId="6104AE73" w14:textId="77777777" w:rsidR="00981F08" w:rsidRPr="002F065F" w:rsidRDefault="00981F08" w:rsidP="002F065F">
      <w:pPr>
        <w:pStyle w:val="blokksit"/>
      </w:pPr>
      <w:r w:rsidRPr="002F065F">
        <w:t xml:space="preserve">«Mangelfull eller feil ‘bevisvurdering’ </w:t>
      </w:r>
      <w:proofErr w:type="spellStart"/>
      <w:r w:rsidRPr="002F065F">
        <w:t>fra</w:t>
      </w:r>
      <w:proofErr w:type="spellEnd"/>
      <w:r w:rsidRPr="002F065F">
        <w:t xml:space="preserve"> </w:t>
      </w:r>
      <w:proofErr w:type="spellStart"/>
      <w:r w:rsidRPr="002F065F">
        <w:t>tilsynsmyndighetene</w:t>
      </w:r>
      <w:proofErr w:type="spellEnd"/>
      <w:r w:rsidRPr="002F065F">
        <w:t xml:space="preserve"> kan resultere i at helseperson</w:t>
      </w:r>
      <w:r w:rsidRPr="002F065F">
        <w:t xml:space="preserve">ell </w:t>
      </w:r>
      <w:proofErr w:type="spellStart"/>
      <w:r w:rsidRPr="002F065F">
        <w:t>fratas</w:t>
      </w:r>
      <w:proofErr w:type="spellEnd"/>
      <w:r w:rsidRPr="002F065F">
        <w:t xml:space="preserve"> autorisasjon, lisens eller spesialistgodkjenningen på feilaktig grunnlag. Samtidig kan også en for ‘</w:t>
      </w:r>
      <w:proofErr w:type="spellStart"/>
      <w:r w:rsidRPr="002F065F">
        <w:t>lempelig</w:t>
      </w:r>
      <w:proofErr w:type="spellEnd"/>
      <w:r w:rsidRPr="002F065F">
        <w:t xml:space="preserve">’ bevisvurdering </w:t>
      </w:r>
      <w:proofErr w:type="spellStart"/>
      <w:r w:rsidRPr="002F065F">
        <w:t>innebære</w:t>
      </w:r>
      <w:proofErr w:type="spellEnd"/>
      <w:r w:rsidRPr="002F065F">
        <w:t xml:space="preserve"> at </w:t>
      </w:r>
      <w:proofErr w:type="spellStart"/>
      <w:r w:rsidRPr="002F065F">
        <w:t>uskikket</w:t>
      </w:r>
      <w:proofErr w:type="spellEnd"/>
      <w:r w:rsidRPr="002F065F">
        <w:t xml:space="preserve"> helsepersonell </w:t>
      </w:r>
      <w:proofErr w:type="spellStart"/>
      <w:r w:rsidRPr="002F065F">
        <w:t>ikke</w:t>
      </w:r>
      <w:proofErr w:type="spellEnd"/>
      <w:r w:rsidRPr="002F065F">
        <w:t xml:space="preserve"> gis en hensiktsmessig administrativ reaksjon. Av </w:t>
      </w:r>
      <w:proofErr w:type="spellStart"/>
      <w:r w:rsidRPr="002F065F">
        <w:t>rettssikkerhetsmessige</w:t>
      </w:r>
      <w:proofErr w:type="spellEnd"/>
      <w:r w:rsidRPr="002F065F">
        <w:t xml:space="preserve"> </w:t>
      </w:r>
      <w:proofErr w:type="spellStart"/>
      <w:r w:rsidRPr="002F065F">
        <w:t>hensyn</w:t>
      </w:r>
      <w:proofErr w:type="spellEnd"/>
      <w:r w:rsidRPr="002F065F">
        <w:t xml:space="preserve"> </w:t>
      </w:r>
      <w:r w:rsidRPr="002F065F">
        <w:t xml:space="preserve">er det derfor viktig å sikre at like saker </w:t>
      </w:r>
      <w:proofErr w:type="spellStart"/>
      <w:r w:rsidRPr="002F065F">
        <w:t>behandles</w:t>
      </w:r>
      <w:proofErr w:type="spellEnd"/>
      <w:r w:rsidRPr="002F065F">
        <w:t xml:space="preserve"> likt og at </w:t>
      </w:r>
      <w:proofErr w:type="spellStart"/>
      <w:r w:rsidRPr="002F065F">
        <w:t>reaksjonene</w:t>
      </w:r>
      <w:proofErr w:type="spellEnd"/>
      <w:r w:rsidRPr="002F065F">
        <w:t xml:space="preserve"> </w:t>
      </w:r>
      <w:proofErr w:type="spellStart"/>
      <w:r w:rsidRPr="002F065F">
        <w:t>tilpasses</w:t>
      </w:r>
      <w:proofErr w:type="spellEnd"/>
      <w:r w:rsidRPr="002F065F">
        <w:t xml:space="preserve"> </w:t>
      </w:r>
      <w:proofErr w:type="spellStart"/>
      <w:r w:rsidRPr="002F065F">
        <w:t>hver</w:t>
      </w:r>
      <w:proofErr w:type="spellEnd"/>
      <w:r w:rsidRPr="002F065F">
        <w:t xml:space="preserve"> enkelt sak, jf. omtalte forslag </w:t>
      </w:r>
      <w:proofErr w:type="spellStart"/>
      <w:r w:rsidRPr="002F065F">
        <w:t>fra</w:t>
      </w:r>
      <w:proofErr w:type="spellEnd"/>
      <w:r w:rsidRPr="002F065F">
        <w:t xml:space="preserve"> </w:t>
      </w:r>
      <w:proofErr w:type="spellStart"/>
      <w:r w:rsidRPr="002F065F">
        <w:t>Pasientovergrepsutvalget</w:t>
      </w:r>
      <w:proofErr w:type="spellEnd"/>
      <w:r w:rsidRPr="002F065F">
        <w:t xml:space="preserve">. </w:t>
      </w:r>
      <w:proofErr w:type="spellStart"/>
      <w:r w:rsidRPr="002F065F">
        <w:t>Avgjørende</w:t>
      </w:r>
      <w:proofErr w:type="spellEnd"/>
      <w:r w:rsidRPr="002F065F">
        <w:t xml:space="preserve"> for </w:t>
      </w:r>
      <w:proofErr w:type="spellStart"/>
      <w:r w:rsidRPr="002F065F">
        <w:t>rettssikkerheten</w:t>
      </w:r>
      <w:proofErr w:type="spellEnd"/>
      <w:r w:rsidRPr="002F065F">
        <w:t xml:space="preserve"> er at </w:t>
      </w:r>
      <w:proofErr w:type="spellStart"/>
      <w:r w:rsidRPr="002F065F">
        <w:t>foreslåtte</w:t>
      </w:r>
      <w:proofErr w:type="spellEnd"/>
      <w:r w:rsidRPr="002F065F">
        <w:t xml:space="preserve"> administrative reaksjonsformer </w:t>
      </w:r>
      <w:proofErr w:type="spellStart"/>
      <w:r w:rsidRPr="002F065F">
        <w:t>anvendes</w:t>
      </w:r>
      <w:proofErr w:type="spellEnd"/>
      <w:r w:rsidRPr="002F065F">
        <w:t xml:space="preserve"> på en </w:t>
      </w:r>
      <w:proofErr w:type="spellStart"/>
      <w:r w:rsidRPr="002F065F">
        <w:t>forutsig</w:t>
      </w:r>
      <w:r w:rsidRPr="002F065F">
        <w:t>bar</w:t>
      </w:r>
      <w:proofErr w:type="spellEnd"/>
      <w:r w:rsidRPr="002F065F">
        <w:t xml:space="preserve"> og </w:t>
      </w:r>
      <w:proofErr w:type="spellStart"/>
      <w:r w:rsidRPr="002F065F">
        <w:t>etterprøvbar</w:t>
      </w:r>
      <w:proofErr w:type="spellEnd"/>
      <w:r w:rsidRPr="002F065F">
        <w:t xml:space="preserve"> måte, og at </w:t>
      </w:r>
      <w:proofErr w:type="spellStart"/>
      <w:r w:rsidRPr="002F065F">
        <w:t>lovbestemmelsene</w:t>
      </w:r>
      <w:proofErr w:type="spellEnd"/>
      <w:r w:rsidRPr="002F065F">
        <w:t xml:space="preserve"> </w:t>
      </w:r>
      <w:proofErr w:type="spellStart"/>
      <w:r w:rsidRPr="002F065F">
        <w:t>anvendes</w:t>
      </w:r>
      <w:proofErr w:type="spellEnd"/>
      <w:r w:rsidRPr="002F065F">
        <w:t xml:space="preserve"> i råd med </w:t>
      </w:r>
      <w:proofErr w:type="spellStart"/>
      <w:r w:rsidRPr="002F065F">
        <w:t>lovgivers</w:t>
      </w:r>
      <w:proofErr w:type="spellEnd"/>
      <w:r w:rsidRPr="002F065F">
        <w:t xml:space="preserve"> intensjon. Molde kommune </w:t>
      </w:r>
      <w:proofErr w:type="spellStart"/>
      <w:r w:rsidRPr="002F065F">
        <w:t>mener</w:t>
      </w:r>
      <w:proofErr w:type="spellEnd"/>
      <w:r w:rsidRPr="002F065F">
        <w:t xml:space="preserve"> derfor at departementet i rundskriv eller </w:t>
      </w:r>
      <w:proofErr w:type="spellStart"/>
      <w:r w:rsidRPr="002F065F">
        <w:t>lovkommentarer</w:t>
      </w:r>
      <w:proofErr w:type="spellEnd"/>
      <w:r w:rsidRPr="002F065F">
        <w:t xml:space="preserve"> må omtale når og </w:t>
      </w:r>
      <w:proofErr w:type="spellStart"/>
      <w:r w:rsidRPr="002F065F">
        <w:t>hvordan</w:t>
      </w:r>
      <w:proofErr w:type="spellEnd"/>
      <w:r w:rsidRPr="002F065F">
        <w:t xml:space="preserve"> Helsetilsynet skal bruke ny </w:t>
      </w:r>
      <w:proofErr w:type="spellStart"/>
      <w:r w:rsidRPr="002F065F">
        <w:t>bestemmelse</w:t>
      </w:r>
      <w:proofErr w:type="spellEnd"/>
      <w:r w:rsidRPr="002F065F">
        <w:t xml:space="preserve"> om varig tilbaketrekking </w:t>
      </w:r>
      <w:r w:rsidRPr="002F065F">
        <w:t xml:space="preserve">av autorisasjon, lisens eller spesialistgodkjenning. Molde kommune ber departementet </w:t>
      </w:r>
      <w:proofErr w:type="spellStart"/>
      <w:r w:rsidRPr="002F065F">
        <w:t>særlig</w:t>
      </w:r>
      <w:proofErr w:type="spellEnd"/>
      <w:r w:rsidRPr="002F065F">
        <w:t xml:space="preserve"> vurdere å konkretisere </w:t>
      </w:r>
      <w:proofErr w:type="spellStart"/>
      <w:r w:rsidRPr="002F065F">
        <w:t>hvilke</w:t>
      </w:r>
      <w:proofErr w:type="spellEnd"/>
      <w:r w:rsidRPr="002F065F">
        <w:t xml:space="preserve"> </w:t>
      </w:r>
      <w:proofErr w:type="spellStart"/>
      <w:r w:rsidRPr="002F065F">
        <w:t>situasjoner</w:t>
      </w:r>
      <w:proofErr w:type="spellEnd"/>
      <w:r w:rsidRPr="002F065F">
        <w:t xml:space="preserve"> som er aktuelt for </w:t>
      </w:r>
      <w:proofErr w:type="spellStart"/>
      <w:r w:rsidRPr="002F065F">
        <w:t>hhv</w:t>
      </w:r>
      <w:proofErr w:type="spellEnd"/>
      <w:r w:rsidRPr="002F065F">
        <w:t>. tap av autorisasjon/lisens og spesialistgodkjenning.»</w:t>
      </w:r>
    </w:p>
    <w:p w14:paraId="0BA55FDA" w14:textId="77777777" w:rsidR="00981F08" w:rsidRPr="002F065F" w:rsidRDefault="00981F08" w:rsidP="002F065F">
      <w:pPr>
        <w:rPr>
          <w:rStyle w:val="kursiv"/>
        </w:rPr>
      </w:pPr>
      <w:r w:rsidRPr="002F065F">
        <w:rPr>
          <w:rStyle w:val="kursiv"/>
        </w:rPr>
        <w:t xml:space="preserve">Den norske legeforening </w:t>
      </w:r>
      <w:r w:rsidRPr="002F065F">
        <w:t>er ikkje einig i for</w:t>
      </w:r>
      <w:r w:rsidRPr="002F065F">
        <w:t>slaget om varig tilbaketrekking av autorisasjon, og uttaler mellom anna:</w:t>
      </w:r>
    </w:p>
    <w:p w14:paraId="625ADB27" w14:textId="77777777" w:rsidR="00981F08" w:rsidRPr="002F065F" w:rsidRDefault="00981F08" w:rsidP="002F065F">
      <w:pPr>
        <w:pStyle w:val="blokksit"/>
      </w:pPr>
      <w:r w:rsidRPr="002F065F">
        <w:t xml:space="preserve">«Vi forstår bakgrunnen for forslaget. Enkelte helsepersonell bør fjernes </w:t>
      </w:r>
      <w:proofErr w:type="spellStart"/>
      <w:r w:rsidRPr="002F065F">
        <w:t>fra</w:t>
      </w:r>
      <w:proofErr w:type="spellEnd"/>
      <w:r w:rsidRPr="002F065F">
        <w:t xml:space="preserve"> pasientrettet </w:t>
      </w:r>
      <w:proofErr w:type="spellStart"/>
      <w:r w:rsidRPr="002F065F">
        <w:t>virksomhet</w:t>
      </w:r>
      <w:proofErr w:type="spellEnd"/>
      <w:r w:rsidRPr="002F065F">
        <w:t xml:space="preserve">, og en </w:t>
      </w:r>
      <w:proofErr w:type="spellStart"/>
      <w:r w:rsidRPr="002F065F">
        <w:t>offentlig</w:t>
      </w:r>
      <w:proofErr w:type="spellEnd"/>
      <w:r w:rsidRPr="002F065F">
        <w:t xml:space="preserve"> godkjenning bør kunne </w:t>
      </w:r>
      <w:proofErr w:type="spellStart"/>
      <w:r w:rsidRPr="002F065F">
        <w:t>tilbakekalles</w:t>
      </w:r>
      <w:proofErr w:type="spellEnd"/>
      <w:r w:rsidRPr="002F065F">
        <w:t xml:space="preserve">, unntaksvis for alltid. Det </w:t>
      </w:r>
      <w:r w:rsidRPr="002F065F">
        <w:t xml:space="preserve">er likevel </w:t>
      </w:r>
      <w:proofErr w:type="spellStart"/>
      <w:r w:rsidRPr="002F065F">
        <w:t>vanskelig</w:t>
      </w:r>
      <w:proofErr w:type="spellEnd"/>
      <w:r w:rsidRPr="002F065F">
        <w:t xml:space="preserve"> å støtte forslaget slik det </w:t>
      </w:r>
      <w:proofErr w:type="spellStart"/>
      <w:r w:rsidRPr="002F065F">
        <w:t>foreligger</w:t>
      </w:r>
      <w:proofErr w:type="spellEnd"/>
      <w:r w:rsidRPr="002F065F">
        <w:t xml:space="preserve">. Varig tilbakekall av autorisasjon er svært </w:t>
      </w:r>
      <w:proofErr w:type="spellStart"/>
      <w:r w:rsidRPr="002F065F">
        <w:t>inngripende</w:t>
      </w:r>
      <w:proofErr w:type="spellEnd"/>
      <w:r w:rsidRPr="002F065F">
        <w:t xml:space="preserve"> og </w:t>
      </w:r>
      <w:proofErr w:type="spellStart"/>
      <w:r w:rsidRPr="002F065F">
        <w:t>alvorlig</w:t>
      </w:r>
      <w:proofErr w:type="spellEnd"/>
      <w:r w:rsidRPr="002F065F">
        <w:t xml:space="preserve"> for den det gjelder, og dersom det skal </w:t>
      </w:r>
      <w:proofErr w:type="spellStart"/>
      <w:r w:rsidRPr="002F065F">
        <w:t>innføres</w:t>
      </w:r>
      <w:proofErr w:type="spellEnd"/>
      <w:r w:rsidRPr="002F065F">
        <w:t xml:space="preserve">, er det viktig at terskelen er høy og </w:t>
      </w:r>
      <w:proofErr w:type="spellStart"/>
      <w:r w:rsidRPr="002F065F">
        <w:t>forutsigbar</w:t>
      </w:r>
      <w:proofErr w:type="spellEnd"/>
      <w:r w:rsidRPr="002F065F">
        <w:t xml:space="preserve">, at </w:t>
      </w:r>
      <w:proofErr w:type="spellStart"/>
      <w:r w:rsidRPr="002F065F">
        <w:t>vilkårene</w:t>
      </w:r>
      <w:proofErr w:type="spellEnd"/>
      <w:r w:rsidRPr="002F065F">
        <w:t xml:space="preserve"> er </w:t>
      </w:r>
      <w:proofErr w:type="spellStart"/>
      <w:r w:rsidRPr="002F065F">
        <w:t>tydelige</w:t>
      </w:r>
      <w:proofErr w:type="spellEnd"/>
      <w:r w:rsidRPr="002F065F">
        <w:t xml:space="preserve"> og </w:t>
      </w:r>
      <w:proofErr w:type="spellStart"/>
      <w:r w:rsidRPr="002F065F">
        <w:t>vurderingene</w:t>
      </w:r>
      <w:proofErr w:type="spellEnd"/>
      <w:r w:rsidRPr="002F065F">
        <w:t xml:space="preserve"> </w:t>
      </w:r>
      <w:proofErr w:type="spellStart"/>
      <w:r w:rsidRPr="002F065F">
        <w:t>etterprøvbare</w:t>
      </w:r>
      <w:proofErr w:type="spellEnd"/>
      <w:r w:rsidRPr="002F065F">
        <w:t xml:space="preserve">. </w:t>
      </w:r>
      <w:proofErr w:type="spellStart"/>
      <w:r w:rsidRPr="002F065F">
        <w:t>Avgjørende</w:t>
      </w:r>
      <w:proofErr w:type="spellEnd"/>
      <w:r w:rsidRPr="002F065F">
        <w:t xml:space="preserve"> for både effekt og tilliten til </w:t>
      </w:r>
      <w:proofErr w:type="spellStart"/>
      <w:r w:rsidRPr="002F065F">
        <w:t>tilsynsmyndighetene</w:t>
      </w:r>
      <w:proofErr w:type="spellEnd"/>
      <w:r w:rsidRPr="002F065F">
        <w:t xml:space="preserve"> er at </w:t>
      </w:r>
      <w:proofErr w:type="spellStart"/>
      <w:r w:rsidRPr="002F065F">
        <w:t>reaksjoner</w:t>
      </w:r>
      <w:proofErr w:type="spellEnd"/>
      <w:r w:rsidRPr="002F065F">
        <w:t xml:space="preserve"> </w:t>
      </w:r>
      <w:proofErr w:type="spellStart"/>
      <w:r w:rsidRPr="002F065F">
        <w:t>anvendes</w:t>
      </w:r>
      <w:proofErr w:type="spellEnd"/>
      <w:r w:rsidRPr="002F065F">
        <w:t xml:space="preserve"> på en </w:t>
      </w:r>
      <w:proofErr w:type="spellStart"/>
      <w:r w:rsidRPr="002F065F">
        <w:t>forutsigbar</w:t>
      </w:r>
      <w:proofErr w:type="spellEnd"/>
      <w:r w:rsidRPr="002F065F">
        <w:t xml:space="preserve"> og </w:t>
      </w:r>
      <w:proofErr w:type="spellStart"/>
      <w:r w:rsidRPr="002F065F">
        <w:t>etterprøvbar</w:t>
      </w:r>
      <w:proofErr w:type="spellEnd"/>
      <w:r w:rsidRPr="002F065F">
        <w:t xml:space="preserve"> måte. Lovteksten som </w:t>
      </w:r>
      <w:proofErr w:type="spellStart"/>
      <w:r w:rsidRPr="002F065F">
        <w:t>foreslås</w:t>
      </w:r>
      <w:proofErr w:type="spellEnd"/>
      <w:r w:rsidRPr="002F065F">
        <w:t xml:space="preserve"> er </w:t>
      </w:r>
      <w:proofErr w:type="spellStart"/>
      <w:r w:rsidRPr="002F065F">
        <w:t>skjønnsmessig</w:t>
      </w:r>
      <w:proofErr w:type="spellEnd"/>
      <w:r w:rsidRPr="002F065F">
        <w:t xml:space="preserve"> og generelt </w:t>
      </w:r>
      <w:proofErr w:type="spellStart"/>
      <w:r w:rsidRPr="002F065F">
        <w:t>utformet</w:t>
      </w:r>
      <w:proofErr w:type="spellEnd"/>
      <w:r w:rsidRPr="002F065F">
        <w:t xml:space="preserve"> og </w:t>
      </w:r>
      <w:proofErr w:type="spellStart"/>
      <w:r w:rsidRPr="002F065F">
        <w:t>høringsnotatet</w:t>
      </w:r>
      <w:proofErr w:type="spellEnd"/>
      <w:r w:rsidRPr="002F065F">
        <w:t xml:space="preserve"> er </w:t>
      </w:r>
      <w:proofErr w:type="spellStart"/>
      <w:r w:rsidRPr="002F065F">
        <w:t>ikke</w:t>
      </w:r>
      <w:proofErr w:type="spellEnd"/>
      <w:r w:rsidRPr="002F065F">
        <w:t xml:space="preserve"> </w:t>
      </w:r>
      <w:proofErr w:type="spellStart"/>
      <w:r w:rsidRPr="002F065F">
        <w:t>særlig</w:t>
      </w:r>
      <w:proofErr w:type="spellEnd"/>
      <w:r w:rsidRPr="002F065F">
        <w:t xml:space="preserve"> </w:t>
      </w:r>
      <w:proofErr w:type="spellStart"/>
      <w:r w:rsidRPr="002F065F">
        <w:t>klar</w:t>
      </w:r>
      <w:r w:rsidRPr="002F065F">
        <w:t>gjørende</w:t>
      </w:r>
      <w:proofErr w:type="spellEnd"/>
      <w:r w:rsidRPr="002F065F">
        <w:t>.</w:t>
      </w:r>
    </w:p>
    <w:p w14:paraId="52964068" w14:textId="77777777" w:rsidR="00981F08" w:rsidRPr="002F065F" w:rsidRDefault="00981F08" w:rsidP="002F065F">
      <w:pPr>
        <w:pStyle w:val="blokksit"/>
      </w:pPr>
      <w:r w:rsidRPr="002F065F">
        <w:t>[…]</w:t>
      </w:r>
    </w:p>
    <w:p w14:paraId="6931BC6E" w14:textId="77777777" w:rsidR="00981F08" w:rsidRPr="002F065F" w:rsidRDefault="00981F08" w:rsidP="002F065F">
      <w:pPr>
        <w:pStyle w:val="blokksit"/>
      </w:pPr>
      <w:r w:rsidRPr="002F065F">
        <w:t xml:space="preserve">Helsepersonell </w:t>
      </w:r>
      <w:proofErr w:type="spellStart"/>
      <w:r w:rsidRPr="002F065F">
        <w:t>forvalter</w:t>
      </w:r>
      <w:proofErr w:type="spellEnd"/>
      <w:r w:rsidRPr="002F065F">
        <w:t xml:space="preserve"> et stort ansvar og </w:t>
      </w:r>
      <w:proofErr w:type="spellStart"/>
      <w:r w:rsidRPr="002F065F">
        <w:t>muligheten</w:t>
      </w:r>
      <w:proofErr w:type="spellEnd"/>
      <w:r w:rsidRPr="002F065F">
        <w:t xml:space="preserve"> for sanksjoner som følge av </w:t>
      </w:r>
      <w:proofErr w:type="spellStart"/>
      <w:r w:rsidRPr="002F065F">
        <w:t>yrkesutøvelsen</w:t>
      </w:r>
      <w:proofErr w:type="spellEnd"/>
      <w:r w:rsidRPr="002F065F">
        <w:t xml:space="preserve"> vet vi </w:t>
      </w:r>
      <w:proofErr w:type="spellStart"/>
      <w:r w:rsidRPr="002F065F">
        <w:t>oppleves</w:t>
      </w:r>
      <w:proofErr w:type="spellEnd"/>
      <w:r w:rsidRPr="002F065F">
        <w:t xml:space="preserve"> som en belastning i seg </w:t>
      </w:r>
      <w:proofErr w:type="spellStart"/>
      <w:r w:rsidRPr="002F065F">
        <w:t>selv</w:t>
      </w:r>
      <w:proofErr w:type="spellEnd"/>
      <w:r w:rsidRPr="002F065F">
        <w:t xml:space="preserve">. Det </w:t>
      </w:r>
      <w:proofErr w:type="spellStart"/>
      <w:r w:rsidRPr="002F065F">
        <w:t>offentlige</w:t>
      </w:r>
      <w:proofErr w:type="spellEnd"/>
      <w:r w:rsidRPr="002F065F">
        <w:t xml:space="preserve"> fokuset i </w:t>
      </w:r>
      <w:proofErr w:type="spellStart"/>
      <w:r w:rsidRPr="002F065F">
        <w:t>senere</w:t>
      </w:r>
      <w:proofErr w:type="spellEnd"/>
      <w:r w:rsidRPr="002F065F">
        <w:t xml:space="preserve"> tid har bidratt til å skape </w:t>
      </w:r>
      <w:proofErr w:type="spellStart"/>
      <w:r w:rsidRPr="002F065F">
        <w:t>bevissthet</w:t>
      </w:r>
      <w:proofErr w:type="spellEnd"/>
      <w:r w:rsidRPr="002F065F">
        <w:t xml:space="preserve"> om </w:t>
      </w:r>
      <w:proofErr w:type="spellStart"/>
      <w:r w:rsidRPr="002F065F">
        <w:t>hvor</w:t>
      </w:r>
      <w:proofErr w:type="spellEnd"/>
      <w:r w:rsidRPr="002F065F">
        <w:t xml:space="preserve"> </w:t>
      </w:r>
      <w:proofErr w:type="spellStart"/>
      <w:r w:rsidRPr="002F065F">
        <w:t>grensen</w:t>
      </w:r>
      <w:proofErr w:type="spellEnd"/>
      <w:r w:rsidRPr="002F065F">
        <w:t xml:space="preserve"> går og at m</w:t>
      </w:r>
      <w:r w:rsidRPr="002F065F">
        <w:t xml:space="preserve">an skal melde </w:t>
      </w:r>
      <w:proofErr w:type="spellStart"/>
      <w:r w:rsidRPr="002F065F">
        <w:t>fra</w:t>
      </w:r>
      <w:proofErr w:type="spellEnd"/>
      <w:r w:rsidRPr="002F065F">
        <w:t xml:space="preserve">. Det er positivt at informasjon om uheldige </w:t>
      </w:r>
      <w:proofErr w:type="spellStart"/>
      <w:r w:rsidRPr="002F065F">
        <w:t>hendelser</w:t>
      </w:r>
      <w:proofErr w:type="spellEnd"/>
      <w:r w:rsidRPr="002F065F">
        <w:t xml:space="preserve"> generelt, men </w:t>
      </w:r>
      <w:proofErr w:type="spellStart"/>
      <w:r w:rsidRPr="002F065F">
        <w:t>ikke</w:t>
      </w:r>
      <w:proofErr w:type="spellEnd"/>
      <w:r w:rsidRPr="002F065F">
        <w:t xml:space="preserve"> minst </w:t>
      </w:r>
      <w:proofErr w:type="spellStart"/>
      <w:r w:rsidRPr="002F065F">
        <w:t>grenseoverskridende</w:t>
      </w:r>
      <w:proofErr w:type="spellEnd"/>
      <w:r w:rsidRPr="002F065F">
        <w:t xml:space="preserve"> </w:t>
      </w:r>
      <w:proofErr w:type="spellStart"/>
      <w:r w:rsidRPr="002F065F">
        <w:t>adferd</w:t>
      </w:r>
      <w:proofErr w:type="spellEnd"/>
      <w:r w:rsidRPr="002F065F">
        <w:t xml:space="preserve"> spesielt, kommer til overflaten. Samtidig har risikoen for uriktige </w:t>
      </w:r>
      <w:proofErr w:type="spellStart"/>
      <w:r w:rsidRPr="002F065F">
        <w:t>anklager</w:t>
      </w:r>
      <w:proofErr w:type="spellEnd"/>
      <w:r w:rsidRPr="002F065F">
        <w:t xml:space="preserve"> økt, og kanskje også </w:t>
      </w:r>
      <w:proofErr w:type="spellStart"/>
      <w:r w:rsidRPr="002F065F">
        <w:t>sannsynligheten</w:t>
      </w:r>
      <w:proofErr w:type="spellEnd"/>
      <w:r w:rsidRPr="002F065F">
        <w:t xml:space="preserve"> for å nå frem med </w:t>
      </w:r>
      <w:r w:rsidRPr="002F065F">
        <w:t xml:space="preserve">disse. I lys av </w:t>
      </w:r>
      <w:proofErr w:type="spellStart"/>
      <w:r w:rsidRPr="002F065F">
        <w:t>tilsynsmyndighetenes</w:t>
      </w:r>
      <w:proofErr w:type="spellEnd"/>
      <w:r w:rsidRPr="002F065F">
        <w:t xml:space="preserve"> mandat og kanskje drevet av </w:t>
      </w:r>
      <w:proofErr w:type="spellStart"/>
      <w:r w:rsidRPr="002F065F">
        <w:t>offentlighetens</w:t>
      </w:r>
      <w:proofErr w:type="spellEnd"/>
      <w:r w:rsidRPr="002F065F">
        <w:t xml:space="preserve"> </w:t>
      </w:r>
      <w:proofErr w:type="spellStart"/>
      <w:r w:rsidRPr="002F065F">
        <w:t>forventninger</w:t>
      </w:r>
      <w:proofErr w:type="spellEnd"/>
      <w:r w:rsidRPr="002F065F">
        <w:t xml:space="preserve"> vil en slik bevisvurdering </w:t>
      </w:r>
      <w:proofErr w:type="spellStart"/>
      <w:r w:rsidRPr="002F065F">
        <w:t>hvor</w:t>
      </w:r>
      <w:proofErr w:type="spellEnd"/>
      <w:r w:rsidRPr="002F065F">
        <w:t xml:space="preserve"> det står ord mot ord, ofte kunne slå ut i helsepersonellets disfavør. Et varig tilbakekall vil da </w:t>
      </w:r>
      <w:proofErr w:type="spellStart"/>
      <w:r w:rsidRPr="002F065F">
        <w:t>fremstå</w:t>
      </w:r>
      <w:proofErr w:type="spellEnd"/>
      <w:r w:rsidRPr="002F065F">
        <w:t xml:space="preserve"> </w:t>
      </w:r>
      <w:proofErr w:type="spellStart"/>
      <w:r w:rsidRPr="002F065F">
        <w:t>urimelig</w:t>
      </w:r>
      <w:proofErr w:type="spellEnd"/>
      <w:r w:rsidRPr="002F065F">
        <w:t xml:space="preserve"> </w:t>
      </w:r>
      <w:proofErr w:type="spellStart"/>
      <w:r w:rsidRPr="002F065F">
        <w:t>inngripende</w:t>
      </w:r>
      <w:proofErr w:type="spellEnd"/>
      <w:r w:rsidRPr="002F065F">
        <w:t>.</w:t>
      </w:r>
    </w:p>
    <w:p w14:paraId="3416C252" w14:textId="77777777" w:rsidR="00981F08" w:rsidRPr="002F065F" w:rsidRDefault="00981F08" w:rsidP="002F065F">
      <w:pPr>
        <w:pStyle w:val="blokksit"/>
      </w:pPr>
      <w:r w:rsidRPr="002F065F">
        <w:t>V</w:t>
      </w:r>
      <w:r w:rsidRPr="002F065F">
        <w:t xml:space="preserve">i vil i den </w:t>
      </w:r>
      <w:proofErr w:type="spellStart"/>
      <w:r w:rsidRPr="002F065F">
        <w:t>sammenheng</w:t>
      </w:r>
      <w:proofErr w:type="spellEnd"/>
      <w:r w:rsidRPr="002F065F">
        <w:t xml:space="preserve"> også </w:t>
      </w:r>
      <w:proofErr w:type="spellStart"/>
      <w:r w:rsidRPr="002F065F">
        <w:t>peke</w:t>
      </w:r>
      <w:proofErr w:type="spellEnd"/>
      <w:r w:rsidRPr="002F065F">
        <w:t xml:space="preserve"> på at departementet </w:t>
      </w:r>
      <w:proofErr w:type="spellStart"/>
      <w:r w:rsidRPr="002F065F">
        <w:t>åpner</w:t>
      </w:r>
      <w:proofErr w:type="spellEnd"/>
      <w:r w:rsidRPr="002F065F">
        <w:t xml:space="preserve"> for at varig tilbakekall også kan være aktuelt i </w:t>
      </w:r>
      <w:proofErr w:type="spellStart"/>
      <w:r w:rsidRPr="002F065F">
        <w:t>alvorlige</w:t>
      </w:r>
      <w:proofErr w:type="spellEnd"/>
      <w:r w:rsidRPr="002F065F">
        <w:t xml:space="preserve"> saker som </w:t>
      </w:r>
      <w:proofErr w:type="spellStart"/>
      <w:r w:rsidRPr="002F065F">
        <w:t>ikke</w:t>
      </w:r>
      <w:proofErr w:type="spellEnd"/>
      <w:r w:rsidRPr="002F065F">
        <w:t xml:space="preserve"> er </w:t>
      </w:r>
      <w:proofErr w:type="spellStart"/>
      <w:r w:rsidRPr="002F065F">
        <w:t>knyttet</w:t>
      </w:r>
      <w:proofErr w:type="spellEnd"/>
      <w:r w:rsidRPr="002F065F">
        <w:t xml:space="preserve"> til </w:t>
      </w:r>
      <w:proofErr w:type="spellStart"/>
      <w:r w:rsidRPr="002F065F">
        <w:t>yrkesutøvelsen</w:t>
      </w:r>
      <w:proofErr w:type="spellEnd"/>
      <w:r w:rsidRPr="002F065F">
        <w:t xml:space="preserve">, og som </w:t>
      </w:r>
      <w:proofErr w:type="spellStart"/>
      <w:r w:rsidRPr="002F065F">
        <w:t>eksempler</w:t>
      </w:r>
      <w:proofErr w:type="spellEnd"/>
      <w:r w:rsidRPr="002F065F">
        <w:t xml:space="preserve"> </w:t>
      </w:r>
      <w:proofErr w:type="spellStart"/>
      <w:r w:rsidRPr="002F065F">
        <w:t>nevnes</w:t>
      </w:r>
      <w:proofErr w:type="spellEnd"/>
      <w:r w:rsidRPr="002F065F">
        <w:t xml:space="preserve"> overgrep og </w:t>
      </w:r>
      <w:proofErr w:type="spellStart"/>
      <w:r w:rsidRPr="002F065F">
        <w:t>voldtekt</w:t>
      </w:r>
      <w:proofErr w:type="spellEnd"/>
      <w:r w:rsidRPr="002F065F">
        <w:t xml:space="preserve">, drap, grov </w:t>
      </w:r>
      <w:proofErr w:type="spellStart"/>
      <w:r w:rsidRPr="002F065F">
        <w:t>vold</w:t>
      </w:r>
      <w:proofErr w:type="spellEnd"/>
      <w:r w:rsidRPr="002F065F">
        <w:t xml:space="preserve"> og saker som er så </w:t>
      </w:r>
      <w:proofErr w:type="spellStart"/>
      <w:r w:rsidRPr="002F065F">
        <w:t>alvorlige</w:t>
      </w:r>
      <w:proofErr w:type="spellEnd"/>
      <w:r w:rsidRPr="002F065F">
        <w:t xml:space="preserve"> a</w:t>
      </w:r>
      <w:r w:rsidRPr="002F065F">
        <w:t xml:space="preserve">t det </w:t>
      </w:r>
      <w:proofErr w:type="spellStart"/>
      <w:r w:rsidRPr="002F065F">
        <w:t>ikke</w:t>
      </w:r>
      <w:proofErr w:type="spellEnd"/>
      <w:r w:rsidRPr="002F065F">
        <w:t xml:space="preserve"> er </w:t>
      </w:r>
      <w:proofErr w:type="spellStart"/>
      <w:r w:rsidRPr="002F065F">
        <w:t>mulig</w:t>
      </w:r>
      <w:proofErr w:type="spellEnd"/>
      <w:r w:rsidRPr="002F065F">
        <w:t xml:space="preserve"> å </w:t>
      </w:r>
      <w:proofErr w:type="spellStart"/>
      <w:r w:rsidRPr="002F065F">
        <w:t>gjenopprette</w:t>
      </w:r>
      <w:proofErr w:type="spellEnd"/>
      <w:r w:rsidRPr="002F065F">
        <w:t xml:space="preserve"> tilliten til </w:t>
      </w:r>
      <w:proofErr w:type="spellStart"/>
      <w:r w:rsidRPr="002F065F">
        <w:t>befolkningen</w:t>
      </w:r>
      <w:proofErr w:type="spellEnd"/>
      <w:r w:rsidRPr="002F065F">
        <w:t xml:space="preserve"> i </w:t>
      </w:r>
      <w:proofErr w:type="spellStart"/>
      <w:r w:rsidRPr="002F065F">
        <w:t>overskuelig</w:t>
      </w:r>
      <w:proofErr w:type="spellEnd"/>
      <w:r w:rsidRPr="002F065F">
        <w:t xml:space="preserve"> </w:t>
      </w:r>
      <w:proofErr w:type="spellStart"/>
      <w:r w:rsidRPr="002F065F">
        <w:t>fremtid</w:t>
      </w:r>
      <w:proofErr w:type="spellEnd"/>
      <w:r w:rsidRPr="002F065F">
        <w:t xml:space="preserve">. </w:t>
      </w:r>
      <w:proofErr w:type="spellStart"/>
      <w:r w:rsidRPr="002F065F">
        <w:t>Vurderingen</w:t>
      </w:r>
      <w:proofErr w:type="spellEnd"/>
      <w:r w:rsidRPr="002F065F">
        <w:t xml:space="preserve"> av ‘</w:t>
      </w:r>
      <w:proofErr w:type="spellStart"/>
      <w:r w:rsidRPr="002F065F">
        <w:t>befolkningens</w:t>
      </w:r>
      <w:proofErr w:type="spellEnd"/>
      <w:r w:rsidRPr="002F065F">
        <w:t xml:space="preserve"> tillit’ er </w:t>
      </w:r>
      <w:proofErr w:type="spellStart"/>
      <w:r w:rsidRPr="002F065F">
        <w:t>krevende</w:t>
      </w:r>
      <w:proofErr w:type="spellEnd"/>
      <w:r w:rsidRPr="002F065F">
        <w:t xml:space="preserve">, og vi har </w:t>
      </w:r>
      <w:proofErr w:type="spellStart"/>
      <w:r w:rsidRPr="002F065F">
        <w:t>eksempler</w:t>
      </w:r>
      <w:proofErr w:type="spellEnd"/>
      <w:r w:rsidRPr="002F065F">
        <w:t xml:space="preserve"> på saker </w:t>
      </w:r>
      <w:proofErr w:type="spellStart"/>
      <w:r w:rsidRPr="002F065F">
        <w:t>hvor</w:t>
      </w:r>
      <w:proofErr w:type="spellEnd"/>
      <w:r w:rsidRPr="002F065F">
        <w:t xml:space="preserve"> dette har rammet </w:t>
      </w:r>
      <w:proofErr w:type="spellStart"/>
      <w:r w:rsidRPr="002F065F">
        <w:t>urimelig</w:t>
      </w:r>
      <w:proofErr w:type="spellEnd"/>
      <w:r w:rsidRPr="002F065F">
        <w:t xml:space="preserve"> hardt ut </w:t>
      </w:r>
      <w:proofErr w:type="spellStart"/>
      <w:r w:rsidRPr="002F065F">
        <w:t>fra</w:t>
      </w:r>
      <w:proofErr w:type="spellEnd"/>
      <w:r w:rsidRPr="002F065F">
        <w:t xml:space="preserve"> </w:t>
      </w:r>
      <w:proofErr w:type="spellStart"/>
      <w:r w:rsidRPr="002F065F">
        <w:t>omstendighetene</w:t>
      </w:r>
      <w:proofErr w:type="spellEnd"/>
      <w:r w:rsidRPr="002F065F">
        <w:t xml:space="preserve"> i saken.</w:t>
      </w:r>
    </w:p>
    <w:p w14:paraId="68298F04" w14:textId="77777777" w:rsidR="00981F08" w:rsidRPr="002F065F" w:rsidRDefault="00981F08" w:rsidP="002F065F">
      <w:pPr>
        <w:pStyle w:val="blokksit"/>
      </w:pPr>
      <w:r w:rsidRPr="002F065F">
        <w:lastRenderedPageBreak/>
        <w:t xml:space="preserve">Vi viser i den </w:t>
      </w:r>
      <w:proofErr w:type="spellStart"/>
      <w:r w:rsidRPr="002F065F">
        <w:t>sammenhe</w:t>
      </w:r>
      <w:r w:rsidRPr="002F065F">
        <w:t>ng</w:t>
      </w:r>
      <w:proofErr w:type="spellEnd"/>
      <w:r w:rsidRPr="002F065F">
        <w:t xml:space="preserve"> til </w:t>
      </w:r>
      <w:proofErr w:type="spellStart"/>
      <w:r w:rsidRPr="002F065F">
        <w:t>forarbeidene</w:t>
      </w:r>
      <w:proofErr w:type="spellEnd"/>
      <w:r w:rsidRPr="002F065F">
        <w:t xml:space="preserve"> til </w:t>
      </w:r>
      <w:proofErr w:type="spellStart"/>
      <w:r w:rsidRPr="002F065F">
        <w:t>helsepersonelloven</w:t>
      </w:r>
      <w:proofErr w:type="spellEnd"/>
      <w:r w:rsidRPr="002F065F">
        <w:t xml:space="preserve">, Ot.prp.nr.13 (1998–1999) side 179 </w:t>
      </w:r>
      <w:proofErr w:type="spellStart"/>
      <w:r w:rsidRPr="002F065F">
        <w:t>hvor</w:t>
      </w:r>
      <w:proofErr w:type="spellEnd"/>
      <w:r w:rsidRPr="002F065F">
        <w:t xml:space="preserve"> det står; ‘Kritikkverdig </w:t>
      </w:r>
      <w:proofErr w:type="spellStart"/>
      <w:r w:rsidRPr="002F065F">
        <w:t>atferd</w:t>
      </w:r>
      <w:proofErr w:type="spellEnd"/>
      <w:r w:rsidRPr="002F065F">
        <w:t xml:space="preserve"> som </w:t>
      </w:r>
      <w:proofErr w:type="spellStart"/>
      <w:r w:rsidRPr="002F065F">
        <w:t>ikke</w:t>
      </w:r>
      <w:proofErr w:type="spellEnd"/>
      <w:r w:rsidRPr="002F065F">
        <w:t xml:space="preserve"> har </w:t>
      </w:r>
      <w:proofErr w:type="spellStart"/>
      <w:r w:rsidRPr="002F065F">
        <w:t>noe</w:t>
      </w:r>
      <w:proofErr w:type="spellEnd"/>
      <w:r w:rsidRPr="002F065F">
        <w:t xml:space="preserve"> med </w:t>
      </w:r>
      <w:proofErr w:type="spellStart"/>
      <w:r w:rsidRPr="002F065F">
        <w:t>yrkesutøvelsen</w:t>
      </w:r>
      <w:proofErr w:type="spellEnd"/>
      <w:r w:rsidRPr="002F065F">
        <w:t xml:space="preserve"> å </w:t>
      </w:r>
      <w:proofErr w:type="spellStart"/>
      <w:r w:rsidRPr="002F065F">
        <w:t>gjøre</w:t>
      </w:r>
      <w:proofErr w:type="spellEnd"/>
      <w:r w:rsidRPr="002F065F">
        <w:t xml:space="preserve">, bør tilsynsmyndigheten i utgangspunktet avstå </w:t>
      </w:r>
      <w:proofErr w:type="spellStart"/>
      <w:r w:rsidRPr="002F065F">
        <w:t>fra</w:t>
      </w:r>
      <w:proofErr w:type="spellEnd"/>
      <w:r w:rsidRPr="002F065F">
        <w:t xml:space="preserve"> å gripe inn overfor, med mindre det dreier seg</w:t>
      </w:r>
      <w:r w:rsidRPr="002F065F">
        <w:t xml:space="preserve"> om svært </w:t>
      </w:r>
      <w:proofErr w:type="spellStart"/>
      <w:r w:rsidRPr="002F065F">
        <w:t>alvorlige</w:t>
      </w:r>
      <w:proofErr w:type="spellEnd"/>
      <w:r w:rsidRPr="002F065F">
        <w:t xml:space="preserve"> forhold, for eksempel straffbare </w:t>
      </w:r>
      <w:proofErr w:type="spellStart"/>
      <w:r w:rsidRPr="002F065F">
        <w:t>handlinger</w:t>
      </w:r>
      <w:proofErr w:type="spellEnd"/>
      <w:r w:rsidRPr="002F065F">
        <w:t xml:space="preserve"> som </w:t>
      </w:r>
      <w:proofErr w:type="spellStart"/>
      <w:r w:rsidRPr="002F065F">
        <w:t>tyveri</w:t>
      </w:r>
      <w:proofErr w:type="spellEnd"/>
      <w:r w:rsidRPr="002F065F">
        <w:t xml:space="preserve">, underslag, </w:t>
      </w:r>
      <w:proofErr w:type="spellStart"/>
      <w:r w:rsidRPr="002F065F">
        <w:t>legemskrenkelser</w:t>
      </w:r>
      <w:proofErr w:type="spellEnd"/>
      <w:r w:rsidRPr="002F065F">
        <w:t xml:space="preserve">, </w:t>
      </w:r>
      <w:proofErr w:type="spellStart"/>
      <w:r w:rsidRPr="002F065F">
        <w:t>legemsbeskadigelser</w:t>
      </w:r>
      <w:proofErr w:type="spellEnd"/>
      <w:r w:rsidRPr="002F065F">
        <w:t xml:space="preserve">, gjentatte </w:t>
      </w:r>
      <w:proofErr w:type="spellStart"/>
      <w:r w:rsidRPr="002F065F">
        <w:t>tilfeller</w:t>
      </w:r>
      <w:proofErr w:type="spellEnd"/>
      <w:r w:rsidRPr="002F065F">
        <w:t xml:space="preserve"> av </w:t>
      </w:r>
      <w:proofErr w:type="spellStart"/>
      <w:r w:rsidRPr="002F065F">
        <w:t>promillekjøring</w:t>
      </w:r>
      <w:proofErr w:type="spellEnd"/>
      <w:r w:rsidRPr="002F065F">
        <w:t xml:space="preserve"> eller </w:t>
      </w:r>
      <w:proofErr w:type="spellStart"/>
      <w:r w:rsidRPr="002F065F">
        <w:t>brudd</w:t>
      </w:r>
      <w:proofErr w:type="spellEnd"/>
      <w:r w:rsidRPr="002F065F">
        <w:t xml:space="preserve"> på straffelovens </w:t>
      </w:r>
      <w:proofErr w:type="spellStart"/>
      <w:r w:rsidRPr="002F065F">
        <w:t>sedelighetskapittel</w:t>
      </w:r>
      <w:proofErr w:type="spellEnd"/>
      <w:r w:rsidRPr="002F065F">
        <w:t>’. Dersom varig tilbakekall skal være aktue</w:t>
      </w:r>
      <w:r w:rsidRPr="002F065F">
        <w:t xml:space="preserve">lt som reaksjon på forhold som </w:t>
      </w:r>
      <w:proofErr w:type="spellStart"/>
      <w:r w:rsidRPr="002F065F">
        <w:t>ikke</w:t>
      </w:r>
      <w:proofErr w:type="spellEnd"/>
      <w:r w:rsidRPr="002F065F">
        <w:t xml:space="preserve"> er </w:t>
      </w:r>
      <w:proofErr w:type="spellStart"/>
      <w:r w:rsidRPr="002F065F">
        <w:t>knyttet</w:t>
      </w:r>
      <w:proofErr w:type="spellEnd"/>
      <w:r w:rsidRPr="002F065F">
        <w:t xml:space="preserve"> til </w:t>
      </w:r>
      <w:proofErr w:type="spellStart"/>
      <w:r w:rsidRPr="002F065F">
        <w:t>yrkesutøvelsen</w:t>
      </w:r>
      <w:proofErr w:type="spellEnd"/>
      <w:r w:rsidRPr="002F065F">
        <w:t xml:space="preserve">, </w:t>
      </w:r>
      <w:proofErr w:type="spellStart"/>
      <w:r w:rsidRPr="002F065F">
        <w:t>mener</w:t>
      </w:r>
      <w:proofErr w:type="spellEnd"/>
      <w:r w:rsidRPr="002F065F">
        <w:t xml:space="preserve"> vi at terskelen må ligge </w:t>
      </w:r>
      <w:proofErr w:type="spellStart"/>
      <w:r w:rsidRPr="002F065F">
        <w:t>vesentlig</w:t>
      </w:r>
      <w:proofErr w:type="spellEnd"/>
      <w:r w:rsidRPr="002F065F">
        <w:t xml:space="preserve"> </w:t>
      </w:r>
      <w:proofErr w:type="spellStart"/>
      <w:r w:rsidRPr="002F065F">
        <w:t>høyere</w:t>
      </w:r>
      <w:proofErr w:type="spellEnd"/>
      <w:r w:rsidRPr="002F065F">
        <w:t xml:space="preserve"> enn </w:t>
      </w:r>
      <w:proofErr w:type="spellStart"/>
      <w:r w:rsidRPr="002F065F">
        <w:t>flere</w:t>
      </w:r>
      <w:proofErr w:type="spellEnd"/>
      <w:r w:rsidRPr="002F065F">
        <w:t xml:space="preserve"> av de </w:t>
      </w:r>
      <w:proofErr w:type="spellStart"/>
      <w:r w:rsidRPr="002F065F">
        <w:t>nevnte</w:t>
      </w:r>
      <w:proofErr w:type="spellEnd"/>
      <w:r w:rsidRPr="002F065F">
        <w:t xml:space="preserve"> </w:t>
      </w:r>
      <w:proofErr w:type="spellStart"/>
      <w:r w:rsidRPr="002F065F">
        <w:t>eksemplene</w:t>
      </w:r>
      <w:proofErr w:type="spellEnd"/>
      <w:r w:rsidRPr="002F065F">
        <w:t>.</w:t>
      </w:r>
    </w:p>
    <w:p w14:paraId="1D607462" w14:textId="77777777" w:rsidR="00981F08" w:rsidRPr="002F065F" w:rsidRDefault="00981F08" w:rsidP="002F065F">
      <w:pPr>
        <w:rPr>
          <w:rStyle w:val="kursiv"/>
        </w:rPr>
      </w:pPr>
      <w:r w:rsidRPr="002F065F">
        <w:rPr>
          <w:rStyle w:val="kursiv"/>
        </w:rPr>
        <w:t xml:space="preserve">Norsk psykologforening </w:t>
      </w:r>
      <w:r w:rsidRPr="002F065F">
        <w:t>er også kritisk til forslaget om varig tilbaketrekking, og uttaler:</w:t>
      </w:r>
    </w:p>
    <w:p w14:paraId="185D849B" w14:textId="77777777" w:rsidR="00981F08" w:rsidRPr="002F065F" w:rsidRDefault="00981F08" w:rsidP="002F065F">
      <w:pPr>
        <w:pStyle w:val="blokksit"/>
      </w:pPr>
      <w:r w:rsidRPr="002F065F">
        <w:t>«Et varig tilba</w:t>
      </w:r>
      <w:r w:rsidRPr="002F065F">
        <w:t xml:space="preserve">kekall av autorisasjon og dermed et </w:t>
      </w:r>
      <w:proofErr w:type="spellStart"/>
      <w:r w:rsidRPr="002F065F">
        <w:t>forbud</w:t>
      </w:r>
      <w:proofErr w:type="spellEnd"/>
      <w:r w:rsidRPr="002F065F">
        <w:t xml:space="preserve"> mot å utøve det yrket man er </w:t>
      </w:r>
      <w:proofErr w:type="spellStart"/>
      <w:r w:rsidRPr="002F065F">
        <w:t>utdannet</w:t>
      </w:r>
      <w:proofErr w:type="spellEnd"/>
      <w:r w:rsidRPr="002F065F">
        <w:t xml:space="preserve"> til, er et svært </w:t>
      </w:r>
      <w:proofErr w:type="spellStart"/>
      <w:r w:rsidRPr="002F065F">
        <w:t>inngripende</w:t>
      </w:r>
      <w:proofErr w:type="spellEnd"/>
      <w:r w:rsidRPr="002F065F">
        <w:t xml:space="preserve"> vedtak </w:t>
      </w:r>
      <w:proofErr w:type="spellStart"/>
      <w:r w:rsidRPr="002F065F">
        <w:t>ovenfor</w:t>
      </w:r>
      <w:proofErr w:type="spellEnd"/>
      <w:r w:rsidRPr="002F065F">
        <w:t xml:space="preserve"> helsepersonell. Ved tilbakekall av autorisasjon/ lisens etter </w:t>
      </w:r>
      <w:proofErr w:type="spellStart"/>
      <w:r w:rsidRPr="002F065F">
        <w:t>gjeldende</w:t>
      </w:r>
      <w:proofErr w:type="spellEnd"/>
      <w:r w:rsidRPr="002F065F">
        <w:t xml:space="preserve"> regelverk, er det </w:t>
      </w:r>
      <w:proofErr w:type="spellStart"/>
      <w:r w:rsidRPr="002F065F">
        <w:t>flere</w:t>
      </w:r>
      <w:proofErr w:type="spellEnd"/>
      <w:r w:rsidRPr="002F065F">
        <w:t xml:space="preserve"> helsepersonell som aldri får sin au</w:t>
      </w:r>
      <w:r w:rsidRPr="002F065F">
        <w:t xml:space="preserve">torisasjon tilbake, fordi de etter en konkret vurdering, </w:t>
      </w:r>
      <w:proofErr w:type="spellStart"/>
      <w:r w:rsidRPr="002F065F">
        <w:t>ikke</w:t>
      </w:r>
      <w:proofErr w:type="spellEnd"/>
      <w:r w:rsidRPr="002F065F">
        <w:t xml:space="preserve"> er </w:t>
      </w:r>
      <w:proofErr w:type="spellStart"/>
      <w:r w:rsidRPr="002F065F">
        <w:t>egnet</w:t>
      </w:r>
      <w:proofErr w:type="spellEnd"/>
      <w:r w:rsidRPr="002F065F">
        <w:t xml:space="preserve">. </w:t>
      </w:r>
      <w:proofErr w:type="spellStart"/>
      <w:r w:rsidRPr="002F065F">
        <w:t>Psykologforeningen</w:t>
      </w:r>
      <w:proofErr w:type="spellEnd"/>
      <w:r w:rsidRPr="002F065F">
        <w:t xml:space="preserve"> </w:t>
      </w:r>
      <w:proofErr w:type="spellStart"/>
      <w:r w:rsidRPr="002F065F">
        <w:t>mener</w:t>
      </w:r>
      <w:proofErr w:type="spellEnd"/>
      <w:r w:rsidRPr="002F065F">
        <w:t xml:space="preserve"> det er riktig at </w:t>
      </w:r>
      <w:proofErr w:type="spellStart"/>
      <w:r w:rsidRPr="002F065F">
        <w:t>noen</w:t>
      </w:r>
      <w:proofErr w:type="spellEnd"/>
      <w:r w:rsidRPr="002F065F">
        <w:t xml:space="preserve"> former for </w:t>
      </w:r>
      <w:proofErr w:type="spellStart"/>
      <w:r w:rsidRPr="002F065F">
        <w:t>grenseoverskridelser</w:t>
      </w:r>
      <w:proofErr w:type="spellEnd"/>
      <w:r w:rsidRPr="002F065F">
        <w:t xml:space="preserve"> kan diskvalifisere helsepersonell </w:t>
      </w:r>
      <w:proofErr w:type="spellStart"/>
      <w:r w:rsidRPr="002F065F">
        <w:t>fra</w:t>
      </w:r>
      <w:proofErr w:type="spellEnd"/>
      <w:r w:rsidRPr="002F065F">
        <w:t xml:space="preserve"> </w:t>
      </w:r>
      <w:proofErr w:type="spellStart"/>
      <w:r w:rsidRPr="002F065F">
        <w:t>fremtidig</w:t>
      </w:r>
      <w:proofErr w:type="spellEnd"/>
      <w:r w:rsidRPr="002F065F">
        <w:t xml:space="preserve"> ansvar for å behandle </w:t>
      </w:r>
      <w:proofErr w:type="spellStart"/>
      <w:r w:rsidRPr="002F065F">
        <w:t>pasienter</w:t>
      </w:r>
      <w:proofErr w:type="spellEnd"/>
      <w:r w:rsidRPr="002F065F">
        <w:t>, men at det må bygge på i</w:t>
      </w:r>
      <w:r w:rsidRPr="002F065F">
        <w:t xml:space="preserve">ndividuelle </w:t>
      </w:r>
      <w:proofErr w:type="spellStart"/>
      <w:r w:rsidRPr="002F065F">
        <w:t>vurderinger</w:t>
      </w:r>
      <w:proofErr w:type="spellEnd"/>
      <w:r w:rsidRPr="002F065F">
        <w:t xml:space="preserve">. Vi vurderer at det </w:t>
      </w:r>
      <w:proofErr w:type="spellStart"/>
      <w:r w:rsidRPr="002F065F">
        <w:t>gjeldende</w:t>
      </w:r>
      <w:proofErr w:type="spellEnd"/>
      <w:r w:rsidRPr="002F065F">
        <w:t xml:space="preserve"> regelverket derfor </w:t>
      </w:r>
      <w:proofErr w:type="spellStart"/>
      <w:r w:rsidRPr="002F065F">
        <w:t>ivaretar</w:t>
      </w:r>
      <w:proofErr w:type="spellEnd"/>
      <w:r w:rsidRPr="002F065F">
        <w:t xml:space="preserve"> dette aspektet. I saker </w:t>
      </w:r>
      <w:proofErr w:type="spellStart"/>
      <w:r w:rsidRPr="002F065F">
        <w:t>hvor</w:t>
      </w:r>
      <w:proofErr w:type="spellEnd"/>
      <w:r w:rsidRPr="002F065F">
        <w:t xml:space="preserve"> det for eksempel er tale om </w:t>
      </w:r>
      <w:proofErr w:type="spellStart"/>
      <w:r w:rsidRPr="002F065F">
        <w:t>alvorlige</w:t>
      </w:r>
      <w:proofErr w:type="spellEnd"/>
      <w:r w:rsidRPr="002F065F">
        <w:t xml:space="preserve"> </w:t>
      </w:r>
      <w:proofErr w:type="spellStart"/>
      <w:r w:rsidRPr="002F065F">
        <w:t>tilfeller</w:t>
      </w:r>
      <w:proofErr w:type="spellEnd"/>
      <w:r w:rsidRPr="002F065F">
        <w:t xml:space="preserve"> av overgrep vil </w:t>
      </w:r>
      <w:proofErr w:type="spellStart"/>
      <w:r w:rsidRPr="002F065F">
        <w:t>handlingene</w:t>
      </w:r>
      <w:proofErr w:type="spellEnd"/>
      <w:r w:rsidRPr="002F065F">
        <w:t xml:space="preserve"> uansett </w:t>
      </w:r>
      <w:proofErr w:type="spellStart"/>
      <w:r w:rsidRPr="002F065F">
        <w:t>omfattes</w:t>
      </w:r>
      <w:proofErr w:type="spellEnd"/>
      <w:r w:rsidRPr="002F065F">
        <w:t xml:space="preserve"> av straffeloven. Domstolen vil være det </w:t>
      </w:r>
      <w:proofErr w:type="spellStart"/>
      <w:r w:rsidRPr="002F065F">
        <w:t>naturlige</w:t>
      </w:r>
      <w:proofErr w:type="spellEnd"/>
      <w:r w:rsidRPr="002F065F">
        <w:t xml:space="preserve"> st</w:t>
      </w:r>
      <w:r w:rsidRPr="002F065F">
        <w:t xml:space="preserve">ed for </w:t>
      </w:r>
      <w:proofErr w:type="spellStart"/>
      <w:r w:rsidRPr="002F065F">
        <w:t>avgjørelse</w:t>
      </w:r>
      <w:proofErr w:type="spellEnd"/>
      <w:r w:rsidRPr="002F065F">
        <w:t xml:space="preserve"> i slike saker, da dette er en arena som er </w:t>
      </w:r>
      <w:proofErr w:type="spellStart"/>
      <w:r w:rsidRPr="002F065F">
        <w:t>bedre</w:t>
      </w:r>
      <w:proofErr w:type="spellEnd"/>
      <w:r w:rsidRPr="002F065F">
        <w:t xml:space="preserve"> </w:t>
      </w:r>
      <w:proofErr w:type="spellStart"/>
      <w:r w:rsidRPr="002F065F">
        <w:t>egnet</w:t>
      </w:r>
      <w:proofErr w:type="spellEnd"/>
      <w:r w:rsidRPr="002F065F">
        <w:t xml:space="preserve"> til å ivareta </w:t>
      </w:r>
      <w:proofErr w:type="spellStart"/>
      <w:r w:rsidRPr="002F065F">
        <w:t>rettssikkerheten</w:t>
      </w:r>
      <w:proofErr w:type="spellEnd"/>
      <w:r w:rsidRPr="002F065F">
        <w:t xml:space="preserve"> til helsepersonellet.</w:t>
      </w:r>
    </w:p>
    <w:p w14:paraId="56B50034" w14:textId="77777777" w:rsidR="00981F08" w:rsidRPr="002F065F" w:rsidRDefault="00981F08" w:rsidP="002F065F">
      <w:pPr>
        <w:pStyle w:val="blokksit"/>
      </w:pPr>
      <w:r w:rsidRPr="002F065F">
        <w:t xml:space="preserve">Å være borte </w:t>
      </w:r>
      <w:proofErr w:type="spellStart"/>
      <w:r w:rsidRPr="002F065F">
        <w:t>fra</w:t>
      </w:r>
      <w:proofErr w:type="spellEnd"/>
      <w:r w:rsidRPr="002F065F">
        <w:t xml:space="preserve"> et yrke i 10 år vil i de fleste </w:t>
      </w:r>
      <w:proofErr w:type="spellStart"/>
      <w:r w:rsidRPr="002F065F">
        <w:t>tilfeller</w:t>
      </w:r>
      <w:proofErr w:type="spellEnd"/>
      <w:r w:rsidRPr="002F065F">
        <w:t xml:space="preserve"> føre til at det aktuelle helsepersonellet </w:t>
      </w:r>
      <w:proofErr w:type="spellStart"/>
      <w:r w:rsidRPr="002F065F">
        <w:t>ikke</w:t>
      </w:r>
      <w:proofErr w:type="spellEnd"/>
      <w:r w:rsidRPr="002F065F">
        <w:t xml:space="preserve"> kommer tilbake til yrket</w:t>
      </w:r>
      <w:r w:rsidRPr="002F065F">
        <w:t xml:space="preserve"> ettersom </w:t>
      </w:r>
      <w:proofErr w:type="spellStart"/>
      <w:r w:rsidRPr="002F065F">
        <w:t>utviklingen</w:t>
      </w:r>
      <w:proofErr w:type="spellEnd"/>
      <w:r w:rsidRPr="002F065F">
        <w:t xml:space="preserve"> går fort og mye skjer på 10 år. Derfor er dette i realiteten et forslag om livsvarig </w:t>
      </w:r>
      <w:proofErr w:type="spellStart"/>
      <w:r w:rsidRPr="002F065F">
        <w:t>yrkesforbud</w:t>
      </w:r>
      <w:proofErr w:type="spellEnd"/>
      <w:r w:rsidRPr="002F065F">
        <w:t xml:space="preserve">. Norsk </w:t>
      </w:r>
      <w:proofErr w:type="spellStart"/>
      <w:r w:rsidRPr="002F065F">
        <w:t>psykologforening</w:t>
      </w:r>
      <w:proofErr w:type="spellEnd"/>
      <w:r w:rsidRPr="002F065F">
        <w:t xml:space="preserve"> </w:t>
      </w:r>
      <w:proofErr w:type="spellStart"/>
      <w:r w:rsidRPr="002F065F">
        <w:t>mener</w:t>
      </w:r>
      <w:proofErr w:type="spellEnd"/>
      <w:r w:rsidRPr="002F065F">
        <w:t xml:space="preserve"> at helsetilsynets </w:t>
      </w:r>
      <w:proofErr w:type="spellStart"/>
      <w:r w:rsidRPr="002F065F">
        <w:t>oppgave</w:t>
      </w:r>
      <w:proofErr w:type="spellEnd"/>
      <w:r w:rsidRPr="002F065F">
        <w:t xml:space="preserve"> er å følge med på det </w:t>
      </w:r>
      <w:proofErr w:type="spellStart"/>
      <w:r w:rsidRPr="002F065F">
        <w:t>faglige</w:t>
      </w:r>
      <w:proofErr w:type="spellEnd"/>
      <w:r w:rsidRPr="002F065F">
        <w:t xml:space="preserve"> nivået i helse- og </w:t>
      </w:r>
      <w:proofErr w:type="spellStart"/>
      <w:r w:rsidRPr="002F065F">
        <w:t>omsorgstjenesten</w:t>
      </w:r>
      <w:proofErr w:type="spellEnd"/>
      <w:r w:rsidRPr="002F065F">
        <w:t xml:space="preserve">, </w:t>
      </w:r>
      <w:proofErr w:type="spellStart"/>
      <w:r w:rsidRPr="002F065F">
        <w:t>ikke</w:t>
      </w:r>
      <w:proofErr w:type="spellEnd"/>
      <w:r w:rsidRPr="002F065F">
        <w:t xml:space="preserve"> å være en</w:t>
      </w:r>
      <w:r w:rsidRPr="002F065F">
        <w:t xml:space="preserve"> </w:t>
      </w:r>
      <w:proofErr w:type="spellStart"/>
      <w:r w:rsidRPr="002F065F">
        <w:t>dømmende</w:t>
      </w:r>
      <w:proofErr w:type="spellEnd"/>
      <w:r w:rsidRPr="002F065F">
        <w:t xml:space="preserve"> instans. </w:t>
      </w:r>
      <w:proofErr w:type="spellStart"/>
      <w:r w:rsidRPr="002F065F">
        <w:t>Hvis</w:t>
      </w:r>
      <w:proofErr w:type="spellEnd"/>
      <w:r w:rsidRPr="002F065F">
        <w:t xml:space="preserve"> det har så </w:t>
      </w:r>
      <w:proofErr w:type="spellStart"/>
      <w:r w:rsidRPr="002F065F">
        <w:t>alvorlig</w:t>
      </w:r>
      <w:proofErr w:type="spellEnd"/>
      <w:r w:rsidRPr="002F065F">
        <w:t xml:space="preserve"> </w:t>
      </w:r>
      <w:proofErr w:type="spellStart"/>
      <w:r w:rsidRPr="002F065F">
        <w:t>konsekvenser</w:t>
      </w:r>
      <w:proofErr w:type="spellEnd"/>
      <w:r w:rsidRPr="002F065F">
        <w:t xml:space="preserve"> at man i praksis kan få </w:t>
      </w:r>
      <w:proofErr w:type="spellStart"/>
      <w:r w:rsidRPr="002F065F">
        <w:t>yrkesforbud</w:t>
      </w:r>
      <w:proofErr w:type="spellEnd"/>
      <w:r w:rsidRPr="002F065F">
        <w:t xml:space="preserve"> resten av livet </w:t>
      </w:r>
      <w:proofErr w:type="spellStart"/>
      <w:r w:rsidRPr="002F065F">
        <w:t>uten</w:t>
      </w:r>
      <w:proofErr w:type="spellEnd"/>
      <w:r w:rsidRPr="002F065F">
        <w:t xml:space="preserve"> å ha vært innom behandling i rettsapparatet, kan det medføre risiko for at helsepersonell </w:t>
      </w:r>
      <w:proofErr w:type="spellStart"/>
      <w:r w:rsidRPr="002F065F">
        <w:t>ikke</w:t>
      </w:r>
      <w:proofErr w:type="spellEnd"/>
      <w:r w:rsidRPr="002F065F">
        <w:t xml:space="preserve"> </w:t>
      </w:r>
      <w:proofErr w:type="spellStart"/>
      <w:r w:rsidRPr="002F065F">
        <w:t>sier</w:t>
      </w:r>
      <w:proofErr w:type="spellEnd"/>
      <w:r w:rsidRPr="002F065F">
        <w:t xml:space="preserve"> </w:t>
      </w:r>
      <w:proofErr w:type="spellStart"/>
      <w:r w:rsidRPr="002F065F">
        <w:t>ifra</w:t>
      </w:r>
      <w:proofErr w:type="spellEnd"/>
      <w:r w:rsidRPr="002F065F">
        <w:t xml:space="preserve"> om </w:t>
      </w:r>
      <w:proofErr w:type="spellStart"/>
      <w:r w:rsidRPr="002F065F">
        <w:t>bekymringer</w:t>
      </w:r>
      <w:proofErr w:type="spellEnd"/>
      <w:r w:rsidRPr="002F065F">
        <w:t xml:space="preserve"> og </w:t>
      </w:r>
      <w:proofErr w:type="spellStart"/>
      <w:r w:rsidRPr="002F065F">
        <w:t>hendelser</w:t>
      </w:r>
      <w:proofErr w:type="spellEnd"/>
      <w:r w:rsidRPr="002F065F">
        <w:t>, og derme</w:t>
      </w:r>
      <w:r w:rsidRPr="002F065F">
        <w:t xml:space="preserve">d være en større risiko for </w:t>
      </w:r>
      <w:proofErr w:type="spellStart"/>
      <w:r w:rsidRPr="002F065F">
        <w:t>pasientsikkerheten</w:t>
      </w:r>
      <w:proofErr w:type="spellEnd"/>
      <w:r w:rsidRPr="002F065F">
        <w:t xml:space="preserve">. I de mest </w:t>
      </w:r>
      <w:proofErr w:type="spellStart"/>
      <w:r w:rsidRPr="002F065F">
        <w:t>alvorlige</w:t>
      </w:r>
      <w:proofErr w:type="spellEnd"/>
      <w:r w:rsidRPr="002F065F">
        <w:t xml:space="preserve"> sakene vil det uansett være en straffesak også, og da </w:t>
      </w:r>
      <w:proofErr w:type="spellStart"/>
      <w:r w:rsidRPr="002F065F">
        <w:t>mener</w:t>
      </w:r>
      <w:proofErr w:type="spellEnd"/>
      <w:r w:rsidRPr="002F065F">
        <w:t xml:space="preserve"> vi at det er domstolen som er riktig instans for å vurdere dette. Det kan </w:t>
      </w:r>
      <w:proofErr w:type="spellStart"/>
      <w:r w:rsidRPr="002F065F">
        <w:t>imidlertid</w:t>
      </w:r>
      <w:proofErr w:type="spellEnd"/>
      <w:r w:rsidRPr="002F065F">
        <w:t xml:space="preserve"> </w:t>
      </w:r>
      <w:proofErr w:type="spellStart"/>
      <w:r w:rsidRPr="002F065F">
        <w:t>ikke</w:t>
      </w:r>
      <w:proofErr w:type="spellEnd"/>
      <w:r w:rsidRPr="002F065F">
        <w:t xml:space="preserve"> </w:t>
      </w:r>
      <w:proofErr w:type="spellStart"/>
      <w:r w:rsidRPr="002F065F">
        <w:t>utelukkes</w:t>
      </w:r>
      <w:proofErr w:type="spellEnd"/>
      <w:r w:rsidRPr="002F065F">
        <w:t xml:space="preserve"> at </w:t>
      </w:r>
      <w:proofErr w:type="spellStart"/>
      <w:r w:rsidRPr="002F065F">
        <w:t>tidligere</w:t>
      </w:r>
      <w:proofErr w:type="spellEnd"/>
      <w:r w:rsidRPr="002F065F">
        <w:t xml:space="preserve"> helsepersonell </w:t>
      </w:r>
      <w:r w:rsidRPr="002F065F">
        <w:t xml:space="preserve">vil forsøke å komme tilbake til yrket også etter mange år borte </w:t>
      </w:r>
      <w:proofErr w:type="spellStart"/>
      <w:r w:rsidRPr="002F065F">
        <w:t>fra</w:t>
      </w:r>
      <w:proofErr w:type="spellEnd"/>
      <w:r w:rsidRPr="002F065F">
        <w:t xml:space="preserve"> det aktuelle yrket. Skjer dette så må det </w:t>
      </w:r>
      <w:proofErr w:type="spellStart"/>
      <w:r w:rsidRPr="002F065F">
        <w:t>foretas</w:t>
      </w:r>
      <w:proofErr w:type="spellEnd"/>
      <w:r w:rsidRPr="002F065F">
        <w:t xml:space="preserve"> en konkret vurdering etter </w:t>
      </w:r>
      <w:proofErr w:type="spellStart"/>
      <w:r w:rsidRPr="002F065F">
        <w:t>helsepersonelloven</w:t>
      </w:r>
      <w:proofErr w:type="spellEnd"/>
      <w:r w:rsidRPr="002F065F">
        <w:t xml:space="preserve"> av om </w:t>
      </w:r>
      <w:proofErr w:type="spellStart"/>
      <w:r w:rsidRPr="002F065F">
        <w:t>vilkårene</w:t>
      </w:r>
      <w:proofErr w:type="spellEnd"/>
      <w:r w:rsidRPr="002F065F">
        <w:t xml:space="preserve"> for å inneha godkjenning igjen er til stede.»</w:t>
      </w:r>
    </w:p>
    <w:p w14:paraId="78D5B92F" w14:textId="77777777" w:rsidR="00981F08" w:rsidRPr="002F065F" w:rsidRDefault="00981F08" w:rsidP="002F065F">
      <w:r w:rsidRPr="002F065F">
        <w:t>Statens helsetilsyn meiner det</w:t>
      </w:r>
      <w:r w:rsidRPr="002F065F">
        <w:t xml:space="preserve"> ikkje er behov for å innføre ein ny reaksjon i form av varig tilbaketrekking av autorisasjon. Helsetilsynet deler departementet og </w:t>
      </w:r>
      <w:proofErr w:type="spellStart"/>
      <w:r w:rsidRPr="002F065F">
        <w:t>Pasientovergrepsutvalget</w:t>
      </w:r>
      <w:proofErr w:type="spellEnd"/>
      <w:r w:rsidRPr="002F065F">
        <w:t xml:space="preserve"> sitt ønske om konkrete verkemiddel for dei mest alvorlege sakene. Helsetilsynet er samd med departe</w:t>
      </w:r>
      <w:r w:rsidRPr="002F065F">
        <w:t xml:space="preserve">mentet om at det i enkelte saker er nødvendig å sende eit signal om at vedkommande ikkje kan forvente å få tilbake autorisasjonen, og at det er nødvendig å få på plass ordningar for dette. Helsetilsynet ser at eit vedtak om varig tilbaketrekking kan bidra </w:t>
      </w:r>
      <w:r w:rsidRPr="002F065F">
        <w:t>til ein meir føreseieleg situasjon for den enkelte, og det kan spare tilsynsmyndigheitene og klageinstansen for ressursar som går med til å behandle søknader som openbert ikkje vil føre fram. Samtidig merker tilsynet seg at det det dreier seg om relativt f</w:t>
      </w:r>
      <w:r w:rsidRPr="002F065F">
        <w:t>å saker, og at innføringa av ein ny reaksjon kan få utilsikta konsekvensar. Helsetilsynet meiner at formålet som ligg bak forslaget om varig tilbaketrekking kan oppnåast med andre tiltak som allereie eksisterer etter gjeldande rett. Helsetilsynet kommenter</w:t>
      </w:r>
      <w:r w:rsidRPr="002F065F">
        <w:t>er at varig tilbaketrekking av autorisasjon er eit svært inngripande tiltak og bør behandlast av domstolen. Vidare understrekar tilsynet:</w:t>
      </w:r>
    </w:p>
    <w:p w14:paraId="3A2E284D" w14:textId="77777777" w:rsidR="00981F08" w:rsidRPr="002F065F" w:rsidRDefault="00981F08" w:rsidP="002F065F">
      <w:pPr>
        <w:pStyle w:val="blokksit"/>
      </w:pPr>
      <w:r w:rsidRPr="002F065F">
        <w:t>«Ved tilbakekall av autorisasjon har Helsetilsynet konkludert med at helsepersonellet er uegnet til å utøve yrket sitt</w:t>
      </w:r>
      <w:r w:rsidRPr="002F065F">
        <w:t xml:space="preserve"> på ubestemt tid. Vi mener dette er dekkende og tilstrekkelig for å ivareta pa</w:t>
      </w:r>
      <w:r w:rsidRPr="002F065F">
        <w:lastRenderedPageBreak/>
        <w:t>sientsikkerheten. En innføring av to nivåer eller to typer tilbakekall av autorisasjon, vil kunne skape et ytre press for å anvende den strengere reaksjonen. Det er også mulig at</w:t>
      </w:r>
      <w:r w:rsidRPr="002F065F">
        <w:t xml:space="preserve"> pasienter, brukere eller pårørende kan oppleve det som belastende dersom den strengere reaksjonen ikke gis, da det kan oppleves som en nedvurdering av alvorsgraden av handlingene de har blitt utsatt for.»</w:t>
      </w:r>
    </w:p>
    <w:p w14:paraId="17CCDEED" w14:textId="77777777" w:rsidR="00981F08" w:rsidRPr="002F065F" w:rsidRDefault="00981F08" w:rsidP="002F065F">
      <w:r w:rsidRPr="002F065F">
        <w:t xml:space="preserve">Dersom det likevel skal innførast åtgang til å </w:t>
      </w:r>
      <w:proofErr w:type="spellStart"/>
      <w:r w:rsidRPr="002F065F">
        <w:t>ile</w:t>
      </w:r>
      <w:r w:rsidRPr="002F065F">
        <w:t>ggje</w:t>
      </w:r>
      <w:proofErr w:type="spellEnd"/>
      <w:r w:rsidRPr="002F065F">
        <w:t xml:space="preserve"> varig tilbaketrekking av autorisasjon, meiner Helsetilsynet at det er behov for å sjå nærare på ordlyden i forslaget til føresegn, slik at det blir tydelegare når det er aktuelt med varig tilbaketrekking. Helsetilsynet uttaler i samband med dette:</w:t>
      </w:r>
    </w:p>
    <w:p w14:paraId="2990F27B" w14:textId="77777777" w:rsidR="00981F08" w:rsidRPr="002F065F" w:rsidRDefault="00981F08" w:rsidP="002F065F">
      <w:pPr>
        <w:pStyle w:val="blokksit"/>
      </w:pPr>
      <w:r w:rsidRPr="002F065F">
        <w:t>«He</w:t>
      </w:r>
      <w:r w:rsidRPr="002F065F">
        <w:t xml:space="preserve">lsetilsynet er </w:t>
      </w:r>
      <w:proofErr w:type="spellStart"/>
      <w:r w:rsidRPr="002F065F">
        <w:t>enig</w:t>
      </w:r>
      <w:proofErr w:type="spellEnd"/>
      <w:r w:rsidRPr="002F065F">
        <w:t xml:space="preserve"> med departementet i at et så </w:t>
      </w:r>
      <w:proofErr w:type="spellStart"/>
      <w:r w:rsidRPr="002F065F">
        <w:t>inngripende</w:t>
      </w:r>
      <w:proofErr w:type="spellEnd"/>
      <w:r w:rsidRPr="002F065F">
        <w:t xml:space="preserve"> vedtak som varig tilbakekall </w:t>
      </w:r>
      <w:proofErr w:type="spellStart"/>
      <w:r w:rsidRPr="002F065F">
        <w:t>krever</w:t>
      </w:r>
      <w:proofErr w:type="spellEnd"/>
      <w:r w:rsidRPr="002F065F">
        <w:t xml:space="preserve"> en </w:t>
      </w:r>
      <w:proofErr w:type="spellStart"/>
      <w:r w:rsidRPr="002F065F">
        <w:t>lovhjemmel</w:t>
      </w:r>
      <w:proofErr w:type="spellEnd"/>
      <w:r w:rsidRPr="002F065F">
        <w:t xml:space="preserve"> som gir </w:t>
      </w:r>
      <w:proofErr w:type="spellStart"/>
      <w:r w:rsidRPr="002F065F">
        <w:t>tilstrekkelig</w:t>
      </w:r>
      <w:proofErr w:type="spellEnd"/>
      <w:r w:rsidRPr="002F065F">
        <w:t xml:space="preserve"> klare </w:t>
      </w:r>
      <w:proofErr w:type="spellStart"/>
      <w:r w:rsidRPr="002F065F">
        <w:t>holdepunkter</w:t>
      </w:r>
      <w:proofErr w:type="spellEnd"/>
      <w:r w:rsidRPr="002F065F">
        <w:t xml:space="preserve"> for når den kan </w:t>
      </w:r>
      <w:proofErr w:type="spellStart"/>
      <w:r w:rsidRPr="002F065F">
        <w:t>brukes</w:t>
      </w:r>
      <w:proofErr w:type="spellEnd"/>
      <w:r w:rsidRPr="002F065F">
        <w:t xml:space="preserve">. Vi </w:t>
      </w:r>
      <w:proofErr w:type="spellStart"/>
      <w:r w:rsidRPr="002F065F">
        <w:t>mener</w:t>
      </w:r>
      <w:proofErr w:type="spellEnd"/>
      <w:r w:rsidRPr="002F065F">
        <w:t xml:space="preserve"> det er behov for å </w:t>
      </w:r>
      <w:proofErr w:type="spellStart"/>
      <w:r w:rsidRPr="002F065F">
        <w:t>tydeliggjøre</w:t>
      </w:r>
      <w:proofErr w:type="spellEnd"/>
      <w:r w:rsidRPr="002F065F">
        <w:t xml:space="preserve"> </w:t>
      </w:r>
      <w:proofErr w:type="spellStart"/>
      <w:r w:rsidRPr="002F065F">
        <w:t>hva</w:t>
      </w:r>
      <w:proofErr w:type="spellEnd"/>
      <w:r w:rsidRPr="002F065F">
        <w:t xml:space="preserve"> som skal til for at tilbakekall ska</w:t>
      </w:r>
      <w:r w:rsidRPr="002F065F">
        <w:t xml:space="preserve">l få varig </w:t>
      </w:r>
      <w:proofErr w:type="spellStart"/>
      <w:r w:rsidRPr="002F065F">
        <w:t>virkning</w:t>
      </w:r>
      <w:proofErr w:type="spellEnd"/>
      <w:r w:rsidRPr="002F065F">
        <w:t>.</w:t>
      </w:r>
    </w:p>
    <w:p w14:paraId="38B31DFE" w14:textId="77777777" w:rsidR="00981F08" w:rsidRPr="002F065F" w:rsidRDefault="00981F08" w:rsidP="002F065F">
      <w:pPr>
        <w:pStyle w:val="blokksit"/>
      </w:pPr>
      <w:r w:rsidRPr="002F065F">
        <w:t xml:space="preserve">I den </w:t>
      </w:r>
      <w:proofErr w:type="spellStart"/>
      <w:r w:rsidRPr="002F065F">
        <w:t>foreslåtte</w:t>
      </w:r>
      <w:proofErr w:type="spellEnd"/>
      <w:r w:rsidRPr="002F065F">
        <w:t xml:space="preserve"> ordlyden er det i </w:t>
      </w:r>
      <w:proofErr w:type="spellStart"/>
      <w:r w:rsidRPr="002F065F">
        <w:t>hovedsak</w:t>
      </w:r>
      <w:proofErr w:type="spellEnd"/>
      <w:r w:rsidRPr="002F065F">
        <w:t xml:space="preserve"> ordet ‘</w:t>
      </w:r>
      <w:proofErr w:type="spellStart"/>
      <w:r w:rsidRPr="002F065F">
        <w:t>alvorlig</w:t>
      </w:r>
      <w:proofErr w:type="spellEnd"/>
      <w:r w:rsidRPr="002F065F">
        <w:t xml:space="preserve">’ som </w:t>
      </w:r>
      <w:proofErr w:type="spellStart"/>
      <w:r w:rsidRPr="002F065F">
        <w:t>skiller</w:t>
      </w:r>
      <w:proofErr w:type="spellEnd"/>
      <w:r w:rsidRPr="002F065F">
        <w:t xml:space="preserve"> varig tilbakekall </w:t>
      </w:r>
      <w:proofErr w:type="spellStart"/>
      <w:r w:rsidRPr="002F065F">
        <w:t>fra</w:t>
      </w:r>
      <w:proofErr w:type="spellEnd"/>
      <w:r w:rsidRPr="002F065F">
        <w:t xml:space="preserve"> ordinært tilbakekall. Det er en risiko for at dette vil </w:t>
      </w:r>
      <w:proofErr w:type="spellStart"/>
      <w:r w:rsidRPr="002F065F">
        <w:t>oppfattes</w:t>
      </w:r>
      <w:proofErr w:type="spellEnd"/>
      <w:r w:rsidRPr="002F065F">
        <w:t xml:space="preserve"> </w:t>
      </w:r>
      <w:proofErr w:type="spellStart"/>
      <w:r w:rsidRPr="002F065F">
        <w:t>utad</w:t>
      </w:r>
      <w:proofErr w:type="spellEnd"/>
      <w:r w:rsidRPr="002F065F">
        <w:t xml:space="preserve"> som at varig tilbakekall er et logisk neste steg i en ‘reaksjonstrapp</w:t>
      </w:r>
      <w:r w:rsidRPr="002F065F">
        <w:t xml:space="preserve">’, og at den skal </w:t>
      </w:r>
      <w:proofErr w:type="spellStart"/>
      <w:r w:rsidRPr="002F065F">
        <w:t>brukes</w:t>
      </w:r>
      <w:proofErr w:type="spellEnd"/>
      <w:r w:rsidRPr="002F065F">
        <w:t xml:space="preserve"> i </w:t>
      </w:r>
      <w:proofErr w:type="spellStart"/>
      <w:r w:rsidRPr="002F065F">
        <w:t>vesentlig</w:t>
      </w:r>
      <w:proofErr w:type="spellEnd"/>
      <w:r w:rsidRPr="002F065F">
        <w:t xml:space="preserve"> </w:t>
      </w:r>
      <w:proofErr w:type="spellStart"/>
      <w:r w:rsidRPr="002F065F">
        <w:t>flere</w:t>
      </w:r>
      <w:proofErr w:type="spellEnd"/>
      <w:r w:rsidRPr="002F065F">
        <w:t xml:space="preserve"> </w:t>
      </w:r>
      <w:proofErr w:type="spellStart"/>
      <w:r w:rsidRPr="002F065F">
        <w:t>tilfeller</w:t>
      </w:r>
      <w:proofErr w:type="spellEnd"/>
      <w:r w:rsidRPr="002F065F">
        <w:t xml:space="preserve"> enn </w:t>
      </w:r>
      <w:proofErr w:type="spellStart"/>
      <w:r w:rsidRPr="002F065F">
        <w:t>hva</w:t>
      </w:r>
      <w:proofErr w:type="spellEnd"/>
      <w:r w:rsidRPr="002F065F">
        <w:t xml:space="preserve"> som var intensjonen. Vi </w:t>
      </w:r>
      <w:proofErr w:type="spellStart"/>
      <w:r w:rsidRPr="002F065F">
        <w:t>mener</w:t>
      </w:r>
      <w:proofErr w:type="spellEnd"/>
      <w:r w:rsidRPr="002F065F">
        <w:t xml:space="preserve"> det bør </w:t>
      </w:r>
      <w:proofErr w:type="spellStart"/>
      <w:r w:rsidRPr="002F065F">
        <w:t>fremgå</w:t>
      </w:r>
      <w:proofErr w:type="spellEnd"/>
      <w:r w:rsidRPr="002F065F">
        <w:t xml:space="preserve"> av ordlyden at dette er ment å være en snever unntaksregel som </w:t>
      </w:r>
      <w:proofErr w:type="spellStart"/>
      <w:r w:rsidRPr="002F065F">
        <w:t>bare</w:t>
      </w:r>
      <w:proofErr w:type="spellEnd"/>
      <w:r w:rsidRPr="002F065F">
        <w:t xml:space="preserve"> får </w:t>
      </w:r>
      <w:proofErr w:type="spellStart"/>
      <w:r w:rsidRPr="002F065F">
        <w:t>anvendelse</w:t>
      </w:r>
      <w:proofErr w:type="spellEnd"/>
      <w:r w:rsidRPr="002F065F">
        <w:t xml:space="preserve"> i et </w:t>
      </w:r>
      <w:proofErr w:type="spellStart"/>
      <w:r w:rsidRPr="002F065F">
        <w:t>fåtall</w:t>
      </w:r>
      <w:proofErr w:type="spellEnd"/>
      <w:r w:rsidRPr="002F065F">
        <w:t xml:space="preserve"> saker.</w:t>
      </w:r>
    </w:p>
    <w:p w14:paraId="4A9273C9" w14:textId="77777777" w:rsidR="00981F08" w:rsidRPr="002F065F" w:rsidRDefault="00981F08" w:rsidP="002F065F">
      <w:pPr>
        <w:pStyle w:val="blokksit"/>
      </w:pPr>
      <w:r w:rsidRPr="002F065F">
        <w:t xml:space="preserve">Etter vårt syn vil </w:t>
      </w:r>
      <w:proofErr w:type="spellStart"/>
      <w:r w:rsidRPr="002F065F">
        <w:t>bestemmelsen</w:t>
      </w:r>
      <w:proofErr w:type="spellEnd"/>
      <w:r w:rsidRPr="002F065F">
        <w:t>, slik den er for</w:t>
      </w:r>
      <w:r w:rsidRPr="002F065F">
        <w:t xml:space="preserve">mulert i utkastet, kunne </w:t>
      </w:r>
      <w:proofErr w:type="spellStart"/>
      <w:r w:rsidRPr="002F065F">
        <w:t>anvendes</w:t>
      </w:r>
      <w:proofErr w:type="spellEnd"/>
      <w:r w:rsidRPr="002F065F">
        <w:t xml:space="preserve"> på mange av sakene der vi i dag </w:t>
      </w:r>
      <w:proofErr w:type="spellStart"/>
      <w:r w:rsidRPr="002F065F">
        <w:t>tilbakekaller</w:t>
      </w:r>
      <w:proofErr w:type="spellEnd"/>
      <w:r w:rsidRPr="002F065F">
        <w:t xml:space="preserve"> autorisasjon. Vilkåret om at «</w:t>
      </w:r>
      <w:proofErr w:type="spellStart"/>
      <w:r w:rsidRPr="002F065F">
        <w:t>innehaveren</w:t>
      </w:r>
      <w:proofErr w:type="spellEnd"/>
      <w:r w:rsidRPr="002F065F">
        <w:t xml:space="preserve"> for </w:t>
      </w:r>
      <w:proofErr w:type="spellStart"/>
      <w:r w:rsidRPr="002F065F">
        <w:t>fremtiden</w:t>
      </w:r>
      <w:proofErr w:type="spellEnd"/>
      <w:r w:rsidRPr="002F065F">
        <w:t xml:space="preserve"> kan </w:t>
      </w:r>
      <w:proofErr w:type="spellStart"/>
      <w:r w:rsidRPr="002F065F">
        <w:t>utgjøre</w:t>
      </w:r>
      <w:proofErr w:type="spellEnd"/>
      <w:r w:rsidRPr="002F065F">
        <w:t xml:space="preserve"> en </w:t>
      </w:r>
      <w:proofErr w:type="spellStart"/>
      <w:r w:rsidRPr="002F065F">
        <w:t>alvorlig</w:t>
      </w:r>
      <w:proofErr w:type="spellEnd"/>
      <w:r w:rsidRPr="002F065F">
        <w:t xml:space="preserve"> fare for </w:t>
      </w:r>
      <w:proofErr w:type="spellStart"/>
      <w:r w:rsidRPr="002F065F">
        <w:t>pasientsikkerheten</w:t>
      </w:r>
      <w:proofErr w:type="spellEnd"/>
      <w:r w:rsidRPr="002F065F">
        <w:t xml:space="preserve"> eller </w:t>
      </w:r>
      <w:proofErr w:type="spellStart"/>
      <w:r w:rsidRPr="002F065F">
        <w:t>alvorlig</w:t>
      </w:r>
      <w:proofErr w:type="spellEnd"/>
      <w:r w:rsidRPr="002F065F">
        <w:t xml:space="preserve"> svekke tilliten til helsepersonell eller helse- og </w:t>
      </w:r>
      <w:proofErr w:type="spellStart"/>
      <w:r w:rsidRPr="002F065F">
        <w:t>om</w:t>
      </w:r>
      <w:r w:rsidRPr="002F065F">
        <w:t>sorgstjenesten</w:t>
      </w:r>
      <w:proofErr w:type="spellEnd"/>
      <w:r w:rsidRPr="002F065F">
        <w:t xml:space="preserve">» er svært </w:t>
      </w:r>
      <w:proofErr w:type="spellStart"/>
      <w:r w:rsidRPr="002F065F">
        <w:t>skjønnsmessig</w:t>
      </w:r>
      <w:proofErr w:type="spellEnd"/>
      <w:r w:rsidRPr="002F065F">
        <w:t xml:space="preserve">, og vil bli </w:t>
      </w:r>
      <w:proofErr w:type="spellStart"/>
      <w:r w:rsidRPr="002F065F">
        <w:t>krevende</w:t>
      </w:r>
      <w:proofErr w:type="spellEnd"/>
      <w:r w:rsidRPr="002F065F">
        <w:t xml:space="preserve"> å anvende i praksis.</w:t>
      </w:r>
    </w:p>
    <w:p w14:paraId="6F70D00A" w14:textId="77777777" w:rsidR="00981F08" w:rsidRPr="002F065F" w:rsidRDefault="00981F08" w:rsidP="002F065F">
      <w:pPr>
        <w:pStyle w:val="blokksit"/>
      </w:pPr>
      <w:r w:rsidRPr="002F065F">
        <w:t xml:space="preserve">Slik vi forstår det, er varig tilbakekall </w:t>
      </w:r>
      <w:proofErr w:type="spellStart"/>
      <w:r w:rsidRPr="002F065F">
        <w:t>kun</w:t>
      </w:r>
      <w:proofErr w:type="spellEnd"/>
      <w:r w:rsidRPr="002F065F">
        <w:t xml:space="preserve"> aktuelt i </w:t>
      </w:r>
      <w:proofErr w:type="spellStart"/>
      <w:r w:rsidRPr="002F065F">
        <w:t>tilfeller</w:t>
      </w:r>
      <w:proofErr w:type="spellEnd"/>
      <w:r w:rsidRPr="002F065F">
        <w:t xml:space="preserve"> der helsepersonell har utført </w:t>
      </w:r>
      <w:proofErr w:type="spellStart"/>
      <w:r w:rsidRPr="002F065F">
        <w:t>alvorlige</w:t>
      </w:r>
      <w:proofErr w:type="spellEnd"/>
      <w:r w:rsidRPr="002F065F">
        <w:t xml:space="preserve"> straffbare </w:t>
      </w:r>
      <w:proofErr w:type="spellStart"/>
      <w:r w:rsidRPr="002F065F">
        <w:t>handlinger</w:t>
      </w:r>
      <w:proofErr w:type="spellEnd"/>
      <w:r w:rsidRPr="002F065F">
        <w:t>. Vi ber derfor departementet om å vurdere om de</w:t>
      </w:r>
      <w:r w:rsidRPr="002F065F">
        <w:t xml:space="preserve">t bør være et vilkår at </w:t>
      </w:r>
      <w:proofErr w:type="spellStart"/>
      <w:r w:rsidRPr="002F065F">
        <w:t>tilbakekallet</w:t>
      </w:r>
      <w:proofErr w:type="spellEnd"/>
      <w:r w:rsidRPr="002F065F">
        <w:t xml:space="preserve"> er </w:t>
      </w:r>
      <w:proofErr w:type="spellStart"/>
      <w:r w:rsidRPr="002F065F">
        <w:t>begrunnet</w:t>
      </w:r>
      <w:proofErr w:type="spellEnd"/>
      <w:r w:rsidRPr="002F065F">
        <w:t xml:space="preserve"> i ‘</w:t>
      </w:r>
      <w:proofErr w:type="spellStart"/>
      <w:r w:rsidRPr="002F065F">
        <w:t>atferd</w:t>
      </w:r>
      <w:proofErr w:type="spellEnd"/>
      <w:r w:rsidRPr="002F065F">
        <w:t xml:space="preserve"> som </w:t>
      </w:r>
      <w:proofErr w:type="spellStart"/>
      <w:r w:rsidRPr="002F065F">
        <w:t>anses</w:t>
      </w:r>
      <w:proofErr w:type="spellEnd"/>
      <w:r w:rsidRPr="002F065F">
        <w:t xml:space="preserve"> </w:t>
      </w:r>
      <w:proofErr w:type="spellStart"/>
      <w:r w:rsidRPr="002F065F">
        <w:t>uforenlig</w:t>
      </w:r>
      <w:proofErr w:type="spellEnd"/>
      <w:r w:rsidRPr="002F065F">
        <w:t xml:space="preserve"> med </w:t>
      </w:r>
      <w:proofErr w:type="spellStart"/>
      <w:r w:rsidRPr="002F065F">
        <w:t>yrkesutøvelsen</w:t>
      </w:r>
      <w:proofErr w:type="spellEnd"/>
      <w:r w:rsidRPr="002F065F">
        <w:t xml:space="preserve">’, jf. </w:t>
      </w:r>
      <w:proofErr w:type="spellStart"/>
      <w:r w:rsidRPr="002F065F">
        <w:t>hpl</w:t>
      </w:r>
      <w:proofErr w:type="spellEnd"/>
      <w:r w:rsidRPr="002F065F">
        <w:t xml:space="preserve"> § 57. Som vi kommer tilbake til </w:t>
      </w:r>
      <w:proofErr w:type="spellStart"/>
      <w:r w:rsidRPr="002F065F">
        <w:t>nedenfor</w:t>
      </w:r>
      <w:proofErr w:type="spellEnd"/>
      <w:r w:rsidRPr="002F065F">
        <w:t xml:space="preserve">, </w:t>
      </w:r>
      <w:proofErr w:type="spellStart"/>
      <w:r w:rsidRPr="002F065F">
        <w:t>mener</w:t>
      </w:r>
      <w:proofErr w:type="spellEnd"/>
      <w:r w:rsidRPr="002F065F">
        <w:t xml:space="preserve"> vi at reaksjonen </w:t>
      </w:r>
      <w:proofErr w:type="spellStart"/>
      <w:r w:rsidRPr="002F065F">
        <w:t>ikke</w:t>
      </w:r>
      <w:proofErr w:type="spellEnd"/>
      <w:r w:rsidRPr="002F065F">
        <w:t xml:space="preserve"> er aktuell for andre sakstyper</w:t>
      </w:r>
      <w:r w:rsidRPr="002F065F">
        <w:t>.</w:t>
      </w:r>
    </w:p>
    <w:p w14:paraId="55EA10A9" w14:textId="77777777" w:rsidR="00981F08" w:rsidRPr="002F065F" w:rsidRDefault="00981F08" w:rsidP="002F065F">
      <w:pPr>
        <w:pStyle w:val="blokksit"/>
      </w:pPr>
      <w:r w:rsidRPr="002F065F">
        <w:t xml:space="preserve">Vi ber også departementet vurdere om </w:t>
      </w:r>
      <w:proofErr w:type="spellStart"/>
      <w:r w:rsidRPr="002F065F">
        <w:t>vilkåre</w:t>
      </w:r>
      <w:r w:rsidRPr="002F065F">
        <w:t>ne</w:t>
      </w:r>
      <w:proofErr w:type="spellEnd"/>
      <w:r w:rsidRPr="002F065F">
        <w:t xml:space="preserve"> bør </w:t>
      </w:r>
      <w:proofErr w:type="spellStart"/>
      <w:r w:rsidRPr="002F065F">
        <w:t>knyttes</w:t>
      </w:r>
      <w:proofErr w:type="spellEnd"/>
      <w:r w:rsidRPr="002F065F">
        <w:t xml:space="preserve"> </w:t>
      </w:r>
      <w:proofErr w:type="spellStart"/>
      <w:r w:rsidRPr="002F065F">
        <w:t>mer</w:t>
      </w:r>
      <w:proofErr w:type="spellEnd"/>
      <w:r w:rsidRPr="002F065F">
        <w:t xml:space="preserve"> direkte opp mot </w:t>
      </w:r>
      <w:proofErr w:type="spellStart"/>
      <w:r w:rsidRPr="002F065F">
        <w:t>straffeforfølgning</w:t>
      </w:r>
      <w:proofErr w:type="spellEnd"/>
      <w:r w:rsidRPr="002F065F">
        <w:t xml:space="preserve">. Dette kan for eksempel være ved å angi konkrete </w:t>
      </w:r>
      <w:proofErr w:type="spellStart"/>
      <w:r w:rsidRPr="002F065F">
        <w:t>straffebud</w:t>
      </w:r>
      <w:proofErr w:type="spellEnd"/>
      <w:r w:rsidRPr="002F065F">
        <w:t xml:space="preserve">, eller </w:t>
      </w:r>
      <w:proofErr w:type="spellStart"/>
      <w:r w:rsidRPr="002F065F">
        <w:t>typer</w:t>
      </w:r>
      <w:proofErr w:type="spellEnd"/>
      <w:r w:rsidRPr="002F065F">
        <w:t xml:space="preserve"> straffbare forhold (for eksempel ‘</w:t>
      </w:r>
      <w:proofErr w:type="spellStart"/>
      <w:r w:rsidRPr="002F065F">
        <w:t>seksuallovbrudd</w:t>
      </w:r>
      <w:proofErr w:type="spellEnd"/>
      <w:r w:rsidRPr="002F065F">
        <w:t xml:space="preserve">’) sett i </w:t>
      </w:r>
      <w:proofErr w:type="spellStart"/>
      <w:r w:rsidRPr="002F065F">
        <w:t>sammenheng</w:t>
      </w:r>
      <w:proofErr w:type="spellEnd"/>
      <w:r w:rsidRPr="002F065F">
        <w:t xml:space="preserve"> med </w:t>
      </w:r>
      <w:proofErr w:type="spellStart"/>
      <w:r w:rsidRPr="002F065F">
        <w:t>straffens</w:t>
      </w:r>
      <w:proofErr w:type="spellEnd"/>
      <w:r w:rsidRPr="002F065F">
        <w:t xml:space="preserve"> lengde.</w:t>
      </w:r>
    </w:p>
    <w:p w14:paraId="0F8DF525" w14:textId="77777777" w:rsidR="00981F08" w:rsidRPr="002F065F" w:rsidRDefault="00981F08" w:rsidP="002F065F">
      <w:pPr>
        <w:pStyle w:val="blokksit"/>
      </w:pPr>
      <w:proofErr w:type="spellStart"/>
      <w:r w:rsidRPr="002F065F">
        <w:t>Høringsnotatet</w:t>
      </w:r>
      <w:proofErr w:type="spellEnd"/>
      <w:r w:rsidRPr="002F065F">
        <w:t xml:space="preserve"> omtaler </w:t>
      </w:r>
      <w:proofErr w:type="spellStart"/>
      <w:r w:rsidRPr="002F065F">
        <w:t>ikke</w:t>
      </w:r>
      <w:proofErr w:type="spellEnd"/>
      <w:r w:rsidRPr="002F065F">
        <w:t xml:space="preserve"> det forho</w:t>
      </w:r>
      <w:r w:rsidRPr="002F065F">
        <w:t xml:space="preserve">ldet at en del saker </w:t>
      </w:r>
      <w:proofErr w:type="spellStart"/>
      <w:r w:rsidRPr="002F065F">
        <w:t>omhandler</w:t>
      </w:r>
      <w:proofErr w:type="spellEnd"/>
      <w:r w:rsidRPr="002F065F">
        <w:t xml:space="preserve"> </w:t>
      </w:r>
      <w:proofErr w:type="spellStart"/>
      <w:r w:rsidRPr="002F065F">
        <w:t>handlinger</w:t>
      </w:r>
      <w:proofErr w:type="spellEnd"/>
      <w:r w:rsidRPr="002F065F">
        <w:t xml:space="preserve"> helsepersonellet skal ha utført relativt langt tilbake i tid. Mange saker som gjelder seksuelle overgrep </w:t>
      </w:r>
      <w:proofErr w:type="spellStart"/>
      <w:r w:rsidRPr="002F065F">
        <w:t>varsles</w:t>
      </w:r>
      <w:proofErr w:type="spellEnd"/>
      <w:r w:rsidRPr="002F065F">
        <w:t xml:space="preserve"> først når det har gått lang tid </w:t>
      </w:r>
      <w:proofErr w:type="spellStart"/>
      <w:r w:rsidRPr="002F065F">
        <w:t>siden</w:t>
      </w:r>
      <w:proofErr w:type="spellEnd"/>
      <w:r w:rsidRPr="002F065F">
        <w:t xml:space="preserve"> de konkrete </w:t>
      </w:r>
      <w:proofErr w:type="spellStart"/>
      <w:r w:rsidRPr="002F065F">
        <w:t>handlingene</w:t>
      </w:r>
      <w:proofErr w:type="spellEnd"/>
      <w:r w:rsidRPr="002F065F">
        <w:t xml:space="preserve">. Det bør </w:t>
      </w:r>
      <w:proofErr w:type="spellStart"/>
      <w:r w:rsidRPr="002F065F">
        <w:t>avklares</w:t>
      </w:r>
      <w:proofErr w:type="spellEnd"/>
      <w:r w:rsidRPr="002F065F">
        <w:t xml:space="preserve"> i </w:t>
      </w:r>
      <w:proofErr w:type="spellStart"/>
      <w:r w:rsidRPr="002F065F">
        <w:t>forarbeidene</w:t>
      </w:r>
      <w:proofErr w:type="spellEnd"/>
      <w:r w:rsidRPr="002F065F">
        <w:t xml:space="preserve"> om </w:t>
      </w:r>
      <w:proofErr w:type="spellStart"/>
      <w:r w:rsidRPr="002F065F">
        <w:t>han</w:t>
      </w:r>
      <w:r w:rsidRPr="002F065F">
        <w:t>dlinger</w:t>
      </w:r>
      <w:proofErr w:type="spellEnd"/>
      <w:r w:rsidRPr="002F065F">
        <w:t xml:space="preserve"> som ligger langt tilbake i tid skal kunne danne grunnlag for varig tilbaketrekking. </w:t>
      </w:r>
      <w:proofErr w:type="spellStart"/>
      <w:r w:rsidRPr="002F065F">
        <w:t>Domstolene</w:t>
      </w:r>
      <w:proofErr w:type="spellEnd"/>
      <w:r w:rsidRPr="002F065F">
        <w:t xml:space="preserve"> har i et par </w:t>
      </w:r>
      <w:proofErr w:type="spellStart"/>
      <w:r w:rsidRPr="002F065F">
        <w:t>tilfeller</w:t>
      </w:r>
      <w:proofErr w:type="spellEnd"/>
      <w:r w:rsidRPr="002F065F">
        <w:t xml:space="preserve"> </w:t>
      </w:r>
      <w:proofErr w:type="spellStart"/>
      <w:r w:rsidRPr="002F065F">
        <w:t>kommet</w:t>
      </w:r>
      <w:proofErr w:type="spellEnd"/>
      <w:r w:rsidRPr="002F065F">
        <w:t xml:space="preserve"> til at det skal gis </w:t>
      </w:r>
      <w:proofErr w:type="spellStart"/>
      <w:r w:rsidRPr="002F065F">
        <w:t>begrenset</w:t>
      </w:r>
      <w:proofErr w:type="spellEnd"/>
      <w:r w:rsidRPr="002F065F">
        <w:t xml:space="preserve"> autorisasjon i saker som gjaldt seksuelle overgrep overfor mindreårige som </w:t>
      </w:r>
      <w:proofErr w:type="spellStart"/>
      <w:r w:rsidRPr="002F065F">
        <w:t>lå</w:t>
      </w:r>
      <w:proofErr w:type="spellEnd"/>
      <w:r w:rsidRPr="002F065F">
        <w:t xml:space="preserve"> langt tilbake i</w:t>
      </w:r>
      <w:r w:rsidRPr="002F065F">
        <w:t xml:space="preserve"> tid. Det bør være </w:t>
      </w:r>
      <w:proofErr w:type="spellStart"/>
      <w:r w:rsidRPr="002F065F">
        <w:t>tydelig</w:t>
      </w:r>
      <w:proofErr w:type="spellEnd"/>
      <w:r w:rsidRPr="002F065F">
        <w:t xml:space="preserve"> i </w:t>
      </w:r>
      <w:proofErr w:type="spellStart"/>
      <w:r w:rsidRPr="002F065F">
        <w:t>forarbeidene</w:t>
      </w:r>
      <w:proofErr w:type="spellEnd"/>
      <w:r w:rsidRPr="002F065F">
        <w:t xml:space="preserve"> om forslaget om varig tilbakekall er ment å endre denne rettstilstanden.</w:t>
      </w:r>
    </w:p>
    <w:p w14:paraId="5402466F" w14:textId="77777777" w:rsidR="00981F08" w:rsidRPr="002F065F" w:rsidRDefault="00981F08" w:rsidP="002F065F">
      <w:pPr>
        <w:pStyle w:val="blokksit"/>
      </w:pPr>
      <w:r w:rsidRPr="002F065F">
        <w:t xml:space="preserve">Det bør også </w:t>
      </w:r>
      <w:proofErr w:type="spellStart"/>
      <w:r w:rsidRPr="002F065F">
        <w:t>avklares</w:t>
      </w:r>
      <w:proofErr w:type="spellEnd"/>
      <w:r w:rsidRPr="002F065F">
        <w:t xml:space="preserve"> om </w:t>
      </w:r>
      <w:proofErr w:type="spellStart"/>
      <w:r w:rsidRPr="002F065F">
        <w:t>hendelser</w:t>
      </w:r>
      <w:proofErr w:type="spellEnd"/>
      <w:r w:rsidRPr="002F065F">
        <w:t xml:space="preserve"> som har skjedd før helsepersonell </w:t>
      </w:r>
      <w:proofErr w:type="spellStart"/>
      <w:r w:rsidRPr="002F065F">
        <w:t>fikk</w:t>
      </w:r>
      <w:proofErr w:type="spellEnd"/>
      <w:r w:rsidRPr="002F065F">
        <w:t xml:space="preserve"> autorisasjon, kan danne grunnlag for varig tilbakekall.</w:t>
      </w:r>
    </w:p>
    <w:p w14:paraId="765500CA" w14:textId="77777777" w:rsidR="00981F08" w:rsidRPr="002F065F" w:rsidRDefault="00981F08" w:rsidP="002F065F">
      <w:pPr>
        <w:pStyle w:val="blokksit"/>
      </w:pPr>
      <w:r w:rsidRPr="002F065F">
        <w:t>Helsetilsyn</w:t>
      </w:r>
      <w:r w:rsidRPr="002F065F">
        <w:t xml:space="preserve">et </w:t>
      </w:r>
      <w:proofErr w:type="spellStart"/>
      <w:r w:rsidRPr="002F065F">
        <w:t>mener</w:t>
      </w:r>
      <w:proofErr w:type="spellEnd"/>
      <w:r w:rsidRPr="002F065F">
        <w:t xml:space="preserve"> at ordlyden i forslaget til ny § 62 tredje ledd </w:t>
      </w:r>
      <w:proofErr w:type="spellStart"/>
      <w:r w:rsidRPr="002F065F">
        <w:t>ikke</w:t>
      </w:r>
      <w:proofErr w:type="spellEnd"/>
      <w:r w:rsidRPr="002F065F">
        <w:t xml:space="preserve"> angir </w:t>
      </w:r>
      <w:proofErr w:type="spellStart"/>
      <w:r w:rsidRPr="002F065F">
        <w:t>tydelig</w:t>
      </w:r>
      <w:proofErr w:type="spellEnd"/>
      <w:r w:rsidRPr="002F065F">
        <w:t xml:space="preserve"> at man som </w:t>
      </w:r>
      <w:proofErr w:type="spellStart"/>
      <w:r w:rsidRPr="002F065F">
        <w:t>hovedregel</w:t>
      </w:r>
      <w:proofErr w:type="spellEnd"/>
      <w:r w:rsidRPr="002F065F">
        <w:t xml:space="preserve"> </w:t>
      </w:r>
      <w:proofErr w:type="spellStart"/>
      <w:r w:rsidRPr="002F065F">
        <w:t>ikke</w:t>
      </w:r>
      <w:proofErr w:type="spellEnd"/>
      <w:r w:rsidRPr="002F065F">
        <w:t xml:space="preserve"> kan forvente å få autorisasjonen tilbake etter et varig tilbakekall. Det bør være </w:t>
      </w:r>
      <w:proofErr w:type="spellStart"/>
      <w:r w:rsidRPr="002F065F">
        <w:t>tydelig</w:t>
      </w:r>
      <w:proofErr w:type="spellEnd"/>
      <w:r w:rsidRPr="002F065F">
        <w:t xml:space="preserve"> i ordlyden at </w:t>
      </w:r>
      <w:proofErr w:type="spellStart"/>
      <w:r w:rsidRPr="002F065F">
        <w:t>muligheten</w:t>
      </w:r>
      <w:proofErr w:type="spellEnd"/>
      <w:r w:rsidRPr="002F065F">
        <w:t xml:space="preserve"> til å søke på nytt etter 10 år er en </w:t>
      </w:r>
      <w:proofErr w:type="spellStart"/>
      <w:r w:rsidRPr="002F065F">
        <w:t>s</w:t>
      </w:r>
      <w:r w:rsidRPr="002F065F">
        <w:t>ikkerhetsventil</w:t>
      </w:r>
      <w:proofErr w:type="spellEnd"/>
      <w:r w:rsidRPr="002F065F">
        <w:t xml:space="preserve">, som </w:t>
      </w:r>
      <w:proofErr w:type="spellStart"/>
      <w:r w:rsidRPr="002F065F">
        <w:t>kun</w:t>
      </w:r>
      <w:proofErr w:type="spellEnd"/>
      <w:r w:rsidRPr="002F065F">
        <w:t xml:space="preserve"> er ment å </w:t>
      </w:r>
      <w:proofErr w:type="spellStart"/>
      <w:r w:rsidRPr="002F065F">
        <w:t>brukes</w:t>
      </w:r>
      <w:proofErr w:type="spellEnd"/>
      <w:r w:rsidRPr="002F065F">
        <w:t xml:space="preserve"> i </w:t>
      </w:r>
      <w:proofErr w:type="spellStart"/>
      <w:r w:rsidRPr="002F065F">
        <w:t>særlige</w:t>
      </w:r>
      <w:proofErr w:type="spellEnd"/>
      <w:r w:rsidRPr="002F065F">
        <w:t xml:space="preserve"> </w:t>
      </w:r>
      <w:proofErr w:type="spellStart"/>
      <w:r w:rsidRPr="002F065F">
        <w:t>tilfeller</w:t>
      </w:r>
      <w:proofErr w:type="spellEnd"/>
      <w:r w:rsidRPr="002F065F">
        <w:t>.»</w:t>
      </w:r>
    </w:p>
    <w:p w14:paraId="360C37E0" w14:textId="77777777" w:rsidR="00981F08" w:rsidRPr="002F065F" w:rsidRDefault="00981F08" w:rsidP="002F065F">
      <w:proofErr w:type="spellStart"/>
      <w:r w:rsidRPr="002F065F">
        <w:t>Nokre</w:t>
      </w:r>
      <w:proofErr w:type="spellEnd"/>
      <w:r w:rsidRPr="002F065F">
        <w:t xml:space="preserve"> </w:t>
      </w:r>
      <w:proofErr w:type="spellStart"/>
      <w:r w:rsidRPr="002F065F">
        <w:t>høyringsinstansar</w:t>
      </w:r>
      <w:proofErr w:type="spellEnd"/>
      <w:r w:rsidRPr="002F065F">
        <w:t xml:space="preserve"> meiner at forslaget om varig tilbaketrekking og karantenetid på ti år er problematisk i forhold til beviskrav og </w:t>
      </w:r>
      <w:proofErr w:type="spellStart"/>
      <w:r w:rsidRPr="002F065F">
        <w:t>straffereaksjonar</w:t>
      </w:r>
      <w:proofErr w:type="spellEnd"/>
      <w:r w:rsidRPr="002F065F">
        <w:t xml:space="preserve">. </w:t>
      </w:r>
      <w:r w:rsidRPr="002F065F">
        <w:rPr>
          <w:rStyle w:val="kursiv"/>
        </w:rPr>
        <w:t>Bergen kommune</w:t>
      </w:r>
      <w:r w:rsidRPr="002F065F">
        <w:t xml:space="preserve"> reiser spørsmål om be</w:t>
      </w:r>
      <w:r w:rsidRPr="002F065F">
        <w:t xml:space="preserve">viskravet i saker om varig tilbaketrekking av autorisasjon bør </w:t>
      </w:r>
      <w:proofErr w:type="spellStart"/>
      <w:r w:rsidRPr="002F065F">
        <w:t>vere</w:t>
      </w:r>
      <w:proofErr w:type="spellEnd"/>
      <w:r w:rsidRPr="002F065F">
        <w:t xml:space="preserve"> </w:t>
      </w:r>
      <w:proofErr w:type="spellStart"/>
      <w:r w:rsidRPr="002F065F">
        <w:t>strengare</w:t>
      </w:r>
      <w:proofErr w:type="spellEnd"/>
      <w:r w:rsidRPr="002F065F">
        <w:t xml:space="preserve"> enn kravet om sannsynsovervekt. Dette på grunn av risikoen for at helsepersonell kan få strenge </w:t>
      </w:r>
      <w:proofErr w:type="spellStart"/>
      <w:r w:rsidRPr="002F065F">
        <w:t>reaksjonar</w:t>
      </w:r>
      <w:proofErr w:type="spellEnd"/>
      <w:r w:rsidRPr="002F065F">
        <w:t xml:space="preserve"> på feilaktig grunnlag.</w:t>
      </w:r>
    </w:p>
    <w:p w14:paraId="0DC854D6" w14:textId="77777777" w:rsidR="00981F08" w:rsidRPr="002F065F" w:rsidRDefault="00981F08" w:rsidP="002F065F">
      <w:pPr>
        <w:rPr>
          <w:rStyle w:val="kursiv"/>
        </w:rPr>
      </w:pPr>
      <w:r w:rsidRPr="002F065F">
        <w:rPr>
          <w:rStyle w:val="kursiv"/>
        </w:rPr>
        <w:lastRenderedPageBreak/>
        <w:t xml:space="preserve">Den norske legeforening </w:t>
      </w:r>
      <w:r w:rsidRPr="002F065F">
        <w:t>uttaler mellom anna:</w:t>
      </w:r>
    </w:p>
    <w:p w14:paraId="596B3BA8" w14:textId="77777777" w:rsidR="00981F08" w:rsidRPr="002F065F" w:rsidRDefault="00981F08" w:rsidP="002F065F">
      <w:pPr>
        <w:pStyle w:val="blokksit"/>
      </w:pPr>
      <w:r w:rsidRPr="002F065F">
        <w:t>«</w:t>
      </w:r>
      <w:r w:rsidRPr="002F065F">
        <w:t xml:space="preserve">Vi må </w:t>
      </w:r>
      <w:proofErr w:type="spellStart"/>
      <w:r w:rsidRPr="002F065F">
        <w:t>særlig</w:t>
      </w:r>
      <w:proofErr w:type="spellEnd"/>
      <w:r w:rsidRPr="002F065F">
        <w:t xml:space="preserve"> </w:t>
      </w:r>
      <w:proofErr w:type="spellStart"/>
      <w:r w:rsidRPr="002F065F">
        <w:t>peke</w:t>
      </w:r>
      <w:proofErr w:type="spellEnd"/>
      <w:r w:rsidRPr="002F065F">
        <w:t xml:space="preserve"> på at </w:t>
      </w:r>
      <w:proofErr w:type="spellStart"/>
      <w:r w:rsidRPr="002F065F">
        <w:t>tilsynsmyndighetene</w:t>
      </w:r>
      <w:proofErr w:type="spellEnd"/>
      <w:r w:rsidRPr="002F065F">
        <w:t xml:space="preserve"> i all </w:t>
      </w:r>
      <w:proofErr w:type="spellStart"/>
      <w:r w:rsidRPr="002F065F">
        <w:t>hovedsak</w:t>
      </w:r>
      <w:proofErr w:type="spellEnd"/>
      <w:r w:rsidRPr="002F065F">
        <w:t xml:space="preserve"> baserer seg på </w:t>
      </w:r>
      <w:proofErr w:type="spellStart"/>
      <w:r w:rsidRPr="002F065F">
        <w:t>skriftlig</w:t>
      </w:r>
      <w:proofErr w:type="spellEnd"/>
      <w:r w:rsidRPr="002F065F">
        <w:t xml:space="preserve"> saksbehandling, i kontrast til politiets </w:t>
      </w:r>
      <w:proofErr w:type="spellStart"/>
      <w:r w:rsidRPr="002F065F">
        <w:t>etterforskning</w:t>
      </w:r>
      <w:proofErr w:type="spellEnd"/>
      <w:r w:rsidRPr="002F065F">
        <w:t xml:space="preserve"> og </w:t>
      </w:r>
      <w:proofErr w:type="spellStart"/>
      <w:r w:rsidRPr="002F065F">
        <w:t>domstolenes</w:t>
      </w:r>
      <w:proofErr w:type="spellEnd"/>
      <w:r w:rsidRPr="002F065F">
        <w:t xml:space="preserve"> </w:t>
      </w:r>
      <w:proofErr w:type="spellStart"/>
      <w:r w:rsidRPr="002F065F">
        <w:t>muntlighets</w:t>
      </w:r>
      <w:proofErr w:type="spellEnd"/>
      <w:r w:rsidRPr="002F065F">
        <w:t xml:space="preserve">- og </w:t>
      </w:r>
      <w:proofErr w:type="spellStart"/>
      <w:r w:rsidRPr="002F065F">
        <w:t>bevisumiddelbarhetsprinsipp</w:t>
      </w:r>
      <w:proofErr w:type="spellEnd"/>
      <w:r w:rsidRPr="002F065F">
        <w:t xml:space="preserve">. I saker </w:t>
      </w:r>
      <w:proofErr w:type="spellStart"/>
      <w:r w:rsidRPr="002F065F">
        <w:t>knyttet</w:t>
      </w:r>
      <w:proofErr w:type="spellEnd"/>
      <w:r w:rsidRPr="002F065F">
        <w:t xml:space="preserve"> til vilkåret «</w:t>
      </w:r>
      <w:proofErr w:type="spellStart"/>
      <w:r w:rsidRPr="002F065F">
        <w:t>atferd</w:t>
      </w:r>
      <w:proofErr w:type="spellEnd"/>
      <w:r w:rsidRPr="002F065F">
        <w:t xml:space="preserve"> </w:t>
      </w:r>
      <w:proofErr w:type="spellStart"/>
      <w:r w:rsidRPr="002F065F">
        <w:t>uforenelig</w:t>
      </w:r>
      <w:proofErr w:type="spellEnd"/>
      <w:r w:rsidRPr="002F065F">
        <w:t xml:space="preserve">», og </w:t>
      </w:r>
      <w:proofErr w:type="spellStart"/>
      <w:r w:rsidRPr="002F065F">
        <w:t>sær</w:t>
      </w:r>
      <w:r w:rsidRPr="002F065F">
        <w:t>lig</w:t>
      </w:r>
      <w:proofErr w:type="spellEnd"/>
      <w:r w:rsidRPr="002F065F">
        <w:t xml:space="preserve"> om </w:t>
      </w:r>
      <w:proofErr w:type="spellStart"/>
      <w:r w:rsidRPr="002F065F">
        <w:t>grensekrenkelser</w:t>
      </w:r>
      <w:proofErr w:type="spellEnd"/>
      <w:r w:rsidRPr="002F065F">
        <w:t xml:space="preserve">/overgrep er det ofte ord mot ord, og </w:t>
      </w:r>
      <w:proofErr w:type="spellStart"/>
      <w:r w:rsidRPr="002F065F">
        <w:t>vanskelig</w:t>
      </w:r>
      <w:proofErr w:type="spellEnd"/>
      <w:r w:rsidRPr="002F065F">
        <w:t xml:space="preserve"> å bedømme </w:t>
      </w:r>
      <w:proofErr w:type="spellStart"/>
      <w:r w:rsidRPr="002F065F">
        <w:t>hva</w:t>
      </w:r>
      <w:proofErr w:type="spellEnd"/>
      <w:r w:rsidRPr="002F065F">
        <w:t xml:space="preserve"> som har skjedd. For vedtak om tilbakekall </w:t>
      </w:r>
      <w:proofErr w:type="spellStart"/>
      <w:r w:rsidRPr="002F065F">
        <w:t>kreves</w:t>
      </w:r>
      <w:proofErr w:type="spellEnd"/>
      <w:r w:rsidRPr="002F065F">
        <w:t xml:space="preserve"> det (</w:t>
      </w:r>
      <w:proofErr w:type="spellStart"/>
      <w:r w:rsidRPr="002F065F">
        <w:t>bare</w:t>
      </w:r>
      <w:proofErr w:type="spellEnd"/>
      <w:r w:rsidRPr="002F065F">
        <w:t xml:space="preserve">) </w:t>
      </w:r>
      <w:proofErr w:type="spellStart"/>
      <w:r w:rsidRPr="002F065F">
        <w:t>alminnelig</w:t>
      </w:r>
      <w:proofErr w:type="spellEnd"/>
      <w:r w:rsidRPr="002F065F">
        <w:t xml:space="preserve"> </w:t>
      </w:r>
      <w:proofErr w:type="spellStart"/>
      <w:r w:rsidRPr="002F065F">
        <w:t>sannsynlighetsovervekt</w:t>
      </w:r>
      <w:proofErr w:type="spellEnd"/>
      <w:r w:rsidRPr="002F065F">
        <w:t xml:space="preserve">. I kontrast til strafferetten, </w:t>
      </w:r>
      <w:proofErr w:type="spellStart"/>
      <w:r w:rsidRPr="002F065F">
        <w:t>hvor</w:t>
      </w:r>
      <w:proofErr w:type="spellEnd"/>
      <w:r w:rsidRPr="002F065F">
        <w:t xml:space="preserve"> utgangpunktet er «at </w:t>
      </w:r>
      <w:proofErr w:type="spellStart"/>
      <w:r w:rsidRPr="002F065F">
        <w:t>enhver</w:t>
      </w:r>
      <w:proofErr w:type="spellEnd"/>
      <w:r w:rsidRPr="002F065F">
        <w:t xml:space="preserve"> </w:t>
      </w:r>
      <w:proofErr w:type="spellStart"/>
      <w:r w:rsidRPr="002F065F">
        <w:t>rimelig</w:t>
      </w:r>
      <w:proofErr w:type="spellEnd"/>
      <w:r w:rsidRPr="002F065F">
        <w:t xml:space="preserve"> tvil </w:t>
      </w:r>
      <w:r w:rsidRPr="002F065F">
        <w:t xml:space="preserve">skal komme tiltalte til gode», og reaksjonen er </w:t>
      </w:r>
      <w:proofErr w:type="spellStart"/>
      <w:r w:rsidRPr="002F065F">
        <w:t>forbeholdt</w:t>
      </w:r>
      <w:proofErr w:type="spellEnd"/>
      <w:r w:rsidRPr="002F065F">
        <w:t xml:space="preserve"> dem man er helt sikre på at har </w:t>
      </w:r>
      <w:proofErr w:type="spellStart"/>
      <w:r w:rsidRPr="002F065F">
        <w:t>brutt</w:t>
      </w:r>
      <w:proofErr w:type="spellEnd"/>
      <w:r w:rsidRPr="002F065F">
        <w:t xml:space="preserve"> loven.</w:t>
      </w:r>
    </w:p>
    <w:p w14:paraId="01DC726D" w14:textId="77777777" w:rsidR="00981F08" w:rsidRPr="002F065F" w:rsidRDefault="00981F08" w:rsidP="002F065F">
      <w:pPr>
        <w:pStyle w:val="blokksit"/>
      </w:pPr>
      <w:r w:rsidRPr="002F065F">
        <w:t>[…]</w:t>
      </w:r>
    </w:p>
    <w:p w14:paraId="011E83A3" w14:textId="77777777" w:rsidR="00981F08" w:rsidRPr="002F065F" w:rsidRDefault="00981F08" w:rsidP="002F065F">
      <w:pPr>
        <w:pStyle w:val="blokksit"/>
      </w:pPr>
      <w:r w:rsidRPr="002F065F">
        <w:t xml:space="preserve">Det må </w:t>
      </w:r>
      <w:proofErr w:type="spellStart"/>
      <w:r w:rsidRPr="002F065F">
        <w:t>pekes</w:t>
      </w:r>
      <w:proofErr w:type="spellEnd"/>
      <w:r w:rsidRPr="002F065F">
        <w:t xml:space="preserve"> på at </w:t>
      </w:r>
      <w:proofErr w:type="spellStart"/>
      <w:r w:rsidRPr="002F065F">
        <w:t>selv</w:t>
      </w:r>
      <w:proofErr w:type="spellEnd"/>
      <w:r w:rsidRPr="002F065F">
        <w:t xml:space="preserve"> om departementet konkluderer med at varig tap av autorisasjon (og karantenetid) </w:t>
      </w:r>
      <w:proofErr w:type="spellStart"/>
      <w:r w:rsidRPr="002F065F">
        <w:t>ikke</w:t>
      </w:r>
      <w:proofErr w:type="spellEnd"/>
      <w:r w:rsidRPr="002F065F">
        <w:t xml:space="preserve"> er straff, har </w:t>
      </w:r>
      <w:proofErr w:type="spellStart"/>
      <w:r w:rsidRPr="002F065F">
        <w:t>reaksjonene</w:t>
      </w:r>
      <w:proofErr w:type="spellEnd"/>
      <w:r w:rsidRPr="002F065F">
        <w:t xml:space="preserve"> et </w:t>
      </w:r>
      <w:proofErr w:type="spellStart"/>
      <w:r w:rsidRPr="002F065F">
        <w:t>fremtrede</w:t>
      </w:r>
      <w:r w:rsidRPr="002F065F">
        <w:t>nde</w:t>
      </w:r>
      <w:proofErr w:type="spellEnd"/>
      <w:r w:rsidRPr="002F065F">
        <w:t xml:space="preserve"> </w:t>
      </w:r>
      <w:proofErr w:type="spellStart"/>
      <w:r w:rsidRPr="002F065F">
        <w:t>pønalt</w:t>
      </w:r>
      <w:proofErr w:type="spellEnd"/>
      <w:r w:rsidRPr="002F065F">
        <w:t xml:space="preserve"> preg, og vil nok av mange </w:t>
      </w:r>
      <w:proofErr w:type="spellStart"/>
      <w:r w:rsidRPr="002F065F">
        <w:t>oppleves</w:t>
      </w:r>
      <w:proofErr w:type="spellEnd"/>
      <w:r w:rsidRPr="002F065F">
        <w:t xml:space="preserve"> </w:t>
      </w:r>
      <w:proofErr w:type="spellStart"/>
      <w:r w:rsidRPr="002F065F">
        <w:t>mer</w:t>
      </w:r>
      <w:proofErr w:type="spellEnd"/>
      <w:r w:rsidRPr="002F065F">
        <w:t xml:space="preserve"> som straff enn en administrativ reaksjon. </w:t>
      </w:r>
      <w:proofErr w:type="spellStart"/>
      <w:r w:rsidRPr="002F065F">
        <w:t>Påtalemyndighetenes</w:t>
      </w:r>
      <w:proofErr w:type="spellEnd"/>
      <w:r w:rsidRPr="002F065F">
        <w:t xml:space="preserve"> rolle og ansvar, og forholdet til straff, omtales i </w:t>
      </w:r>
      <w:proofErr w:type="spellStart"/>
      <w:r w:rsidRPr="002F065F">
        <w:t>begrenset</w:t>
      </w:r>
      <w:proofErr w:type="spellEnd"/>
      <w:r w:rsidRPr="002F065F">
        <w:t xml:space="preserve"> grad i </w:t>
      </w:r>
      <w:proofErr w:type="spellStart"/>
      <w:r w:rsidRPr="002F065F">
        <w:t>høringsnotatet</w:t>
      </w:r>
      <w:proofErr w:type="spellEnd"/>
      <w:r w:rsidRPr="002F065F">
        <w:t xml:space="preserve">. Det er likevel viktig å </w:t>
      </w:r>
      <w:proofErr w:type="spellStart"/>
      <w:r w:rsidRPr="002F065F">
        <w:t>skille</w:t>
      </w:r>
      <w:proofErr w:type="spellEnd"/>
      <w:r w:rsidRPr="002F065F">
        <w:t xml:space="preserve"> klart mellom tilsyns- og påt</w:t>
      </w:r>
      <w:r w:rsidRPr="002F065F">
        <w:t xml:space="preserve">alemyndighetens roller og </w:t>
      </w:r>
      <w:proofErr w:type="spellStart"/>
      <w:r w:rsidRPr="002F065F">
        <w:t>oppgaver</w:t>
      </w:r>
      <w:proofErr w:type="spellEnd"/>
      <w:r w:rsidRPr="002F065F">
        <w:t xml:space="preserve">, og mellom straff og tilsyn. </w:t>
      </w:r>
      <w:proofErr w:type="spellStart"/>
      <w:r w:rsidRPr="002F065F">
        <w:t>Straffebestemmelsen</w:t>
      </w:r>
      <w:proofErr w:type="spellEnd"/>
      <w:r w:rsidRPr="002F065F">
        <w:t xml:space="preserve"> i </w:t>
      </w:r>
      <w:proofErr w:type="spellStart"/>
      <w:r w:rsidRPr="002F065F">
        <w:t>helsepersonelloven</w:t>
      </w:r>
      <w:proofErr w:type="spellEnd"/>
      <w:r w:rsidRPr="002F065F">
        <w:t xml:space="preserve"> § 67 ble tatt inn for å styrke </w:t>
      </w:r>
      <w:proofErr w:type="spellStart"/>
      <w:r w:rsidRPr="002F065F">
        <w:t>samhandlingen</w:t>
      </w:r>
      <w:proofErr w:type="spellEnd"/>
      <w:r w:rsidRPr="002F065F">
        <w:t xml:space="preserve"> mellom tilsyn- og </w:t>
      </w:r>
      <w:proofErr w:type="spellStart"/>
      <w:r w:rsidRPr="002F065F">
        <w:t>påtalemyndighet</w:t>
      </w:r>
      <w:proofErr w:type="spellEnd"/>
      <w:r w:rsidRPr="002F065F">
        <w:t xml:space="preserve">. </w:t>
      </w:r>
      <w:proofErr w:type="spellStart"/>
      <w:r w:rsidRPr="002F065F">
        <w:t>Pasientovergrepsutvalget</w:t>
      </w:r>
      <w:proofErr w:type="spellEnd"/>
      <w:r w:rsidRPr="002F065F">
        <w:t xml:space="preserve"> </w:t>
      </w:r>
      <w:proofErr w:type="spellStart"/>
      <w:r w:rsidRPr="002F065F">
        <w:t>peker</w:t>
      </w:r>
      <w:proofErr w:type="spellEnd"/>
      <w:r w:rsidRPr="002F065F">
        <w:t xml:space="preserve"> også på at påstand om </w:t>
      </w:r>
      <w:proofErr w:type="spellStart"/>
      <w:r w:rsidRPr="002F065F">
        <w:t>rettighetstap</w:t>
      </w:r>
      <w:proofErr w:type="spellEnd"/>
      <w:r w:rsidRPr="002F065F">
        <w:t xml:space="preserve"> (ett</w:t>
      </w:r>
      <w:r w:rsidRPr="002F065F">
        <w:t xml:space="preserve">er straffeloven) må </w:t>
      </w:r>
      <w:proofErr w:type="spellStart"/>
      <w:r w:rsidRPr="002F065F">
        <w:t>benyttes</w:t>
      </w:r>
      <w:proofErr w:type="spellEnd"/>
      <w:r w:rsidRPr="002F065F">
        <w:t xml:space="preserve"> i større grad. Det har vært </w:t>
      </w:r>
      <w:proofErr w:type="spellStart"/>
      <w:r w:rsidRPr="002F065F">
        <w:t>drøftet</w:t>
      </w:r>
      <w:proofErr w:type="spellEnd"/>
      <w:r w:rsidRPr="002F065F">
        <w:t xml:space="preserve"> om </w:t>
      </w:r>
      <w:proofErr w:type="spellStart"/>
      <w:r w:rsidRPr="002F065F">
        <w:t>inngripende</w:t>
      </w:r>
      <w:proofErr w:type="spellEnd"/>
      <w:r w:rsidRPr="002F065F">
        <w:t xml:space="preserve"> </w:t>
      </w:r>
      <w:proofErr w:type="spellStart"/>
      <w:r w:rsidRPr="002F065F">
        <w:t>reaksjoner</w:t>
      </w:r>
      <w:proofErr w:type="spellEnd"/>
      <w:r w:rsidRPr="002F065F">
        <w:t xml:space="preserve"> som tilbakekall av autorisasjon og </w:t>
      </w:r>
      <w:proofErr w:type="spellStart"/>
      <w:r w:rsidRPr="002F065F">
        <w:t>rettighetstap</w:t>
      </w:r>
      <w:proofErr w:type="spellEnd"/>
      <w:r w:rsidRPr="002F065F">
        <w:t xml:space="preserve"> bør være </w:t>
      </w:r>
      <w:proofErr w:type="spellStart"/>
      <w:r w:rsidRPr="002F065F">
        <w:t>forbeholdt</w:t>
      </w:r>
      <w:proofErr w:type="spellEnd"/>
      <w:r w:rsidRPr="002F065F">
        <w:t xml:space="preserve"> </w:t>
      </w:r>
      <w:proofErr w:type="spellStart"/>
      <w:r w:rsidRPr="002F065F">
        <w:t>domstolene</w:t>
      </w:r>
      <w:proofErr w:type="spellEnd"/>
      <w:r w:rsidRPr="002F065F">
        <w:t xml:space="preserve">, og diskusjonen bør </w:t>
      </w:r>
      <w:proofErr w:type="spellStart"/>
      <w:r w:rsidRPr="002F065F">
        <w:t>aktualiseres</w:t>
      </w:r>
      <w:proofErr w:type="spellEnd"/>
      <w:r w:rsidRPr="002F065F">
        <w:t xml:space="preserve"> av </w:t>
      </w:r>
      <w:proofErr w:type="spellStart"/>
      <w:r w:rsidRPr="002F065F">
        <w:t>foreliggende</w:t>
      </w:r>
      <w:proofErr w:type="spellEnd"/>
      <w:r w:rsidRPr="002F065F">
        <w:t xml:space="preserve"> forslag.</w:t>
      </w:r>
    </w:p>
    <w:p w14:paraId="0AACB500" w14:textId="77777777" w:rsidR="00981F08" w:rsidRPr="002F065F" w:rsidRDefault="00981F08" w:rsidP="002F065F">
      <w:pPr>
        <w:pStyle w:val="blokksit"/>
      </w:pPr>
      <w:r w:rsidRPr="002F065F">
        <w:t xml:space="preserve">Om departementet </w:t>
      </w:r>
      <w:proofErr w:type="spellStart"/>
      <w:r w:rsidRPr="002F065F">
        <w:t>velger</w:t>
      </w:r>
      <w:proofErr w:type="spellEnd"/>
      <w:r w:rsidRPr="002F065F">
        <w:t xml:space="preserve"> å i</w:t>
      </w:r>
      <w:r w:rsidRPr="002F065F">
        <w:t xml:space="preserve">nnføre </w:t>
      </w:r>
      <w:proofErr w:type="spellStart"/>
      <w:r w:rsidRPr="002F065F">
        <w:t>muligheten</w:t>
      </w:r>
      <w:proofErr w:type="spellEnd"/>
      <w:r w:rsidRPr="002F065F">
        <w:t xml:space="preserve"> for varig tilbakekall må det </w:t>
      </w:r>
      <w:proofErr w:type="spellStart"/>
      <w:r w:rsidRPr="002F065F">
        <w:t>konkretiseres</w:t>
      </w:r>
      <w:proofErr w:type="spellEnd"/>
      <w:r w:rsidRPr="002F065F">
        <w:t xml:space="preserve"> og </w:t>
      </w:r>
      <w:proofErr w:type="spellStart"/>
      <w:r w:rsidRPr="002F065F">
        <w:t>spesifiseres</w:t>
      </w:r>
      <w:proofErr w:type="spellEnd"/>
      <w:r w:rsidRPr="002F065F">
        <w:t xml:space="preserve"> </w:t>
      </w:r>
      <w:proofErr w:type="spellStart"/>
      <w:r w:rsidRPr="002F065F">
        <w:t>nærmer</w:t>
      </w:r>
      <w:proofErr w:type="spellEnd"/>
      <w:r w:rsidRPr="002F065F">
        <w:t xml:space="preserve"> </w:t>
      </w:r>
      <w:proofErr w:type="spellStart"/>
      <w:r w:rsidRPr="002F065F">
        <w:t>hva</w:t>
      </w:r>
      <w:proofErr w:type="spellEnd"/>
      <w:r w:rsidRPr="002F065F">
        <w:t xml:space="preserve"> som </w:t>
      </w:r>
      <w:proofErr w:type="spellStart"/>
      <w:r w:rsidRPr="002F065F">
        <w:t>kreves</w:t>
      </w:r>
      <w:proofErr w:type="spellEnd"/>
      <w:r w:rsidRPr="002F065F">
        <w:t xml:space="preserve">. Mellom anna både </w:t>
      </w:r>
      <w:proofErr w:type="spellStart"/>
      <w:r w:rsidRPr="002F065F">
        <w:t>knyttet</w:t>
      </w:r>
      <w:proofErr w:type="spellEnd"/>
      <w:r w:rsidRPr="002F065F">
        <w:t xml:space="preserve"> til </w:t>
      </w:r>
      <w:proofErr w:type="spellStart"/>
      <w:r w:rsidRPr="002F065F">
        <w:t>bevisvurderingen</w:t>
      </w:r>
      <w:proofErr w:type="spellEnd"/>
      <w:r w:rsidRPr="002F065F">
        <w:t xml:space="preserve">, og krav til </w:t>
      </w:r>
      <w:proofErr w:type="spellStart"/>
      <w:r w:rsidRPr="002F065F">
        <w:t>sannsynlighetsovervekt</w:t>
      </w:r>
      <w:proofErr w:type="spellEnd"/>
      <w:r w:rsidRPr="002F065F">
        <w:t xml:space="preserve">. Det bør </w:t>
      </w:r>
      <w:proofErr w:type="spellStart"/>
      <w:r w:rsidRPr="002F065F">
        <w:t>fremkomme</w:t>
      </w:r>
      <w:proofErr w:type="spellEnd"/>
      <w:r w:rsidRPr="002F065F">
        <w:t xml:space="preserve"> </w:t>
      </w:r>
      <w:proofErr w:type="spellStart"/>
      <w:r w:rsidRPr="002F065F">
        <w:t>tydelig</w:t>
      </w:r>
      <w:proofErr w:type="spellEnd"/>
      <w:r w:rsidRPr="002F065F">
        <w:t xml:space="preserve"> av </w:t>
      </w:r>
      <w:proofErr w:type="spellStart"/>
      <w:r w:rsidRPr="002F065F">
        <w:t>lovforarbeidene</w:t>
      </w:r>
      <w:proofErr w:type="spellEnd"/>
      <w:r w:rsidRPr="002F065F">
        <w:t xml:space="preserve">, ev. rundskriv når og </w:t>
      </w:r>
      <w:proofErr w:type="spellStart"/>
      <w:r w:rsidRPr="002F065F">
        <w:t>hvorda</w:t>
      </w:r>
      <w:r w:rsidRPr="002F065F">
        <w:t>n</w:t>
      </w:r>
      <w:proofErr w:type="spellEnd"/>
      <w:r w:rsidRPr="002F065F">
        <w:t xml:space="preserve"> Helsetilsynet skal </w:t>
      </w:r>
      <w:proofErr w:type="spellStart"/>
      <w:r w:rsidRPr="002F065F">
        <w:t>anvendende</w:t>
      </w:r>
      <w:proofErr w:type="spellEnd"/>
      <w:r w:rsidRPr="002F065F">
        <w:t xml:space="preserve"> og praktisere varig tilbakekall. Det bør også </w:t>
      </w:r>
      <w:proofErr w:type="spellStart"/>
      <w:r w:rsidRPr="002F065F">
        <w:t>vurderes</w:t>
      </w:r>
      <w:proofErr w:type="spellEnd"/>
      <w:r w:rsidRPr="002F065F">
        <w:t xml:space="preserve"> om kravet til </w:t>
      </w:r>
      <w:proofErr w:type="spellStart"/>
      <w:r w:rsidRPr="002F065F">
        <w:t>sannsynlighet</w:t>
      </w:r>
      <w:proofErr w:type="spellEnd"/>
      <w:r w:rsidRPr="002F065F">
        <w:t xml:space="preserve"> bør </w:t>
      </w:r>
      <w:proofErr w:type="spellStart"/>
      <w:r w:rsidRPr="002F065F">
        <w:t>heves</w:t>
      </w:r>
      <w:proofErr w:type="spellEnd"/>
      <w:r w:rsidRPr="002F065F">
        <w:t xml:space="preserve"> for vedtak om varig tilbakekall.»</w:t>
      </w:r>
    </w:p>
    <w:p w14:paraId="1EA86EA1" w14:textId="77777777" w:rsidR="00981F08" w:rsidRPr="002F065F" w:rsidRDefault="00981F08" w:rsidP="002F065F">
      <w:pPr>
        <w:rPr>
          <w:rStyle w:val="kursiv"/>
        </w:rPr>
      </w:pPr>
      <w:r w:rsidRPr="002F065F">
        <w:rPr>
          <w:rStyle w:val="kursiv"/>
        </w:rPr>
        <w:t xml:space="preserve">Norsk psykologforening </w:t>
      </w:r>
      <w:r w:rsidRPr="002F065F">
        <w:t>skriv om dette:</w:t>
      </w:r>
    </w:p>
    <w:p w14:paraId="3EA8CE97" w14:textId="77777777" w:rsidR="00981F08" w:rsidRPr="002F065F" w:rsidRDefault="00981F08" w:rsidP="002F065F">
      <w:pPr>
        <w:pStyle w:val="blokksit"/>
      </w:pPr>
      <w:r w:rsidRPr="002F065F">
        <w:t xml:space="preserve">«Den norske rettsstaten er bygget på en </w:t>
      </w:r>
      <w:proofErr w:type="spellStart"/>
      <w:r w:rsidRPr="002F065F">
        <w:t>grunnleggende</w:t>
      </w:r>
      <w:proofErr w:type="spellEnd"/>
      <w:r w:rsidRPr="002F065F">
        <w:t xml:space="preserve"> tro </w:t>
      </w:r>
      <w:r w:rsidRPr="002F065F">
        <w:t xml:space="preserve">om at </w:t>
      </w:r>
      <w:proofErr w:type="spellStart"/>
      <w:r w:rsidRPr="002F065F">
        <w:t>mennesker</w:t>
      </w:r>
      <w:proofErr w:type="spellEnd"/>
      <w:r w:rsidRPr="002F065F">
        <w:t xml:space="preserve"> kan </w:t>
      </w:r>
      <w:proofErr w:type="spellStart"/>
      <w:r w:rsidRPr="002F065F">
        <w:t>rehabiliteres</w:t>
      </w:r>
      <w:proofErr w:type="spellEnd"/>
      <w:r w:rsidRPr="002F065F">
        <w:t xml:space="preserve"> og </w:t>
      </w:r>
      <w:proofErr w:type="spellStart"/>
      <w:r w:rsidRPr="002F065F">
        <w:t>fortjener</w:t>
      </w:r>
      <w:proofErr w:type="spellEnd"/>
      <w:r w:rsidRPr="002F065F">
        <w:t xml:space="preserve"> å bli en del av samfunnet igjen når man har ferdig </w:t>
      </w:r>
      <w:proofErr w:type="spellStart"/>
      <w:r w:rsidRPr="002F065F">
        <w:t>sonet</w:t>
      </w:r>
      <w:proofErr w:type="spellEnd"/>
      <w:r w:rsidRPr="002F065F">
        <w:t xml:space="preserve">. Med forslag om minimumstid på 10 år i de mest </w:t>
      </w:r>
      <w:proofErr w:type="spellStart"/>
      <w:r w:rsidRPr="002F065F">
        <w:t>alvorlige</w:t>
      </w:r>
      <w:proofErr w:type="spellEnd"/>
      <w:r w:rsidRPr="002F065F">
        <w:t xml:space="preserve"> sakene sendes det et signal om at i slike saker </w:t>
      </w:r>
      <w:proofErr w:type="spellStart"/>
      <w:r w:rsidRPr="002F065F">
        <w:t>fortjener</w:t>
      </w:r>
      <w:proofErr w:type="spellEnd"/>
      <w:r w:rsidRPr="002F065F">
        <w:t xml:space="preserve"> </w:t>
      </w:r>
      <w:proofErr w:type="spellStart"/>
      <w:r w:rsidRPr="002F065F">
        <w:t>ikke</w:t>
      </w:r>
      <w:proofErr w:type="spellEnd"/>
      <w:r w:rsidRPr="002F065F">
        <w:t xml:space="preserve"> helsepersonellet en ny sjanse. N</w:t>
      </w:r>
      <w:r w:rsidRPr="002F065F">
        <w:t xml:space="preserve">orsk </w:t>
      </w:r>
      <w:proofErr w:type="spellStart"/>
      <w:r w:rsidRPr="002F065F">
        <w:t>psykologforening</w:t>
      </w:r>
      <w:proofErr w:type="spellEnd"/>
      <w:r w:rsidRPr="002F065F">
        <w:t xml:space="preserve"> er </w:t>
      </w:r>
      <w:proofErr w:type="spellStart"/>
      <w:r w:rsidRPr="002F065F">
        <w:t>ikke</w:t>
      </w:r>
      <w:proofErr w:type="spellEnd"/>
      <w:r w:rsidRPr="002F065F">
        <w:t xml:space="preserve"> </w:t>
      </w:r>
      <w:proofErr w:type="spellStart"/>
      <w:r w:rsidRPr="002F065F">
        <w:t>uenig</w:t>
      </w:r>
      <w:proofErr w:type="spellEnd"/>
      <w:r w:rsidRPr="002F065F">
        <w:t xml:space="preserve"> i at det er grenser </w:t>
      </w:r>
      <w:proofErr w:type="spellStart"/>
      <w:r w:rsidRPr="002F065F">
        <w:t>psykologer</w:t>
      </w:r>
      <w:proofErr w:type="spellEnd"/>
      <w:r w:rsidRPr="002F065F">
        <w:t xml:space="preserve"> kan skride over som det er </w:t>
      </w:r>
      <w:proofErr w:type="spellStart"/>
      <w:r w:rsidRPr="002F065F">
        <w:t>rimelig</w:t>
      </w:r>
      <w:proofErr w:type="spellEnd"/>
      <w:r w:rsidRPr="002F065F">
        <w:t xml:space="preserve"> at diskvalifiserer </w:t>
      </w:r>
      <w:proofErr w:type="spellStart"/>
      <w:r w:rsidRPr="002F065F">
        <w:t>fra</w:t>
      </w:r>
      <w:proofErr w:type="spellEnd"/>
      <w:r w:rsidRPr="002F065F">
        <w:t xml:space="preserve"> å </w:t>
      </w:r>
      <w:proofErr w:type="spellStart"/>
      <w:r w:rsidRPr="002F065F">
        <w:t>påta</w:t>
      </w:r>
      <w:proofErr w:type="spellEnd"/>
      <w:r w:rsidRPr="002F065F">
        <w:t xml:space="preserve"> seg et slikt </w:t>
      </w:r>
      <w:proofErr w:type="spellStart"/>
      <w:r w:rsidRPr="002F065F">
        <w:t>fremtidig</w:t>
      </w:r>
      <w:proofErr w:type="spellEnd"/>
      <w:r w:rsidRPr="002F065F">
        <w:t xml:space="preserve"> </w:t>
      </w:r>
      <w:proofErr w:type="spellStart"/>
      <w:r w:rsidRPr="002F065F">
        <w:t>faglig</w:t>
      </w:r>
      <w:proofErr w:type="spellEnd"/>
      <w:r w:rsidRPr="002F065F">
        <w:t xml:space="preserve"> og relasjonelt ansvar – i </w:t>
      </w:r>
      <w:proofErr w:type="spellStart"/>
      <w:r w:rsidRPr="002F065F">
        <w:t>noen</w:t>
      </w:r>
      <w:proofErr w:type="spellEnd"/>
      <w:r w:rsidRPr="002F065F">
        <w:t xml:space="preserve"> </w:t>
      </w:r>
      <w:proofErr w:type="spellStart"/>
      <w:r w:rsidRPr="002F065F">
        <w:t>tilfeller</w:t>
      </w:r>
      <w:proofErr w:type="spellEnd"/>
      <w:r w:rsidRPr="002F065F">
        <w:t xml:space="preserve"> på livstid. Men da må det være </w:t>
      </w:r>
      <w:proofErr w:type="spellStart"/>
      <w:r w:rsidRPr="002F065F">
        <w:t>domstolene</w:t>
      </w:r>
      <w:proofErr w:type="spellEnd"/>
      <w:r w:rsidRPr="002F065F">
        <w:t xml:space="preserve"> som idømmer</w:t>
      </w:r>
      <w:r w:rsidRPr="002F065F">
        <w:t xml:space="preserve"> et slikt langvarig autorisasjonstap. En dom i rettsapparatet gir helt andre </w:t>
      </w:r>
      <w:proofErr w:type="spellStart"/>
      <w:r w:rsidRPr="002F065F">
        <w:t>rettsikkerhetsgarantier</w:t>
      </w:r>
      <w:proofErr w:type="spellEnd"/>
      <w:r w:rsidRPr="002F065F">
        <w:t xml:space="preserve"> enn et vedtak </w:t>
      </w:r>
      <w:proofErr w:type="spellStart"/>
      <w:r w:rsidRPr="002F065F">
        <w:t>fra</w:t>
      </w:r>
      <w:proofErr w:type="spellEnd"/>
      <w:r w:rsidRPr="002F065F">
        <w:t xml:space="preserve"> Helsetilsynet/</w:t>
      </w:r>
      <w:proofErr w:type="spellStart"/>
      <w:r w:rsidRPr="002F065F">
        <w:t>Helseklage</w:t>
      </w:r>
      <w:proofErr w:type="spellEnd"/>
      <w:r w:rsidRPr="002F065F">
        <w:t xml:space="preserve">. En straffedom er ment å være en straff og dermed et viljes påført </w:t>
      </w:r>
      <w:proofErr w:type="spellStart"/>
      <w:r w:rsidRPr="002F065F">
        <w:t>onde</w:t>
      </w:r>
      <w:proofErr w:type="spellEnd"/>
      <w:r w:rsidRPr="002F065F">
        <w:t xml:space="preserve"> mot et enkeltindivid og dermed </w:t>
      </w:r>
      <w:proofErr w:type="spellStart"/>
      <w:r w:rsidRPr="002F065F">
        <w:t>settes</w:t>
      </w:r>
      <w:proofErr w:type="spellEnd"/>
      <w:r w:rsidRPr="002F065F">
        <w:t xml:space="preserve"> de</w:t>
      </w:r>
      <w:r w:rsidRPr="002F065F">
        <w:t xml:space="preserve">t helt andre krav til </w:t>
      </w:r>
      <w:proofErr w:type="spellStart"/>
      <w:r w:rsidRPr="002F065F">
        <w:t>bevisførsel</w:t>
      </w:r>
      <w:proofErr w:type="spellEnd"/>
      <w:r w:rsidRPr="002F065F">
        <w:t xml:space="preserve"> med videre. Blir en psykolog idømt et slikt </w:t>
      </w:r>
      <w:proofErr w:type="spellStart"/>
      <w:r w:rsidRPr="002F065F">
        <w:t>rettighetstap</w:t>
      </w:r>
      <w:proofErr w:type="spellEnd"/>
      <w:r w:rsidRPr="002F065F">
        <w:t xml:space="preserve"> kan det tas opp til vurdering </w:t>
      </w:r>
      <w:proofErr w:type="spellStart"/>
      <w:r w:rsidRPr="002F065F">
        <w:t>jevnlig</w:t>
      </w:r>
      <w:proofErr w:type="spellEnd"/>
      <w:r w:rsidRPr="002F065F">
        <w:t xml:space="preserve">, og det </w:t>
      </w:r>
      <w:proofErr w:type="spellStart"/>
      <w:r w:rsidRPr="002F065F">
        <w:t>mener</w:t>
      </w:r>
      <w:proofErr w:type="spellEnd"/>
      <w:r w:rsidRPr="002F065F">
        <w:t xml:space="preserve"> vi er en </w:t>
      </w:r>
      <w:proofErr w:type="spellStart"/>
      <w:r w:rsidRPr="002F065F">
        <w:t>bedre</w:t>
      </w:r>
      <w:proofErr w:type="spellEnd"/>
      <w:r w:rsidRPr="002F065F">
        <w:t xml:space="preserve"> </w:t>
      </w:r>
      <w:proofErr w:type="spellStart"/>
      <w:r w:rsidRPr="002F065F">
        <w:t>løsning</w:t>
      </w:r>
      <w:proofErr w:type="spellEnd"/>
      <w:r w:rsidRPr="002F065F">
        <w:t xml:space="preserve">. På tidspunktet for den nye vurdering skal det </w:t>
      </w:r>
      <w:proofErr w:type="spellStart"/>
      <w:r w:rsidRPr="002F065F">
        <w:t>vurderes</w:t>
      </w:r>
      <w:proofErr w:type="spellEnd"/>
      <w:r w:rsidRPr="002F065F">
        <w:t xml:space="preserve"> </w:t>
      </w:r>
      <w:proofErr w:type="spellStart"/>
      <w:r w:rsidRPr="002F065F">
        <w:t>hvorvidt</w:t>
      </w:r>
      <w:proofErr w:type="spellEnd"/>
      <w:r w:rsidRPr="002F065F">
        <w:t xml:space="preserve"> </w:t>
      </w:r>
      <w:proofErr w:type="spellStart"/>
      <w:r w:rsidRPr="002F065F">
        <w:t>vilkårene</w:t>
      </w:r>
      <w:proofErr w:type="spellEnd"/>
      <w:r w:rsidRPr="002F065F">
        <w:t xml:space="preserve"> for å få tilba</w:t>
      </w:r>
      <w:r w:rsidRPr="002F065F">
        <w:t xml:space="preserve">ke </w:t>
      </w:r>
      <w:proofErr w:type="spellStart"/>
      <w:r w:rsidRPr="002F065F">
        <w:t>godkjenningen</w:t>
      </w:r>
      <w:proofErr w:type="spellEnd"/>
      <w:r w:rsidRPr="002F065F">
        <w:t xml:space="preserve"> er innfridd. Er det fare for </w:t>
      </w:r>
      <w:proofErr w:type="spellStart"/>
      <w:r w:rsidRPr="002F065F">
        <w:t>pasientsikkerheten</w:t>
      </w:r>
      <w:proofErr w:type="spellEnd"/>
      <w:r w:rsidRPr="002F065F">
        <w:t xml:space="preserve">, så skal søknad om regodkjenning </w:t>
      </w:r>
      <w:proofErr w:type="spellStart"/>
      <w:r w:rsidRPr="002F065F">
        <w:t>avslås</w:t>
      </w:r>
      <w:proofErr w:type="spellEnd"/>
      <w:r w:rsidRPr="002F065F">
        <w:t>.</w:t>
      </w:r>
    </w:p>
    <w:p w14:paraId="6D0A5A6F" w14:textId="77777777" w:rsidR="00981F08" w:rsidRPr="002F065F" w:rsidRDefault="00981F08" w:rsidP="002F065F">
      <w:pPr>
        <w:pStyle w:val="blokksit"/>
      </w:pPr>
      <w:r w:rsidRPr="002F065F">
        <w:t xml:space="preserve">Videre </w:t>
      </w:r>
      <w:proofErr w:type="spellStart"/>
      <w:r w:rsidRPr="002F065F">
        <w:t>mener</w:t>
      </w:r>
      <w:proofErr w:type="spellEnd"/>
      <w:r w:rsidRPr="002F065F">
        <w:t xml:space="preserve"> vi at det er </w:t>
      </w:r>
      <w:proofErr w:type="spellStart"/>
      <w:r w:rsidRPr="002F065F">
        <w:t>vanskelig</w:t>
      </w:r>
      <w:proofErr w:type="spellEnd"/>
      <w:r w:rsidRPr="002F065F">
        <w:t xml:space="preserve"> å vurdere situasjonen 10 år frem i tid på tidspunktet tilbakekall </w:t>
      </w:r>
      <w:proofErr w:type="spellStart"/>
      <w:r w:rsidRPr="002F065F">
        <w:t>bestemmes</w:t>
      </w:r>
      <w:proofErr w:type="spellEnd"/>
      <w:r w:rsidRPr="002F065F">
        <w:t xml:space="preserve">. Situasjonen kan endre seg, og </w:t>
      </w:r>
      <w:proofErr w:type="spellStart"/>
      <w:r w:rsidRPr="002F065F">
        <w:t>hvis</w:t>
      </w:r>
      <w:proofErr w:type="spellEnd"/>
      <w:r w:rsidRPr="002F065F">
        <w:t xml:space="preserve"> de</w:t>
      </w:r>
      <w:r w:rsidRPr="002F065F">
        <w:t xml:space="preserve">tte er tilfellet må det aktuelle helsepersonellet ha anledning til å søke ny godkjenning. </w:t>
      </w:r>
      <w:proofErr w:type="spellStart"/>
      <w:r w:rsidRPr="002F065F">
        <w:t>Hvis</w:t>
      </w:r>
      <w:proofErr w:type="spellEnd"/>
      <w:r w:rsidRPr="002F065F">
        <w:t xml:space="preserve"> man </w:t>
      </w:r>
      <w:proofErr w:type="spellStart"/>
      <w:r w:rsidRPr="002F065F">
        <w:t>ikke</w:t>
      </w:r>
      <w:proofErr w:type="spellEnd"/>
      <w:r w:rsidRPr="002F065F">
        <w:t xml:space="preserve"> </w:t>
      </w:r>
      <w:proofErr w:type="spellStart"/>
      <w:r w:rsidRPr="002F065F">
        <w:t>sikres</w:t>
      </w:r>
      <w:proofErr w:type="spellEnd"/>
      <w:r w:rsidRPr="002F065F">
        <w:t xml:space="preserve"> en rett til å søke om ny godkjenning når </w:t>
      </w:r>
      <w:proofErr w:type="spellStart"/>
      <w:r w:rsidRPr="002F065F">
        <w:t>vilkårene</w:t>
      </w:r>
      <w:proofErr w:type="spellEnd"/>
      <w:r w:rsidRPr="002F065F">
        <w:t xml:space="preserve"> for autorisasjon er til stede, så vil et slikt tilbakekall </w:t>
      </w:r>
      <w:proofErr w:type="spellStart"/>
      <w:r w:rsidRPr="002F065F">
        <w:t>fremstå</w:t>
      </w:r>
      <w:proofErr w:type="spellEnd"/>
      <w:r w:rsidRPr="002F065F">
        <w:t xml:space="preserve"> som straff. Vi </w:t>
      </w:r>
      <w:proofErr w:type="spellStart"/>
      <w:r w:rsidRPr="002F065F">
        <w:t>mener</w:t>
      </w:r>
      <w:proofErr w:type="spellEnd"/>
      <w:r w:rsidRPr="002F065F">
        <w:t xml:space="preserve"> i denn</w:t>
      </w:r>
      <w:r w:rsidRPr="002F065F">
        <w:t xml:space="preserve">e </w:t>
      </w:r>
      <w:proofErr w:type="spellStart"/>
      <w:r w:rsidRPr="002F065F">
        <w:t>sammenheng</w:t>
      </w:r>
      <w:proofErr w:type="spellEnd"/>
      <w:r w:rsidRPr="002F065F">
        <w:t xml:space="preserve"> at forslaget om unntak </w:t>
      </w:r>
      <w:proofErr w:type="spellStart"/>
      <w:r w:rsidRPr="002F065F">
        <w:t>fra</w:t>
      </w:r>
      <w:proofErr w:type="spellEnd"/>
      <w:r w:rsidRPr="002F065F">
        <w:t xml:space="preserve"> kravet om at det har gått 10 år er for snevert.»</w:t>
      </w:r>
    </w:p>
    <w:p w14:paraId="413C3D86" w14:textId="77777777" w:rsidR="00981F08" w:rsidRPr="002F065F" w:rsidRDefault="00981F08" w:rsidP="002F065F">
      <w:r w:rsidRPr="002F065F">
        <w:rPr>
          <w:rStyle w:val="kursiv"/>
        </w:rPr>
        <w:t>Statens helsetilsyn</w:t>
      </w:r>
      <w:r w:rsidRPr="002F065F">
        <w:t xml:space="preserve"> viser til at i saker der det er aktuelt å </w:t>
      </w:r>
      <w:proofErr w:type="spellStart"/>
      <w:r w:rsidRPr="002F065F">
        <w:t>ileggje</w:t>
      </w:r>
      <w:proofErr w:type="spellEnd"/>
      <w:r w:rsidRPr="002F065F">
        <w:t xml:space="preserve"> varig tilbaketrekking vil det ofte også </w:t>
      </w:r>
      <w:proofErr w:type="spellStart"/>
      <w:r w:rsidRPr="002F065F">
        <w:t>finnast</w:t>
      </w:r>
      <w:proofErr w:type="spellEnd"/>
      <w:r w:rsidRPr="002F065F">
        <w:t xml:space="preserve"> </w:t>
      </w:r>
      <w:proofErr w:type="spellStart"/>
      <w:r w:rsidRPr="002F065F">
        <w:t>ein</w:t>
      </w:r>
      <w:proofErr w:type="spellEnd"/>
      <w:r w:rsidRPr="002F065F">
        <w:t xml:space="preserve"> straffedom, der rettstap kan inngå som </w:t>
      </w:r>
      <w:proofErr w:type="spellStart"/>
      <w:r w:rsidRPr="002F065F">
        <w:t>ein</w:t>
      </w:r>
      <w:proofErr w:type="spellEnd"/>
      <w:r w:rsidRPr="002F065F">
        <w:t xml:space="preserve"> de</w:t>
      </w:r>
      <w:r w:rsidRPr="002F065F">
        <w:t>l av dommen. Helsetilsynet mei</w:t>
      </w:r>
      <w:r w:rsidRPr="002F065F">
        <w:lastRenderedPageBreak/>
        <w:t xml:space="preserve">ner forholdet mellom rettstap og varig tilbaketrekking bør </w:t>
      </w:r>
      <w:proofErr w:type="spellStart"/>
      <w:r w:rsidRPr="002F065F">
        <w:t>drøftast</w:t>
      </w:r>
      <w:proofErr w:type="spellEnd"/>
      <w:r w:rsidRPr="002F065F">
        <w:t xml:space="preserve"> i forarbeida. Tilsynet </w:t>
      </w:r>
      <w:proofErr w:type="spellStart"/>
      <w:r w:rsidRPr="002F065F">
        <w:t>påpeiker</w:t>
      </w:r>
      <w:proofErr w:type="spellEnd"/>
      <w:r w:rsidRPr="002F065F">
        <w:t xml:space="preserve"> at det kan </w:t>
      </w:r>
      <w:proofErr w:type="spellStart"/>
      <w:r w:rsidRPr="002F065F">
        <w:t>vere</w:t>
      </w:r>
      <w:proofErr w:type="spellEnd"/>
      <w:r w:rsidRPr="002F065F">
        <w:t xml:space="preserve"> </w:t>
      </w:r>
      <w:proofErr w:type="spellStart"/>
      <w:r w:rsidRPr="002F065F">
        <w:t>utfordrande</w:t>
      </w:r>
      <w:proofErr w:type="spellEnd"/>
      <w:r w:rsidRPr="002F065F">
        <w:t xml:space="preserve"> å forstå </w:t>
      </w:r>
      <w:proofErr w:type="spellStart"/>
      <w:r w:rsidRPr="002F065F">
        <w:t>samanhengen</w:t>
      </w:r>
      <w:proofErr w:type="spellEnd"/>
      <w:r w:rsidRPr="002F065F">
        <w:t xml:space="preserve"> dersom til dømes domstolen i ei konkret sak finn grunnlag for å oppheve </w:t>
      </w:r>
      <w:proofErr w:type="spellStart"/>
      <w:r w:rsidRPr="002F065F">
        <w:t>eit</w:t>
      </w:r>
      <w:proofErr w:type="spellEnd"/>
      <w:r w:rsidRPr="002F065F">
        <w:t xml:space="preserve"> </w:t>
      </w:r>
      <w:proofErr w:type="spellStart"/>
      <w:r w:rsidRPr="002F065F">
        <w:t>t</w:t>
      </w:r>
      <w:r w:rsidRPr="002F065F">
        <w:t>idsubestemt</w:t>
      </w:r>
      <w:proofErr w:type="spellEnd"/>
      <w:r w:rsidRPr="002F065F">
        <w:t xml:space="preserve"> rettstap etter seks år, </w:t>
      </w:r>
      <w:proofErr w:type="spellStart"/>
      <w:r w:rsidRPr="002F065F">
        <w:t>medan</w:t>
      </w:r>
      <w:proofErr w:type="spellEnd"/>
      <w:r w:rsidRPr="002F065F">
        <w:t xml:space="preserve"> det </w:t>
      </w:r>
      <w:proofErr w:type="spellStart"/>
      <w:r w:rsidRPr="002F065F">
        <w:t>framleis</w:t>
      </w:r>
      <w:proofErr w:type="spellEnd"/>
      <w:r w:rsidRPr="002F065F">
        <w:t xml:space="preserve"> står att fire år før helsepersonellet kan </w:t>
      </w:r>
      <w:proofErr w:type="spellStart"/>
      <w:r w:rsidRPr="002F065F">
        <w:t>søkje</w:t>
      </w:r>
      <w:proofErr w:type="spellEnd"/>
      <w:r w:rsidRPr="002F065F">
        <w:t xml:space="preserve"> om ny autorisasjon etter helsepersonelloven.</w:t>
      </w:r>
    </w:p>
    <w:p w14:paraId="3F11186B" w14:textId="77777777" w:rsidR="00981F08" w:rsidRPr="002F065F" w:rsidRDefault="00981F08" w:rsidP="002F065F">
      <w:r w:rsidRPr="002F065F">
        <w:t>Vidare skriv Helsetilsynet følgjande om forholdet til straffereaksjonar:</w:t>
      </w:r>
    </w:p>
    <w:p w14:paraId="0DE29971" w14:textId="77777777" w:rsidR="00981F08" w:rsidRPr="002F065F" w:rsidRDefault="00981F08" w:rsidP="002F065F">
      <w:pPr>
        <w:pStyle w:val="blokksit"/>
      </w:pPr>
      <w:r w:rsidRPr="002F065F">
        <w:t xml:space="preserve">«Helsetilsynet viser til at </w:t>
      </w:r>
      <w:proofErr w:type="spellStart"/>
      <w:r w:rsidRPr="002F065F">
        <w:t>domstol</w:t>
      </w:r>
      <w:r w:rsidRPr="002F065F">
        <w:t>ene</w:t>
      </w:r>
      <w:proofErr w:type="spellEnd"/>
      <w:r w:rsidRPr="002F065F">
        <w:t xml:space="preserve"> </w:t>
      </w:r>
      <w:proofErr w:type="spellStart"/>
      <w:r w:rsidRPr="002F065F">
        <w:t>allerede</w:t>
      </w:r>
      <w:proofErr w:type="spellEnd"/>
      <w:r w:rsidRPr="002F065F">
        <w:t xml:space="preserve"> har </w:t>
      </w:r>
      <w:proofErr w:type="spellStart"/>
      <w:r w:rsidRPr="002F065F">
        <w:t>mulighet</w:t>
      </w:r>
      <w:proofErr w:type="spellEnd"/>
      <w:r w:rsidRPr="002F065F">
        <w:t xml:space="preserve"> til å </w:t>
      </w:r>
      <w:proofErr w:type="spellStart"/>
      <w:r w:rsidRPr="002F065F">
        <w:t>ilegge</w:t>
      </w:r>
      <w:proofErr w:type="spellEnd"/>
      <w:r w:rsidRPr="002F065F">
        <w:t xml:space="preserve"> varig </w:t>
      </w:r>
      <w:proofErr w:type="spellStart"/>
      <w:r w:rsidRPr="002F065F">
        <w:t>rettighetstap</w:t>
      </w:r>
      <w:proofErr w:type="spellEnd"/>
      <w:r w:rsidRPr="002F065F">
        <w:t xml:space="preserve"> etter </w:t>
      </w:r>
      <w:proofErr w:type="spellStart"/>
      <w:r w:rsidRPr="002F065F">
        <w:t>strl</w:t>
      </w:r>
      <w:proofErr w:type="spellEnd"/>
      <w:r w:rsidRPr="002F065F">
        <w:t xml:space="preserve"> § 56. Vi </w:t>
      </w:r>
      <w:proofErr w:type="spellStart"/>
      <w:r w:rsidRPr="002F065F">
        <w:t>mener</w:t>
      </w:r>
      <w:proofErr w:type="spellEnd"/>
      <w:r w:rsidRPr="002F065F">
        <w:t xml:space="preserve"> idømt </w:t>
      </w:r>
      <w:proofErr w:type="spellStart"/>
      <w:r w:rsidRPr="002F065F">
        <w:t>rettighetstap</w:t>
      </w:r>
      <w:proofErr w:type="spellEnd"/>
      <w:r w:rsidRPr="002F065F">
        <w:t xml:space="preserve"> er et </w:t>
      </w:r>
      <w:proofErr w:type="spellStart"/>
      <w:r w:rsidRPr="002F065F">
        <w:t>mer</w:t>
      </w:r>
      <w:proofErr w:type="spellEnd"/>
      <w:r w:rsidRPr="002F065F">
        <w:t xml:space="preserve"> </w:t>
      </w:r>
      <w:proofErr w:type="spellStart"/>
      <w:r w:rsidRPr="002F065F">
        <w:t>egnet</w:t>
      </w:r>
      <w:proofErr w:type="spellEnd"/>
      <w:r w:rsidRPr="002F065F">
        <w:t xml:space="preserve"> tiltak av </w:t>
      </w:r>
      <w:proofErr w:type="spellStart"/>
      <w:r w:rsidRPr="002F065F">
        <w:t>flere</w:t>
      </w:r>
      <w:proofErr w:type="spellEnd"/>
      <w:r w:rsidRPr="002F065F">
        <w:t xml:space="preserve"> grunner. Når helsepersonell utfører </w:t>
      </w:r>
      <w:proofErr w:type="spellStart"/>
      <w:r w:rsidRPr="002F065F">
        <w:t>alvorlige</w:t>
      </w:r>
      <w:proofErr w:type="spellEnd"/>
      <w:r w:rsidRPr="002F065F">
        <w:t xml:space="preserve"> overgrep i behandlingssituasjonen, er dette primært en straffbar handling</w:t>
      </w:r>
      <w:r w:rsidRPr="002F065F">
        <w:t xml:space="preserve">. Det er </w:t>
      </w:r>
      <w:proofErr w:type="spellStart"/>
      <w:r w:rsidRPr="002F065F">
        <w:t>åpenbart</w:t>
      </w:r>
      <w:proofErr w:type="spellEnd"/>
      <w:r w:rsidRPr="002F065F">
        <w:t xml:space="preserve"> også </w:t>
      </w:r>
      <w:proofErr w:type="spellStart"/>
      <w:r w:rsidRPr="002F065F">
        <w:t>brudd</w:t>
      </w:r>
      <w:proofErr w:type="spellEnd"/>
      <w:r w:rsidRPr="002F065F">
        <w:t xml:space="preserve"> på </w:t>
      </w:r>
      <w:proofErr w:type="spellStart"/>
      <w:r w:rsidRPr="002F065F">
        <w:t>forsvarlighetskravet</w:t>
      </w:r>
      <w:proofErr w:type="spellEnd"/>
      <w:r w:rsidRPr="002F065F">
        <w:t xml:space="preserve">, men helsepersonellets </w:t>
      </w:r>
      <w:proofErr w:type="spellStart"/>
      <w:r w:rsidRPr="002F065F">
        <w:t>handlinger</w:t>
      </w:r>
      <w:proofErr w:type="spellEnd"/>
      <w:r w:rsidRPr="002F065F">
        <w:t xml:space="preserve"> ligger langt </w:t>
      </w:r>
      <w:proofErr w:type="spellStart"/>
      <w:r w:rsidRPr="002F065F">
        <w:t>utenfor</w:t>
      </w:r>
      <w:proofErr w:type="spellEnd"/>
      <w:r w:rsidRPr="002F065F">
        <w:t xml:space="preserve"> </w:t>
      </w:r>
      <w:proofErr w:type="spellStart"/>
      <w:r w:rsidRPr="002F065F">
        <w:t>hva</w:t>
      </w:r>
      <w:proofErr w:type="spellEnd"/>
      <w:r w:rsidRPr="002F065F">
        <w:t xml:space="preserve"> som </w:t>
      </w:r>
      <w:proofErr w:type="spellStart"/>
      <w:r w:rsidRPr="002F065F">
        <w:t>forventes</w:t>
      </w:r>
      <w:proofErr w:type="spellEnd"/>
      <w:r w:rsidRPr="002F065F">
        <w:t xml:space="preserve"> av </w:t>
      </w:r>
      <w:proofErr w:type="spellStart"/>
      <w:r w:rsidRPr="002F065F">
        <w:t>forsvarlig</w:t>
      </w:r>
      <w:proofErr w:type="spellEnd"/>
      <w:r w:rsidRPr="002F065F">
        <w:t xml:space="preserve"> </w:t>
      </w:r>
      <w:proofErr w:type="spellStart"/>
      <w:r w:rsidRPr="002F065F">
        <w:t>yrkesutøvelse</w:t>
      </w:r>
      <w:proofErr w:type="spellEnd"/>
      <w:r w:rsidRPr="002F065F">
        <w:t xml:space="preserve">. Det er derfor det </w:t>
      </w:r>
      <w:proofErr w:type="spellStart"/>
      <w:r w:rsidRPr="002F065F">
        <w:t>strafferettslige</w:t>
      </w:r>
      <w:proofErr w:type="spellEnd"/>
      <w:r w:rsidRPr="002F065F">
        <w:t xml:space="preserve"> aspektet som er </w:t>
      </w:r>
      <w:proofErr w:type="spellStart"/>
      <w:r w:rsidRPr="002F065F">
        <w:t>dominerende</w:t>
      </w:r>
      <w:proofErr w:type="spellEnd"/>
      <w:r w:rsidRPr="002F065F">
        <w:t>, og straff bør være den primære reaksj</w:t>
      </w:r>
      <w:r w:rsidRPr="002F065F">
        <w:t>onen.</w:t>
      </w:r>
    </w:p>
    <w:p w14:paraId="49252BFD" w14:textId="77777777" w:rsidR="00981F08" w:rsidRPr="002F065F" w:rsidRDefault="00981F08" w:rsidP="002F065F">
      <w:pPr>
        <w:pStyle w:val="blokksit"/>
      </w:pPr>
      <w:r w:rsidRPr="002F065F">
        <w:t xml:space="preserve">Det er naturlig at </w:t>
      </w:r>
      <w:proofErr w:type="spellStart"/>
      <w:r w:rsidRPr="002F065F">
        <w:t>straffeforfølgning</w:t>
      </w:r>
      <w:proofErr w:type="spellEnd"/>
      <w:r w:rsidRPr="002F065F">
        <w:t xml:space="preserve"> skjer i saker der kriminelle </w:t>
      </w:r>
      <w:proofErr w:type="spellStart"/>
      <w:r w:rsidRPr="002F065F">
        <w:t>handlinger</w:t>
      </w:r>
      <w:proofErr w:type="spellEnd"/>
      <w:r w:rsidRPr="002F065F">
        <w:t xml:space="preserve"> har blitt utført. Politiet har gjennom sin </w:t>
      </w:r>
      <w:proofErr w:type="spellStart"/>
      <w:r w:rsidRPr="002F065F">
        <w:t>etterforskning</w:t>
      </w:r>
      <w:proofErr w:type="spellEnd"/>
      <w:r w:rsidRPr="002F065F">
        <w:t xml:space="preserve"> </w:t>
      </w:r>
      <w:proofErr w:type="spellStart"/>
      <w:r w:rsidRPr="002F065F">
        <w:t>bedre</w:t>
      </w:r>
      <w:proofErr w:type="spellEnd"/>
      <w:r w:rsidRPr="002F065F">
        <w:t xml:space="preserve"> </w:t>
      </w:r>
      <w:proofErr w:type="spellStart"/>
      <w:r w:rsidRPr="002F065F">
        <w:t>forutsetninger</w:t>
      </w:r>
      <w:proofErr w:type="spellEnd"/>
      <w:r w:rsidRPr="002F065F">
        <w:t xml:space="preserve"> for å opplyse de faktiske </w:t>
      </w:r>
      <w:proofErr w:type="spellStart"/>
      <w:r w:rsidRPr="002F065F">
        <w:t>forholdene</w:t>
      </w:r>
      <w:proofErr w:type="spellEnd"/>
      <w:r w:rsidRPr="002F065F">
        <w:t xml:space="preserve"> i saken. Grunnlaget for en dom vil derfor være </w:t>
      </w:r>
      <w:proofErr w:type="spellStart"/>
      <w:r w:rsidRPr="002F065F">
        <w:t>bedre</w:t>
      </w:r>
      <w:proofErr w:type="spellEnd"/>
      <w:r w:rsidRPr="002F065F">
        <w:t xml:space="preserve"> enn</w:t>
      </w:r>
      <w:r w:rsidRPr="002F065F">
        <w:t xml:space="preserve"> ved et forvaltningsvedtak. Vi viser til de </w:t>
      </w:r>
      <w:proofErr w:type="spellStart"/>
      <w:r w:rsidRPr="002F065F">
        <w:t>etterforskningsmetodene</w:t>
      </w:r>
      <w:proofErr w:type="spellEnd"/>
      <w:r w:rsidRPr="002F065F">
        <w:t xml:space="preserve"> politiet har i </w:t>
      </w:r>
      <w:proofErr w:type="spellStart"/>
      <w:r w:rsidRPr="002F065F">
        <w:t>etterforskningen</w:t>
      </w:r>
      <w:proofErr w:type="spellEnd"/>
      <w:r w:rsidRPr="002F065F">
        <w:t xml:space="preserve"> av </w:t>
      </w:r>
      <w:proofErr w:type="spellStart"/>
      <w:r w:rsidRPr="002F065F">
        <w:t>lovbrudd</w:t>
      </w:r>
      <w:proofErr w:type="spellEnd"/>
      <w:r w:rsidRPr="002F065F">
        <w:t xml:space="preserve"> generelt og </w:t>
      </w:r>
      <w:proofErr w:type="spellStart"/>
      <w:r w:rsidRPr="002F065F">
        <w:t>seksuallovbrudd</w:t>
      </w:r>
      <w:proofErr w:type="spellEnd"/>
      <w:r w:rsidRPr="002F065F">
        <w:t xml:space="preserve"> spesielt, </w:t>
      </w:r>
      <w:proofErr w:type="spellStart"/>
      <w:r w:rsidRPr="002F065F">
        <w:t>sammenlignet</w:t>
      </w:r>
      <w:proofErr w:type="spellEnd"/>
      <w:r w:rsidRPr="002F065F">
        <w:t xml:space="preserve"> med </w:t>
      </w:r>
      <w:proofErr w:type="spellStart"/>
      <w:r w:rsidRPr="002F065F">
        <w:t>tilsynsmyndighetenes</w:t>
      </w:r>
      <w:proofErr w:type="spellEnd"/>
      <w:r w:rsidRPr="002F065F">
        <w:t xml:space="preserve"> tilgang på informasjon og dokumentasjon. Vi viser også til de ulike </w:t>
      </w:r>
      <w:r w:rsidRPr="002F065F">
        <w:t xml:space="preserve">beviskrav som </w:t>
      </w:r>
      <w:proofErr w:type="spellStart"/>
      <w:r w:rsidRPr="002F065F">
        <w:t>foreligger</w:t>
      </w:r>
      <w:proofErr w:type="spellEnd"/>
      <w:r w:rsidRPr="002F065F">
        <w:t xml:space="preserve"> i </w:t>
      </w:r>
      <w:proofErr w:type="spellStart"/>
      <w:r w:rsidRPr="002F065F">
        <w:t>henholdsvis</w:t>
      </w:r>
      <w:proofErr w:type="spellEnd"/>
      <w:r w:rsidRPr="002F065F">
        <w:t xml:space="preserve"> straffesaker og forvaltningsvedtak.</w:t>
      </w:r>
    </w:p>
    <w:p w14:paraId="32155BA2" w14:textId="77777777" w:rsidR="00981F08" w:rsidRPr="002F065F" w:rsidRDefault="00981F08" w:rsidP="002F065F">
      <w:pPr>
        <w:pStyle w:val="blokksit"/>
      </w:pPr>
      <w:r w:rsidRPr="002F065F">
        <w:t xml:space="preserve">Helsetilsynet </w:t>
      </w:r>
      <w:proofErr w:type="spellStart"/>
      <w:r w:rsidRPr="002F065F">
        <w:t>bemerker</w:t>
      </w:r>
      <w:proofErr w:type="spellEnd"/>
      <w:r w:rsidRPr="002F065F">
        <w:t xml:space="preserve"> også at idømt </w:t>
      </w:r>
      <w:proofErr w:type="spellStart"/>
      <w:r w:rsidRPr="002F065F">
        <w:t>rettighetstap</w:t>
      </w:r>
      <w:proofErr w:type="spellEnd"/>
      <w:r w:rsidRPr="002F065F">
        <w:t xml:space="preserve"> på ubestemt tid kan prøves på nytt for </w:t>
      </w:r>
      <w:proofErr w:type="spellStart"/>
      <w:r w:rsidRPr="002F065F">
        <w:t>domstolene</w:t>
      </w:r>
      <w:proofErr w:type="spellEnd"/>
      <w:r w:rsidRPr="002F065F">
        <w:t xml:space="preserve"> </w:t>
      </w:r>
      <w:proofErr w:type="spellStart"/>
      <w:r w:rsidRPr="002F065F">
        <w:t>hvert</w:t>
      </w:r>
      <w:proofErr w:type="spellEnd"/>
      <w:r w:rsidRPr="002F065F">
        <w:t xml:space="preserve"> tredje år, jf. </w:t>
      </w:r>
      <w:proofErr w:type="spellStart"/>
      <w:r w:rsidRPr="002F065F">
        <w:t>strl</w:t>
      </w:r>
      <w:proofErr w:type="spellEnd"/>
      <w:r w:rsidRPr="002F065F">
        <w:t xml:space="preserve"> § 58 tredje ledd. Til </w:t>
      </w:r>
      <w:proofErr w:type="spellStart"/>
      <w:r w:rsidRPr="002F065F">
        <w:t>sammenligning</w:t>
      </w:r>
      <w:proofErr w:type="spellEnd"/>
      <w:r w:rsidRPr="002F065F">
        <w:t xml:space="preserve"> skal varig tilbake</w:t>
      </w:r>
      <w:r w:rsidRPr="002F065F">
        <w:t xml:space="preserve">kall </w:t>
      </w:r>
      <w:proofErr w:type="spellStart"/>
      <w:r w:rsidRPr="002F065F">
        <w:t>ikke</w:t>
      </w:r>
      <w:proofErr w:type="spellEnd"/>
      <w:r w:rsidRPr="002F065F">
        <w:t xml:space="preserve"> gi </w:t>
      </w:r>
      <w:proofErr w:type="spellStart"/>
      <w:r w:rsidRPr="002F065F">
        <w:t>adgang</w:t>
      </w:r>
      <w:proofErr w:type="spellEnd"/>
      <w:r w:rsidRPr="002F065F">
        <w:t xml:space="preserve"> til å søke på nytt før etter 10 år. Den </w:t>
      </w:r>
      <w:proofErr w:type="spellStart"/>
      <w:r w:rsidRPr="002F065F">
        <w:t>foreslåtte</w:t>
      </w:r>
      <w:proofErr w:type="spellEnd"/>
      <w:r w:rsidRPr="002F065F">
        <w:t xml:space="preserve"> 10-årsfristen skal </w:t>
      </w:r>
      <w:proofErr w:type="spellStart"/>
      <w:r w:rsidRPr="002F065F">
        <w:t>ikke</w:t>
      </w:r>
      <w:proofErr w:type="spellEnd"/>
      <w:r w:rsidRPr="002F065F">
        <w:t xml:space="preserve"> </w:t>
      </w:r>
      <w:proofErr w:type="spellStart"/>
      <w:r w:rsidRPr="002F065F">
        <w:t>leses</w:t>
      </w:r>
      <w:proofErr w:type="spellEnd"/>
      <w:r w:rsidRPr="002F065F">
        <w:t xml:space="preserve"> som en </w:t>
      </w:r>
      <w:proofErr w:type="spellStart"/>
      <w:r w:rsidRPr="002F065F">
        <w:t>anvisning</w:t>
      </w:r>
      <w:proofErr w:type="spellEnd"/>
      <w:r w:rsidRPr="002F065F">
        <w:t xml:space="preserve"> om at helsepersonellet kan forvente å få autorisasjonen tilbake etter denne tiden, men skal fungere som en </w:t>
      </w:r>
      <w:proofErr w:type="spellStart"/>
      <w:r w:rsidRPr="002F065F">
        <w:t>sikkerhetsventil</w:t>
      </w:r>
      <w:proofErr w:type="spellEnd"/>
      <w:r w:rsidRPr="002F065F">
        <w:t>. Helsetilsynet</w:t>
      </w:r>
      <w:r w:rsidRPr="002F065F">
        <w:t xml:space="preserve"> vurderer at en </w:t>
      </w:r>
      <w:proofErr w:type="spellStart"/>
      <w:r w:rsidRPr="002F065F">
        <w:t>adgang</w:t>
      </w:r>
      <w:proofErr w:type="spellEnd"/>
      <w:r w:rsidRPr="002F065F">
        <w:t xml:space="preserve"> til å fremme ny søknad etter 10 år er en svak </w:t>
      </w:r>
      <w:proofErr w:type="spellStart"/>
      <w:r w:rsidRPr="002F065F">
        <w:t>rettssikkerhetsgaranti</w:t>
      </w:r>
      <w:proofErr w:type="spellEnd"/>
      <w:r w:rsidRPr="002F065F">
        <w:t xml:space="preserve">, </w:t>
      </w:r>
      <w:proofErr w:type="spellStart"/>
      <w:r w:rsidRPr="002F065F">
        <w:t>sammenlignet</w:t>
      </w:r>
      <w:proofErr w:type="spellEnd"/>
      <w:r w:rsidRPr="002F065F">
        <w:t xml:space="preserve"> med det </w:t>
      </w:r>
      <w:proofErr w:type="spellStart"/>
      <w:r w:rsidRPr="002F065F">
        <w:t>skjerpede</w:t>
      </w:r>
      <w:proofErr w:type="spellEnd"/>
      <w:r w:rsidRPr="002F065F">
        <w:t xml:space="preserve"> beviskravet og </w:t>
      </w:r>
      <w:proofErr w:type="spellStart"/>
      <w:r w:rsidRPr="002F065F">
        <w:t>adgangen</w:t>
      </w:r>
      <w:proofErr w:type="spellEnd"/>
      <w:r w:rsidRPr="002F065F">
        <w:t xml:space="preserve"> til </w:t>
      </w:r>
      <w:proofErr w:type="spellStart"/>
      <w:r w:rsidRPr="002F065F">
        <w:t>jevnlig</w:t>
      </w:r>
      <w:proofErr w:type="spellEnd"/>
      <w:r w:rsidRPr="002F065F">
        <w:t xml:space="preserve"> prøving av idømt </w:t>
      </w:r>
      <w:proofErr w:type="spellStart"/>
      <w:r w:rsidRPr="002F065F">
        <w:t>rettighetstap</w:t>
      </w:r>
      <w:proofErr w:type="spellEnd"/>
      <w:r w:rsidRPr="002F065F">
        <w:t>.»</w:t>
      </w:r>
    </w:p>
    <w:p w14:paraId="78691DB4" w14:textId="77777777" w:rsidR="00981F08" w:rsidRPr="002F065F" w:rsidRDefault="00981F08" w:rsidP="002F065F">
      <w:r w:rsidRPr="002F065F">
        <w:t>Riksadvokaten stiller spørsmål ved vurderinga til departementet</w:t>
      </w:r>
      <w:r w:rsidRPr="002F065F">
        <w:t xml:space="preserve"> av forholdet til straffereaksjonen dom på rettstap og uttaler:</w:t>
      </w:r>
    </w:p>
    <w:p w14:paraId="73A58A02" w14:textId="77777777" w:rsidR="00981F08" w:rsidRPr="002F065F" w:rsidRDefault="00981F08" w:rsidP="002F065F">
      <w:pPr>
        <w:pStyle w:val="blokksit"/>
      </w:pPr>
      <w:r w:rsidRPr="002F065F">
        <w:t xml:space="preserve">«Riksadvokatens </w:t>
      </w:r>
      <w:proofErr w:type="spellStart"/>
      <w:r w:rsidRPr="002F065F">
        <w:t>overordnede</w:t>
      </w:r>
      <w:proofErr w:type="spellEnd"/>
      <w:r w:rsidRPr="002F065F">
        <w:t xml:space="preserve"> vurdering av departementets analyse på dette punktet er at det et </w:t>
      </w:r>
      <w:proofErr w:type="spellStart"/>
      <w:r w:rsidRPr="002F065F">
        <w:t>gjenstår</w:t>
      </w:r>
      <w:proofErr w:type="spellEnd"/>
      <w:r w:rsidRPr="002F065F">
        <w:t xml:space="preserve"> </w:t>
      </w:r>
      <w:proofErr w:type="spellStart"/>
      <w:r w:rsidRPr="002F065F">
        <w:t>noe</w:t>
      </w:r>
      <w:proofErr w:type="spellEnd"/>
      <w:r w:rsidRPr="002F065F">
        <w:t xml:space="preserve"> </w:t>
      </w:r>
      <w:proofErr w:type="spellStart"/>
      <w:r w:rsidRPr="002F065F">
        <w:t>uforklart</w:t>
      </w:r>
      <w:proofErr w:type="spellEnd"/>
      <w:r w:rsidRPr="002F065F">
        <w:t xml:space="preserve"> </w:t>
      </w:r>
      <w:proofErr w:type="spellStart"/>
      <w:r w:rsidRPr="002F065F">
        <w:t>hvordan</w:t>
      </w:r>
      <w:proofErr w:type="spellEnd"/>
      <w:r w:rsidRPr="002F065F">
        <w:t xml:space="preserve"> </w:t>
      </w:r>
      <w:proofErr w:type="spellStart"/>
      <w:r w:rsidRPr="002F065F">
        <w:t>ikke-pønale</w:t>
      </w:r>
      <w:proofErr w:type="spellEnd"/>
      <w:r w:rsidRPr="002F065F">
        <w:t xml:space="preserve"> </w:t>
      </w:r>
      <w:proofErr w:type="spellStart"/>
      <w:r w:rsidRPr="002F065F">
        <w:t>hensyn</w:t>
      </w:r>
      <w:proofErr w:type="spellEnd"/>
      <w:r w:rsidRPr="002F065F">
        <w:t xml:space="preserve"> vil bli ivaretatt i større grad gjennom en ny </w:t>
      </w:r>
      <w:proofErr w:type="spellStart"/>
      <w:r w:rsidRPr="002F065F">
        <w:t>be</w:t>
      </w:r>
      <w:r w:rsidRPr="002F065F">
        <w:t>stemmelse</w:t>
      </w:r>
      <w:proofErr w:type="spellEnd"/>
      <w:r w:rsidRPr="002F065F">
        <w:t xml:space="preserve"> om varig administrativt tilbakekall i de forutsetningsvis få og </w:t>
      </w:r>
      <w:proofErr w:type="spellStart"/>
      <w:r w:rsidRPr="002F065F">
        <w:t>mer</w:t>
      </w:r>
      <w:proofErr w:type="spellEnd"/>
      <w:r w:rsidRPr="002F065F">
        <w:t xml:space="preserve"> </w:t>
      </w:r>
      <w:proofErr w:type="spellStart"/>
      <w:r w:rsidRPr="002F065F">
        <w:t>alvorlige</w:t>
      </w:r>
      <w:proofErr w:type="spellEnd"/>
      <w:r w:rsidRPr="002F065F">
        <w:t xml:space="preserve"> sakene der denne reaksjonen vil kunne være aktuell. Riksadvokaten viser </w:t>
      </w:r>
      <w:proofErr w:type="spellStart"/>
      <w:r w:rsidRPr="002F065F">
        <w:t>særlig</w:t>
      </w:r>
      <w:proofErr w:type="spellEnd"/>
      <w:r w:rsidRPr="002F065F">
        <w:t xml:space="preserve"> til at Høyesterett i HR-2016-2507-A </w:t>
      </w:r>
      <w:proofErr w:type="spellStart"/>
      <w:r w:rsidRPr="002F065F">
        <w:t>utledet</w:t>
      </w:r>
      <w:proofErr w:type="spellEnd"/>
      <w:r w:rsidRPr="002F065F">
        <w:t xml:space="preserve"> </w:t>
      </w:r>
      <w:proofErr w:type="spellStart"/>
      <w:r w:rsidRPr="002F065F">
        <w:t>fra</w:t>
      </w:r>
      <w:proofErr w:type="spellEnd"/>
      <w:r w:rsidRPr="002F065F">
        <w:t xml:space="preserve"> </w:t>
      </w:r>
      <w:proofErr w:type="spellStart"/>
      <w:r w:rsidRPr="002F065F">
        <w:t>forarbeidene</w:t>
      </w:r>
      <w:proofErr w:type="spellEnd"/>
      <w:r w:rsidRPr="002F065F">
        <w:t xml:space="preserve"> til </w:t>
      </w:r>
      <w:proofErr w:type="spellStart"/>
      <w:r w:rsidRPr="002F065F">
        <w:t>bestemmelsene</w:t>
      </w:r>
      <w:proofErr w:type="spellEnd"/>
      <w:r w:rsidRPr="002F065F">
        <w:t xml:space="preserve"> om </w:t>
      </w:r>
      <w:proofErr w:type="spellStart"/>
      <w:r w:rsidRPr="002F065F">
        <w:t>rettigh</w:t>
      </w:r>
      <w:r w:rsidRPr="002F065F">
        <w:t>etstap</w:t>
      </w:r>
      <w:proofErr w:type="spellEnd"/>
      <w:r w:rsidRPr="002F065F">
        <w:t xml:space="preserve"> i straffeloven 1902 at reglene ‘først og fremst er motivert av </w:t>
      </w:r>
      <w:proofErr w:type="spellStart"/>
      <w:r w:rsidRPr="002F065F">
        <w:t>hensynet</w:t>
      </w:r>
      <w:proofErr w:type="spellEnd"/>
      <w:r w:rsidRPr="002F065F">
        <w:t xml:space="preserve"> til samfunnsvernet’ (avsnitt 47). I </w:t>
      </w:r>
      <w:proofErr w:type="spellStart"/>
      <w:r w:rsidRPr="002F065F">
        <w:t>forarbeidene</w:t>
      </w:r>
      <w:proofErr w:type="spellEnd"/>
      <w:r w:rsidRPr="002F065F">
        <w:t xml:space="preserve"> til straffeloven § 56 er det uttalt at ‘[f]or visse </w:t>
      </w:r>
      <w:proofErr w:type="spellStart"/>
      <w:r w:rsidRPr="002F065F">
        <w:t>stillinger</w:t>
      </w:r>
      <w:proofErr w:type="spellEnd"/>
      <w:r w:rsidRPr="002F065F">
        <w:t xml:space="preserve"> og </w:t>
      </w:r>
      <w:proofErr w:type="spellStart"/>
      <w:r w:rsidRPr="002F065F">
        <w:t>virksomheter</w:t>
      </w:r>
      <w:proofErr w:type="spellEnd"/>
      <w:r w:rsidRPr="002F065F">
        <w:t xml:space="preserve"> gjelder det </w:t>
      </w:r>
      <w:proofErr w:type="spellStart"/>
      <w:r w:rsidRPr="002F065F">
        <w:t>særlig</w:t>
      </w:r>
      <w:proofErr w:type="spellEnd"/>
      <w:r w:rsidRPr="002F065F">
        <w:t xml:space="preserve"> strenge krav til etisk standar</w:t>
      </w:r>
      <w:r w:rsidRPr="002F065F">
        <w:t xml:space="preserve">d eller </w:t>
      </w:r>
      <w:proofErr w:type="spellStart"/>
      <w:r w:rsidRPr="002F065F">
        <w:t>faglig</w:t>
      </w:r>
      <w:proofErr w:type="spellEnd"/>
      <w:r w:rsidRPr="002F065F">
        <w:t xml:space="preserve"> </w:t>
      </w:r>
      <w:proofErr w:type="spellStart"/>
      <w:r w:rsidRPr="002F065F">
        <w:t>skikkethet</w:t>
      </w:r>
      <w:proofErr w:type="spellEnd"/>
      <w:r w:rsidRPr="002F065F">
        <w:t xml:space="preserve">’, og det </w:t>
      </w:r>
      <w:proofErr w:type="spellStart"/>
      <w:r w:rsidRPr="002F065F">
        <w:t>sies</w:t>
      </w:r>
      <w:proofErr w:type="spellEnd"/>
      <w:r w:rsidRPr="002F065F">
        <w:t xml:space="preserve"> om blant annet leger at de må ‘være forberedt på at det stilles strenge krav til </w:t>
      </w:r>
      <w:proofErr w:type="spellStart"/>
      <w:r w:rsidRPr="002F065F">
        <w:t>skikkethet</w:t>
      </w:r>
      <w:proofErr w:type="spellEnd"/>
      <w:r w:rsidRPr="002F065F">
        <w:t xml:space="preserve"> og etisk standard’, </w:t>
      </w:r>
      <w:proofErr w:type="spellStart"/>
      <w:r w:rsidRPr="002F065F">
        <w:t>se</w:t>
      </w:r>
      <w:proofErr w:type="spellEnd"/>
      <w:r w:rsidRPr="002F065F">
        <w:t xml:space="preserve"> Ot.prp. nr. 90 (2003–2004) s. 455.</w:t>
      </w:r>
    </w:p>
    <w:p w14:paraId="30AC663D" w14:textId="77777777" w:rsidR="00981F08" w:rsidRPr="002F065F" w:rsidRDefault="00981F08" w:rsidP="002F065F">
      <w:pPr>
        <w:pStyle w:val="blokksit"/>
      </w:pPr>
      <w:r w:rsidRPr="002F065F">
        <w:t xml:space="preserve">Riksadvokaten vil også </w:t>
      </w:r>
      <w:proofErr w:type="spellStart"/>
      <w:r w:rsidRPr="002F065F">
        <w:t>bemerke</w:t>
      </w:r>
      <w:proofErr w:type="spellEnd"/>
      <w:r w:rsidRPr="002F065F">
        <w:t xml:space="preserve"> at det kan stilles </w:t>
      </w:r>
      <w:proofErr w:type="spellStart"/>
      <w:r w:rsidRPr="002F065F">
        <w:t>noen</w:t>
      </w:r>
      <w:proofErr w:type="spellEnd"/>
      <w:r w:rsidRPr="002F065F">
        <w:t xml:space="preserve"> praktiske s</w:t>
      </w:r>
      <w:r w:rsidRPr="002F065F">
        <w:t xml:space="preserve">pørsmål om forholdet mellom den </w:t>
      </w:r>
      <w:proofErr w:type="spellStart"/>
      <w:r w:rsidRPr="002F065F">
        <w:t>foreslåtte</w:t>
      </w:r>
      <w:proofErr w:type="spellEnd"/>
      <w:r w:rsidRPr="002F065F">
        <w:t xml:space="preserve"> </w:t>
      </w:r>
      <w:proofErr w:type="spellStart"/>
      <w:r w:rsidRPr="002F065F">
        <w:t>bestemmelsen</w:t>
      </w:r>
      <w:proofErr w:type="spellEnd"/>
      <w:r w:rsidRPr="002F065F">
        <w:t xml:space="preserve"> om en minstetid på 10 år ved administrativt varig tilbakekall, og den </w:t>
      </w:r>
      <w:proofErr w:type="spellStart"/>
      <w:r w:rsidRPr="002F065F">
        <w:t>alminnelige</w:t>
      </w:r>
      <w:proofErr w:type="spellEnd"/>
      <w:r w:rsidRPr="002F065F">
        <w:t xml:space="preserve"> </w:t>
      </w:r>
      <w:proofErr w:type="spellStart"/>
      <w:r w:rsidRPr="002F065F">
        <w:t>adgangen</w:t>
      </w:r>
      <w:proofErr w:type="spellEnd"/>
      <w:r w:rsidRPr="002F065F">
        <w:t xml:space="preserve"> etter straffeloven § 38 tredje ledd til å </w:t>
      </w:r>
      <w:proofErr w:type="spellStart"/>
      <w:r w:rsidRPr="002F065F">
        <w:t>kreve</w:t>
      </w:r>
      <w:proofErr w:type="spellEnd"/>
      <w:r w:rsidRPr="002F065F">
        <w:t xml:space="preserve"> (ny) domstolsprøving etter 3 år av </w:t>
      </w:r>
      <w:proofErr w:type="spellStart"/>
      <w:r w:rsidRPr="002F065F">
        <w:t>rettighetstap</w:t>
      </w:r>
      <w:proofErr w:type="spellEnd"/>
      <w:r w:rsidRPr="002F065F">
        <w:t xml:space="preserve"> som er idømt</w:t>
      </w:r>
      <w:r w:rsidRPr="002F065F">
        <w:t xml:space="preserve"> på ubestemt tid, jf. straffeloven § 58.</w:t>
      </w:r>
    </w:p>
    <w:p w14:paraId="60DB0135" w14:textId="77777777" w:rsidR="00981F08" w:rsidRPr="002F065F" w:rsidRDefault="00981F08" w:rsidP="002F065F">
      <w:pPr>
        <w:pStyle w:val="blokksit"/>
      </w:pPr>
      <w:r w:rsidRPr="002F065F">
        <w:t xml:space="preserve">Så vidt en kan forstå gir uttalelsen i høringsnotatet ikke klarhet om forholdet mellom en ny lovbestemt minstetid for administrativt tilbakekall, og den domfeltes rett til domstolsprøving etter idømt rettighetstap. </w:t>
      </w:r>
      <w:r w:rsidRPr="002F065F">
        <w:t>Riksadvokaten har merket seg at det for de tilfeller der minstetiden er på ti år, ikke er foreslått noen uttrykkelig unntaksbestemmelse slik som ved minstetid på to år. Den foreslåtte ordlyden gir dermed, isolert sett, minstetiden på ti år et absolutt preg</w:t>
      </w:r>
      <w:r w:rsidRPr="002F065F">
        <w:t>. I merknaden til fore</w:t>
      </w:r>
      <w:r w:rsidRPr="002F065F">
        <w:lastRenderedPageBreak/>
        <w:t xml:space="preserve">slått § 62 tredje ledd, står det at søknad ‘som blir sett fram før det er gått ti år </w:t>
      </w:r>
      <w:r w:rsidRPr="002F065F">
        <w:rPr>
          <w:rStyle w:val="kursiv"/>
        </w:rPr>
        <w:t xml:space="preserve">kan </w:t>
      </w:r>
      <w:proofErr w:type="spellStart"/>
      <w:r w:rsidRPr="002F065F">
        <w:t>avvisast</w:t>
      </w:r>
      <w:proofErr w:type="spellEnd"/>
      <w:r w:rsidRPr="002F065F">
        <w:t>’ (vår utheving), noe som i mindre grad gir inntrykk av at minstetiden er absolutt.</w:t>
      </w:r>
    </w:p>
    <w:p w14:paraId="4CCA404B" w14:textId="77777777" w:rsidR="00981F08" w:rsidRPr="002F065F" w:rsidRDefault="00981F08" w:rsidP="002F065F">
      <w:pPr>
        <w:pStyle w:val="blokksit"/>
      </w:pPr>
      <w:r w:rsidRPr="002F065F">
        <w:t xml:space="preserve">Dersom den </w:t>
      </w:r>
      <w:proofErr w:type="spellStart"/>
      <w:r w:rsidRPr="002F065F">
        <w:t>foreslåtte</w:t>
      </w:r>
      <w:proofErr w:type="spellEnd"/>
      <w:r w:rsidRPr="002F065F">
        <w:t xml:space="preserve"> </w:t>
      </w:r>
      <w:proofErr w:type="spellStart"/>
      <w:r w:rsidRPr="002F065F">
        <w:t>bestemmelsen</w:t>
      </w:r>
      <w:proofErr w:type="spellEnd"/>
      <w:r w:rsidRPr="002F065F">
        <w:t xml:space="preserve"> om minstetid skal </w:t>
      </w:r>
      <w:r w:rsidRPr="002F065F">
        <w:t xml:space="preserve">medføre at personen er </w:t>
      </w:r>
      <w:proofErr w:type="spellStart"/>
      <w:r w:rsidRPr="002F065F">
        <w:t>avskåret</w:t>
      </w:r>
      <w:proofErr w:type="spellEnd"/>
      <w:r w:rsidRPr="002F065F">
        <w:t xml:space="preserve"> </w:t>
      </w:r>
      <w:proofErr w:type="spellStart"/>
      <w:r w:rsidRPr="002F065F">
        <w:t>fra</w:t>
      </w:r>
      <w:proofErr w:type="spellEnd"/>
      <w:r w:rsidRPr="002F065F">
        <w:t xml:space="preserve"> å få </w:t>
      </w:r>
      <w:proofErr w:type="spellStart"/>
      <w:r w:rsidRPr="002F065F">
        <w:t>realitetsbehandlet</w:t>
      </w:r>
      <w:proofErr w:type="spellEnd"/>
      <w:r w:rsidRPr="002F065F">
        <w:t xml:space="preserve"> en søknad om ny autorisasjon </w:t>
      </w:r>
      <w:proofErr w:type="spellStart"/>
      <w:r w:rsidRPr="002F065F">
        <w:t>selv</w:t>
      </w:r>
      <w:proofErr w:type="spellEnd"/>
      <w:r w:rsidRPr="002F065F">
        <w:t xml:space="preserve"> om et </w:t>
      </w:r>
      <w:proofErr w:type="spellStart"/>
      <w:r w:rsidRPr="002F065F">
        <w:t>rettighetstap</w:t>
      </w:r>
      <w:proofErr w:type="spellEnd"/>
      <w:r w:rsidRPr="002F065F">
        <w:t xml:space="preserve"> som er idømt på grunnlag av </w:t>
      </w:r>
      <w:proofErr w:type="spellStart"/>
      <w:r w:rsidRPr="002F065F">
        <w:t>samme</w:t>
      </w:r>
      <w:proofErr w:type="spellEnd"/>
      <w:r w:rsidRPr="002F065F">
        <w:t xml:space="preserve"> forhold er falt bort etter domstolsprøving, kan det </w:t>
      </w:r>
      <w:proofErr w:type="spellStart"/>
      <w:r w:rsidRPr="002F065F">
        <w:t>hevdes</w:t>
      </w:r>
      <w:proofErr w:type="spellEnd"/>
      <w:r w:rsidRPr="002F065F">
        <w:t xml:space="preserve"> at den </w:t>
      </w:r>
      <w:proofErr w:type="spellStart"/>
      <w:r w:rsidRPr="002F065F">
        <w:t>prøvingen</w:t>
      </w:r>
      <w:proofErr w:type="spellEnd"/>
      <w:r w:rsidRPr="002F065F">
        <w:t xml:space="preserve"> av </w:t>
      </w:r>
      <w:proofErr w:type="spellStart"/>
      <w:r w:rsidRPr="002F065F">
        <w:t>rettighetstapet</w:t>
      </w:r>
      <w:proofErr w:type="spellEnd"/>
      <w:r w:rsidRPr="002F065F">
        <w:t xml:space="preserve"> som straffelo</w:t>
      </w:r>
      <w:r w:rsidRPr="002F065F">
        <w:t xml:space="preserve">ven § 58 tredje ledd </w:t>
      </w:r>
      <w:proofErr w:type="spellStart"/>
      <w:r w:rsidRPr="002F065F">
        <w:t>pålegger</w:t>
      </w:r>
      <w:proofErr w:type="spellEnd"/>
      <w:r w:rsidRPr="002F065F">
        <w:t xml:space="preserve"> </w:t>
      </w:r>
      <w:proofErr w:type="spellStart"/>
      <w:r w:rsidRPr="002F065F">
        <w:t>påtalemyndigheten</w:t>
      </w:r>
      <w:proofErr w:type="spellEnd"/>
      <w:r w:rsidRPr="002F065F">
        <w:t xml:space="preserve"> og </w:t>
      </w:r>
      <w:proofErr w:type="spellStart"/>
      <w:r w:rsidRPr="002F065F">
        <w:t>domstolene</w:t>
      </w:r>
      <w:proofErr w:type="spellEnd"/>
      <w:r w:rsidRPr="002F065F">
        <w:t xml:space="preserve"> å gjennomføre, får liten praktisk realitet. Av </w:t>
      </w:r>
      <w:proofErr w:type="spellStart"/>
      <w:r w:rsidRPr="002F065F">
        <w:t>hensyn</w:t>
      </w:r>
      <w:proofErr w:type="spellEnd"/>
      <w:r w:rsidRPr="002F065F">
        <w:t xml:space="preserve"> til å unngå </w:t>
      </w:r>
      <w:proofErr w:type="spellStart"/>
      <w:r w:rsidRPr="002F065F">
        <w:t>uklarhet</w:t>
      </w:r>
      <w:proofErr w:type="spellEnd"/>
      <w:r w:rsidRPr="002F065F">
        <w:t xml:space="preserve"> om disse spørsmål, som </w:t>
      </w:r>
      <w:proofErr w:type="spellStart"/>
      <w:r w:rsidRPr="002F065F">
        <w:t>berører</w:t>
      </w:r>
      <w:proofErr w:type="spellEnd"/>
      <w:r w:rsidRPr="002F065F">
        <w:t xml:space="preserve"> blant annet påtalemyndighetens arbeid med </w:t>
      </w:r>
      <w:proofErr w:type="spellStart"/>
      <w:r w:rsidRPr="002F065F">
        <w:t>rettsprosesser</w:t>
      </w:r>
      <w:proofErr w:type="spellEnd"/>
      <w:r w:rsidRPr="002F065F">
        <w:t xml:space="preserve"> </w:t>
      </w:r>
      <w:proofErr w:type="spellStart"/>
      <w:r w:rsidRPr="002F065F">
        <w:t>knyttet</w:t>
      </w:r>
      <w:proofErr w:type="spellEnd"/>
      <w:r w:rsidRPr="002F065F">
        <w:t xml:space="preserve"> til </w:t>
      </w:r>
      <w:proofErr w:type="spellStart"/>
      <w:r w:rsidRPr="002F065F">
        <w:t>rettighetstap</w:t>
      </w:r>
      <w:proofErr w:type="spellEnd"/>
      <w:r w:rsidRPr="002F065F">
        <w:t xml:space="preserve">, kan </w:t>
      </w:r>
      <w:r w:rsidRPr="002F065F">
        <w:t xml:space="preserve">det synes hensiktsmessig å gi klarere </w:t>
      </w:r>
      <w:proofErr w:type="spellStart"/>
      <w:r w:rsidRPr="002F065F">
        <w:t>veiledning</w:t>
      </w:r>
      <w:proofErr w:type="spellEnd"/>
      <w:r w:rsidRPr="002F065F">
        <w:t xml:space="preserve"> i en eventuell proposisjon.»</w:t>
      </w:r>
    </w:p>
    <w:p w14:paraId="0611689F" w14:textId="77777777" w:rsidR="00981F08" w:rsidRPr="002F065F" w:rsidRDefault="00981F08" w:rsidP="002F065F">
      <w:pPr>
        <w:pStyle w:val="Overskrift2"/>
      </w:pPr>
      <w:r w:rsidRPr="002F065F">
        <w:t>Departementet sine vurderingar</w:t>
      </w:r>
    </w:p>
    <w:p w14:paraId="64E75A66" w14:textId="77777777" w:rsidR="00981F08" w:rsidRPr="002F065F" w:rsidRDefault="00981F08" w:rsidP="002F065F">
      <w:r w:rsidRPr="002F065F">
        <w:t>Departementet held fast på forslaget frå høyringsnotatet om å innføre reaksjonen varig tilbaketrekking med ei karantenetid på minst ti år f</w:t>
      </w:r>
      <w:r w:rsidRPr="002F065F">
        <w:t>ør det kan søkjast om ny autorisasjon, lisens eller spesialistgodkjenning i dei alvorlegaste tilfella der helsepersonellet har mista autorisasjon mv. ved tilbaketrekking. Dette inneber at søknader som blir sett fram før det er gått ti år, kan avvisast. Det</w:t>
      </w:r>
      <w:r w:rsidRPr="002F065F">
        <w:t xml:space="preserve"> blir vist til departementet sitt forslag til endringar i </w:t>
      </w:r>
      <w:proofErr w:type="spellStart"/>
      <w:r w:rsidRPr="002F065F">
        <w:t>helsepersonelloven</w:t>
      </w:r>
      <w:proofErr w:type="spellEnd"/>
      <w:r w:rsidRPr="002F065F">
        <w:t xml:space="preserve"> §§ 57 andre ledd og 62 tredje ledd.</w:t>
      </w:r>
    </w:p>
    <w:p w14:paraId="1A83F591" w14:textId="77777777" w:rsidR="00981F08" w:rsidRPr="002F065F" w:rsidRDefault="00981F08" w:rsidP="002F065F">
      <w:r w:rsidRPr="002F065F">
        <w:t>Innvendingane frå høyringsinstansane dreier seg i hovudsak om at reaksjonen varig tilbaketrekking av autorisasjon, inkludert ei karantenetid på</w:t>
      </w:r>
      <w:r w:rsidRPr="002F065F">
        <w:t xml:space="preserve"> minst ti år før ein kan søkje på nytt, vil vere svært inngripande for det aktuelle helsepersonellet og i praksis utgjere eit yrkesforbod i den aktuelle tidsperioden. Fleire høyringsinstansar etterlyser ei forklaring på kva for sakstypar som skal reknast b</w:t>
      </w:r>
      <w:r w:rsidRPr="002F065F">
        <w:t>lant dei alvorlegaste sakene som kan gi grunnlag for varig tilbaketrekking. Dei peiker på at forslaget har rettstryggingsutfordringar og at det av omsyn til likebehandling er viktig at vilkåra i loven kan nyttast på eit føreseieleg vis og kan etterprøvast.</w:t>
      </w:r>
    </w:p>
    <w:p w14:paraId="53706E7A" w14:textId="77777777" w:rsidR="00981F08" w:rsidRPr="002F065F" w:rsidRDefault="00981F08" w:rsidP="002F065F">
      <w:r w:rsidRPr="002F065F">
        <w:t>Nokre høyringsinstansar meiner at terskelen for varig tilbaketrekking bør vere så høg at han blir avgrensa til straffbare handlingar knytt til yrkesutøvinga. Enkelte viser til at dei alvorlegaste tilfella uansett vil vere straffbare handlingar som er meir</w:t>
      </w:r>
      <w:r w:rsidRPr="002F065F">
        <w:t xml:space="preserve"> eigna til å ivaretakast i «straffesporet» av påtalemakta og domstolane, enn av tilsynsmyndigheitene. Det er også påpeikt at tilbaketrekking av autorisasjon i dag blir vedtatt utan tidsavgrensing og dermed kan bli varig, dersom helsepersonellet ikkje kan g</w:t>
      </w:r>
      <w:r w:rsidRPr="002F065F">
        <w:t>odtgjere å på nytt vere skikka. Det blir derfor reist spørsmål om forslaget til lovendring er nødvendig.</w:t>
      </w:r>
    </w:p>
    <w:p w14:paraId="1B4B1E02" w14:textId="77777777" w:rsidR="00981F08" w:rsidRPr="002F065F" w:rsidRDefault="00981F08" w:rsidP="002F065F">
      <w:r w:rsidRPr="002F065F">
        <w:t>Eit vedtak om tilbaketrekking av autorisasjon er vanlegvis ikkje tidsavgrensa og gjeld dermed på</w:t>
      </w:r>
      <w:r w:rsidRPr="002F065F">
        <w:t xml:space="preserve"> ubestemt tid, inntil helsepersonellet eventuelt igjen kan godtgjere å vere skikka til å utøve yrket. I ein del tilfelle vil helsepersonellet ikkje reknast for ha gjenvunne tillit etter berre to år. Det kan også tenkjast at åtferda til helsepersonellet til</w:t>
      </w:r>
      <w:r w:rsidRPr="002F065F">
        <w:t>seier at vedkommande aldri bør kunne få autorisasjon igjen. Helsepersonellet vil dermed ikkje kunne godtgjere å på nytt vere skikka til å utøve yrket. Eit vedtak om tilbaketrekking vil i slike tilfelle bli varig.</w:t>
      </w:r>
    </w:p>
    <w:p w14:paraId="2BCAE47B" w14:textId="77777777" w:rsidR="00981F08" w:rsidRPr="002F065F" w:rsidRDefault="00981F08" w:rsidP="002F065F">
      <w:r w:rsidRPr="002F065F">
        <w:t>Departementet legg til grunn at for enkelte vil det aldri vere aktuelt å få innvilga ein søknad om ny, eventuelt avgrensa, autorisasjon. Reaksjonen avgrensa autorisasjon gir fleksibilitet for å fastsette både større og mindre inngripande avgrensingar i yrk</w:t>
      </w:r>
      <w:r w:rsidRPr="002F065F">
        <w:t xml:space="preserve">esutøvinga. Sjølv om ein avgrensa autorisasjon kan hindre direkte pasientkontakt og er eit verkemiddel som Stortinget gjennom behandlinga av </w:t>
      </w:r>
      <w:proofErr w:type="spellStart"/>
      <w:r w:rsidRPr="002F065F">
        <w:t>Prop</w:t>
      </w:r>
      <w:proofErr w:type="spellEnd"/>
      <w:r w:rsidRPr="002F065F">
        <w:t>. 57 L (2021–2022) har føresett bør nyttast i større grad enn tid</w:t>
      </w:r>
      <w:r w:rsidRPr="002F065F">
        <w:lastRenderedPageBreak/>
        <w:t>legare, vil ikkje denne reaksjonen vere eit re</w:t>
      </w:r>
      <w:r w:rsidRPr="002F065F">
        <w:t xml:space="preserve">elt alternativ i dei alvorlegaste tilfella der helsepersonellet ikkje lenger kan fortruast den tilliten som ei offentleg godkjenning gir. Av omsyn til pasienttryggleiken og særleg med tanke på tilliten befolkninga har til helse- og omsorgstenesta, kan det </w:t>
      </w:r>
      <w:r w:rsidRPr="002F065F">
        <w:t>i dei alvorlegaste tilfella vere nødvendig å trekke tilbake autorisasjonen for å stengje ute det aktuelle helsepersonellet frå all klinisk verksemd i uoverskodeleg framtid.</w:t>
      </w:r>
    </w:p>
    <w:p w14:paraId="21AC0D8A" w14:textId="77777777" w:rsidR="00981F08" w:rsidRPr="002F065F" w:rsidRDefault="00981F08" w:rsidP="002F065F">
      <w:r w:rsidRPr="002F065F">
        <w:t>Det vil truleg dreie seg om eit fåtal saker der det vil vere behov for varig tilbak</w:t>
      </w:r>
      <w:r w:rsidRPr="002F065F">
        <w:t>etrekking av autorisasjon. Sjølv med presumptivt få aktuelle saker, er det etter departementet si vurdering ikkje mindre viktig å ha åtgang til å kunne reagere strengt mot helsepersonell som er til alvorleg fare for pasienttryggleiken og kor det ikkje leng</w:t>
      </w:r>
      <w:r w:rsidRPr="002F065F">
        <w:t>er er mogleg å rette opp igjen tillit. Departementet meiner at det av omsyn til rettstryggleiken til helsepersonellet er nødvendig med eksplisitt lovheimel for å kunne treffe eit så inngripande vedtak som varig tilbaketrekking av autorisasjon vil vere. Sli</w:t>
      </w:r>
      <w:r w:rsidRPr="002F065F">
        <w:t>k heimel har Helsetilsynet ikkje i dag.</w:t>
      </w:r>
    </w:p>
    <w:p w14:paraId="60902C37" w14:textId="77777777" w:rsidR="00981F08" w:rsidRPr="002F065F" w:rsidRDefault="00981F08" w:rsidP="002F065F">
      <w:r w:rsidRPr="002F065F">
        <w:t xml:space="preserve">Det er ein føresetnad at heimelen for varig tilbaketrekking skal tolkast snevert og reserverast for dei aller mest alvorlege tilfella, soleis at den heilt unntaksvis bør nyttast. Det blir lagt til grunn at det store </w:t>
      </w:r>
      <w:r w:rsidRPr="002F065F">
        <w:t xml:space="preserve">fleirtalet av saker om tilbaketrekking av autorisasjon framleis vil bli behandla etter hovudføresegna i </w:t>
      </w:r>
      <w:proofErr w:type="spellStart"/>
      <w:r w:rsidRPr="002F065F">
        <w:t>helsepersonelloven</w:t>
      </w:r>
      <w:proofErr w:type="spellEnd"/>
      <w:r w:rsidRPr="002F065F">
        <w:t xml:space="preserve"> § 57 første ledd. Departementet understrekar at den foreslegne heimelen for varig tilbaketrekking vil vere eit verktøy som gir Helset</w:t>
      </w:r>
      <w:r w:rsidRPr="002F065F">
        <w:t>ilsynet legitimitet og handlingsrom til å reagere overfor helsepersonell i dei aller mest alvorlege tilfella.</w:t>
      </w:r>
    </w:p>
    <w:p w14:paraId="15FD25F4" w14:textId="77777777" w:rsidR="00981F08" w:rsidRPr="002F065F" w:rsidRDefault="00981F08" w:rsidP="002F065F">
      <w:r w:rsidRPr="002F065F">
        <w:t xml:space="preserve">Departementet sitt lovforslag inneber at minst eitt av grunnlaga for tilbaketrekking etter </w:t>
      </w:r>
      <w:proofErr w:type="spellStart"/>
      <w:r w:rsidRPr="002F065F">
        <w:t>helsepersonelloven</w:t>
      </w:r>
      <w:proofErr w:type="spellEnd"/>
      <w:r w:rsidRPr="002F065F">
        <w:t xml:space="preserve"> § 57 første ledd må vere oppfylt. Fo</w:t>
      </w:r>
      <w:r w:rsidRPr="002F065F">
        <w:t>r å kunne treffe vedtak om varig tilbaketrekking, må i tillegg det aktuelle helsepersonellet anten utgjere ein alvorleg fare for pasienttryggleiken, eller alvorleg svekkje tilliten til helsepersonell og helse- og omsorgstenesta. Det betyr at i den graden d</w:t>
      </w:r>
      <w:r w:rsidRPr="002F065F">
        <w:t xml:space="preserve">et ikkje er grunnlag for tilbaketrekking etter føresegna i første ledd, vil det heller ikkje vere grunnlag for varig tilbaketrekking. Lovforslaget tar dermed ikkje sikte på å utvide grunnlaget for tilbaketrekking eller endre Helsetilsynets praksis når det </w:t>
      </w:r>
      <w:r w:rsidRPr="002F065F">
        <w:t xml:space="preserve">gjeld det store fleirtalet saker som blir behandla etter føresegna i første ledd. Utforminga av lovforslaget er eit forsøk på å balansere dei ulike omsyna ved angi eit meir tydeleg og avgrensa vurderingstema framfor å vise til «særlege grunnar», slik </w:t>
      </w:r>
      <w:proofErr w:type="spellStart"/>
      <w:r w:rsidRPr="002F065F">
        <w:t>Pasie</w:t>
      </w:r>
      <w:r w:rsidRPr="002F065F">
        <w:t>ntovergrepsutvalget</w:t>
      </w:r>
      <w:proofErr w:type="spellEnd"/>
      <w:r w:rsidRPr="002F065F">
        <w:t xml:space="preserve"> har gjort i forslaget sitt. Samtidig finn departementet det vanskeleg å gi meir spesifikke kriterium utan at lovteksten blir for kasuistisk og svulmar opp. Ei meir detaljert utgreiing i lovteksten av vilkåra for varig tilbaketrekking ka</w:t>
      </w:r>
      <w:r w:rsidRPr="002F065F">
        <w:t>n skape større klarheit, men samtidig skapa nye gråsoner.</w:t>
      </w:r>
    </w:p>
    <w:p w14:paraId="2BA5D1AA" w14:textId="77777777" w:rsidR="00981F08" w:rsidRPr="002F065F" w:rsidRDefault="00981F08" w:rsidP="002F065F">
      <w:r w:rsidRPr="002F065F">
        <w:t xml:space="preserve">Etter departementet si vurdering bør tilbaketrekking av autorisasjon kunne gjerast varig i dei sakene som </w:t>
      </w:r>
      <w:proofErr w:type="spellStart"/>
      <w:r w:rsidRPr="002F065F">
        <w:t>Pasientovergrepsutvalget</w:t>
      </w:r>
      <w:proofErr w:type="spellEnd"/>
      <w:r w:rsidRPr="002F065F">
        <w:t xml:space="preserve"> har kategorisert med grad 4 og 5, jf. omtalen av forslaget frå utva</w:t>
      </w:r>
      <w:r w:rsidRPr="002F065F">
        <w:t>let i punkt 2.2.2.1 i proposisjonen. Det kan til dømes vere tilfelle der helsepersonell har brukt behandlingsrommet som ein arena for å utføre alvorlege seksuelle overgrep mot pasientar, mellom anna valdtekt, og som dermed er til alvorleg fare for pasientt</w:t>
      </w:r>
      <w:r w:rsidRPr="002F065F">
        <w:t xml:space="preserve">ryggleiken og tilliten til helsepersonell og helse- og omsorgstenesta. Forslaget til lovføresegn er like fullt generelt utforma og ser ikkje bort frå at det etter omstenda òg kan vere behov for varig tilbaketrekking av autorisasjon i andre alvorlege saker </w:t>
      </w:r>
      <w:r w:rsidRPr="002F065F">
        <w:t>enn dei som utvalet har nemnt. Departementet vil understreke at vedtak om varig tilbaketrekking vil avhenge av ei konkret vurdering av den enkelte saka opp mot vilkåra i loven. Det blir vist til dei spesielle merknadene til lovforslaget i kapittel 13 i pro</w:t>
      </w:r>
      <w:r w:rsidRPr="002F065F">
        <w:t>posisjonen.</w:t>
      </w:r>
    </w:p>
    <w:p w14:paraId="1369404D" w14:textId="77777777" w:rsidR="00981F08" w:rsidRPr="002F065F" w:rsidRDefault="00981F08" w:rsidP="002F065F">
      <w:r w:rsidRPr="002F065F">
        <w:lastRenderedPageBreak/>
        <w:t xml:space="preserve">Vidare held departementet fast ved forslaget frå høyringsnotatet om ei føresegn i </w:t>
      </w:r>
      <w:proofErr w:type="spellStart"/>
      <w:r w:rsidRPr="002F065F">
        <w:t>helsepersonelloven</w:t>
      </w:r>
      <w:proofErr w:type="spellEnd"/>
      <w:r w:rsidRPr="002F065F">
        <w:t xml:space="preserve"> § 62 tredje ledd som inneber at helsepersonell som i utgangspunktet har mista autorisasjonen for alltid, likevel bør få moglegheit til å søkje </w:t>
      </w:r>
      <w:r w:rsidRPr="002F065F">
        <w:t xml:space="preserve">om ny autorisasjon når det har gått ei viss tid etter vedtaket om varig tilbaketrekking. Departementet sitt forslag skil seg her markant frå </w:t>
      </w:r>
      <w:proofErr w:type="spellStart"/>
      <w:r w:rsidRPr="002F065F">
        <w:t>Pasientovergrepsutvalget</w:t>
      </w:r>
      <w:proofErr w:type="spellEnd"/>
      <w:r w:rsidRPr="002F065F">
        <w:t xml:space="preserve"> sitt forslag om varig tilbaketrekking, som ser bort frå moglegheita for å søkje om ny auto</w:t>
      </w:r>
      <w:r w:rsidRPr="002F065F">
        <w:t>risasjon.</w:t>
      </w:r>
    </w:p>
    <w:p w14:paraId="47D47FC5" w14:textId="77777777" w:rsidR="00981F08" w:rsidRPr="002F065F" w:rsidRDefault="00981F08" w:rsidP="002F065F">
      <w:r w:rsidRPr="002F065F">
        <w:t>Departementet legg til grunn at eit vedtak om varig tilbaketrekking som skal gjelde «for alltid» utan moglegheit til nokon gong i framtida å kunne sette fram ein søknad og få vurdert spørsmålet om ny autorisasjon, vil innebere eit livsvarig yrkes</w:t>
      </w:r>
      <w:r w:rsidRPr="002F065F">
        <w:t>forbod. Eit vedtak om varig tilbaketrekking vil dermed kunne vere svært inngripande. Forholda kan dessutan endre seg over tid slik at vedkommande på ny kan godtgjere å vere skikka og ikkje lenger til alvorleg fare for pasienttryggleiken. Dette vil vere kre</w:t>
      </w:r>
      <w:r w:rsidRPr="002F065F">
        <w:t>vjande vurderingar, særleg dersom grunnlaget for tilbaketrekkinga er handlingar som ligg langt tilbake i tid. Sjølv om departementet vanskeleg kan sjå for seg at den faktiske situasjonen kan endre seg så vesentleg i dei alvorlegaste sakene at det bør innvi</w:t>
      </w:r>
      <w:r w:rsidRPr="002F065F">
        <w:t xml:space="preserve">lgast ny autorisasjon, kan ein ikkje sjå bort frå at det er mogleg. Departementet meiner derfor at det er behov for ein tryggingsventil som kan ta høgd for slike situasjonar ved at helsepersonell som er fråteke autorisasjonen får moglegheit til å søkje om </w:t>
      </w:r>
      <w:r w:rsidRPr="002F065F">
        <w:t>ny autorisasjon etter ei viss tid. Etter kva departementet kjenner til, er det på andre samfunnsområde heller ikkje tilbaketrekking av offentlege løyve gitt til enkelpersonar som er varige i den tydinga at ein er fullstendig avskore frå å få løyvet tilbake</w:t>
      </w:r>
      <w:r w:rsidRPr="002F065F">
        <w:t xml:space="preserve"> eller i det minste å søkje på nytt. Etter departementet si vurdering bør det ved varig tilbaketrekking gå lang tid før det kan søkjast om ny autorisasjon.</w:t>
      </w:r>
    </w:p>
    <w:p w14:paraId="3E369271" w14:textId="77777777" w:rsidR="00981F08" w:rsidRPr="002F065F" w:rsidRDefault="00981F08" w:rsidP="002F065F">
      <w:r w:rsidRPr="002F065F">
        <w:t>På denne bakgrunnen fastheld departementet forslaget frå høyringsnotatet om at karantenetida for søk</w:t>
      </w:r>
      <w:r w:rsidRPr="002F065F">
        <w:t xml:space="preserve">nad om ny autorisasjon etter vedtak om varig tilbaketrekking, bør setjast til minimum ti år. Dette er betydeleg lengre enn på fleire andre samfunnsområde der det er gitt føresegner om karantenetid før ny søknad. Til dømes er karantenetida for ny søknad om </w:t>
      </w:r>
      <w:r w:rsidRPr="002F065F">
        <w:t>advokatløyve fastsett til to år i tilfelle der advokaten blir vurdert som uskikka til å utøve advokatverksemd som følgje av straffbare forhold, manglande økonomisk kontroll, grove eller gjentekne brot av plikter gitt i eller i medhald av lov eller andre ti</w:t>
      </w:r>
      <w:r w:rsidRPr="002F065F">
        <w:t>lsvarande alvorlege forhold. Forslaget til karantenetid er også vesentleg lengre enn til dømes minstetida på fem år før det kan søkjast om gjenerverv av førerett til motorvogn etter tap av føreretten for alltid, som er ein strafferettsleg reaksjon (men ikk</w:t>
      </w:r>
      <w:r w:rsidRPr="002F065F">
        <w:t>je straff). Samtidig med ilegging av straff, kan det fastsetjast tap av førerett til motorvogn for ei bestemt tid eller for alltid, dersom omsynet til trafikktryggleiken eller allmenne omsyn elles krev det. Departementet finn like fullt at det er nødvendig</w:t>
      </w:r>
      <w:r w:rsidRPr="002F065F">
        <w:t xml:space="preserve"> med ei så vidt lang karantenetid ved varig tilbaketrekking av autorisasjon, gitt dei svært alvorlege forholda som ligg til grunn for vedtaket og den potensielle skadeverknaden helsepersonellet kan ha for pasientar og for tilliten befolkninga har til helse</w:t>
      </w:r>
      <w:r w:rsidRPr="002F065F">
        <w:t>- og omsorgstenesta.</w:t>
      </w:r>
    </w:p>
    <w:p w14:paraId="4E9CC5C7" w14:textId="77777777" w:rsidR="00981F08" w:rsidRPr="002F065F" w:rsidRDefault="00981F08" w:rsidP="002F065F">
      <w:r w:rsidRPr="002F065F">
        <w:t>Departementet vil presisere at formålet med forslaget om karantenetid ikkje er å regulere lengda på tapet av autorisasjon, men tida som må gå før ein kan søkje om ny autorisasjon. Til liks med forslaget om ei generell karantenetid på t</w:t>
      </w:r>
      <w:r w:rsidRPr="002F065F">
        <w:t xml:space="preserve">o år, er det viktig å understreke at forslaget her ikkje gir helsepersonell ein rett til å få innvilga ny autorisasjon når det er gått ti år, men ei moglegheit til å søkje på nytt. Helsetilsynet må vurdere om helsepersonellet på nytt er skikka for å utøve </w:t>
      </w:r>
      <w:r w:rsidRPr="002F065F">
        <w:t xml:space="preserve">yrket og om vedkommande kan seiast å ha gjenvunne tilstrekkeleg tillit. Karantenetida er ikkje å forstå som ein presumsjon for at autorisasjonen bør givast tilbake etter ti år. </w:t>
      </w:r>
      <w:r w:rsidRPr="002F065F">
        <w:lastRenderedPageBreak/>
        <w:t>Langt fråvær frå yrket kan i seg sjølv gjere helsepersonellet ueigna og etter s</w:t>
      </w:r>
      <w:r w:rsidRPr="002F065F">
        <w:t>å lang tid kan det vere vanskeleg å dokumentere at vedkommande igjen er skikka for å utøve yrket og har gjenvunne den nødvendige tilliten. For mange yrkesgrupper og profesjonar skjer det relativt store endringar i krav til evner og kompetanse over ein såpa</w:t>
      </w:r>
      <w:r w:rsidRPr="002F065F">
        <w:t>ss lang tidsperiode. Karantenetida åleine kan dermed ikkje gi vedkommande grunn til å forvente å få innvilga ny autorisasjon etter utløpet av karanteneperioden.</w:t>
      </w:r>
    </w:p>
    <w:p w14:paraId="6F5C3D21" w14:textId="77777777" w:rsidR="00981F08" w:rsidRPr="002F065F" w:rsidRDefault="00981F08" w:rsidP="002F065F">
      <w:r w:rsidRPr="002F065F">
        <w:t xml:space="preserve">Departementet viser til </w:t>
      </w:r>
      <w:proofErr w:type="spellStart"/>
      <w:r w:rsidRPr="002F065F">
        <w:t>Pasientovergrepsutvalget</w:t>
      </w:r>
      <w:proofErr w:type="spellEnd"/>
      <w:r w:rsidRPr="002F065F">
        <w:t xml:space="preserve"> si utgreiing, kor utvalet har gjennomgått ei r</w:t>
      </w:r>
      <w:r w:rsidRPr="002F065F">
        <w:t>ekkje alvorlege overgrepssaker mot pasientar der utvalet meiner at varig tilbaketrekking burde ha vore mogleg og kunne ha forhindra ytterlegare overgrep. Som det kjem fram av punkt 2.2 i proposisjonen, har utvalet si gjennomgang av saker som enda med tilba</w:t>
      </w:r>
      <w:r w:rsidRPr="002F065F">
        <w:t>ketrekking av autorisasjon vist at det er stor variasjon i alvoret i desse sakene. Gjennomgangen viser at det er stor avstand frå ei grensekrenking der gjentakingsfaren blir vurdert som liten eller fråverande til regelrette overgrep der risiko for gjentaki</w:t>
      </w:r>
      <w:r w:rsidRPr="002F065F">
        <w:t>ng blir vurdert til å vere høg. Utvalet har påpeikt at denne variasjonen i alvoret i sakene ikkje alltid blir reflektert i reaksjonane frå Helsetilsynet, og at det er behov for meir nyanserte reaksjonar. Samla sett inneber departementet sitt forslag til lo</w:t>
      </w:r>
      <w:r w:rsidRPr="002F065F">
        <w:t>vfesting av karantenetid på høvesvis to og ti år ein todelt modell med ulik lengd på karantenetida for ulike saker avhengig av alvorsgraden i saka. Etter departementet si vurdering vil forslaget om karantenetid vere eit av fleire verkemiddel for å imøtekom</w:t>
      </w:r>
      <w:r w:rsidRPr="002F065F">
        <w:t>me behovet for større differensiering av reaksjonar mot helsepersonell.</w:t>
      </w:r>
    </w:p>
    <w:p w14:paraId="40A21306" w14:textId="77777777" w:rsidR="00981F08" w:rsidRPr="002F065F" w:rsidRDefault="00981F08" w:rsidP="002F065F">
      <w:r w:rsidRPr="002F065F">
        <w:t>Lovfesting av ei karantenetid ved varig tilbaketrekking vil gi Helsetilsynet heimel for å avvise søknader som er sett fram før det er gått ti år. Starttidspunktet for utrekning av kara</w:t>
      </w:r>
      <w:r w:rsidRPr="002F065F">
        <w:t>ntenetida på ti år vil vere tidspunktet for vedtak om varig tilbaketrekking, jf. departementet si vurdering i punkt 6.5 i proposisjonen.</w:t>
      </w:r>
    </w:p>
    <w:p w14:paraId="24C0A6B9" w14:textId="77777777" w:rsidR="00981F08" w:rsidRPr="002F065F" w:rsidRDefault="00981F08" w:rsidP="002F065F">
      <w:pPr>
        <w:pStyle w:val="Overskrift2"/>
      </w:pPr>
      <w:r w:rsidRPr="002F065F">
        <w:t>Forholdet til dom på rettstap etter straffeloven</w:t>
      </w:r>
    </w:p>
    <w:p w14:paraId="0DC8BD02" w14:textId="77777777" w:rsidR="00981F08" w:rsidRPr="002F065F" w:rsidRDefault="00981F08" w:rsidP="002F065F">
      <w:r w:rsidRPr="002F065F">
        <w:t xml:space="preserve">Fleire høyringsinstansar stiller spørsmål ved om forslaget om </w:t>
      </w:r>
      <w:r w:rsidRPr="002F065F">
        <w:t>varig tilbaketrekking bør reknast som straff og dermed bli reservert for domstolsbehandling, framfor å vere ei oppgåve for tilsynsmyndigheitene. Det blir òg påpeikt at rolla og ansvaret til påtalemakta og forholdet til straffereaksjonen dom på rettstap bør</w:t>
      </w:r>
      <w:r w:rsidRPr="002F065F">
        <w:t xml:space="preserve"> omtalast i proposisjonen.</w:t>
      </w:r>
    </w:p>
    <w:p w14:paraId="6907B93C" w14:textId="77777777" w:rsidR="00981F08" w:rsidRPr="002F065F" w:rsidRDefault="00981F08" w:rsidP="002F065F">
      <w:r w:rsidRPr="002F065F">
        <w:t>Straffeloven § 56 første ledd bokstav b gir domstolane åtgang til, når allmenne omsyn tilseier det, å idømme tap av ei konkret stilling eller tap av retten til for framtida å ha ei stilling eller utøve ei verksemd eller aktivitet</w:t>
      </w:r>
      <w:r w:rsidRPr="002F065F">
        <w:t>, når den straffbare handlinga viser at vedkommande er uskikka til eller kan misbruke ei stilling, verksemd eller aktivitet. Rettstapet kan avgrensast til forbod mot å utøve visse funksjonar som ligg til stillinga eller verksemda, eller til påbod om å utøv</w:t>
      </w:r>
      <w:r w:rsidRPr="002F065F">
        <w:t>e verksemda eller aktiviteten på bestemte vilkår.</w:t>
      </w:r>
    </w:p>
    <w:p w14:paraId="685A25E2" w14:textId="77777777" w:rsidR="00981F08" w:rsidRPr="002F065F" w:rsidRDefault="00981F08" w:rsidP="002F065F">
      <w:r w:rsidRPr="002F065F">
        <w:t xml:space="preserve">Rettstapet trer i kraft ved </w:t>
      </w:r>
      <w:proofErr w:type="spellStart"/>
      <w:r w:rsidRPr="002F065F">
        <w:t>endeleg</w:t>
      </w:r>
      <w:proofErr w:type="spellEnd"/>
      <w:r w:rsidRPr="002F065F">
        <w:t xml:space="preserve"> dom eller </w:t>
      </w:r>
      <w:proofErr w:type="spellStart"/>
      <w:r w:rsidRPr="002F065F">
        <w:t>førelegg</w:t>
      </w:r>
      <w:proofErr w:type="spellEnd"/>
      <w:r w:rsidRPr="002F065F">
        <w:t xml:space="preserve">. Normalt skal slikt rettstap </w:t>
      </w:r>
      <w:proofErr w:type="spellStart"/>
      <w:r w:rsidRPr="002F065F">
        <w:t>berre</w:t>
      </w:r>
      <w:proofErr w:type="spellEnd"/>
      <w:r w:rsidRPr="002F065F">
        <w:t xml:space="preserve"> </w:t>
      </w:r>
      <w:proofErr w:type="spellStart"/>
      <w:r w:rsidRPr="002F065F">
        <w:t>idømmast</w:t>
      </w:r>
      <w:proofErr w:type="spellEnd"/>
      <w:r w:rsidRPr="002F065F">
        <w:t xml:space="preserve"> når </w:t>
      </w:r>
      <w:proofErr w:type="spellStart"/>
      <w:r w:rsidRPr="002F065F">
        <w:t>tungtvegande</w:t>
      </w:r>
      <w:proofErr w:type="spellEnd"/>
      <w:r w:rsidRPr="002F065F">
        <w:t xml:space="preserve"> </w:t>
      </w:r>
      <w:proofErr w:type="spellStart"/>
      <w:r w:rsidRPr="002F065F">
        <w:t>grunnar</w:t>
      </w:r>
      <w:proofErr w:type="spellEnd"/>
      <w:r w:rsidRPr="002F065F">
        <w:t xml:space="preserve"> taler for det, jf. Ot.prp. nr. 90 (2003–2004) </w:t>
      </w:r>
      <w:r w:rsidRPr="002F065F">
        <w:rPr>
          <w:rStyle w:val="kursiv"/>
        </w:rPr>
        <w:t xml:space="preserve">Om lov om straff (straffeloven) </w:t>
      </w:r>
      <w:r w:rsidRPr="002F065F">
        <w:t>side</w:t>
      </w:r>
      <w:r w:rsidRPr="002F065F">
        <w:t xml:space="preserve"> 454. Høgsterett har lagt stor vekt på om den </w:t>
      </w:r>
      <w:proofErr w:type="spellStart"/>
      <w:r w:rsidRPr="002F065F">
        <w:t>dømde</w:t>
      </w:r>
      <w:proofErr w:type="spellEnd"/>
      <w:r w:rsidRPr="002F065F">
        <w:t xml:space="preserve"> risikerer å bli </w:t>
      </w:r>
      <w:proofErr w:type="spellStart"/>
      <w:r w:rsidRPr="002F065F">
        <w:t>avskoren</w:t>
      </w:r>
      <w:proofErr w:type="spellEnd"/>
      <w:r w:rsidRPr="002F065F">
        <w:t xml:space="preserve"> </w:t>
      </w:r>
      <w:proofErr w:type="spellStart"/>
      <w:r w:rsidRPr="002F065F">
        <w:t>frå</w:t>
      </w:r>
      <w:proofErr w:type="spellEnd"/>
      <w:r w:rsidRPr="002F065F">
        <w:t xml:space="preserve"> levebrødet sitt eller om </w:t>
      </w:r>
      <w:proofErr w:type="spellStart"/>
      <w:r w:rsidRPr="002F065F">
        <w:t>eit</w:t>
      </w:r>
      <w:proofErr w:type="spellEnd"/>
      <w:r w:rsidRPr="002F065F">
        <w:t xml:space="preserve"> rettstap vil </w:t>
      </w:r>
      <w:proofErr w:type="spellStart"/>
      <w:r w:rsidRPr="002F065F">
        <w:t>innebere</w:t>
      </w:r>
      <w:proofErr w:type="spellEnd"/>
      <w:r w:rsidRPr="002F065F">
        <w:t xml:space="preserve"> at </w:t>
      </w:r>
      <w:proofErr w:type="spellStart"/>
      <w:r w:rsidRPr="002F065F">
        <w:t>vedkommande</w:t>
      </w:r>
      <w:proofErr w:type="spellEnd"/>
      <w:r w:rsidRPr="002F065F">
        <w:t xml:space="preserve"> </w:t>
      </w:r>
      <w:proofErr w:type="spellStart"/>
      <w:r w:rsidRPr="002F065F">
        <w:t>ikkje</w:t>
      </w:r>
      <w:proofErr w:type="spellEnd"/>
      <w:r w:rsidRPr="002F065F">
        <w:t xml:space="preserve"> lenger kan </w:t>
      </w:r>
      <w:proofErr w:type="spellStart"/>
      <w:r w:rsidRPr="002F065F">
        <w:t>nyttiggjere</w:t>
      </w:r>
      <w:proofErr w:type="spellEnd"/>
      <w:r w:rsidRPr="002F065F">
        <w:t xml:space="preserve"> seg utdanninga si. Dom på rettstap blir </w:t>
      </w:r>
      <w:proofErr w:type="spellStart"/>
      <w:r w:rsidRPr="002F065F">
        <w:t>rekna</w:t>
      </w:r>
      <w:proofErr w:type="spellEnd"/>
      <w:r w:rsidRPr="002F065F">
        <w:t xml:space="preserve"> som straff, jf. straffeloven § 29 </w:t>
      </w:r>
      <w:r w:rsidRPr="002F065F">
        <w:t>første ledd bokstav f.</w:t>
      </w:r>
    </w:p>
    <w:p w14:paraId="656C4F4D" w14:textId="77777777" w:rsidR="00981F08" w:rsidRPr="002F065F" w:rsidRDefault="00981F08" w:rsidP="002F065F">
      <w:r w:rsidRPr="002F065F">
        <w:lastRenderedPageBreak/>
        <w:t xml:space="preserve">Lengda på rettstapet etter § 56 første ledd bokstav b er regulert i straffeloven § 58 andre ledd. Tap av retten til i framtida å inneha ei stilling, utøve verksemd eller aktivitet blir </w:t>
      </w:r>
      <w:proofErr w:type="spellStart"/>
      <w:r w:rsidRPr="002F065F">
        <w:t>ilagt</w:t>
      </w:r>
      <w:proofErr w:type="spellEnd"/>
      <w:r w:rsidRPr="002F065F">
        <w:t xml:space="preserve"> for ei bestemt tid inntil fem år, eller nå</w:t>
      </w:r>
      <w:r w:rsidRPr="002F065F">
        <w:t>r særlege grunnar tilseier det, på ubestemt tid. Tidsubestemt rettstap etter straffeloven er berre aktuelt i alvorlege saker, jf. Ot. nr. 90 (2003–2004) side 456. Den dømde har rett til å få prøvd rettstapet på nytt av tingretten etter tre år, jf. straffel</w:t>
      </w:r>
      <w:r w:rsidRPr="002F065F">
        <w:t>oven § 58 andre ledd. Åtgangen til å krevje ny prøving av rettstapet gjeld både i saker der det er reagert med eit langvarig tidsavgrensa rettstap og ved rettstap på ubestemt tid.</w:t>
      </w:r>
    </w:p>
    <w:p w14:paraId="072B3503" w14:textId="77777777" w:rsidR="00981F08" w:rsidRPr="002F065F" w:rsidRDefault="00981F08" w:rsidP="002F065F">
      <w:r w:rsidRPr="002F065F">
        <w:t>Departementet påpeiker at det er i samfunnet si interesse at yrkesutøvarar s</w:t>
      </w:r>
      <w:r w:rsidRPr="002F065F">
        <w:t>om er avhengig av særleg tillit for å praktisere, har eit offentleg løyve. Gjennom autorisasjonsordninga for visse yrkesgrupper av helsepersonell utøver myndigheitene kontroll med verksemda deira. Åtgangen til å kalle tilbake autorisasjonen er eit sentralt</w:t>
      </w:r>
      <w:r w:rsidRPr="002F065F">
        <w:t xml:space="preserve"> verkemiddel for å utøve denne kontrollen og sikre tryggleik for pasientane. Tilbaketrekking er direkte retta inn mot dei omsyna som autorisasjonsordninga skal ivareta.</w:t>
      </w:r>
    </w:p>
    <w:p w14:paraId="1F9D671E" w14:textId="77777777" w:rsidR="00981F08" w:rsidRPr="002F065F" w:rsidRDefault="00981F08" w:rsidP="002F065F">
      <w:r w:rsidRPr="002F065F">
        <w:t>Idømming av rettstap knytt til verksemd eller stilling kan vere aktuelt overfor helsepe</w:t>
      </w:r>
      <w:r w:rsidRPr="002F065F">
        <w:t xml:space="preserve">rsonell som står i fare for å miste autorisasjonen i samband med ei tilsynssak. Autorisasjonen fell automatisk bort ved idømd rettstap. Departementet understrekar at administrative reaksjonar etter </w:t>
      </w:r>
      <w:proofErr w:type="spellStart"/>
      <w:r w:rsidRPr="002F065F">
        <w:t>helsepersonelloven</w:t>
      </w:r>
      <w:proofErr w:type="spellEnd"/>
      <w:r w:rsidRPr="002F065F">
        <w:t xml:space="preserve"> og strafferettslege reaksjonar i utgang</w:t>
      </w:r>
      <w:r w:rsidRPr="002F065F">
        <w:t>spunktet representerer parallelle system med til dels ulike formål. Formålet med straff er gjengjelding frå samfunnet mot lovbrytar, og straffa skal verke både allmennpreventivt i samfunnet og individualpreventivt overfor den enkelte lovbrytar. Dom på rett</w:t>
      </w:r>
      <w:r w:rsidRPr="002F065F">
        <w:t xml:space="preserve">stap blir rekna som straff etter Grunnloven § 96 og Den europeiske menneskerettskonvensjon (EMK) artikkel 6 og vil presumptivt vere meir inngripande overfor den enkelte. Det er omsynet til tillit, kvalitet og tryggleik som ligg bak reaksjonssystemet i </w:t>
      </w:r>
      <w:proofErr w:type="spellStart"/>
      <w:r w:rsidRPr="002F065F">
        <w:t>hels</w:t>
      </w:r>
      <w:r w:rsidRPr="002F065F">
        <w:t>epersonelloven</w:t>
      </w:r>
      <w:proofErr w:type="spellEnd"/>
      <w:r w:rsidRPr="002F065F">
        <w:t>, og det er i forarbeida til lova lagt til grunn at straffeaspektet i liten grad skal vere styrande for reaksjonar.</w:t>
      </w:r>
    </w:p>
    <w:p w14:paraId="7489B81F" w14:textId="77777777" w:rsidR="00981F08" w:rsidRPr="002F065F" w:rsidRDefault="00981F08" w:rsidP="002F065F">
      <w:r w:rsidRPr="002F065F">
        <w:t>Departementet presiserer at formålet med forslaget om varig tilbaketrekking ikkje er straff, men ein administrativ reaksjon so</w:t>
      </w:r>
      <w:r w:rsidRPr="002F065F">
        <w:t>m blir vedtatt på bakgrunn av formåla med tilsyn. Formålet er ikkje å sanksjonere lovbrot, men å ta vare på samfunnsvernet. Omsynet til samfunnsvernet kan gjere det nødvendig å stengje ute ein yrkesutøvar frå klinisk pasientretta verksemd i uoverskodeleg f</w:t>
      </w:r>
      <w:r w:rsidRPr="002F065F">
        <w:t>ramtid. I motsetning til dom på rettstap, er det ikkje eit vilkår for varig tilbaketrekking av autorisasjon at det må liggje ei straffbar handling til grunn for at vedkommande blir vurdert som ueigna til å utøva yrket, sjølv om det òg kan vere tilfelle. Ti</w:t>
      </w:r>
      <w:r w:rsidRPr="002F065F">
        <w:t>lbaketrekking utgjer ikkje straff sjølv om det faktiske forholdet som grunngir tilbaketrekkinga er straffbart. Karantene med ein minstetid på ti år er meint som ein tryggingsventil som skal hindre livsvarig yrkesforbod i tilfelle der både åtferda til helse</w:t>
      </w:r>
      <w:r w:rsidRPr="002F065F">
        <w:t>personellet og faktiske omstende kan endre seg over tid. Karantenetida vil bidra til å skape ein meir føreseieleg situasjon for personen som har mista autorisasjonen og tryggleik for pasientar.</w:t>
      </w:r>
    </w:p>
    <w:p w14:paraId="62696F60" w14:textId="77777777" w:rsidR="00981F08" w:rsidRPr="002F065F" w:rsidRDefault="00981F08" w:rsidP="002F065F">
      <w:r w:rsidRPr="002F065F">
        <w:t>Ein intensjon med forslaget om varig tilbaketrekking av autori</w:t>
      </w:r>
      <w:r w:rsidRPr="002F065F">
        <w:t xml:space="preserve">sasjon er mellom anna å redusere framtidig risiko for nye overgrep i behandlingsrelasjonar. På den måten kan varig tilbaketrekking forhindre alvorlege straffbare handlingar. Det kan derfor hevdast at varig tilbaketrekking har eit </w:t>
      </w:r>
      <w:proofErr w:type="spellStart"/>
      <w:r w:rsidRPr="002F065F">
        <w:t>pønalt</w:t>
      </w:r>
      <w:proofErr w:type="spellEnd"/>
      <w:r w:rsidRPr="002F065F">
        <w:t xml:space="preserve"> element som fell sa</w:t>
      </w:r>
      <w:r w:rsidRPr="002F065F">
        <w:t>man med preventive omsyn som ligg bak straffeføresegnene om rettstap. Samtidig er det slik at administrative reaksjonar også kan ha ein individuell og allmenndannande effekt på den måten at dei gir høve til erkjenning, innsikt og haldningsendring og betrin</w:t>
      </w:r>
      <w:r w:rsidRPr="002F065F">
        <w:t xml:space="preserve">g gjennom behandling og rettleiing mv. slik at ein igjen kan bli vurdert som </w:t>
      </w:r>
      <w:r w:rsidRPr="002F065F">
        <w:lastRenderedPageBreak/>
        <w:t>skikka til å utøve yrket. At varig tilbaketrekking òg kan ivareta preventive omsyn, gjer ikkje utan vidare at reaksjonen må reknast som straff.</w:t>
      </w:r>
    </w:p>
    <w:p w14:paraId="01E2A84B" w14:textId="77777777" w:rsidR="00981F08" w:rsidRPr="002F065F" w:rsidRDefault="00981F08" w:rsidP="002F065F">
      <w:r w:rsidRPr="002F065F">
        <w:t>Fleire høyringsinstansar er kritisk</w:t>
      </w:r>
      <w:r w:rsidRPr="002F065F">
        <w:t>e til at karantenetida er foreslått sett til minimum ti år og viser til at lengda på karantenen kan opplevast som straff for den enkelte. Det kan reisast spørsmål om den reelle betydninga for den enkelte ved at vedkommande har rett til å få prøvd rettstape</w:t>
      </w:r>
      <w:r w:rsidRPr="002F065F">
        <w:t>t på nytt etter tre år, medan forslaget om karantenetid inneber at den som blir fråteke autorisasjonen tidlegast kan få den tilbake etter ti år. Departementet understrekar at sjølv om domstolsprøvinga skulle medføra at rettstapet fell bort, er det ikkje au</w:t>
      </w:r>
      <w:r w:rsidRPr="002F065F">
        <w:t>tomatikk i at den dømde får tilbake autorisasjonen. Det vil derfor uansett kunne gå tid før ein person igjen kan reknast som skikka til å få ny autorisasjon.</w:t>
      </w:r>
    </w:p>
    <w:p w14:paraId="6F5F06BB" w14:textId="77777777" w:rsidR="00981F08" w:rsidRPr="002F065F" w:rsidRDefault="00981F08" w:rsidP="002F065F">
      <w:r w:rsidRPr="002F065F">
        <w:t>Forslaget om karantenetid vil føre til at den dømde ikkje vil få høve til å få realitetsbehandla e</w:t>
      </w:r>
      <w:r w:rsidRPr="002F065F">
        <w:t>in søknad om ny autorisasjon før det er gått minst ti år frå vedtaket om tilbaketrekking. I kva grad dette kan opplevast som straff, vil mellom anna kunne avhenge av koordineringa av sakene i høvesvis straffe- og reaksjonssystemet. I saker der begge system</w:t>
      </w:r>
      <w:r w:rsidRPr="002F065F">
        <w:t xml:space="preserve"> blir igangsette på bakgrunn av same forhold, kan det etter departementet si vurdering vere behov for betre samordning mellom tilsynsmyndigheitene og påtalemakta med tanke på kva som er den mest formålstenlege sanksjonen eller reaksjonen og for å unngå dob</w:t>
      </w:r>
      <w:r w:rsidRPr="002F065F">
        <w:t>beltbehandling.</w:t>
      </w:r>
    </w:p>
    <w:p w14:paraId="2B922AB3" w14:textId="77777777" w:rsidR="00981F08" w:rsidRPr="002F065F" w:rsidRDefault="00981F08" w:rsidP="002F065F">
      <w:r w:rsidRPr="002F065F">
        <w:t xml:space="preserve">Ved at statsforvaltarane melder dei alvorlegaste sakene til politiet og at påtalemakta bidrar til å løfte desse sakene frå «forvaltningssporet» over i «straffesporet», kan ein i større grad få prøvd spørsmålet om idømming av rettstap etter </w:t>
      </w:r>
      <w:r w:rsidRPr="002F065F">
        <w:t xml:space="preserve">straffeloven § 56. I slike saker som er inngripande overfor enkelpersonar, utgjer domstolsbehandling ein sentral rettstryggingsgaranti. Ifølgje </w:t>
      </w:r>
      <w:proofErr w:type="spellStart"/>
      <w:r w:rsidRPr="002F065F">
        <w:t>Pasientovergrepsutvalget</w:t>
      </w:r>
      <w:proofErr w:type="spellEnd"/>
      <w:r w:rsidRPr="002F065F">
        <w:t xml:space="preserve"> si utgreiing har straffbare forhold i for liten grad blitt melde til politiet. Dette er</w:t>
      </w:r>
      <w:r w:rsidRPr="002F065F">
        <w:t xml:space="preserve"> følgd opp gjennom endringar i tilsynsmyndigheitene sin praksis.</w:t>
      </w:r>
    </w:p>
    <w:p w14:paraId="217CDBB0" w14:textId="77777777" w:rsidR="00981F08" w:rsidRPr="002F065F" w:rsidRDefault="00981F08" w:rsidP="002F065F">
      <w:r w:rsidRPr="002F065F">
        <w:t xml:space="preserve">Etter ei lovendring som tok til å gjelde 1. juli 2022 har </w:t>
      </w:r>
      <w:proofErr w:type="spellStart"/>
      <w:r w:rsidRPr="002F065F">
        <w:t>ikkje</w:t>
      </w:r>
      <w:proofErr w:type="spellEnd"/>
      <w:r w:rsidRPr="002F065F">
        <w:t xml:space="preserve"> Statens helsetilsyn lengre </w:t>
      </w:r>
      <w:proofErr w:type="spellStart"/>
      <w:r w:rsidRPr="002F065F">
        <w:t>myndigheit</w:t>
      </w:r>
      <w:proofErr w:type="spellEnd"/>
      <w:r w:rsidRPr="002F065F">
        <w:t xml:space="preserve"> til å </w:t>
      </w:r>
      <w:proofErr w:type="spellStart"/>
      <w:r w:rsidRPr="002F065F">
        <w:t>krevje</w:t>
      </w:r>
      <w:proofErr w:type="spellEnd"/>
      <w:r w:rsidRPr="002F065F">
        <w:t xml:space="preserve"> </w:t>
      </w:r>
      <w:proofErr w:type="spellStart"/>
      <w:r w:rsidRPr="002F065F">
        <w:t>offentleg</w:t>
      </w:r>
      <w:proofErr w:type="spellEnd"/>
      <w:r w:rsidRPr="002F065F">
        <w:t xml:space="preserve"> påt</w:t>
      </w:r>
      <w:r w:rsidRPr="002F065F">
        <w:t xml:space="preserve">ale, men </w:t>
      </w:r>
      <w:proofErr w:type="spellStart"/>
      <w:r w:rsidRPr="002F065F">
        <w:t>tilsynsmyndigheitene</w:t>
      </w:r>
      <w:proofErr w:type="spellEnd"/>
      <w:r w:rsidRPr="002F065F">
        <w:t xml:space="preserve"> kan </w:t>
      </w:r>
      <w:proofErr w:type="spellStart"/>
      <w:r w:rsidRPr="002F065F">
        <w:t>framleis</w:t>
      </w:r>
      <w:proofErr w:type="spellEnd"/>
      <w:r w:rsidRPr="002F065F">
        <w:t xml:space="preserve"> melde straffbare forhold. Endringa blei gjort i samband med </w:t>
      </w:r>
      <w:proofErr w:type="spellStart"/>
      <w:r w:rsidRPr="002F065F">
        <w:t>fleire</w:t>
      </w:r>
      <w:proofErr w:type="spellEnd"/>
      <w:r w:rsidRPr="002F065F">
        <w:t xml:space="preserve"> </w:t>
      </w:r>
      <w:proofErr w:type="spellStart"/>
      <w:r w:rsidRPr="002F065F">
        <w:t>tilsvarande</w:t>
      </w:r>
      <w:proofErr w:type="spellEnd"/>
      <w:r w:rsidRPr="002F065F">
        <w:t xml:space="preserve"> </w:t>
      </w:r>
      <w:proofErr w:type="spellStart"/>
      <w:r w:rsidRPr="002F065F">
        <w:t>endringar</w:t>
      </w:r>
      <w:proofErr w:type="spellEnd"/>
      <w:r w:rsidRPr="002F065F">
        <w:t xml:space="preserve"> i særlovgivinga, der </w:t>
      </w:r>
      <w:proofErr w:type="spellStart"/>
      <w:r w:rsidRPr="002F065F">
        <w:t>ein</w:t>
      </w:r>
      <w:proofErr w:type="spellEnd"/>
      <w:r w:rsidRPr="002F065F">
        <w:t xml:space="preserve"> ønskte å oppheve slike </w:t>
      </w:r>
      <w:proofErr w:type="spellStart"/>
      <w:r w:rsidRPr="002F065F">
        <w:t>særlege</w:t>
      </w:r>
      <w:proofErr w:type="spellEnd"/>
      <w:r w:rsidRPr="002F065F">
        <w:t xml:space="preserve"> </w:t>
      </w:r>
      <w:proofErr w:type="spellStart"/>
      <w:r w:rsidRPr="002F065F">
        <w:t>påtaleordningar</w:t>
      </w:r>
      <w:proofErr w:type="spellEnd"/>
      <w:r w:rsidRPr="002F065F">
        <w:t xml:space="preserve"> og samle påtalekompetansen hos påtalemakta, sjå </w:t>
      </w:r>
      <w:proofErr w:type="spellStart"/>
      <w:r w:rsidRPr="002F065F">
        <w:t>Prop</w:t>
      </w:r>
      <w:proofErr w:type="spellEnd"/>
      <w:r w:rsidRPr="002F065F">
        <w:t xml:space="preserve">. 146 L (2020–2021) </w:t>
      </w:r>
      <w:r w:rsidRPr="002F065F">
        <w:rPr>
          <w:rStyle w:val="kursiv"/>
        </w:rPr>
        <w:t xml:space="preserve">Lov om endringer i straffeprosessloven mv. (aktiv saksstyring). </w:t>
      </w:r>
      <w:r w:rsidRPr="002F065F">
        <w:t xml:space="preserve">Slik departementet ser det, gir lovendringa ei </w:t>
      </w:r>
      <w:proofErr w:type="spellStart"/>
      <w:r w:rsidRPr="002F065F">
        <w:t>formålstenleg</w:t>
      </w:r>
      <w:proofErr w:type="spellEnd"/>
      <w:r w:rsidRPr="002F065F">
        <w:t xml:space="preserve"> </w:t>
      </w:r>
      <w:proofErr w:type="spellStart"/>
      <w:r w:rsidRPr="002F065F">
        <w:t>oppgåvefordeling</w:t>
      </w:r>
      <w:proofErr w:type="spellEnd"/>
      <w:r w:rsidRPr="002F065F">
        <w:t xml:space="preserve"> mellom </w:t>
      </w:r>
      <w:proofErr w:type="spellStart"/>
      <w:r w:rsidRPr="002F065F">
        <w:t>tilsynsmyndigheitene</w:t>
      </w:r>
      <w:proofErr w:type="spellEnd"/>
      <w:r w:rsidRPr="002F065F">
        <w:t xml:space="preserve"> og påtalemakta </w:t>
      </w:r>
      <w:proofErr w:type="spellStart"/>
      <w:r w:rsidRPr="002F065F">
        <w:t>innanfor</w:t>
      </w:r>
      <w:proofErr w:type="spellEnd"/>
      <w:r w:rsidRPr="002F065F">
        <w:t xml:space="preserve"> eigne ansvarsområde, som kan føre til betr</w:t>
      </w:r>
      <w:r w:rsidRPr="002F065F">
        <w:t xml:space="preserve">e pasienttryggleik. Endringa kan gi Helsetilsynet </w:t>
      </w:r>
      <w:proofErr w:type="spellStart"/>
      <w:r w:rsidRPr="002F065F">
        <w:t>moglegheit</w:t>
      </w:r>
      <w:proofErr w:type="spellEnd"/>
      <w:r w:rsidRPr="002F065F">
        <w:t xml:space="preserve"> til å ta kontakt med påtalemakta </w:t>
      </w:r>
      <w:proofErr w:type="spellStart"/>
      <w:r w:rsidRPr="002F065F">
        <w:t>tidlegare</w:t>
      </w:r>
      <w:proofErr w:type="spellEnd"/>
      <w:r w:rsidRPr="002F065F">
        <w:t xml:space="preserve"> i </w:t>
      </w:r>
      <w:proofErr w:type="spellStart"/>
      <w:r w:rsidRPr="002F065F">
        <w:t>forlaupet</w:t>
      </w:r>
      <w:proofErr w:type="spellEnd"/>
      <w:r w:rsidRPr="002F065F">
        <w:t xml:space="preserve"> av saksutgreiinga dersom </w:t>
      </w:r>
      <w:proofErr w:type="spellStart"/>
      <w:r w:rsidRPr="002F065F">
        <w:t>ein</w:t>
      </w:r>
      <w:proofErr w:type="spellEnd"/>
      <w:r w:rsidRPr="002F065F">
        <w:t xml:space="preserve"> meiner det også bør </w:t>
      </w:r>
      <w:proofErr w:type="spellStart"/>
      <w:r w:rsidRPr="002F065F">
        <w:t>vurderast</w:t>
      </w:r>
      <w:proofErr w:type="spellEnd"/>
      <w:r w:rsidRPr="002F065F">
        <w:t xml:space="preserve"> </w:t>
      </w:r>
      <w:proofErr w:type="spellStart"/>
      <w:r w:rsidRPr="002F065F">
        <w:t>strafferettslege</w:t>
      </w:r>
      <w:proofErr w:type="spellEnd"/>
      <w:r w:rsidRPr="002F065F">
        <w:t xml:space="preserve"> </w:t>
      </w:r>
      <w:proofErr w:type="spellStart"/>
      <w:r w:rsidRPr="002F065F">
        <w:t>reaksjonar</w:t>
      </w:r>
      <w:proofErr w:type="spellEnd"/>
      <w:r w:rsidRPr="002F065F">
        <w:t xml:space="preserve">, </w:t>
      </w:r>
      <w:proofErr w:type="spellStart"/>
      <w:r w:rsidRPr="002F065F">
        <w:t>samanlikna</w:t>
      </w:r>
      <w:proofErr w:type="spellEnd"/>
      <w:r w:rsidRPr="002F065F">
        <w:t xml:space="preserve"> med ordninga der Helsetilsynet </w:t>
      </w:r>
      <w:proofErr w:type="spellStart"/>
      <w:r w:rsidRPr="002F065F">
        <w:t>sjølv</w:t>
      </w:r>
      <w:proofErr w:type="spellEnd"/>
      <w:r w:rsidRPr="002F065F">
        <w:t xml:space="preserve"> skul</w:t>
      </w:r>
      <w:r w:rsidRPr="002F065F">
        <w:t xml:space="preserve">le </w:t>
      </w:r>
      <w:proofErr w:type="spellStart"/>
      <w:r w:rsidRPr="002F065F">
        <w:t>krevje</w:t>
      </w:r>
      <w:proofErr w:type="spellEnd"/>
      <w:r w:rsidRPr="002F065F">
        <w:t xml:space="preserve"> påtale. Krav om påtale </w:t>
      </w:r>
      <w:proofErr w:type="spellStart"/>
      <w:r w:rsidRPr="002F065F">
        <w:t>føreset</w:t>
      </w:r>
      <w:proofErr w:type="spellEnd"/>
      <w:r w:rsidRPr="002F065F">
        <w:t xml:space="preserve"> </w:t>
      </w:r>
      <w:proofErr w:type="spellStart"/>
      <w:r w:rsidRPr="002F065F">
        <w:t>grundigare</w:t>
      </w:r>
      <w:proofErr w:type="spellEnd"/>
      <w:r w:rsidRPr="002F065F">
        <w:t xml:space="preserve"> utgreiing av saka enn melding til politiet, og det må </w:t>
      </w:r>
      <w:proofErr w:type="spellStart"/>
      <w:r w:rsidRPr="002F065F">
        <w:t>leggjast</w:t>
      </w:r>
      <w:proofErr w:type="spellEnd"/>
      <w:r w:rsidRPr="002F065F">
        <w:t xml:space="preserve"> til grunn at påtalemakta har </w:t>
      </w:r>
      <w:proofErr w:type="spellStart"/>
      <w:r w:rsidRPr="002F065F">
        <w:t>ressursar</w:t>
      </w:r>
      <w:proofErr w:type="spellEnd"/>
      <w:r w:rsidRPr="002F065F">
        <w:t xml:space="preserve"> som er betre eigna for etterforsking av </w:t>
      </w:r>
      <w:proofErr w:type="spellStart"/>
      <w:r w:rsidRPr="002F065F">
        <w:t>moglege</w:t>
      </w:r>
      <w:proofErr w:type="spellEnd"/>
      <w:r w:rsidRPr="002F065F">
        <w:t xml:space="preserve"> straffbare forhold.</w:t>
      </w:r>
    </w:p>
    <w:p w14:paraId="4E04AD6D" w14:textId="77777777" w:rsidR="00981F08" w:rsidRPr="002F065F" w:rsidRDefault="00981F08" w:rsidP="002F065F">
      <w:r w:rsidRPr="002F065F">
        <w:t>Det er like fullt tydeleg at det v</w:t>
      </w:r>
      <w:r w:rsidRPr="002F065F">
        <w:t>il oppstå situasjonar der det vil vere nødvendig å skjerme pasientar frå helsepersonell som utgjer ein alvorleg fare for pasienttryggleiken, også der påtalemakta er involvert. Det er derfor departementet si vurdering at det i tillegg til dei strafferettsle</w:t>
      </w:r>
      <w:r w:rsidRPr="002F065F">
        <w:t>ge og forvaltingsmessige verkemidla ein har i dag, er behov for ytterlegare verktøy for å ha høve til å kunne gi ein strengare administrativ reaksjon i dei alvorlegaste sakene, som inneber varig tilbaketrekking og karantene med ein minstetid på ti år før e</w:t>
      </w:r>
      <w:r w:rsidRPr="002F065F">
        <w:t>in kan søkje om ny autorisasjon.</w:t>
      </w:r>
    </w:p>
    <w:p w14:paraId="247E1B2C" w14:textId="77777777" w:rsidR="00981F08" w:rsidRPr="002F065F" w:rsidRDefault="00981F08" w:rsidP="002F065F">
      <w:pPr>
        <w:pStyle w:val="Overskrift2"/>
      </w:pPr>
      <w:r w:rsidRPr="002F065F">
        <w:lastRenderedPageBreak/>
        <w:t xml:space="preserve">Forholdet til administrative sanksjonar etter </w:t>
      </w:r>
      <w:proofErr w:type="spellStart"/>
      <w:r w:rsidRPr="002F065F">
        <w:t>forvaltningsloven</w:t>
      </w:r>
      <w:proofErr w:type="spellEnd"/>
      <w:r w:rsidRPr="002F065F">
        <w:t xml:space="preserve"> kapittel IX</w:t>
      </w:r>
    </w:p>
    <w:p w14:paraId="14E52208" w14:textId="77777777" w:rsidR="00981F08" w:rsidRPr="002F065F" w:rsidRDefault="00981F08" w:rsidP="002F065F">
      <w:r w:rsidRPr="002F065F">
        <w:t>I samband med forslaget om varig tilbaketrekking av autorisasjon mv. har departementet også sett på forholdet til dei generelle føresegnene</w:t>
      </w:r>
      <w:r w:rsidRPr="002F065F">
        <w:t xml:space="preserve"> i §§ 43 til 50 i </w:t>
      </w:r>
      <w:proofErr w:type="spellStart"/>
      <w:r w:rsidRPr="002F065F">
        <w:t>forvaltningsloven</w:t>
      </w:r>
      <w:proofErr w:type="spellEnd"/>
      <w:r w:rsidRPr="002F065F">
        <w:t xml:space="preserve"> kapittel IX om administrative sanksjonar, som inkluderer lovbrotsgebyr og administrativt rettstap. Føresegnene kodifiserer krav som følgjer av Grunnloven § 96 om ingen straff utan dom og Den europeiske menneskerettskonve</w:t>
      </w:r>
      <w:r w:rsidRPr="002F065F">
        <w:t>nsjon (EMK) knytt til straff. Føresegnene set skrankar for utforminga av nasjonale reglar om administrative reaksjonar.</w:t>
      </w:r>
    </w:p>
    <w:p w14:paraId="3557457A" w14:textId="77777777" w:rsidR="00981F08" w:rsidRPr="002F065F" w:rsidRDefault="00981F08" w:rsidP="002F065F">
      <w:r w:rsidRPr="002F065F">
        <w:t xml:space="preserve">Vidare inneheld kapittel X i </w:t>
      </w:r>
      <w:proofErr w:type="spellStart"/>
      <w:r w:rsidRPr="002F065F">
        <w:t>forvaltningsloven</w:t>
      </w:r>
      <w:proofErr w:type="spellEnd"/>
      <w:r w:rsidRPr="002F065F">
        <w:t xml:space="preserve"> ei føresegn om tvangsmulkt. Sjå nærare om dette under punkt 9.5.4 i proposisjonen.</w:t>
      </w:r>
    </w:p>
    <w:p w14:paraId="7011387A" w14:textId="77777777" w:rsidR="00981F08" w:rsidRPr="002F065F" w:rsidRDefault="00981F08" w:rsidP="002F065F">
      <w:r w:rsidRPr="002F065F">
        <w:t>Eit fo</w:t>
      </w:r>
      <w:r w:rsidRPr="002F065F">
        <w:t xml:space="preserve">rmål med dei nemnde føresegnene i </w:t>
      </w:r>
      <w:proofErr w:type="spellStart"/>
      <w:r w:rsidRPr="002F065F">
        <w:t>forvaltningsloven</w:t>
      </w:r>
      <w:proofErr w:type="spellEnd"/>
      <w:r w:rsidRPr="002F065F">
        <w:t xml:space="preserve"> har vært å leggje til rette for ei einskapleg tilnærming til bruk av administrative sanksjonar gjennom tverrgåande føresegner som er felles for ulike sektorområde. Føresegnene gir ikkje i seg sjølv heimel</w:t>
      </w:r>
      <w:r w:rsidRPr="002F065F">
        <w:t xml:space="preserve"> for administrative sanksjonar. Slik heimel må finnast i særlovgivinga.</w:t>
      </w:r>
    </w:p>
    <w:p w14:paraId="5FB09462" w14:textId="77777777" w:rsidR="00981F08" w:rsidRPr="002F065F" w:rsidRDefault="00981F08" w:rsidP="002F065F">
      <w:r w:rsidRPr="002F065F">
        <w:t>Føresegnene byggjer på eit skilje mellom administrativt rettstap som utgjer ein administrativ sanksjon og tilbaketrekking av offentlege løyve som ikkje har karakter av sanksjon. Admini</w:t>
      </w:r>
      <w:r w:rsidRPr="002F065F">
        <w:t xml:space="preserve">strative rettstap er sanksjonar mot utførte lovbrot og utgjer straff etter EMK. Det blir vist til legaldefinisjonen av «administrativ sanksjon» i </w:t>
      </w:r>
      <w:proofErr w:type="spellStart"/>
      <w:r w:rsidRPr="002F065F">
        <w:t>forvaltningsloven</w:t>
      </w:r>
      <w:proofErr w:type="spellEnd"/>
      <w:r w:rsidRPr="002F065F">
        <w:t xml:space="preserve"> § 43 andre ledd:</w:t>
      </w:r>
    </w:p>
    <w:p w14:paraId="14395B61" w14:textId="77777777" w:rsidR="00981F08" w:rsidRPr="002F065F" w:rsidRDefault="00981F08" w:rsidP="002F065F">
      <w:pPr>
        <w:pStyle w:val="blokksit"/>
      </w:pPr>
      <w:r w:rsidRPr="002F065F">
        <w:t xml:space="preserve">«Med administrativ sanksjon </w:t>
      </w:r>
      <w:proofErr w:type="spellStart"/>
      <w:r w:rsidRPr="002F065F">
        <w:t>menes</w:t>
      </w:r>
      <w:proofErr w:type="spellEnd"/>
      <w:r w:rsidRPr="002F065F">
        <w:t xml:space="preserve"> en negativ reaksjon som kan </w:t>
      </w:r>
      <w:proofErr w:type="spellStart"/>
      <w:r w:rsidRPr="002F065F">
        <w:t>ilegges</w:t>
      </w:r>
      <w:proofErr w:type="spellEnd"/>
      <w:r w:rsidRPr="002F065F">
        <w:t xml:space="preserve"> av et</w:t>
      </w:r>
      <w:r w:rsidRPr="002F065F">
        <w:t xml:space="preserve"> forvaltningsorgan, som retter seg mot en </w:t>
      </w:r>
      <w:proofErr w:type="spellStart"/>
      <w:r w:rsidRPr="002F065F">
        <w:t>begått</w:t>
      </w:r>
      <w:proofErr w:type="spellEnd"/>
      <w:r w:rsidRPr="002F065F">
        <w:t xml:space="preserve"> </w:t>
      </w:r>
      <w:proofErr w:type="spellStart"/>
      <w:r w:rsidRPr="002F065F">
        <w:t>overtredelse</w:t>
      </w:r>
      <w:proofErr w:type="spellEnd"/>
      <w:r w:rsidRPr="002F065F">
        <w:t xml:space="preserve"> av lov, forskrift eller individuell </w:t>
      </w:r>
      <w:proofErr w:type="spellStart"/>
      <w:r w:rsidRPr="002F065F">
        <w:t>avgjørelse</w:t>
      </w:r>
      <w:proofErr w:type="spellEnd"/>
      <w:r w:rsidRPr="002F065F">
        <w:t xml:space="preserve">, og som </w:t>
      </w:r>
      <w:proofErr w:type="spellStart"/>
      <w:r w:rsidRPr="002F065F">
        <w:t>regnes</w:t>
      </w:r>
      <w:proofErr w:type="spellEnd"/>
      <w:r w:rsidRPr="002F065F">
        <w:t xml:space="preserve"> som straff etter den europeiske menneskerettskonvensjon.»</w:t>
      </w:r>
    </w:p>
    <w:p w14:paraId="777361AA" w14:textId="77777777" w:rsidR="00981F08" w:rsidRPr="002F065F" w:rsidRDefault="00981F08" w:rsidP="002F065F">
      <w:r w:rsidRPr="002F065F">
        <w:t xml:space="preserve">Omgrepet «administrativt </w:t>
      </w:r>
      <w:proofErr w:type="spellStart"/>
      <w:r w:rsidRPr="002F065F">
        <w:t>rettighetstap</w:t>
      </w:r>
      <w:proofErr w:type="spellEnd"/>
      <w:r w:rsidRPr="002F065F">
        <w:t xml:space="preserve">» er presisert i </w:t>
      </w:r>
      <w:proofErr w:type="spellStart"/>
      <w:r w:rsidRPr="002F065F">
        <w:t>forvaltningsloven</w:t>
      </w:r>
      <w:proofErr w:type="spellEnd"/>
      <w:r w:rsidRPr="002F065F">
        <w:t xml:space="preserve"> §</w:t>
      </w:r>
      <w:r w:rsidRPr="002F065F">
        <w:t> 45 første ledd:</w:t>
      </w:r>
    </w:p>
    <w:p w14:paraId="2076B743" w14:textId="77777777" w:rsidR="00981F08" w:rsidRPr="002F065F" w:rsidRDefault="00981F08" w:rsidP="002F065F">
      <w:pPr>
        <w:pStyle w:val="blokksit"/>
      </w:pPr>
      <w:r w:rsidRPr="002F065F">
        <w:t xml:space="preserve">«Administrative </w:t>
      </w:r>
      <w:proofErr w:type="spellStart"/>
      <w:r w:rsidRPr="002F065F">
        <w:t>rettighetstap</w:t>
      </w:r>
      <w:proofErr w:type="spellEnd"/>
      <w:r w:rsidRPr="002F065F">
        <w:t xml:space="preserve"> er administrative sanksjoner som trekker tilbake eller </w:t>
      </w:r>
      <w:proofErr w:type="spellStart"/>
      <w:r w:rsidRPr="002F065F">
        <w:t>begrenser</w:t>
      </w:r>
      <w:proofErr w:type="spellEnd"/>
      <w:r w:rsidRPr="002F065F">
        <w:t xml:space="preserve"> en </w:t>
      </w:r>
      <w:proofErr w:type="spellStart"/>
      <w:r w:rsidRPr="002F065F">
        <w:t>offentlig</w:t>
      </w:r>
      <w:proofErr w:type="spellEnd"/>
      <w:r w:rsidRPr="002F065F">
        <w:t xml:space="preserve"> </w:t>
      </w:r>
      <w:proofErr w:type="spellStart"/>
      <w:r w:rsidRPr="002F065F">
        <w:t>tillatelse</w:t>
      </w:r>
      <w:proofErr w:type="spellEnd"/>
      <w:r w:rsidRPr="002F065F">
        <w:t>.»</w:t>
      </w:r>
    </w:p>
    <w:p w14:paraId="05614C9A" w14:textId="77777777" w:rsidR="00981F08" w:rsidRPr="002F065F" w:rsidRDefault="00981F08" w:rsidP="002F065F">
      <w:r w:rsidRPr="002F065F">
        <w:t xml:space="preserve">Rekkevidda av omgrepet «administrativ sanksjon» blir dermed fastsett av straffeomgrepet i EMK. Dersom ein reaksjon må </w:t>
      </w:r>
      <w:r w:rsidRPr="002F065F">
        <w:t xml:space="preserve">reknast som ein straffesanksjon, må dei alminnelege føresegnene i </w:t>
      </w:r>
      <w:proofErr w:type="spellStart"/>
      <w:r w:rsidRPr="002F065F">
        <w:t>forvaltningsloven</w:t>
      </w:r>
      <w:proofErr w:type="spellEnd"/>
      <w:r w:rsidRPr="002F065F">
        <w:t xml:space="preserve"> kapittel IX nyttast. Føresegnene i </w:t>
      </w:r>
      <w:proofErr w:type="spellStart"/>
      <w:r w:rsidRPr="002F065F">
        <w:t>forvaltningsloven</w:t>
      </w:r>
      <w:proofErr w:type="spellEnd"/>
      <w:r w:rsidRPr="002F065F">
        <w:t xml:space="preserve"> §§ 43 til 45 gir føringar for utforminga av reaksjonsføresegner i særlovgivinga. Føresegner om tilbaketrekking av offen</w:t>
      </w:r>
      <w:r w:rsidRPr="002F065F">
        <w:t xml:space="preserve">tlege løyve må i særlovgivinga utformast slik at tilbaketrekkinga ikkje blir rekna som straff etter EMK. Vidare har </w:t>
      </w:r>
      <w:proofErr w:type="spellStart"/>
      <w:r w:rsidRPr="002F065F">
        <w:t>forvaltningsloven</w:t>
      </w:r>
      <w:proofErr w:type="spellEnd"/>
      <w:r w:rsidRPr="002F065F">
        <w:t xml:space="preserve"> § 47 føresegner om samordning av sanksjonssaker mellom anna der eit forvaltningsorgan har grunn til å tru at både straff o</w:t>
      </w:r>
      <w:r w:rsidRPr="002F065F">
        <w:t xml:space="preserve">g administrativ sanksjon kan vere ein aktuell reaksjon mot same forhold. I slike tilfelle må organet i samråd med påtalemakta avklare om forholdet skal forfølgjast strafferettsleg og/eller administrativt. I tillegg inneheld </w:t>
      </w:r>
      <w:proofErr w:type="spellStart"/>
      <w:r w:rsidRPr="002F065F">
        <w:t>forvaltningsloven</w:t>
      </w:r>
      <w:proofErr w:type="spellEnd"/>
      <w:r w:rsidRPr="002F065F">
        <w:t xml:space="preserve"> §§ 48 og 49 fø</w:t>
      </w:r>
      <w:r w:rsidRPr="002F065F">
        <w:t xml:space="preserve">resegner som setter krav til kontradiksjon (orientering om teierett) og krav om å orientere parten i tilfelle der saka avsluttast utan at det ileggjest administrativ sanksjon. </w:t>
      </w:r>
      <w:proofErr w:type="spellStart"/>
      <w:r w:rsidRPr="002F065F">
        <w:t>Forvaltningsloven</w:t>
      </w:r>
      <w:proofErr w:type="spellEnd"/>
      <w:r w:rsidRPr="002F065F">
        <w:t xml:space="preserve"> § 50 fastset dessutan at ved prøving av vedtak om administrati</w:t>
      </w:r>
      <w:r w:rsidRPr="002F065F">
        <w:t>ve sanksjonar, skal retten kunne prøve alle sider av saka.</w:t>
      </w:r>
    </w:p>
    <w:p w14:paraId="00C45976" w14:textId="77777777" w:rsidR="00981F08" w:rsidRPr="002F065F" w:rsidRDefault="00981F08" w:rsidP="002F065F">
      <w:r w:rsidRPr="002F065F">
        <w:t xml:space="preserve">Departementet viser til at tilbaketrekking av </w:t>
      </w:r>
      <w:proofErr w:type="spellStart"/>
      <w:r w:rsidRPr="002F065F">
        <w:t>eit</w:t>
      </w:r>
      <w:proofErr w:type="spellEnd"/>
      <w:r w:rsidRPr="002F065F">
        <w:t xml:space="preserve"> </w:t>
      </w:r>
      <w:proofErr w:type="spellStart"/>
      <w:r w:rsidRPr="002F065F">
        <w:t>offentleg</w:t>
      </w:r>
      <w:proofErr w:type="spellEnd"/>
      <w:r w:rsidRPr="002F065F">
        <w:t xml:space="preserve"> løyve i utgangspunktet </w:t>
      </w:r>
      <w:proofErr w:type="spellStart"/>
      <w:r w:rsidRPr="002F065F">
        <w:t>ikkje</w:t>
      </w:r>
      <w:proofErr w:type="spellEnd"/>
      <w:r w:rsidRPr="002F065F">
        <w:t xml:space="preserve"> blir </w:t>
      </w:r>
      <w:proofErr w:type="spellStart"/>
      <w:r w:rsidRPr="002F065F">
        <w:t>rekna</w:t>
      </w:r>
      <w:proofErr w:type="spellEnd"/>
      <w:r w:rsidRPr="002F065F">
        <w:t xml:space="preserve"> som straff etter EMK dersom grunnlaget for tilbaketrekkinga er at den som har fått løyvet </w:t>
      </w:r>
      <w:proofErr w:type="spellStart"/>
      <w:r w:rsidRPr="002F065F">
        <w:t>ikkje</w:t>
      </w:r>
      <w:proofErr w:type="spellEnd"/>
      <w:r w:rsidRPr="002F065F">
        <w:t xml:space="preserve"> e</w:t>
      </w:r>
      <w:r w:rsidRPr="002F065F">
        <w:t xml:space="preserve">r skikka eller på anna måte eigna til å ha ei stilling mv. som løyvet er bygd på, jf. </w:t>
      </w:r>
      <w:proofErr w:type="spellStart"/>
      <w:r w:rsidRPr="002F065F">
        <w:t>vurderingar</w:t>
      </w:r>
      <w:proofErr w:type="spellEnd"/>
      <w:r w:rsidRPr="002F065F">
        <w:t xml:space="preserve"> </w:t>
      </w:r>
      <w:proofErr w:type="spellStart"/>
      <w:r w:rsidRPr="002F065F">
        <w:t>frå</w:t>
      </w:r>
      <w:proofErr w:type="spellEnd"/>
      <w:r w:rsidRPr="002F065F">
        <w:t xml:space="preserve"> Justis- og beredskapsdepartementet i </w:t>
      </w:r>
      <w:proofErr w:type="spellStart"/>
      <w:r w:rsidRPr="002F065F">
        <w:t>Prop</w:t>
      </w:r>
      <w:proofErr w:type="spellEnd"/>
      <w:r w:rsidRPr="002F065F">
        <w:t xml:space="preserve">. 62 L (2015–2016) </w:t>
      </w:r>
      <w:r w:rsidRPr="002F065F">
        <w:rPr>
          <w:rStyle w:val="kursiv"/>
        </w:rPr>
        <w:t>Endringer i forvaltnings</w:t>
      </w:r>
      <w:r w:rsidRPr="002F065F">
        <w:rPr>
          <w:rStyle w:val="kursiv"/>
        </w:rPr>
        <w:lastRenderedPageBreak/>
        <w:t xml:space="preserve">loven mv. (administrative sanksjoner mv.) </w:t>
      </w:r>
      <w:r w:rsidRPr="002F065F">
        <w:t xml:space="preserve">punkt 14.2.2. Dette gjeld </w:t>
      </w:r>
      <w:proofErr w:type="spellStart"/>
      <w:r w:rsidRPr="002F065F">
        <w:t>sj</w:t>
      </w:r>
      <w:r w:rsidRPr="002F065F">
        <w:t>ølv</w:t>
      </w:r>
      <w:proofErr w:type="spellEnd"/>
      <w:r w:rsidRPr="002F065F">
        <w:t xml:space="preserve"> om tilbaketrekking kan verke svært </w:t>
      </w:r>
      <w:proofErr w:type="spellStart"/>
      <w:r w:rsidRPr="002F065F">
        <w:t>tyngande</w:t>
      </w:r>
      <w:proofErr w:type="spellEnd"/>
      <w:r w:rsidRPr="002F065F">
        <w:t xml:space="preserve"> for den som blir ramma.</w:t>
      </w:r>
    </w:p>
    <w:p w14:paraId="07A8A91C" w14:textId="77777777" w:rsidR="00981F08" w:rsidRPr="002F065F" w:rsidRDefault="00981F08" w:rsidP="002F065F">
      <w:r w:rsidRPr="002F065F">
        <w:t xml:space="preserve">Departementet </w:t>
      </w:r>
      <w:proofErr w:type="spellStart"/>
      <w:r w:rsidRPr="002F065F">
        <w:t>legg</w:t>
      </w:r>
      <w:proofErr w:type="spellEnd"/>
      <w:r w:rsidRPr="002F065F">
        <w:t xml:space="preserve"> </w:t>
      </w:r>
      <w:proofErr w:type="spellStart"/>
      <w:r w:rsidRPr="002F065F">
        <w:t>vidare</w:t>
      </w:r>
      <w:proofErr w:type="spellEnd"/>
      <w:r w:rsidRPr="002F065F">
        <w:t xml:space="preserve"> til grunn at </w:t>
      </w:r>
      <w:proofErr w:type="spellStart"/>
      <w:r w:rsidRPr="002F065F">
        <w:t>gjeldande</w:t>
      </w:r>
      <w:proofErr w:type="spellEnd"/>
      <w:r w:rsidRPr="002F065F">
        <w:t xml:space="preserve"> føresegner om tilbaketrekking av autorisasjon etter helsepersonelloven § 57 første ledd </w:t>
      </w:r>
      <w:proofErr w:type="spellStart"/>
      <w:r w:rsidRPr="002F065F">
        <w:t>ikkje</w:t>
      </w:r>
      <w:proofErr w:type="spellEnd"/>
      <w:r w:rsidRPr="002F065F">
        <w:t xml:space="preserve"> blir </w:t>
      </w:r>
      <w:proofErr w:type="spellStart"/>
      <w:r w:rsidRPr="002F065F">
        <w:t>rekna</w:t>
      </w:r>
      <w:proofErr w:type="spellEnd"/>
      <w:r w:rsidRPr="002F065F">
        <w:t xml:space="preserve"> som straff etter Grunnloven og</w:t>
      </w:r>
      <w:r w:rsidRPr="002F065F">
        <w:t xml:space="preserve"> EMK. Høgsterett har i </w:t>
      </w:r>
      <w:proofErr w:type="spellStart"/>
      <w:r w:rsidRPr="002F065F">
        <w:t>Rt</w:t>
      </w:r>
      <w:proofErr w:type="spellEnd"/>
      <w:r w:rsidRPr="002F065F">
        <w:t xml:space="preserve">. 2004 s. 1343 konkludert med at </w:t>
      </w:r>
      <w:proofErr w:type="spellStart"/>
      <w:r w:rsidRPr="002F065F">
        <w:t>eit</w:t>
      </w:r>
      <w:proofErr w:type="spellEnd"/>
      <w:r w:rsidRPr="002F065F">
        <w:t xml:space="preserve"> vedtak om suspensjon av turnuslisensen til </w:t>
      </w:r>
      <w:proofErr w:type="spellStart"/>
      <w:r w:rsidRPr="002F065F">
        <w:t>ein</w:t>
      </w:r>
      <w:proofErr w:type="spellEnd"/>
      <w:r w:rsidRPr="002F065F">
        <w:t xml:space="preserve"> lege på grunn av utførte straffbare </w:t>
      </w:r>
      <w:proofErr w:type="spellStart"/>
      <w:r w:rsidRPr="002F065F">
        <w:t>handlingar</w:t>
      </w:r>
      <w:proofErr w:type="spellEnd"/>
      <w:r w:rsidRPr="002F065F">
        <w:t xml:space="preserve">, </w:t>
      </w:r>
      <w:proofErr w:type="spellStart"/>
      <w:r w:rsidRPr="002F065F">
        <w:t>ikkje</w:t>
      </w:r>
      <w:proofErr w:type="spellEnd"/>
      <w:r w:rsidRPr="002F065F">
        <w:t xml:space="preserve"> kan </w:t>
      </w:r>
      <w:proofErr w:type="spellStart"/>
      <w:r w:rsidRPr="002F065F">
        <w:t>reknast</w:t>
      </w:r>
      <w:proofErr w:type="spellEnd"/>
      <w:r w:rsidRPr="002F065F">
        <w:t xml:space="preserve"> som (dobbelt-)straff etter EMK. Det ble lagt vekt på at det overordna temaet for </w:t>
      </w:r>
      <w:r w:rsidRPr="002F065F">
        <w:t xml:space="preserve">vurderinga var om legen var uskikka til å utøve yrket og at formålet med </w:t>
      </w:r>
      <w:proofErr w:type="spellStart"/>
      <w:r w:rsidRPr="002F065F">
        <w:t>reaksjonar</w:t>
      </w:r>
      <w:proofErr w:type="spellEnd"/>
      <w:r w:rsidRPr="002F065F">
        <w:t xml:space="preserve"> etter helsepersonelloven </w:t>
      </w:r>
      <w:proofErr w:type="spellStart"/>
      <w:r w:rsidRPr="002F065F">
        <w:t>ikkje</w:t>
      </w:r>
      <w:proofErr w:type="spellEnd"/>
      <w:r w:rsidRPr="002F065F">
        <w:t xml:space="preserve"> er å straffe. Høgsterett si avgjerd blei klaga inn for Den europeiske menneskerettsdomstolen (EMD), men blei avvist, jf. </w:t>
      </w:r>
      <w:proofErr w:type="spellStart"/>
      <w:r w:rsidRPr="002F065F">
        <w:rPr>
          <w:rStyle w:val="kursiv"/>
        </w:rPr>
        <w:t>Haarvig</w:t>
      </w:r>
      <w:proofErr w:type="spellEnd"/>
      <w:r w:rsidRPr="002F065F">
        <w:rPr>
          <w:rStyle w:val="kursiv"/>
        </w:rPr>
        <w:t xml:space="preserve"> mot Norge</w:t>
      </w:r>
      <w:r w:rsidRPr="002F065F">
        <w:t xml:space="preserve"> av</w:t>
      </w:r>
      <w:r w:rsidRPr="002F065F">
        <w:t xml:space="preserve"> 11. desember 2007 (EMDN-2005-11187). EMD avviste klagemålet som «</w:t>
      </w:r>
      <w:proofErr w:type="spellStart"/>
      <w:r w:rsidRPr="002F065F">
        <w:t>manifestly</w:t>
      </w:r>
      <w:proofErr w:type="spellEnd"/>
      <w:r w:rsidRPr="002F065F">
        <w:t xml:space="preserve"> ill-</w:t>
      </w:r>
      <w:proofErr w:type="spellStart"/>
      <w:r w:rsidRPr="002F065F">
        <w:t>founded</w:t>
      </w:r>
      <w:proofErr w:type="spellEnd"/>
      <w:r w:rsidRPr="002F065F">
        <w:t xml:space="preserve">». Tilbaketrekking av autorisasjon mv. vil dermed heller </w:t>
      </w:r>
      <w:proofErr w:type="spellStart"/>
      <w:r w:rsidRPr="002F065F">
        <w:t>ikkje</w:t>
      </w:r>
      <w:proofErr w:type="spellEnd"/>
      <w:r w:rsidRPr="002F065F">
        <w:t xml:space="preserve"> </w:t>
      </w:r>
      <w:proofErr w:type="spellStart"/>
      <w:r w:rsidRPr="002F065F">
        <w:t>utgjere</w:t>
      </w:r>
      <w:proofErr w:type="spellEnd"/>
      <w:r w:rsidRPr="002F065F">
        <w:t xml:space="preserve"> </w:t>
      </w:r>
      <w:proofErr w:type="spellStart"/>
      <w:r w:rsidRPr="002F065F">
        <w:t>ein</w:t>
      </w:r>
      <w:proofErr w:type="spellEnd"/>
      <w:r w:rsidRPr="002F065F">
        <w:t xml:space="preserve"> administrativ sanksjon etter definisjonen i forvaltningsloven § 43, </w:t>
      </w:r>
      <w:proofErr w:type="spellStart"/>
      <w:r w:rsidRPr="002F065F">
        <w:t>sjølv</w:t>
      </w:r>
      <w:proofErr w:type="spellEnd"/>
      <w:r w:rsidRPr="002F065F">
        <w:t xml:space="preserve"> om bakgrunnen for t</w:t>
      </w:r>
      <w:r w:rsidRPr="002F065F">
        <w:t xml:space="preserve">ilbaketrekkinga skulle </w:t>
      </w:r>
      <w:proofErr w:type="spellStart"/>
      <w:r w:rsidRPr="002F065F">
        <w:t>vere</w:t>
      </w:r>
      <w:proofErr w:type="spellEnd"/>
      <w:r w:rsidRPr="002F065F">
        <w:t xml:space="preserve"> at det har skjedd </w:t>
      </w:r>
      <w:proofErr w:type="spellStart"/>
      <w:r w:rsidRPr="002F065F">
        <w:t>eit</w:t>
      </w:r>
      <w:proofErr w:type="spellEnd"/>
      <w:r w:rsidRPr="002F065F">
        <w:t xml:space="preserve"> </w:t>
      </w:r>
      <w:proofErr w:type="spellStart"/>
      <w:r w:rsidRPr="002F065F">
        <w:t>lovbrot</w:t>
      </w:r>
      <w:proofErr w:type="spellEnd"/>
      <w:r w:rsidRPr="002F065F">
        <w:t>, eventuelt ei straffbar handling.</w:t>
      </w:r>
    </w:p>
    <w:p w14:paraId="6C6C5536" w14:textId="77777777" w:rsidR="00981F08" w:rsidRPr="002F065F" w:rsidRDefault="00981F08" w:rsidP="002F065F">
      <w:r w:rsidRPr="002F065F">
        <w:t>Formålet med forslaget om varig tilbaketrekking av autorisasjon er å styrkje pasienttryggleiken og tilliten befolkninga har til helsepersonell og helse- og omsorgst</w:t>
      </w:r>
      <w:r w:rsidRPr="002F065F">
        <w:t xml:space="preserve">enesta. Formålet med forslaga er dermed avverjande og samfunnsbeskyttande. Dette er formål som er gjennomgåande både for gjeldande føresegner i </w:t>
      </w:r>
      <w:proofErr w:type="spellStart"/>
      <w:r w:rsidRPr="002F065F">
        <w:t>helsepersonelloven</w:t>
      </w:r>
      <w:proofErr w:type="spellEnd"/>
      <w:r w:rsidRPr="002F065F">
        <w:t xml:space="preserve"> og for Helsetilsynet si tilsynsverksemd, jf. helsetilsynsloven § 1. Forslaga er ikkje først o</w:t>
      </w:r>
      <w:r w:rsidRPr="002F065F">
        <w:t xml:space="preserve">g fremst meint å sanksjonere lovbrot eller å verke avskrekkande på den enkelte eller allmenta, men å ivareta omsynet til samfunnsvernet. Sjølv om eit vedtak om varig tilbaketrekking av autorisasjon vil ramme den enkelte hardt, er formålet like fullt ikkje </w:t>
      </w:r>
      <w:r w:rsidRPr="002F065F">
        <w:t>straff. Reaksjonen er ikkje meint som eit vonde, men skal verne pasientar. Forslaget til ei karantenetid på ti år før ein kan søkje om ny autorisasjon, har til formål å avhjelpe verknaden av vedtaket. Karantenetida er meint som ein tryggingsventil som skal</w:t>
      </w:r>
      <w:r w:rsidRPr="002F065F">
        <w:t xml:space="preserve"> hindre livsvarig yrkesforbod i tilfelle der både åtferda til helsepersonellet og faktiske omstende kan endre seg over tid. Karantenetida vil skape ein føreseieleg situasjon for helsepersonellet og tryggleik for pasientar. Departementet kan etter dette ikk</w:t>
      </w:r>
      <w:r w:rsidRPr="002F065F">
        <w:t xml:space="preserve">je sjå at varig tilbaketrekking av autorisasjon med karantenetid for ny søknad på ti år, kan reknast som straff etter EMK og dermed som eit administrativt rettstap etter </w:t>
      </w:r>
      <w:proofErr w:type="spellStart"/>
      <w:r w:rsidRPr="002F065F">
        <w:t>forvaltningsloven</w:t>
      </w:r>
      <w:proofErr w:type="spellEnd"/>
      <w:r w:rsidRPr="002F065F">
        <w:t xml:space="preserve"> § 45.</w:t>
      </w:r>
    </w:p>
    <w:p w14:paraId="130DED3F" w14:textId="77777777" w:rsidR="00981F08" w:rsidRPr="002F065F" w:rsidRDefault="00981F08" w:rsidP="002F065F">
      <w:r w:rsidRPr="002F065F">
        <w:t>Departementet vil elles presisere at forslaget om varig tilbak</w:t>
      </w:r>
      <w:r w:rsidRPr="002F065F">
        <w:t xml:space="preserve">etrekking av autorisasjon omfattar høve til etterfølgjande klagebehandling hos Helsepersonellnemnda og full domstolsprøving av nemnda sitt vedtak, jf. </w:t>
      </w:r>
      <w:proofErr w:type="spellStart"/>
      <w:r w:rsidRPr="002F065F">
        <w:t>helsepersonelloven</w:t>
      </w:r>
      <w:proofErr w:type="spellEnd"/>
      <w:r w:rsidRPr="002F065F">
        <w:t xml:space="preserve"> §§ 68 og 71. Det er dermed allereie innebygd gode rettstryggingsgarantiar i lovverket </w:t>
      </w:r>
      <w:r w:rsidRPr="002F065F">
        <w:t>for å ivareta helsepersonellet sitt behov for rettstryggleik.</w:t>
      </w:r>
    </w:p>
    <w:p w14:paraId="1853460F" w14:textId="77777777" w:rsidR="00981F08" w:rsidRPr="002F065F" w:rsidRDefault="00981F08" w:rsidP="002F065F">
      <w:pPr>
        <w:pStyle w:val="Overskrift1"/>
      </w:pPr>
      <w:r w:rsidRPr="002F065F">
        <w:t>Innlevering av pasientjournalarkiv ved varig tilbaketrekking av autorisasjon</w:t>
      </w:r>
    </w:p>
    <w:p w14:paraId="4DB35B74" w14:textId="77777777" w:rsidR="00981F08" w:rsidRPr="002F065F" w:rsidRDefault="00981F08" w:rsidP="002F065F">
      <w:pPr>
        <w:pStyle w:val="Overskrift2"/>
      </w:pPr>
      <w:r w:rsidRPr="002F065F">
        <w:t>Innleiing</w:t>
      </w:r>
    </w:p>
    <w:p w14:paraId="74C85F35" w14:textId="77777777" w:rsidR="00981F08" w:rsidRPr="002F065F" w:rsidRDefault="00981F08" w:rsidP="002F065F">
      <w:r w:rsidRPr="002F065F">
        <w:t>Det blir vist til kapittel 7 i proposisjonen der departementet foreslår at det blir etablert klar heimel for at Helsetilsynet på visse vilkår kan fatte vedtak om varig tilbaketrekking av autorisasjon. Forslaget reiser spørsmål om kva som skal skje med pasi</w:t>
      </w:r>
      <w:r w:rsidRPr="002F065F">
        <w:t>entjournalarkiva til helseper</w:t>
      </w:r>
      <w:r w:rsidRPr="002F065F">
        <w:lastRenderedPageBreak/>
        <w:t>sonell som har fått autorisasjonen trekt tilbake for alltid. Departementet foreslår i dette kapittelet ei føresegn som slår fast at dersom det blir fatta vedtak om varig tilbaketrekking av autorisasjon, lisens eller spesialistg</w:t>
      </w:r>
      <w:r w:rsidRPr="002F065F">
        <w:t>odkjenning, så har helsepersonell plikt til å levere inn pasientjournalarkivet sitt til Helsedirektoratet, med mindre pasientjournalarkivet blir overført til anna kvalifisert helsepersonell eller verksemd.</w:t>
      </w:r>
    </w:p>
    <w:p w14:paraId="45F96DF0" w14:textId="77777777" w:rsidR="00981F08" w:rsidRPr="002F065F" w:rsidRDefault="00981F08" w:rsidP="002F065F">
      <w:r w:rsidRPr="002F065F">
        <w:t>Departementet presiserer at forslaget om innleveri</w:t>
      </w:r>
      <w:r w:rsidRPr="002F065F">
        <w:t>ng av pasientjournalarkiv i kapittel 8 ikkje berre gjeld ved varig tilbaketrekking av autorisasjon, men også ved varig tilbaketrekking av lisens og spesialistgodkjenning. I dette kapittelet blir berre nemninga «autorisasjon mv.» eller «autorisasjon» nytta.</w:t>
      </w:r>
    </w:p>
    <w:p w14:paraId="0CFB696E" w14:textId="77777777" w:rsidR="00981F08" w:rsidRPr="002F065F" w:rsidRDefault="00981F08" w:rsidP="002F065F">
      <w:pPr>
        <w:pStyle w:val="Overskrift2"/>
      </w:pPr>
      <w:r w:rsidRPr="002F065F">
        <w:t>Gjeldande rett</w:t>
      </w:r>
    </w:p>
    <w:p w14:paraId="24086140" w14:textId="77777777" w:rsidR="00981F08" w:rsidRPr="002F065F" w:rsidRDefault="00981F08" w:rsidP="002F065F">
      <w:r w:rsidRPr="002F065F">
        <w:t xml:space="preserve">I samsvar med </w:t>
      </w:r>
      <w:proofErr w:type="spellStart"/>
      <w:r w:rsidRPr="002F065F">
        <w:t>helsepersonelloven</w:t>
      </w:r>
      <w:proofErr w:type="spellEnd"/>
      <w:r w:rsidRPr="002F065F">
        <w:t xml:space="preserve"> § 62 a første ledd kan Helsetilsynet ved tilbaketrekking og suspensjon av autorisasjon, lisens eller spesialistgodkjenning påleggje helsepersonell å levere inn pasientjournalarkivet sitt til Helsedir</w:t>
      </w:r>
      <w:r w:rsidRPr="002F065F">
        <w:t>ektoratet.</w:t>
      </w:r>
    </w:p>
    <w:p w14:paraId="7087A83E" w14:textId="77777777" w:rsidR="00981F08" w:rsidRPr="002F065F" w:rsidRDefault="00981F08" w:rsidP="002F065F">
      <w:r w:rsidRPr="002F065F">
        <w:t>Det følgjer av pasientjournalforskrifta § 17 første ledd at viss det ved overdraging eller opphøyr av verksemd ikkje er aktuelt å overføre pasientjournalane til eit bestemt helsepersonell eller til ei bestemt verksemd, skal dei avleverast til He</w:t>
      </w:r>
      <w:r w:rsidRPr="002F065F">
        <w:t>lsedirektoratet eller det organet direktoratet bestemmer.</w:t>
      </w:r>
    </w:p>
    <w:p w14:paraId="1F4E441E" w14:textId="77777777" w:rsidR="00981F08" w:rsidRPr="002F065F" w:rsidRDefault="00981F08" w:rsidP="002F065F">
      <w:r w:rsidRPr="002F065F">
        <w:t xml:space="preserve">Føresegna i helsepersonelloven § 62 a kom inn i lova i samband med Stortinget </w:t>
      </w:r>
      <w:proofErr w:type="spellStart"/>
      <w:r w:rsidRPr="002F065F">
        <w:t>si</w:t>
      </w:r>
      <w:proofErr w:type="spellEnd"/>
      <w:r w:rsidRPr="002F065F">
        <w:t xml:space="preserve"> behandling av </w:t>
      </w:r>
      <w:proofErr w:type="spellStart"/>
      <w:r w:rsidRPr="002F065F">
        <w:t>Prop</w:t>
      </w:r>
      <w:proofErr w:type="spellEnd"/>
      <w:r w:rsidRPr="002F065F">
        <w:t xml:space="preserve">. 99 L (2011–2012) </w:t>
      </w:r>
      <w:proofErr w:type="spellStart"/>
      <w:r w:rsidRPr="002F065F">
        <w:rPr>
          <w:rStyle w:val="kursiv"/>
        </w:rPr>
        <w:t>Endringar</w:t>
      </w:r>
      <w:proofErr w:type="spellEnd"/>
      <w:r w:rsidRPr="002F065F">
        <w:rPr>
          <w:rStyle w:val="kursiv"/>
        </w:rPr>
        <w:t xml:space="preserve"> i helseregisterlova </w:t>
      </w:r>
      <w:proofErr w:type="spellStart"/>
      <w:r w:rsidRPr="002F065F">
        <w:rPr>
          <w:rStyle w:val="kursiv"/>
        </w:rPr>
        <w:t>m.v</w:t>
      </w:r>
      <w:proofErr w:type="spellEnd"/>
      <w:r w:rsidRPr="002F065F">
        <w:rPr>
          <w:rStyle w:val="kursiv"/>
        </w:rPr>
        <w:t>. (etablering av Norsk helsearkiv m.m.).</w:t>
      </w:r>
      <w:r w:rsidRPr="002F065F">
        <w:t xml:space="preserve"> Det bl</w:t>
      </w:r>
      <w:r w:rsidRPr="002F065F">
        <w:t xml:space="preserve">ei i samband med dette gjort </w:t>
      </w:r>
      <w:proofErr w:type="spellStart"/>
      <w:r w:rsidRPr="002F065F">
        <w:t>endringar</w:t>
      </w:r>
      <w:proofErr w:type="spellEnd"/>
      <w:r w:rsidRPr="002F065F">
        <w:t xml:space="preserve"> i regelverket for å ivareta praktiske og tekniske </w:t>
      </w:r>
      <w:proofErr w:type="spellStart"/>
      <w:r w:rsidRPr="002F065F">
        <w:t>utfordringar</w:t>
      </w:r>
      <w:proofErr w:type="spellEnd"/>
      <w:r w:rsidRPr="002F065F">
        <w:t xml:space="preserve"> ved oppbevaring av </w:t>
      </w:r>
      <w:proofErr w:type="spellStart"/>
      <w:r w:rsidRPr="002F065F">
        <w:t>pasientjournalar</w:t>
      </w:r>
      <w:proofErr w:type="spellEnd"/>
      <w:r w:rsidRPr="002F065F">
        <w:t>.</w:t>
      </w:r>
    </w:p>
    <w:p w14:paraId="1897F477" w14:textId="77777777" w:rsidR="00981F08" w:rsidRPr="002F065F" w:rsidRDefault="00981F08" w:rsidP="002F065F">
      <w:r w:rsidRPr="002F065F">
        <w:t xml:space="preserve">I </w:t>
      </w:r>
      <w:proofErr w:type="spellStart"/>
      <w:r w:rsidRPr="002F065F">
        <w:t>Prop</w:t>
      </w:r>
      <w:proofErr w:type="spellEnd"/>
      <w:r w:rsidRPr="002F065F">
        <w:t xml:space="preserve">. 150 L (2016–2017) </w:t>
      </w:r>
      <w:r w:rsidRPr="002F065F">
        <w:rPr>
          <w:rStyle w:val="kursiv"/>
        </w:rPr>
        <w:t xml:space="preserve">Lov om statlig tilsyn med helse- og omsorgstjenesten mv. (helsetilsynsloven) </w:t>
      </w:r>
      <w:r w:rsidRPr="002F065F">
        <w:t>punkt 10.6 sid</w:t>
      </w:r>
      <w:r w:rsidRPr="002F065F">
        <w:t xml:space="preserve">e 64 har departementet lagt til grunn at Helsedirektoratet som </w:t>
      </w:r>
      <w:proofErr w:type="spellStart"/>
      <w:r w:rsidRPr="002F065F">
        <w:t>dataansvarleg</w:t>
      </w:r>
      <w:proofErr w:type="spellEnd"/>
      <w:r w:rsidRPr="002F065F">
        <w:t xml:space="preserve"> etter pasientjournalforskrifta § 17 første ledd, inngår </w:t>
      </w:r>
      <w:proofErr w:type="spellStart"/>
      <w:r w:rsidRPr="002F065F">
        <w:t>databehandlaravtale</w:t>
      </w:r>
      <w:proofErr w:type="spellEnd"/>
      <w:r w:rsidRPr="002F065F">
        <w:t xml:space="preserve"> med andre organ for oppbevaring av pasientjournalarkiv. </w:t>
      </w:r>
      <w:proofErr w:type="spellStart"/>
      <w:r w:rsidRPr="002F065F">
        <w:t>Frå</w:t>
      </w:r>
      <w:proofErr w:type="spellEnd"/>
      <w:r w:rsidRPr="002F065F">
        <w:t xml:space="preserve"> 1. oktober 2021 blei det innført ei nasjona</w:t>
      </w:r>
      <w:r w:rsidRPr="002F065F">
        <w:t>l ordning med innlevering og oppbevaring av pasientjournalarkiv hos Norsk helsearkiv.</w:t>
      </w:r>
    </w:p>
    <w:p w14:paraId="188A2A3C" w14:textId="77777777" w:rsidR="00981F08" w:rsidRPr="002F065F" w:rsidRDefault="00981F08" w:rsidP="002F065F">
      <w:r w:rsidRPr="002F065F">
        <w:t>Føresegna i § 62 a første ledd skal nyttast i tilfelle der ein praksis ikkje blir vidareført, til dømes dersom ein fastlegepraksis ikkje blir overtatt av ein ny fastlege.</w:t>
      </w:r>
      <w:r w:rsidRPr="002F065F">
        <w:t xml:space="preserve"> Føresegna skal ivareta retten for pasientane til innsyn i eigen pasientjournal sjølv om det aktuelle helsepersonellet har blitt fråteke autorisasjonen. Vidare skal føresegna sikre ei forsvarleg handtering og oppbevaring av dei teiepliktige opplysningane, </w:t>
      </w:r>
      <w:r w:rsidRPr="002F065F">
        <w:t>også for framtida, og dessutan leggje til rette for flytting av journal over til ein ny behandlar. Den nasjonale ordninga med oppbevaring av pasientjournalarkiv hos Norsk helsearkiv legg til rette for at opplysningane blir oppbevart på ein trygg måte og ka</w:t>
      </w:r>
      <w:r w:rsidRPr="002F065F">
        <w:t>n brukast i saker der det i ettertid er nødvendig.</w:t>
      </w:r>
    </w:p>
    <w:p w14:paraId="078311B3" w14:textId="77777777" w:rsidR="00981F08" w:rsidRPr="002F065F" w:rsidRDefault="00981F08" w:rsidP="002F065F">
      <w:r w:rsidRPr="002F065F">
        <w:t>Innlevering av pasientjournal etter denne føresegna skjer ikkje automatisk, men føreset eit pålegg som blir gitt av Statens helsetilsyn etter ei konkret vurdering av behovet for innlevering, jf. «kan». Pål</w:t>
      </w:r>
      <w:r w:rsidRPr="002F065F">
        <w:t>egg om innlevering kan skje i samband med både tilbaketrekking og suspensjon.</w:t>
      </w:r>
    </w:p>
    <w:p w14:paraId="4A4AA198" w14:textId="77777777" w:rsidR="00981F08" w:rsidRPr="002F065F" w:rsidRDefault="00981F08" w:rsidP="002F065F">
      <w:r w:rsidRPr="002F065F">
        <w:t>Eit av omsyna bak pålegget om innlevering etter § 62 a, er å hindre at teiepliktige opplysningar kjem på</w:t>
      </w:r>
      <w:r w:rsidRPr="002F065F">
        <w:t xml:space="preserve"> avvege. Derfor kan ikkje helsepersonellet behalde kopi av pasientjournalarkivet når </w:t>
      </w:r>
      <w:r w:rsidRPr="002F065F">
        <w:lastRenderedPageBreak/>
        <w:t>det blir innlevert. I dei tilfella helsepersonellet har behov for opplysningar frå pasientjournalane for å dokumentere eit forhold, til dømes i ei erstatningssak, vil vedk</w:t>
      </w:r>
      <w:r w:rsidRPr="002F065F">
        <w:t>ommande på same måte som pasientane måtte vende seg til Helsedirektoratet.</w:t>
      </w:r>
    </w:p>
    <w:p w14:paraId="2C262C72" w14:textId="77777777" w:rsidR="00981F08" w:rsidRPr="002F065F" w:rsidRDefault="00981F08" w:rsidP="002F065F">
      <w:pPr>
        <w:pStyle w:val="Overskrift2"/>
      </w:pPr>
      <w:r w:rsidRPr="002F065F">
        <w:t>Forslag i høyringsnotatet</w:t>
      </w:r>
    </w:p>
    <w:p w14:paraId="4F83DE4A" w14:textId="77777777" w:rsidR="00981F08" w:rsidRPr="002F065F" w:rsidRDefault="00981F08" w:rsidP="002F065F">
      <w:r w:rsidRPr="002F065F">
        <w:t xml:space="preserve">I </w:t>
      </w:r>
      <w:proofErr w:type="spellStart"/>
      <w:r w:rsidRPr="002F065F">
        <w:t>høyringsnotatet</w:t>
      </w:r>
      <w:proofErr w:type="spellEnd"/>
      <w:r w:rsidRPr="002F065F">
        <w:t xml:space="preserve"> foreslo departementet ei ny føresegn i § 62 a første ledd andre punktum om at Statens helsetilsyn ved varig tilbaketrekking av au</w:t>
      </w:r>
      <w:r w:rsidRPr="002F065F">
        <w:t xml:space="preserve">torisasjon, lisens eller spesialistgodkjenning skal </w:t>
      </w:r>
      <w:proofErr w:type="spellStart"/>
      <w:r w:rsidRPr="002F065F">
        <w:t>påleggje</w:t>
      </w:r>
      <w:proofErr w:type="spellEnd"/>
      <w:r w:rsidRPr="002F065F">
        <w:t xml:space="preserve"> helsepersonellet å levere inn pasientjournalarkivet sitt til Helsedirektoratet.</w:t>
      </w:r>
    </w:p>
    <w:p w14:paraId="10F3A4A9" w14:textId="77777777" w:rsidR="00981F08" w:rsidRPr="002F065F" w:rsidRDefault="00981F08" w:rsidP="002F065F">
      <w:pPr>
        <w:pStyle w:val="Overskrift2"/>
      </w:pPr>
      <w:r w:rsidRPr="002F065F">
        <w:t>Høyringsinstansane sitt syn</w:t>
      </w:r>
    </w:p>
    <w:p w14:paraId="6E00B0D2" w14:textId="77777777" w:rsidR="00981F08" w:rsidRPr="002F065F" w:rsidRDefault="00981F08" w:rsidP="002F065F">
      <w:r w:rsidRPr="002F065F">
        <w:t xml:space="preserve">Av </w:t>
      </w:r>
      <w:proofErr w:type="spellStart"/>
      <w:r w:rsidRPr="002F065F">
        <w:t>dei</w:t>
      </w:r>
      <w:proofErr w:type="spellEnd"/>
      <w:r w:rsidRPr="002F065F">
        <w:t xml:space="preserve"> </w:t>
      </w:r>
      <w:proofErr w:type="spellStart"/>
      <w:r w:rsidRPr="002F065F">
        <w:t>høy</w:t>
      </w:r>
      <w:r w:rsidRPr="002F065F">
        <w:t>ringsinstansane</w:t>
      </w:r>
      <w:proofErr w:type="spellEnd"/>
      <w:r w:rsidRPr="002F065F">
        <w:t xml:space="preserve"> som har uttalt seg om denne endringa, er </w:t>
      </w:r>
      <w:proofErr w:type="spellStart"/>
      <w:r w:rsidRPr="002F065F">
        <w:t>fleirtalet</w:t>
      </w:r>
      <w:proofErr w:type="spellEnd"/>
      <w:r w:rsidRPr="002F065F">
        <w:t xml:space="preserve"> </w:t>
      </w:r>
      <w:proofErr w:type="spellStart"/>
      <w:r w:rsidRPr="002F065F">
        <w:t>støttande</w:t>
      </w:r>
      <w:proofErr w:type="spellEnd"/>
      <w:r w:rsidRPr="002F065F">
        <w:t xml:space="preserve">. Dette </w:t>
      </w:r>
      <w:proofErr w:type="spellStart"/>
      <w:r w:rsidRPr="002F065F">
        <w:t>gjeld</w:t>
      </w:r>
      <w:proofErr w:type="spellEnd"/>
      <w:r w:rsidRPr="002F065F">
        <w:t xml:space="preserve"> mellom anna </w:t>
      </w:r>
      <w:r w:rsidRPr="002F065F">
        <w:rPr>
          <w:rStyle w:val="kursiv"/>
        </w:rPr>
        <w:t>Datatilsynet, Helsedirektoratet</w:t>
      </w:r>
      <w:r w:rsidRPr="002F065F">
        <w:t xml:space="preserve">, </w:t>
      </w:r>
      <w:r w:rsidRPr="002F065F">
        <w:rPr>
          <w:rStyle w:val="kursiv"/>
        </w:rPr>
        <w:t>Oslo kommune</w:t>
      </w:r>
      <w:r w:rsidRPr="002F065F">
        <w:t xml:space="preserve">, </w:t>
      </w:r>
      <w:r w:rsidRPr="002F065F">
        <w:rPr>
          <w:rStyle w:val="kursiv"/>
        </w:rPr>
        <w:t xml:space="preserve">Den norske tannlegeforening, Norsk Kiropraktorforening </w:t>
      </w:r>
      <w:r w:rsidRPr="002F065F">
        <w:t>og</w:t>
      </w:r>
      <w:r w:rsidRPr="002F065F">
        <w:rPr>
          <w:rStyle w:val="kursiv"/>
        </w:rPr>
        <w:t xml:space="preserve"> Norsk psykologforening</w:t>
      </w:r>
      <w:r w:rsidRPr="002F065F">
        <w:t>. Det blir mellom anna vis</w:t>
      </w:r>
      <w:r w:rsidRPr="002F065F">
        <w:t xml:space="preserve">t til at forslaget gir </w:t>
      </w:r>
      <w:proofErr w:type="spellStart"/>
      <w:r w:rsidRPr="002F065F">
        <w:t>ein</w:t>
      </w:r>
      <w:proofErr w:type="spellEnd"/>
      <w:r w:rsidRPr="002F065F">
        <w:t xml:space="preserve"> </w:t>
      </w:r>
      <w:proofErr w:type="spellStart"/>
      <w:r w:rsidRPr="002F065F">
        <w:t>tydeleg</w:t>
      </w:r>
      <w:proofErr w:type="spellEnd"/>
      <w:r w:rsidRPr="002F065F">
        <w:t xml:space="preserve"> lovheimel for avlevering av pasientjournalarkiv knytt til vedtaket om tilbaketrekking, at </w:t>
      </w:r>
      <w:proofErr w:type="spellStart"/>
      <w:r w:rsidRPr="002F065F">
        <w:t>pasientjournalar</w:t>
      </w:r>
      <w:proofErr w:type="spellEnd"/>
      <w:r w:rsidRPr="002F065F">
        <w:t xml:space="preserve"> </w:t>
      </w:r>
      <w:proofErr w:type="spellStart"/>
      <w:r w:rsidRPr="002F065F">
        <w:t>inneheld</w:t>
      </w:r>
      <w:proofErr w:type="spellEnd"/>
      <w:r w:rsidRPr="002F065F">
        <w:t xml:space="preserve"> </w:t>
      </w:r>
      <w:proofErr w:type="spellStart"/>
      <w:r w:rsidRPr="002F065F">
        <w:t>særleg</w:t>
      </w:r>
      <w:proofErr w:type="spellEnd"/>
      <w:r w:rsidRPr="002F065F">
        <w:t xml:space="preserve"> sensitiv informasjon med særskilt vern i personvernregelverket og at </w:t>
      </w:r>
      <w:proofErr w:type="spellStart"/>
      <w:r w:rsidRPr="002F065F">
        <w:t>ein</w:t>
      </w:r>
      <w:proofErr w:type="spellEnd"/>
      <w:r w:rsidRPr="002F065F">
        <w:t xml:space="preserve"> slik regel vil redusere r</w:t>
      </w:r>
      <w:r w:rsidRPr="002F065F">
        <w:t xml:space="preserve">isikoen for at </w:t>
      </w:r>
      <w:proofErr w:type="spellStart"/>
      <w:r w:rsidRPr="002F065F">
        <w:t>journalar</w:t>
      </w:r>
      <w:proofErr w:type="spellEnd"/>
      <w:r w:rsidRPr="002F065F">
        <w:t xml:space="preserve"> går tapt.</w:t>
      </w:r>
    </w:p>
    <w:p w14:paraId="2B8C68CB" w14:textId="77777777" w:rsidR="00981F08" w:rsidRPr="002F065F" w:rsidRDefault="00981F08" w:rsidP="002F065F">
      <w:pPr>
        <w:rPr>
          <w:rStyle w:val="kursiv"/>
        </w:rPr>
      </w:pPr>
      <w:r w:rsidRPr="002F065F">
        <w:rPr>
          <w:rStyle w:val="kursiv"/>
        </w:rPr>
        <w:t>KS</w:t>
      </w:r>
      <w:r w:rsidRPr="002F065F">
        <w:t xml:space="preserve"> støttar forslaget, men stiller spørsmål om føresegna bør femne vidare:</w:t>
      </w:r>
    </w:p>
    <w:p w14:paraId="449CFB01" w14:textId="77777777" w:rsidR="00981F08" w:rsidRPr="002F065F" w:rsidRDefault="00981F08" w:rsidP="002F065F">
      <w:pPr>
        <w:pStyle w:val="blokksit"/>
      </w:pPr>
      <w:r w:rsidRPr="002F065F">
        <w:t>«Forslaget støttes som hensiktsmessig, men vi stiller spørsmål ved om pasientsikkerheten ivaretas godt nok så lenge ikke alt helsepersonell som mis</w:t>
      </w:r>
      <w:r w:rsidRPr="002F065F">
        <w:t>ter autorisasjonen må innlevere pasientjournalarkiv. Slik regelen lyder i dag kan helsepersonell som ikke varig har mistet autorisasjonen, men likevel ikke får den tilbake etter to år, bli sittende med ansvar for pasientjournalarkiv.»</w:t>
      </w:r>
    </w:p>
    <w:p w14:paraId="5556253C" w14:textId="77777777" w:rsidR="00981F08" w:rsidRPr="002F065F" w:rsidRDefault="00981F08" w:rsidP="002F065F">
      <w:pPr>
        <w:rPr>
          <w:rStyle w:val="kursiv"/>
        </w:rPr>
      </w:pPr>
      <w:r w:rsidRPr="002F065F">
        <w:rPr>
          <w:rStyle w:val="kursiv"/>
        </w:rPr>
        <w:t xml:space="preserve">Nasjonalt klageorgan </w:t>
      </w:r>
      <w:r w:rsidRPr="002F065F">
        <w:rPr>
          <w:rStyle w:val="kursiv"/>
        </w:rPr>
        <w:t xml:space="preserve">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w:t>
      </w:r>
      <w:r w:rsidRPr="002F065F">
        <w:t xml:space="preserve"> støttar intensjonen med forslaget, men har kommentarar til utforminga av føresegna. </w:t>
      </w:r>
      <w:proofErr w:type="spellStart"/>
      <w:r w:rsidRPr="002F065F">
        <w:t>Helseklage</w:t>
      </w:r>
      <w:proofErr w:type="spellEnd"/>
      <w:r w:rsidRPr="002F065F">
        <w:t xml:space="preserve"> uttaler:</w:t>
      </w:r>
    </w:p>
    <w:p w14:paraId="64DF60C3" w14:textId="77777777" w:rsidR="00981F08" w:rsidRPr="002F065F" w:rsidRDefault="00981F08" w:rsidP="002F065F">
      <w:pPr>
        <w:pStyle w:val="blokksit"/>
      </w:pPr>
      <w:r w:rsidRPr="002F065F">
        <w:t>«Pålegg vil som hovudregel vere einskildvedtak med klagerett. Sett i lys av merknaden om obligatorisk plikt for helseperso</w:t>
      </w:r>
      <w:r w:rsidRPr="002F065F">
        <w:t xml:space="preserve">nellet, er det heller tvilsamt om det har vore meininga å gi klagerett på eit slikt pålegg frå Helsetilsynet. </w:t>
      </w:r>
      <w:proofErr w:type="spellStart"/>
      <w:r w:rsidRPr="002F065F">
        <w:t>Helseklage</w:t>
      </w:r>
      <w:proofErr w:type="spellEnd"/>
      <w:r w:rsidRPr="002F065F">
        <w:t xml:space="preserve"> vil her føreslå at ordlyden i føresegna blir formulert slik at plikta til innlevering blir retta direkte til helsepersonellet i lova – </w:t>
      </w:r>
      <w:r w:rsidRPr="002F065F">
        <w:t>og då slik at det ikkje blir naudsynt for Helsetilsynet å pålegge dette.»</w:t>
      </w:r>
    </w:p>
    <w:p w14:paraId="688FFD3E" w14:textId="77777777" w:rsidR="00981F08" w:rsidRPr="002F065F" w:rsidRDefault="00981F08" w:rsidP="002F065F">
      <w:pPr>
        <w:rPr>
          <w:rStyle w:val="kursiv"/>
        </w:rPr>
      </w:pPr>
      <w:r w:rsidRPr="002F065F">
        <w:rPr>
          <w:rStyle w:val="kursiv"/>
        </w:rPr>
        <w:t>Molde kommune</w:t>
      </w:r>
      <w:r w:rsidRPr="002F065F">
        <w:t xml:space="preserve"> peiker på tekniske utfordringar knytt til avlevering av pasientjournalarkiv som er del av felles journalsystem med andre helsepersonell, eller der kommunen eig pasientj</w:t>
      </w:r>
      <w:r w:rsidRPr="002F065F">
        <w:t>ournalarkivet. Vidare uttaler kommunen:</w:t>
      </w:r>
    </w:p>
    <w:p w14:paraId="76F31CA5" w14:textId="77777777" w:rsidR="00981F08" w:rsidRPr="002F065F" w:rsidRDefault="00981F08" w:rsidP="002F065F">
      <w:pPr>
        <w:pStyle w:val="blokksit"/>
      </w:pPr>
      <w:r w:rsidRPr="002F065F">
        <w:t xml:space="preserve">«Departementet bes også vurdere </w:t>
      </w:r>
      <w:proofErr w:type="spellStart"/>
      <w:r w:rsidRPr="002F065F">
        <w:t>hvorvidt</w:t>
      </w:r>
      <w:proofErr w:type="spellEnd"/>
      <w:r w:rsidRPr="002F065F">
        <w:t xml:space="preserve"> det skal gis </w:t>
      </w:r>
      <w:proofErr w:type="spellStart"/>
      <w:r w:rsidRPr="002F065F">
        <w:t>adgang</w:t>
      </w:r>
      <w:proofErr w:type="spellEnd"/>
      <w:r w:rsidRPr="002F065F">
        <w:t xml:space="preserve"> til å gi tvangsmulkt dersom et slikt pålegg </w:t>
      </w:r>
      <w:proofErr w:type="spellStart"/>
      <w:r w:rsidRPr="002F065F">
        <w:t>ikke</w:t>
      </w:r>
      <w:proofErr w:type="spellEnd"/>
      <w:r w:rsidRPr="002F065F">
        <w:t xml:space="preserve"> etterkommes.</w:t>
      </w:r>
    </w:p>
    <w:p w14:paraId="679EE013" w14:textId="77777777" w:rsidR="00981F08" w:rsidRPr="002F065F" w:rsidRDefault="00981F08" w:rsidP="002F065F">
      <w:pPr>
        <w:pStyle w:val="blokksit"/>
      </w:pPr>
      <w:r w:rsidRPr="002F065F">
        <w:t xml:space="preserve">Departementet bør også vurdere om Helsetilsynet kan gis </w:t>
      </w:r>
      <w:proofErr w:type="spellStart"/>
      <w:r w:rsidRPr="002F065F">
        <w:t>adgang</w:t>
      </w:r>
      <w:proofErr w:type="spellEnd"/>
      <w:r w:rsidRPr="002F065F">
        <w:t xml:space="preserve"> til </w:t>
      </w:r>
      <w:proofErr w:type="spellStart"/>
      <w:r w:rsidRPr="002F065F">
        <w:t>ikke</w:t>
      </w:r>
      <w:proofErr w:type="spellEnd"/>
      <w:r w:rsidRPr="002F065F">
        <w:t xml:space="preserve"> å gi et slikt pålegg </w:t>
      </w:r>
      <w:r w:rsidRPr="002F065F">
        <w:t xml:space="preserve">i </w:t>
      </w:r>
      <w:proofErr w:type="spellStart"/>
      <w:r w:rsidRPr="002F065F">
        <w:t>situasjoner</w:t>
      </w:r>
      <w:proofErr w:type="spellEnd"/>
      <w:r w:rsidRPr="002F065F">
        <w:t xml:space="preserve"> </w:t>
      </w:r>
      <w:proofErr w:type="spellStart"/>
      <w:r w:rsidRPr="002F065F">
        <w:t>hvor</w:t>
      </w:r>
      <w:proofErr w:type="spellEnd"/>
      <w:r w:rsidRPr="002F065F">
        <w:t xml:space="preserve"> </w:t>
      </w:r>
      <w:proofErr w:type="spellStart"/>
      <w:r w:rsidRPr="002F065F">
        <w:t>virksomheten</w:t>
      </w:r>
      <w:proofErr w:type="spellEnd"/>
      <w:r w:rsidRPr="002F065F">
        <w:t xml:space="preserve">/pasientjournalsystemet </w:t>
      </w:r>
      <w:proofErr w:type="spellStart"/>
      <w:r w:rsidRPr="002F065F">
        <w:t>selges</w:t>
      </w:r>
      <w:proofErr w:type="spellEnd"/>
      <w:r w:rsidRPr="002F065F">
        <w:t>/</w:t>
      </w:r>
      <w:proofErr w:type="spellStart"/>
      <w:r w:rsidRPr="002F065F">
        <w:t>overføres</w:t>
      </w:r>
      <w:proofErr w:type="spellEnd"/>
      <w:r w:rsidRPr="002F065F">
        <w:t xml:space="preserve"> til annet kvalifisert helsepersonell. Det vil </w:t>
      </w:r>
      <w:proofErr w:type="spellStart"/>
      <w:r w:rsidRPr="002F065F">
        <w:t>trolig</w:t>
      </w:r>
      <w:proofErr w:type="spellEnd"/>
      <w:r w:rsidRPr="002F065F">
        <w:t xml:space="preserve"> </w:t>
      </w:r>
      <w:proofErr w:type="spellStart"/>
      <w:r w:rsidRPr="002F065F">
        <w:t>innebære</w:t>
      </w:r>
      <w:proofErr w:type="spellEnd"/>
      <w:r w:rsidRPr="002F065F">
        <w:t xml:space="preserve"> </w:t>
      </w:r>
      <w:proofErr w:type="spellStart"/>
      <w:r w:rsidRPr="002F065F">
        <w:t>betydelige</w:t>
      </w:r>
      <w:proofErr w:type="spellEnd"/>
      <w:r w:rsidRPr="002F065F">
        <w:t xml:space="preserve"> tekniske og administrative </w:t>
      </w:r>
      <w:proofErr w:type="spellStart"/>
      <w:r w:rsidRPr="002F065F">
        <w:t>utfordringer</w:t>
      </w:r>
      <w:proofErr w:type="spellEnd"/>
      <w:r w:rsidRPr="002F065F">
        <w:t xml:space="preserve"> å overføre et innlevert pasientjournalarkiv til annet helsepersonell. I</w:t>
      </w:r>
      <w:r w:rsidRPr="002F065F">
        <w:t xml:space="preserve"> et </w:t>
      </w:r>
      <w:proofErr w:type="spellStart"/>
      <w:r w:rsidRPr="002F065F">
        <w:t>pasientrettighetsperspektiv</w:t>
      </w:r>
      <w:proofErr w:type="spellEnd"/>
      <w:r w:rsidRPr="002F065F">
        <w:t xml:space="preserve"> vil det også være uheldig om </w:t>
      </w:r>
      <w:proofErr w:type="spellStart"/>
      <w:r w:rsidRPr="002F065F">
        <w:t>muligheter</w:t>
      </w:r>
      <w:proofErr w:type="spellEnd"/>
      <w:r w:rsidRPr="002F065F">
        <w:t xml:space="preserve"> til innsyn i journal </w:t>
      </w:r>
      <w:proofErr w:type="spellStart"/>
      <w:r w:rsidRPr="002F065F">
        <w:t>begrenses</w:t>
      </w:r>
      <w:proofErr w:type="spellEnd"/>
      <w:r w:rsidRPr="002F065F">
        <w:t xml:space="preserve"> av en innlevering til Helsedirektoratet.»</w:t>
      </w:r>
    </w:p>
    <w:p w14:paraId="550715BD" w14:textId="77777777" w:rsidR="00981F08" w:rsidRPr="002F065F" w:rsidRDefault="00981F08" w:rsidP="002F065F">
      <w:pPr>
        <w:rPr>
          <w:rStyle w:val="kursiv"/>
        </w:rPr>
      </w:pPr>
      <w:r w:rsidRPr="002F065F">
        <w:rPr>
          <w:rStyle w:val="kursiv"/>
        </w:rPr>
        <w:t xml:space="preserve">Statens helsetilsyn </w:t>
      </w:r>
      <w:r w:rsidRPr="002F065F">
        <w:t>støttar ikkje det framlagde forslaget, men meiner det er nødvendig å gjere endringar i dage</w:t>
      </w:r>
      <w:r w:rsidRPr="002F065F">
        <w:t>ns regelverk. Dei uttaler:</w:t>
      </w:r>
    </w:p>
    <w:p w14:paraId="0BD9CF87" w14:textId="77777777" w:rsidR="00981F08" w:rsidRPr="002F065F" w:rsidRDefault="00981F08" w:rsidP="002F065F">
      <w:pPr>
        <w:pStyle w:val="blokksit"/>
      </w:pPr>
      <w:r w:rsidRPr="002F065F">
        <w:lastRenderedPageBreak/>
        <w:t xml:space="preserve">«Etter vår vurdering er det uheldig at det </w:t>
      </w:r>
      <w:proofErr w:type="spellStart"/>
      <w:r w:rsidRPr="002F065F">
        <w:t>ikke</w:t>
      </w:r>
      <w:proofErr w:type="spellEnd"/>
      <w:r w:rsidRPr="002F065F">
        <w:t xml:space="preserve"> er samsvar mellom </w:t>
      </w:r>
      <w:proofErr w:type="spellStart"/>
      <w:r w:rsidRPr="002F065F">
        <w:t>helsepersonelloven</w:t>
      </w:r>
      <w:proofErr w:type="spellEnd"/>
      <w:r w:rsidRPr="002F065F">
        <w:t xml:space="preserve"> § 62 a og </w:t>
      </w:r>
      <w:proofErr w:type="spellStart"/>
      <w:r w:rsidRPr="002F065F">
        <w:t>bestemmelsen</w:t>
      </w:r>
      <w:proofErr w:type="spellEnd"/>
      <w:r w:rsidRPr="002F065F">
        <w:t xml:space="preserve"> i </w:t>
      </w:r>
      <w:proofErr w:type="spellStart"/>
      <w:r w:rsidRPr="002F065F">
        <w:t>pasientjournalforskriften</w:t>
      </w:r>
      <w:proofErr w:type="spellEnd"/>
      <w:r w:rsidRPr="002F065F">
        <w:t xml:space="preserve"> § 17 om arkivering av </w:t>
      </w:r>
      <w:proofErr w:type="spellStart"/>
      <w:r w:rsidRPr="002F065F">
        <w:t>journaler</w:t>
      </w:r>
      <w:proofErr w:type="spellEnd"/>
      <w:r w:rsidRPr="002F065F">
        <w:t xml:space="preserve"> ved </w:t>
      </w:r>
      <w:proofErr w:type="spellStart"/>
      <w:r w:rsidRPr="002F065F">
        <w:t>opphør</w:t>
      </w:r>
      <w:proofErr w:type="spellEnd"/>
      <w:r w:rsidRPr="002F065F">
        <w:t xml:space="preserve"> av </w:t>
      </w:r>
      <w:proofErr w:type="spellStart"/>
      <w:r w:rsidRPr="002F065F">
        <w:t>virksomhet</w:t>
      </w:r>
      <w:proofErr w:type="spellEnd"/>
      <w:r w:rsidRPr="002F065F">
        <w:t xml:space="preserve">. Ifølge </w:t>
      </w:r>
      <w:proofErr w:type="spellStart"/>
      <w:r w:rsidRPr="002F065F">
        <w:t>forskriften</w:t>
      </w:r>
      <w:proofErr w:type="spellEnd"/>
      <w:r w:rsidRPr="002F065F">
        <w:t xml:space="preserve"> § 17 skal </w:t>
      </w:r>
      <w:proofErr w:type="spellStart"/>
      <w:r w:rsidRPr="002F065F">
        <w:t>journa</w:t>
      </w:r>
      <w:r w:rsidRPr="002F065F">
        <w:t>ler</w:t>
      </w:r>
      <w:proofErr w:type="spellEnd"/>
      <w:r w:rsidRPr="002F065F">
        <w:t xml:space="preserve"> </w:t>
      </w:r>
      <w:proofErr w:type="spellStart"/>
      <w:r w:rsidRPr="002F065F">
        <w:t>leveres</w:t>
      </w:r>
      <w:proofErr w:type="spellEnd"/>
      <w:r w:rsidRPr="002F065F">
        <w:t xml:space="preserve"> til arkivering ved </w:t>
      </w:r>
      <w:proofErr w:type="spellStart"/>
      <w:r w:rsidRPr="002F065F">
        <w:t>overdragelse</w:t>
      </w:r>
      <w:proofErr w:type="spellEnd"/>
      <w:r w:rsidRPr="002F065F">
        <w:t xml:space="preserve"> eller </w:t>
      </w:r>
      <w:proofErr w:type="spellStart"/>
      <w:r w:rsidRPr="002F065F">
        <w:t>opphør</w:t>
      </w:r>
      <w:proofErr w:type="spellEnd"/>
      <w:r w:rsidRPr="002F065F">
        <w:t xml:space="preserve"> av </w:t>
      </w:r>
      <w:proofErr w:type="spellStart"/>
      <w:r w:rsidRPr="002F065F">
        <w:t>virksomhet</w:t>
      </w:r>
      <w:proofErr w:type="spellEnd"/>
      <w:r w:rsidRPr="002F065F">
        <w:t xml:space="preserve"> dersom det </w:t>
      </w:r>
      <w:proofErr w:type="spellStart"/>
      <w:r w:rsidRPr="002F065F">
        <w:t>ikke</w:t>
      </w:r>
      <w:proofErr w:type="spellEnd"/>
      <w:r w:rsidRPr="002F065F">
        <w:t xml:space="preserve"> er aktuelt å overføre </w:t>
      </w:r>
      <w:proofErr w:type="spellStart"/>
      <w:r w:rsidRPr="002F065F">
        <w:t>journalene</w:t>
      </w:r>
      <w:proofErr w:type="spellEnd"/>
      <w:r w:rsidRPr="002F065F">
        <w:t xml:space="preserve"> til andre.</w:t>
      </w:r>
    </w:p>
    <w:p w14:paraId="3DFB15AE" w14:textId="77777777" w:rsidR="00981F08" w:rsidRPr="002F065F" w:rsidRDefault="00981F08" w:rsidP="002F065F">
      <w:pPr>
        <w:pStyle w:val="blokksit"/>
      </w:pPr>
      <w:r w:rsidRPr="002F065F">
        <w:t>I praksis vil mange helsepersonell overdra sin virksomhet til andre dersom de mister sin autorisasjon. Dersom journalene over</w:t>
      </w:r>
      <w:r w:rsidRPr="002F065F">
        <w:t xml:space="preserve">føres til annet helsepersonell som overtar virksomheten, vil det etter vårt syn ikke være behov for å pålegge arkivering. Slik sett mener vi at det er lite hensiktsmessig at Helsetilsynet </w:t>
      </w:r>
      <w:r w:rsidRPr="002F065F">
        <w:rPr>
          <w:rStyle w:val="kursiv"/>
        </w:rPr>
        <w:t xml:space="preserve">skal </w:t>
      </w:r>
      <w:r w:rsidRPr="002F065F">
        <w:t>pålegge arkivering ved varig tilbaketrekking.</w:t>
      </w:r>
    </w:p>
    <w:p w14:paraId="647B916B" w14:textId="77777777" w:rsidR="00981F08" w:rsidRPr="002F065F" w:rsidRDefault="00981F08" w:rsidP="002F065F">
      <w:pPr>
        <w:pStyle w:val="blokksit"/>
      </w:pPr>
      <w:r w:rsidRPr="002F065F">
        <w:t xml:space="preserve">Videre </w:t>
      </w:r>
      <w:proofErr w:type="spellStart"/>
      <w:r w:rsidRPr="002F065F">
        <w:t>mener</w:t>
      </w:r>
      <w:proofErr w:type="spellEnd"/>
      <w:r w:rsidRPr="002F065F">
        <w:t xml:space="preserve"> vi det er behov for å kunne pålegge arkivering også ved frivillig avkall på autorisasjon og ved vedtak om </w:t>
      </w:r>
      <w:proofErr w:type="spellStart"/>
      <w:r w:rsidRPr="002F065F">
        <w:t>begrensning</w:t>
      </w:r>
      <w:proofErr w:type="spellEnd"/>
      <w:r w:rsidRPr="002F065F">
        <w:t xml:space="preserve"> av helsepersonells autorisasjon. I enkelte </w:t>
      </w:r>
      <w:proofErr w:type="spellStart"/>
      <w:r w:rsidRPr="002F065F">
        <w:t>tilfeller</w:t>
      </w:r>
      <w:proofErr w:type="spellEnd"/>
      <w:r w:rsidRPr="002F065F">
        <w:t xml:space="preserve"> </w:t>
      </w:r>
      <w:proofErr w:type="spellStart"/>
      <w:r w:rsidRPr="002F065F">
        <w:t>innebærer</w:t>
      </w:r>
      <w:proofErr w:type="spellEnd"/>
      <w:r w:rsidRPr="002F065F">
        <w:t xml:space="preserve"> en </w:t>
      </w:r>
      <w:proofErr w:type="spellStart"/>
      <w:r w:rsidRPr="002F065F">
        <w:t>begrensning</w:t>
      </w:r>
      <w:proofErr w:type="spellEnd"/>
      <w:r w:rsidRPr="002F065F">
        <w:t xml:space="preserve"> at helsepersonellet </w:t>
      </w:r>
      <w:proofErr w:type="spellStart"/>
      <w:r w:rsidRPr="002F065F">
        <w:t>ikke</w:t>
      </w:r>
      <w:proofErr w:type="spellEnd"/>
      <w:r w:rsidRPr="002F065F">
        <w:t xml:space="preserve"> kan fortsette å drive </w:t>
      </w:r>
      <w:proofErr w:type="spellStart"/>
      <w:r w:rsidRPr="002F065F">
        <w:t>selvstendig</w:t>
      </w:r>
      <w:proofErr w:type="spellEnd"/>
      <w:r w:rsidRPr="002F065F">
        <w:t xml:space="preserve"> </w:t>
      </w:r>
      <w:proofErr w:type="spellStart"/>
      <w:r w:rsidRPr="002F065F">
        <w:t>virksomhet</w:t>
      </w:r>
      <w:proofErr w:type="spellEnd"/>
      <w:r w:rsidRPr="002F065F">
        <w:t xml:space="preserve">. Dersom </w:t>
      </w:r>
      <w:proofErr w:type="spellStart"/>
      <w:r w:rsidRPr="002F065F">
        <w:t>virksomheten</w:t>
      </w:r>
      <w:proofErr w:type="spellEnd"/>
      <w:r w:rsidRPr="002F065F">
        <w:t xml:space="preserve"> </w:t>
      </w:r>
      <w:proofErr w:type="spellStart"/>
      <w:r w:rsidRPr="002F065F">
        <w:t>ikke</w:t>
      </w:r>
      <w:proofErr w:type="spellEnd"/>
      <w:r w:rsidRPr="002F065F">
        <w:t xml:space="preserve"> </w:t>
      </w:r>
      <w:proofErr w:type="spellStart"/>
      <w:r w:rsidRPr="002F065F">
        <w:t>overdras</w:t>
      </w:r>
      <w:proofErr w:type="spellEnd"/>
      <w:r w:rsidRPr="002F065F">
        <w:t xml:space="preserve">, bør vi kunne pålegge arkivering av </w:t>
      </w:r>
      <w:proofErr w:type="spellStart"/>
      <w:r w:rsidRPr="002F065F">
        <w:t>journalene</w:t>
      </w:r>
      <w:proofErr w:type="spellEnd"/>
      <w:r w:rsidRPr="002F065F">
        <w:t xml:space="preserve"> for sikker oppbevaring. Det </w:t>
      </w:r>
      <w:proofErr w:type="spellStart"/>
      <w:r w:rsidRPr="002F065F">
        <w:t>samme</w:t>
      </w:r>
      <w:proofErr w:type="spellEnd"/>
      <w:r w:rsidRPr="002F065F">
        <w:t xml:space="preserve"> gjelder ved frivillig avkall på autorisasjon, enten det er i forbindelse med en </w:t>
      </w:r>
      <w:proofErr w:type="spellStart"/>
      <w:r w:rsidRPr="002F065F">
        <w:t>pågående</w:t>
      </w:r>
      <w:proofErr w:type="spellEnd"/>
      <w:r w:rsidRPr="002F065F">
        <w:t xml:space="preserve"> tilsynssak og/eller straffes</w:t>
      </w:r>
      <w:r w:rsidRPr="002F065F">
        <w:t xml:space="preserve">ak, eller at helsepersonellet av andre grunner </w:t>
      </w:r>
      <w:proofErr w:type="spellStart"/>
      <w:r w:rsidRPr="002F065F">
        <w:t>avslutter</w:t>
      </w:r>
      <w:proofErr w:type="spellEnd"/>
      <w:r w:rsidRPr="002F065F">
        <w:t xml:space="preserve"> sin praksis, for eksempel ved </w:t>
      </w:r>
      <w:proofErr w:type="spellStart"/>
      <w:r w:rsidRPr="002F065F">
        <w:t>uførhet</w:t>
      </w:r>
      <w:proofErr w:type="spellEnd"/>
      <w:r w:rsidRPr="002F065F">
        <w:t xml:space="preserve"> eller ved at </w:t>
      </w:r>
      <w:proofErr w:type="spellStart"/>
      <w:r w:rsidRPr="002F065F">
        <w:t>vedkommende</w:t>
      </w:r>
      <w:proofErr w:type="spellEnd"/>
      <w:r w:rsidRPr="002F065F">
        <w:t xml:space="preserve"> går av med alderspensjon.</w:t>
      </w:r>
    </w:p>
    <w:p w14:paraId="7386B492" w14:textId="77777777" w:rsidR="00981F08" w:rsidRPr="002F065F" w:rsidRDefault="00981F08" w:rsidP="002F065F">
      <w:pPr>
        <w:pStyle w:val="blokksit"/>
      </w:pPr>
      <w:r w:rsidRPr="002F065F">
        <w:t xml:space="preserve">Vi ber departementet vurdere om § 62 a bør </w:t>
      </w:r>
      <w:proofErr w:type="spellStart"/>
      <w:r w:rsidRPr="002F065F">
        <w:t>endres</w:t>
      </w:r>
      <w:proofErr w:type="spellEnd"/>
      <w:r w:rsidRPr="002F065F">
        <w:t xml:space="preserve"> slik at Helsetilsynet kan gi pålegg om innlevering der våre </w:t>
      </w:r>
      <w:r w:rsidRPr="002F065F">
        <w:t xml:space="preserve">vedtak fører til </w:t>
      </w:r>
      <w:proofErr w:type="spellStart"/>
      <w:r w:rsidRPr="002F065F">
        <w:t>opphør</w:t>
      </w:r>
      <w:proofErr w:type="spellEnd"/>
      <w:r w:rsidRPr="002F065F">
        <w:t xml:space="preserve"> av </w:t>
      </w:r>
      <w:proofErr w:type="spellStart"/>
      <w:r w:rsidRPr="002F065F">
        <w:t>virksomhet</w:t>
      </w:r>
      <w:proofErr w:type="spellEnd"/>
      <w:r w:rsidRPr="002F065F">
        <w:t xml:space="preserve"> og det </w:t>
      </w:r>
      <w:proofErr w:type="spellStart"/>
      <w:r w:rsidRPr="002F065F">
        <w:t>ikke</w:t>
      </w:r>
      <w:proofErr w:type="spellEnd"/>
      <w:r w:rsidRPr="002F065F">
        <w:t xml:space="preserve"> er aktuelt å overføre </w:t>
      </w:r>
      <w:proofErr w:type="spellStart"/>
      <w:r w:rsidRPr="002F065F">
        <w:t>journalene</w:t>
      </w:r>
      <w:proofErr w:type="spellEnd"/>
      <w:r w:rsidRPr="002F065F">
        <w:t>.»</w:t>
      </w:r>
    </w:p>
    <w:p w14:paraId="11CA4B2A" w14:textId="77777777" w:rsidR="00981F08" w:rsidRPr="002F065F" w:rsidRDefault="00981F08" w:rsidP="002F065F">
      <w:pPr>
        <w:rPr>
          <w:rStyle w:val="kursiv"/>
        </w:rPr>
      </w:pPr>
      <w:r w:rsidRPr="002F065F">
        <w:rPr>
          <w:rStyle w:val="kursiv"/>
        </w:rPr>
        <w:t xml:space="preserve">Den norske legeforening </w:t>
      </w:r>
      <w:r w:rsidRPr="002F065F">
        <w:t>støttar ikkje forslaget. Foreininga har fleire innvendingar. Dei skriv:</w:t>
      </w:r>
    </w:p>
    <w:p w14:paraId="18B24322" w14:textId="77777777" w:rsidR="00981F08" w:rsidRPr="002F065F" w:rsidRDefault="00981F08" w:rsidP="002F065F">
      <w:pPr>
        <w:pStyle w:val="blokksit"/>
      </w:pPr>
      <w:r w:rsidRPr="002F065F">
        <w:t xml:space="preserve">«Vi ser </w:t>
      </w:r>
      <w:proofErr w:type="spellStart"/>
      <w:r w:rsidRPr="002F065F">
        <w:t>ikke</w:t>
      </w:r>
      <w:proofErr w:type="spellEnd"/>
      <w:r w:rsidRPr="002F065F">
        <w:t xml:space="preserve"> behovet for den </w:t>
      </w:r>
      <w:proofErr w:type="spellStart"/>
      <w:r w:rsidRPr="002F065F">
        <w:t>foreslåtte</w:t>
      </w:r>
      <w:proofErr w:type="spellEnd"/>
      <w:r w:rsidRPr="002F065F">
        <w:t xml:space="preserve"> </w:t>
      </w:r>
      <w:proofErr w:type="spellStart"/>
      <w:r w:rsidRPr="002F065F">
        <w:t>endringen</w:t>
      </w:r>
      <w:proofErr w:type="spellEnd"/>
      <w:r w:rsidRPr="002F065F">
        <w:t>. Det er en rekke praktisk</w:t>
      </w:r>
      <w:r w:rsidRPr="002F065F">
        <w:t xml:space="preserve">e, tekniske og økonomiske </w:t>
      </w:r>
      <w:proofErr w:type="spellStart"/>
      <w:r w:rsidRPr="002F065F">
        <w:t>utfordringer</w:t>
      </w:r>
      <w:proofErr w:type="spellEnd"/>
      <w:r w:rsidRPr="002F065F">
        <w:t xml:space="preserve"> og uavklarte spørsmål </w:t>
      </w:r>
      <w:proofErr w:type="spellStart"/>
      <w:r w:rsidRPr="002F065F">
        <w:t>knyttet</w:t>
      </w:r>
      <w:proofErr w:type="spellEnd"/>
      <w:r w:rsidRPr="002F065F">
        <w:t xml:space="preserve"> til innlevering av journalarkiv. En ‘skal’- </w:t>
      </w:r>
      <w:proofErr w:type="spellStart"/>
      <w:r w:rsidRPr="002F065F">
        <w:t>bestemmelse</w:t>
      </w:r>
      <w:proofErr w:type="spellEnd"/>
      <w:r w:rsidRPr="002F065F">
        <w:t xml:space="preserve"> som foreslått skaper </w:t>
      </w:r>
      <w:proofErr w:type="spellStart"/>
      <w:r w:rsidRPr="002F065F">
        <w:t>flere</w:t>
      </w:r>
      <w:proofErr w:type="spellEnd"/>
      <w:r w:rsidRPr="002F065F">
        <w:t xml:space="preserve"> </w:t>
      </w:r>
      <w:proofErr w:type="spellStart"/>
      <w:r w:rsidRPr="002F065F">
        <w:t>utfordringer</w:t>
      </w:r>
      <w:proofErr w:type="spellEnd"/>
      <w:r w:rsidRPr="002F065F">
        <w:t xml:space="preserve"> og spørsmål som departementet </w:t>
      </w:r>
      <w:proofErr w:type="spellStart"/>
      <w:r w:rsidRPr="002F065F">
        <w:t>ikke</w:t>
      </w:r>
      <w:proofErr w:type="spellEnd"/>
      <w:r w:rsidRPr="002F065F">
        <w:t xml:space="preserve"> synes å ha vurdert.</w:t>
      </w:r>
    </w:p>
    <w:p w14:paraId="09C61DA9" w14:textId="77777777" w:rsidR="00981F08" w:rsidRPr="002F065F" w:rsidRDefault="00981F08" w:rsidP="002F065F">
      <w:pPr>
        <w:pStyle w:val="blokksit"/>
      </w:pPr>
      <w:r w:rsidRPr="002F065F">
        <w:t xml:space="preserve">Ut </w:t>
      </w:r>
      <w:proofErr w:type="spellStart"/>
      <w:r w:rsidRPr="002F065F">
        <w:t>fra</w:t>
      </w:r>
      <w:proofErr w:type="spellEnd"/>
      <w:r w:rsidRPr="002F065F">
        <w:t xml:space="preserve"> ordlyden er det </w:t>
      </w:r>
      <w:proofErr w:type="spellStart"/>
      <w:r w:rsidRPr="002F065F">
        <w:t>kun</w:t>
      </w:r>
      <w:proofErr w:type="spellEnd"/>
      <w:r w:rsidRPr="002F065F">
        <w:t xml:space="preserve"> innleveri</w:t>
      </w:r>
      <w:r w:rsidRPr="002F065F">
        <w:t xml:space="preserve">ng til Helsedirektoratet som kan </w:t>
      </w:r>
      <w:proofErr w:type="spellStart"/>
      <w:r w:rsidRPr="002F065F">
        <w:t>pålegges</w:t>
      </w:r>
      <w:proofErr w:type="spellEnd"/>
      <w:r w:rsidRPr="002F065F">
        <w:t xml:space="preserve">. I de fleste </w:t>
      </w:r>
      <w:proofErr w:type="spellStart"/>
      <w:r w:rsidRPr="002F065F">
        <w:t>tilfellene</w:t>
      </w:r>
      <w:proofErr w:type="spellEnd"/>
      <w:r w:rsidRPr="002F065F">
        <w:t xml:space="preserve"> vil </w:t>
      </w:r>
      <w:proofErr w:type="spellStart"/>
      <w:r w:rsidRPr="002F065F">
        <w:t>imidlertid</w:t>
      </w:r>
      <w:proofErr w:type="spellEnd"/>
      <w:r w:rsidRPr="002F065F">
        <w:t xml:space="preserve"> </w:t>
      </w:r>
      <w:proofErr w:type="spellStart"/>
      <w:r w:rsidRPr="002F065F">
        <w:t>virksomheten</w:t>
      </w:r>
      <w:proofErr w:type="spellEnd"/>
      <w:r w:rsidRPr="002F065F">
        <w:t xml:space="preserve"> og ansvar for </w:t>
      </w:r>
      <w:proofErr w:type="spellStart"/>
      <w:r w:rsidRPr="002F065F">
        <w:t>pasientene</w:t>
      </w:r>
      <w:proofErr w:type="spellEnd"/>
      <w:r w:rsidRPr="002F065F">
        <w:t xml:space="preserve"> </w:t>
      </w:r>
      <w:proofErr w:type="spellStart"/>
      <w:r w:rsidRPr="002F065F">
        <w:t>overtas</w:t>
      </w:r>
      <w:proofErr w:type="spellEnd"/>
      <w:r w:rsidRPr="002F065F">
        <w:t xml:space="preserve"> av annet kvalifisert helsepersonell. Pasientgrunnlaget og </w:t>
      </w:r>
      <w:proofErr w:type="spellStart"/>
      <w:r w:rsidRPr="002F065F">
        <w:t>journalene</w:t>
      </w:r>
      <w:proofErr w:type="spellEnd"/>
      <w:r w:rsidRPr="002F065F">
        <w:t xml:space="preserve"> vil </w:t>
      </w:r>
      <w:proofErr w:type="spellStart"/>
      <w:r w:rsidRPr="002F065F">
        <w:t>utgjøre</w:t>
      </w:r>
      <w:proofErr w:type="spellEnd"/>
      <w:r w:rsidRPr="002F065F">
        <w:t xml:space="preserve"> en </w:t>
      </w:r>
      <w:proofErr w:type="spellStart"/>
      <w:r w:rsidRPr="002F065F">
        <w:t>vesentlig</w:t>
      </w:r>
      <w:proofErr w:type="spellEnd"/>
      <w:r w:rsidRPr="002F065F">
        <w:t xml:space="preserve"> del av </w:t>
      </w:r>
      <w:proofErr w:type="spellStart"/>
      <w:r w:rsidRPr="002F065F">
        <w:t>virksomheten</w:t>
      </w:r>
      <w:proofErr w:type="spellEnd"/>
      <w:r w:rsidRPr="002F065F">
        <w:t xml:space="preserve"> som </w:t>
      </w:r>
      <w:proofErr w:type="spellStart"/>
      <w:r w:rsidRPr="002F065F">
        <w:t>overdras</w:t>
      </w:r>
      <w:proofErr w:type="spellEnd"/>
      <w:r w:rsidRPr="002F065F">
        <w:t>. D</w:t>
      </w:r>
      <w:r w:rsidRPr="002F065F">
        <w:t xml:space="preserve">a vil formålet være oppfylt, </w:t>
      </w:r>
      <w:proofErr w:type="spellStart"/>
      <w:r w:rsidRPr="002F065F">
        <w:t>uten</w:t>
      </w:r>
      <w:proofErr w:type="spellEnd"/>
      <w:r w:rsidRPr="002F065F">
        <w:t xml:space="preserve"> at et pålegg vil være nødvendig. For eksempel for </w:t>
      </w:r>
      <w:proofErr w:type="spellStart"/>
      <w:r w:rsidRPr="002F065F">
        <w:t>fastleger</w:t>
      </w:r>
      <w:proofErr w:type="spellEnd"/>
      <w:r w:rsidRPr="002F065F">
        <w:t xml:space="preserve"> som </w:t>
      </w:r>
      <w:proofErr w:type="spellStart"/>
      <w:r w:rsidRPr="002F065F">
        <w:t>fratas</w:t>
      </w:r>
      <w:proofErr w:type="spellEnd"/>
      <w:r w:rsidRPr="002F065F">
        <w:t xml:space="preserve"> autorisasjonen, vil </w:t>
      </w:r>
      <w:proofErr w:type="spellStart"/>
      <w:r w:rsidRPr="002F065F">
        <w:t>pasientlisten</w:t>
      </w:r>
      <w:proofErr w:type="spellEnd"/>
      <w:r w:rsidRPr="002F065F">
        <w:t>/</w:t>
      </w:r>
      <w:proofErr w:type="spellStart"/>
      <w:r w:rsidRPr="002F065F">
        <w:t>hjemmelen</w:t>
      </w:r>
      <w:proofErr w:type="spellEnd"/>
      <w:r w:rsidRPr="002F065F">
        <w:t xml:space="preserve"> </w:t>
      </w:r>
      <w:proofErr w:type="spellStart"/>
      <w:r w:rsidRPr="002F065F">
        <w:t>overføres</w:t>
      </w:r>
      <w:proofErr w:type="spellEnd"/>
      <w:r w:rsidRPr="002F065F">
        <w:t xml:space="preserve"> til ny lege. I </w:t>
      </w:r>
      <w:proofErr w:type="spellStart"/>
      <w:r w:rsidRPr="002F065F">
        <w:t>mellomtiden</w:t>
      </w:r>
      <w:proofErr w:type="spellEnd"/>
      <w:r w:rsidRPr="002F065F">
        <w:t xml:space="preserve"> vil kommunen ha ansvar for å ivareta </w:t>
      </w:r>
      <w:proofErr w:type="spellStart"/>
      <w:r w:rsidRPr="002F065F">
        <w:t>pasientene</w:t>
      </w:r>
      <w:proofErr w:type="spellEnd"/>
      <w:r w:rsidRPr="002F065F">
        <w:t xml:space="preserve"> på </w:t>
      </w:r>
      <w:proofErr w:type="spellStart"/>
      <w:r w:rsidRPr="002F065F">
        <w:t>listen</w:t>
      </w:r>
      <w:proofErr w:type="spellEnd"/>
      <w:r w:rsidRPr="002F065F">
        <w:t>, mellom anna</w:t>
      </w:r>
      <w:r w:rsidRPr="002F065F">
        <w:t xml:space="preserve"> å skaffe vikar og/eller ny fastlege til </w:t>
      </w:r>
      <w:proofErr w:type="spellStart"/>
      <w:r w:rsidRPr="002F065F">
        <w:t>hjemmelen</w:t>
      </w:r>
      <w:proofErr w:type="spellEnd"/>
      <w:r w:rsidRPr="002F065F">
        <w:t xml:space="preserve">. Det </w:t>
      </w:r>
      <w:proofErr w:type="spellStart"/>
      <w:r w:rsidRPr="002F065F">
        <w:t>fremstår</w:t>
      </w:r>
      <w:proofErr w:type="spellEnd"/>
      <w:r w:rsidRPr="002F065F">
        <w:t xml:space="preserve"> da lite praktisk at journalarkivet skal </w:t>
      </w:r>
      <w:proofErr w:type="spellStart"/>
      <w:r w:rsidRPr="002F065F">
        <w:t>leveres</w:t>
      </w:r>
      <w:proofErr w:type="spellEnd"/>
      <w:r w:rsidRPr="002F065F">
        <w:t xml:space="preserve"> til Norsk helsearkiv, for så å </w:t>
      </w:r>
      <w:proofErr w:type="spellStart"/>
      <w:r w:rsidRPr="002F065F">
        <w:t>leveres</w:t>
      </w:r>
      <w:proofErr w:type="spellEnd"/>
      <w:r w:rsidRPr="002F065F">
        <w:t xml:space="preserve"> ut igjen til vikar/ny fastlege. </w:t>
      </w:r>
      <w:proofErr w:type="spellStart"/>
      <w:r w:rsidRPr="002F065F">
        <w:t>Vilkårene</w:t>
      </w:r>
      <w:proofErr w:type="spellEnd"/>
      <w:r w:rsidRPr="002F065F">
        <w:t xml:space="preserve"> for utlevering av journalarkiv som er innlevert er heller </w:t>
      </w:r>
      <w:proofErr w:type="spellStart"/>
      <w:r w:rsidRPr="002F065F">
        <w:t>ikke</w:t>
      </w:r>
      <w:proofErr w:type="spellEnd"/>
      <w:r w:rsidRPr="002F065F">
        <w:t xml:space="preserve"> vurdert.</w:t>
      </w:r>
    </w:p>
    <w:p w14:paraId="106C999D" w14:textId="77777777" w:rsidR="00981F08" w:rsidRPr="002F065F" w:rsidRDefault="00981F08" w:rsidP="002F065F">
      <w:pPr>
        <w:pStyle w:val="blokksit"/>
      </w:pPr>
      <w:r w:rsidRPr="002F065F">
        <w:t xml:space="preserve">Det er også spørsmål </w:t>
      </w:r>
      <w:proofErr w:type="spellStart"/>
      <w:r w:rsidRPr="002F065F">
        <w:t>knyttet</w:t>
      </w:r>
      <w:proofErr w:type="spellEnd"/>
      <w:r w:rsidRPr="002F065F">
        <w:t xml:space="preserve"> til de som har felles journalsystem, </w:t>
      </w:r>
      <w:proofErr w:type="spellStart"/>
      <w:r w:rsidRPr="002F065F">
        <w:t>hvor</w:t>
      </w:r>
      <w:proofErr w:type="spellEnd"/>
      <w:r w:rsidRPr="002F065F">
        <w:t xml:space="preserve"> det kan være teknisk </w:t>
      </w:r>
      <w:proofErr w:type="spellStart"/>
      <w:r w:rsidRPr="002F065F">
        <w:t>vanskelig</w:t>
      </w:r>
      <w:proofErr w:type="spellEnd"/>
      <w:r w:rsidRPr="002F065F">
        <w:t xml:space="preserve"> å </w:t>
      </w:r>
      <w:proofErr w:type="spellStart"/>
      <w:r w:rsidRPr="002F065F">
        <w:t>skille</w:t>
      </w:r>
      <w:proofErr w:type="spellEnd"/>
      <w:r w:rsidRPr="002F065F">
        <w:t xml:space="preserve"> ut det aktuelle helsepersonells </w:t>
      </w:r>
      <w:proofErr w:type="spellStart"/>
      <w:r w:rsidRPr="002F065F">
        <w:t>journaler</w:t>
      </w:r>
      <w:proofErr w:type="spellEnd"/>
      <w:r w:rsidRPr="002F065F">
        <w:t xml:space="preserve"> for avlevering.</w:t>
      </w:r>
    </w:p>
    <w:p w14:paraId="314DDEDF" w14:textId="77777777" w:rsidR="00981F08" w:rsidRPr="002F065F" w:rsidRDefault="00981F08" w:rsidP="002F065F">
      <w:pPr>
        <w:pStyle w:val="blokksit"/>
      </w:pPr>
      <w:r w:rsidRPr="002F065F">
        <w:t xml:space="preserve">Som </w:t>
      </w:r>
      <w:proofErr w:type="spellStart"/>
      <w:r w:rsidRPr="002F065F">
        <w:t>nevnt</w:t>
      </w:r>
      <w:proofErr w:type="spellEnd"/>
      <w:r w:rsidRPr="002F065F">
        <w:t xml:space="preserve"> er det en rekke </w:t>
      </w:r>
      <w:proofErr w:type="spellStart"/>
      <w:r w:rsidRPr="002F065F">
        <w:t>utfordringer</w:t>
      </w:r>
      <w:proofErr w:type="spellEnd"/>
      <w:r w:rsidRPr="002F065F">
        <w:t xml:space="preserve"> </w:t>
      </w:r>
      <w:proofErr w:type="spellStart"/>
      <w:r w:rsidRPr="002F065F">
        <w:t>knyttet</w:t>
      </w:r>
      <w:proofErr w:type="spellEnd"/>
      <w:r w:rsidRPr="002F065F">
        <w:t xml:space="preserve"> til innlevering av </w:t>
      </w:r>
      <w:proofErr w:type="spellStart"/>
      <w:r w:rsidRPr="002F065F">
        <w:t>pasientjour</w:t>
      </w:r>
      <w:r w:rsidRPr="002F065F">
        <w:t>naler</w:t>
      </w:r>
      <w:proofErr w:type="spellEnd"/>
      <w:r w:rsidRPr="002F065F">
        <w:t xml:space="preserve"> for </w:t>
      </w:r>
      <w:proofErr w:type="spellStart"/>
      <w:r w:rsidRPr="002F065F">
        <w:t>virksomheter</w:t>
      </w:r>
      <w:proofErr w:type="spellEnd"/>
      <w:r w:rsidRPr="002F065F">
        <w:t xml:space="preserve"> som </w:t>
      </w:r>
      <w:proofErr w:type="spellStart"/>
      <w:r w:rsidRPr="002F065F">
        <w:t>opphører</w:t>
      </w:r>
      <w:proofErr w:type="spellEnd"/>
      <w:r w:rsidRPr="002F065F">
        <w:t xml:space="preserve">. Legeforeningen har </w:t>
      </w:r>
      <w:proofErr w:type="spellStart"/>
      <w:r w:rsidRPr="002F065F">
        <w:t>tidligere</w:t>
      </w:r>
      <w:proofErr w:type="spellEnd"/>
      <w:r w:rsidRPr="002F065F">
        <w:t xml:space="preserve"> tatt opp </w:t>
      </w:r>
      <w:proofErr w:type="spellStart"/>
      <w:r w:rsidRPr="002F065F">
        <w:t>flere</w:t>
      </w:r>
      <w:proofErr w:type="spellEnd"/>
      <w:r w:rsidRPr="002F065F">
        <w:t xml:space="preserve"> av disse med både departementet, direktoratet og Norsk helsearkiv. Det må også </w:t>
      </w:r>
      <w:proofErr w:type="spellStart"/>
      <w:r w:rsidRPr="002F065F">
        <w:t>nevnes</w:t>
      </w:r>
      <w:proofErr w:type="spellEnd"/>
      <w:r w:rsidRPr="002F065F">
        <w:t xml:space="preserve"> at Norsk helsearkiv hittil </w:t>
      </w:r>
      <w:proofErr w:type="spellStart"/>
      <w:r w:rsidRPr="002F065F">
        <w:t>ikke</w:t>
      </w:r>
      <w:proofErr w:type="spellEnd"/>
      <w:r w:rsidRPr="002F065F">
        <w:t xml:space="preserve"> har fungert etter intensjonen, og det har vært store prak</w:t>
      </w:r>
      <w:r w:rsidRPr="002F065F">
        <w:t xml:space="preserve">tiske, tekniske og økonomiske </w:t>
      </w:r>
      <w:proofErr w:type="spellStart"/>
      <w:r w:rsidRPr="002F065F">
        <w:t>utfordringer</w:t>
      </w:r>
      <w:proofErr w:type="spellEnd"/>
      <w:r w:rsidRPr="002F065F">
        <w:t xml:space="preserve"> </w:t>
      </w:r>
      <w:proofErr w:type="spellStart"/>
      <w:r w:rsidRPr="002F065F">
        <w:t>knyttet</w:t>
      </w:r>
      <w:proofErr w:type="spellEnd"/>
      <w:r w:rsidRPr="002F065F">
        <w:t xml:space="preserve"> til avlevering av pasientjournalarkiv, og </w:t>
      </w:r>
      <w:proofErr w:type="spellStart"/>
      <w:r w:rsidRPr="002F065F">
        <w:t>uthenting</w:t>
      </w:r>
      <w:proofErr w:type="spellEnd"/>
      <w:r w:rsidRPr="002F065F">
        <w:t xml:space="preserve"> av </w:t>
      </w:r>
      <w:proofErr w:type="spellStart"/>
      <w:r w:rsidRPr="002F065F">
        <w:t>opplysninger</w:t>
      </w:r>
      <w:proofErr w:type="spellEnd"/>
      <w:r w:rsidRPr="002F065F">
        <w:t xml:space="preserve">. </w:t>
      </w:r>
      <w:proofErr w:type="spellStart"/>
      <w:r w:rsidRPr="002F065F">
        <w:t>Selv</w:t>
      </w:r>
      <w:proofErr w:type="spellEnd"/>
      <w:r w:rsidRPr="002F065F">
        <w:t xml:space="preserve"> om det må </w:t>
      </w:r>
      <w:proofErr w:type="spellStart"/>
      <w:r w:rsidRPr="002F065F">
        <w:t>legges</w:t>
      </w:r>
      <w:proofErr w:type="spellEnd"/>
      <w:r w:rsidRPr="002F065F">
        <w:t xml:space="preserve"> til grunn at det på sikt vil fungere som tenkt, </w:t>
      </w:r>
      <w:proofErr w:type="spellStart"/>
      <w:r w:rsidRPr="002F065F">
        <w:t>gjenstår</w:t>
      </w:r>
      <w:proofErr w:type="spellEnd"/>
      <w:r w:rsidRPr="002F065F">
        <w:t xml:space="preserve"> det mange </w:t>
      </w:r>
      <w:proofErr w:type="spellStart"/>
      <w:r w:rsidRPr="002F065F">
        <w:t>utfordringer</w:t>
      </w:r>
      <w:proofErr w:type="spellEnd"/>
      <w:r w:rsidRPr="002F065F">
        <w:t>.</w:t>
      </w:r>
    </w:p>
    <w:p w14:paraId="136BEBC1" w14:textId="77777777" w:rsidR="00981F08" w:rsidRPr="002F065F" w:rsidRDefault="00981F08" w:rsidP="002F065F">
      <w:pPr>
        <w:pStyle w:val="blokksit"/>
      </w:pPr>
      <w:r w:rsidRPr="002F065F">
        <w:t xml:space="preserve">Det er heller </w:t>
      </w:r>
      <w:proofErr w:type="spellStart"/>
      <w:r w:rsidRPr="002F065F">
        <w:t>ikke</w:t>
      </w:r>
      <w:proofErr w:type="spellEnd"/>
      <w:r w:rsidRPr="002F065F">
        <w:t xml:space="preserve"> omtalt </w:t>
      </w:r>
      <w:proofErr w:type="spellStart"/>
      <w:r w:rsidRPr="002F065F">
        <w:t>hvordan</w:t>
      </w:r>
      <w:proofErr w:type="spellEnd"/>
      <w:r w:rsidRPr="002F065F">
        <w:t xml:space="preserve"> eller </w:t>
      </w:r>
      <w:proofErr w:type="spellStart"/>
      <w:r w:rsidRPr="002F065F">
        <w:t>fra</w:t>
      </w:r>
      <w:proofErr w:type="spellEnd"/>
      <w:r w:rsidRPr="002F065F">
        <w:t xml:space="preserve"> </w:t>
      </w:r>
      <w:proofErr w:type="spellStart"/>
      <w:r w:rsidRPr="002F065F">
        <w:t>hvem</w:t>
      </w:r>
      <w:proofErr w:type="spellEnd"/>
      <w:r w:rsidRPr="002F065F">
        <w:t xml:space="preserve"> </w:t>
      </w:r>
      <w:proofErr w:type="spellStart"/>
      <w:r w:rsidRPr="002F065F">
        <w:t>pasientene</w:t>
      </w:r>
      <w:proofErr w:type="spellEnd"/>
      <w:r w:rsidRPr="002F065F">
        <w:t xml:space="preserve"> skal få informasjon om pålegget og bakgrunnen for dette, og om de skal gis </w:t>
      </w:r>
      <w:proofErr w:type="spellStart"/>
      <w:r w:rsidRPr="002F065F">
        <w:t>mulighet</w:t>
      </w:r>
      <w:proofErr w:type="spellEnd"/>
      <w:r w:rsidRPr="002F065F">
        <w:t xml:space="preserve"> til å motsette seg eller be om at journalen </w:t>
      </w:r>
      <w:proofErr w:type="spellStart"/>
      <w:r w:rsidRPr="002F065F">
        <w:t>overføres</w:t>
      </w:r>
      <w:proofErr w:type="spellEnd"/>
      <w:r w:rsidRPr="002F065F">
        <w:t xml:space="preserve"> til et annet personell. Videre </w:t>
      </w:r>
      <w:proofErr w:type="spellStart"/>
      <w:r w:rsidRPr="002F065F">
        <w:t>hvordan</w:t>
      </w:r>
      <w:proofErr w:type="spellEnd"/>
      <w:r w:rsidRPr="002F065F">
        <w:t xml:space="preserve"> </w:t>
      </w:r>
      <w:proofErr w:type="spellStart"/>
      <w:r w:rsidRPr="002F065F">
        <w:t>deres</w:t>
      </w:r>
      <w:proofErr w:type="spellEnd"/>
      <w:r w:rsidRPr="002F065F">
        <w:t xml:space="preserve"> </w:t>
      </w:r>
      <w:proofErr w:type="spellStart"/>
      <w:r w:rsidRPr="002F065F">
        <w:t>pasientrettigheter</w:t>
      </w:r>
      <w:proofErr w:type="spellEnd"/>
      <w:r w:rsidRPr="002F065F">
        <w:t>, som rett til innsyn i jour</w:t>
      </w:r>
      <w:r w:rsidRPr="002F065F">
        <w:t xml:space="preserve">nal, skal </w:t>
      </w:r>
      <w:proofErr w:type="spellStart"/>
      <w:r w:rsidRPr="002F065F">
        <w:t>ivaretas</w:t>
      </w:r>
      <w:proofErr w:type="spellEnd"/>
      <w:r w:rsidRPr="002F065F">
        <w:t>.»</w:t>
      </w:r>
    </w:p>
    <w:p w14:paraId="2E3FFD51" w14:textId="77777777" w:rsidR="00981F08" w:rsidRPr="002F065F" w:rsidRDefault="00981F08" w:rsidP="002F065F">
      <w:pPr>
        <w:pStyle w:val="Overskrift2"/>
      </w:pPr>
      <w:r w:rsidRPr="002F065F">
        <w:lastRenderedPageBreak/>
        <w:t>Departementet sine vurderingar</w:t>
      </w:r>
    </w:p>
    <w:p w14:paraId="67E5DAB9" w14:textId="77777777" w:rsidR="00981F08" w:rsidRPr="002F065F" w:rsidRDefault="00981F08" w:rsidP="002F065F">
      <w:r w:rsidRPr="002F065F">
        <w:t>Blant høyringsinstansane er det eit fleirtal som støttar forslaget, men det har kome nokre innspel til justeringar av føresegna.</w:t>
      </w:r>
    </w:p>
    <w:p w14:paraId="7804E44A" w14:textId="77777777" w:rsidR="00981F08" w:rsidRPr="002F065F" w:rsidRDefault="00981F08" w:rsidP="002F065F">
      <w:pPr>
        <w:rPr>
          <w:rStyle w:val="kursiv"/>
        </w:rPr>
      </w:pPr>
      <w:proofErr w:type="spellStart"/>
      <w:r w:rsidRPr="002F065F">
        <w:rPr>
          <w:rStyle w:val="kursiv"/>
        </w:rPr>
        <w:t>Helseklage</w:t>
      </w:r>
      <w:proofErr w:type="spellEnd"/>
      <w:r w:rsidRPr="002F065F">
        <w:t xml:space="preserve"> har peikt på at eit pålegg om avlevering som hovudregel </w:t>
      </w:r>
      <w:r w:rsidRPr="002F065F">
        <w:t>vil vere eit enkeltvedtak, og at det ikkje er formålstenleg med åtgang til å klage på eit slikt vedtak der formålet er å påleggje ei absolutt plikt. Dette kunne vore løyst med å presisere at det ikkje var klageåtgang på pålegget. På bakgrunn av innspelet v</w:t>
      </w:r>
      <w:r w:rsidRPr="002F065F">
        <w:t xml:space="preserve">il </w:t>
      </w:r>
      <w:r w:rsidRPr="002F065F">
        <w:rPr>
          <w:rStyle w:val="sperret0"/>
        </w:rPr>
        <w:t>departementet</w:t>
      </w:r>
      <w:r w:rsidRPr="002F065F">
        <w:t xml:space="preserve"> likevel gjere noko om på formuleringa av føresegna, slik at plikta for helsepersonellet til avlevering av pasientjournalarkiv følgjer direkte av at det blir fatta vedtak om varig tilbaketrekking av autorisasjon mv. Dette vil føre til at St</w:t>
      </w:r>
      <w:r w:rsidRPr="002F065F">
        <w:t>atens helsetilsyn ikkje må gi eit sjølvstendig pålegg om innlevering. Departementet legg til grunn at plikta til innlevering vil gå tydeleg fram av vedtaket om tilbaketrekking.</w:t>
      </w:r>
    </w:p>
    <w:p w14:paraId="6EB6D91A" w14:textId="77777777" w:rsidR="00981F08" w:rsidRPr="002F065F" w:rsidRDefault="00981F08" w:rsidP="002F065F">
      <w:r w:rsidRPr="002F065F">
        <w:t>Vidare har fleire høyringsinstansar påpeikt at det ikkje vil vere nødvendig å a</w:t>
      </w:r>
      <w:r w:rsidRPr="002F065F">
        <w:t>vlevere pasientjournalarkivet til Helsedirektoratet ved varig tilbaketrekking av autorisasjon viss pasientjournalane blir overførte til anna helsepersonell. Departementet er einig i at det ikkje vil vere same behov for avlevering i dei situasjonane pasient</w:t>
      </w:r>
      <w:r w:rsidRPr="002F065F">
        <w:t>journalarkivet blir tatt vare på av anna kvalifisert personell eller verksemd. Personvernet og moglegheita som pasientane har til innsyn blir ivaretatt dersom pasientjournalane blir tatt hand om av anna helsepersonell. På det viset blir også omsynet til be</w:t>
      </w:r>
      <w:r w:rsidRPr="002F065F">
        <w:t>varing og oppbevaring av journalane for andre formål som til dømes ytterlegare tilsynssaker, erstatningssaker mv. ivaretatt. Dette vil også løyse nokre av dei praktiske problema som er reist i høyringa knytt til å skilje ut journalar frå felles journalsyst</w:t>
      </w:r>
      <w:r w:rsidRPr="002F065F">
        <w:t>em, til dømes for fastlegar med felles journalsystem. For dei tilfella der slik overføring skjer vil det heller ikkje vere nødvendig for Statens helsetilsyn å følgje opp at helsepersonellet som har mista autorisasjonen faktisk leverer inn pasientjournalark</w:t>
      </w:r>
      <w:r w:rsidRPr="002F065F">
        <w:t xml:space="preserve">ivet sitt. Ei slik utforming av føresegna vil òg gjere at ho er i samsvar med helsepersonell si plikt til avlevering av pasientjournalar ved opphøyr av verksemd etter pasientjournalforskrifta § 17 første ledd. Departementet vil på denne bakgrunnen justere </w:t>
      </w:r>
      <w:r w:rsidRPr="002F065F">
        <w:t>forslaget til ny lovføresegn, slik at innlevering av pasientjournalarkiv ved varig tap av autorisasjon skal skje i dei tilfella pasientjournalarkivet ikkje blir overtatt av anna kvalifisert personell.</w:t>
      </w:r>
    </w:p>
    <w:p w14:paraId="77B39BC6" w14:textId="77777777" w:rsidR="00981F08" w:rsidRPr="002F065F" w:rsidRDefault="00981F08" w:rsidP="002F065F">
      <w:r w:rsidRPr="002F065F">
        <w:t>Informasjon til pasienten om avlevering av pasientjourn</w:t>
      </w:r>
      <w:r w:rsidRPr="002F065F">
        <w:t>alarkiv blei tatt opp i høyringa. Departementet viser til pasientjournalloven § 24, som lyder:</w:t>
      </w:r>
    </w:p>
    <w:p w14:paraId="406BF956" w14:textId="77777777" w:rsidR="00981F08" w:rsidRPr="002F065F" w:rsidRDefault="00981F08" w:rsidP="002F065F">
      <w:pPr>
        <w:pStyle w:val="blokksit"/>
      </w:pPr>
      <w:r w:rsidRPr="002F065F">
        <w:t xml:space="preserve">«Ved </w:t>
      </w:r>
      <w:proofErr w:type="spellStart"/>
      <w:r w:rsidRPr="002F065F">
        <w:t>overdragelse</w:t>
      </w:r>
      <w:proofErr w:type="spellEnd"/>
      <w:r w:rsidRPr="002F065F">
        <w:t xml:space="preserve"> eller </w:t>
      </w:r>
      <w:proofErr w:type="spellStart"/>
      <w:r w:rsidRPr="002F065F">
        <w:t>opphør</w:t>
      </w:r>
      <w:proofErr w:type="spellEnd"/>
      <w:r w:rsidRPr="002F065F">
        <w:t xml:space="preserve"> av </w:t>
      </w:r>
      <w:proofErr w:type="spellStart"/>
      <w:r w:rsidRPr="002F065F">
        <w:t>virksomhet</w:t>
      </w:r>
      <w:proofErr w:type="spellEnd"/>
      <w:r w:rsidRPr="002F065F">
        <w:t xml:space="preserve"> kan </w:t>
      </w:r>
      <w:proofErr w:type="spellStart"/>
      <w:r w:rsidRPr="002F065F">
        <w:t>behandlingsrettet</w:t>
      </w:r>
      <w:proofErr w:type="spellEnd"/>
      <w:r w:rsidRPr="002F065F">
        <w:t xml:space="preserve"> helseregister </w:t>
      </w:r>
      <w:proofErr w:type="spellStart"/>
      <w:r w:rsidRPr="002F065F">
        <w:t>overføres</w:t>
      </w:r>
      <w:proofErr w:type="spellEnd"/>
      <w:r w:rsidRPr="002F065F">
        <w:t xml:space="preserve"> til en </w:t>
      </w:r>
      <w:proofErr w:type="spellStart"/>
      <w:r w:rsidRPr="002F065F">
        <w:t>annen</w:t>
      </w:r>
      <w:proofErr w:type="spellEnd"/>
      <w:r w:rsidRPr="002F065F">
        <w:t xml:space="preserve"> </w:t>
      </w:r>
      <w:proofErr w:type="spellStart"/>
      <w:r w:rsidRPr="002F065F">
        <w:t>virksomhet</w:t>
      </w:r>
      <w:proofErr w:type="spellEnd"/>
      <w:r w:rsidRPr="002F065F">
        <w:t>. Den enkelte pasient eller bruker kan motsette</w:t>
      </w:r>
      <w:r w:rsidRPr="002F065F">
        <w:t xml:space="preserve"> seg overføring av sin journal og i </w:t>
      </w:r>
      <w:proofErr w:type="spellStart"/>
      <w:r w:rsidRPr="002F065F">
        <w:t>stedet</w:t>
      </w:r>
      <w:proofErr w:type="spellEnd"/>
      <w:r w:rsidRPr="002F065F">
        <w:t xml:space="preserve"> </w:t>
      </w:r>
      <w:proofErr w:type="spellStart"/>
      <w:r w:rsidRPr="002F065F">
        <w:t>kreve</w:t>
      </w:r>
      <w:proofErr w:type="spellEnd"/>
      <w:r w:rsidRPr="002F065F">
        <w:t xml:space="preserve"> at registeret </w:t>
      </w:r>
      <w:proofErr w:type="spellStart"/>
      <w:r w:rsidRPr="002F065F">
        <w:t>overføres</w:t>
      </w:r>
      <w:proofErr w:type="spellEnd"/>
      <w:r w:rsidRPr="002F065F">
        <w:t xml:space="preserve"> til en </w:t>
      </w:r>
      <w:proofErr w:type="spellStart"/>
      <w:r w:rsidRPr="002F065F">
        <w:t>annen</w:t>
      </w:r>
      <w:proofErr w:type="spellEnd"/>
      <w:r w:rsidRPr="002F065F">
        <w:t xml:space="preserve"> bestemt </w:t>
      </w:r>
      <w:proofErr w:type="spellStart"/>
      <w:r w:rsidRPr="002F065F">
        <w:t>virksomhet</w:t>
      </w:r>
      <w:proofErr w:type="spellEnd"/>
      <w:r w:rsidRPr="002F065F">
        <w:t xml:space="preserve">. Dersom det er praktisk </w:t>
      </w:r>
      <w:proofErr w:type="spellStart"/>
      <w:r w:rsidRPr="002F065F">
        <w:t>mulig</w:t>
      </w:r>
      <w:proofErr w:type="spellEnd"/>
      <w:r w:rsidRPr="002F065F">
        <w:t xml:space="preserve">, skal pasienten eller </w:t>
      </w:r>
      <w:proofErr w:type="spellStart"/>
      <w:r w:rsidRPr="002F065F">
        <w:t>brukeren</w:t>
      </w:r>
      <w:proofErr w:type="spellEnd"/>
      <w:r w:rsidRPr="002F065F">
        <w:t xml:space="preserve"> </w:t>
      </w:r>
      <w:proofErr w:type="spellStart"/>
      <w:r w:rsidRPr="002F065F">
        <w:t>gjøres</w:t>
      </w:r>
      <w:proofErr w:type="spellEnd"/>
      <w:r w:rsidRPr="002F065F">
        <w:t xml:space="preserve"> kjent med denne retten.»</w:t>
      </w:r>
    </w:p>
    <w:p w14:paraId="09491C35" w14:textId="77777777" w:rsidR="00981F08" w:rsidRPr="002F065F" w:rsidRDefault="00981F08" w:rsidP="002F065F">
      <w:r w:rsidRPr="002F065F">
        <w:t>Departementet viser til at det i denne føresegna ligg ei p</w:t>
      </w:r>
      <w:r w:rsidRPr="002F065F">
        <w:t xml:space="preserve">likt til å informere pasienten om overføring av pasientjournalane, både for avleverande helsepersonell og det helsepersonellet eller verksemda som mottek pasientjournalane. Norsk helsearkiv vil likevel ikkje ha tilsvarande plikt til å informere pasientane </w:t>
      </w:r>
      <w:r w:rsidRPr="002F065F">
        <w:t>direkte, jf. unntaket etter personvernforordninga artikkel 14 nr. 5 bokstav c. Norsk helsearkiv har på nettsidene sine oversikt over alle verksemder som har avlevert pasientjournalarkiv til dei.</w:t>
      </w:r>
    </w:p>
    <w:p w14:paraId="54CBC710" w14:textId="77777777" w:rsidR="00981F08" w:rsidRPr="002F065F" w:rsidRDefault="00981F08" w:rsidP="002F065F">
      <w:r w:rsidRPr="002F065F">
        <w:t>Når det gjeld retten pasientar har til innsyn i journalar avl</w:t>
      </w:r>
      <w:r w:rsidRPr="002F065F">
        <w:t xml:space="preserve">evert til Norsk helsearkiv, viser departementet til at pasientar som har journalen sin i pasientjournalarkiv som blir avlevert til </w:t>
      </w:r>
      <w:r w:rsidRPr="002F065F">
        <w:lastRenderedPageBreak/>
        <w:t>oppbevaring hos Norsk helsearkiv, vil ha høve til innsyn i desse i same omfang som dei elles ville hatt. Det må sendast søkna</w:t>
      </w:r>
      <w:r w:rsidRPr="002F065F">
        <w:t>d via helsenorge.no. Det same gjeld dersom pasientar ønskjer overføring av journal til ny behandlar.</w:t>
      </w:r>
    </w:p>
    <w:p w14:paraId="28A0984A" w14:textId="77777777" w:rsidR="00981F08" w:rsidRPr="002F065F" w:rsidRDefault="00981F08" w:rsidP="002F065F">
      <w:r w:rsidRPr="002F065F">
        <w:t xml:space="preserve">I </w:t>
      </w:r>
      <w:proofErr w:type="spellStart"/>
      <w:r w:rsidRPr="002F065F">
        <w:t>høyringa</w:t>
      </w:r>
      <w:proofErr w:type="spellEnd"/>
      <w:r w:rsidRPr="002F065F">
        <w:t xml:space="preserve"> blei det også stilt spørsmål om regelen om pliktig avlevering bør gjelde for alle tilfelle av tilbaketrekking, og </w:t>
      </w:r>
      <w:proofErr w:type="spellStart"/>
      <w:r w:rsidRPr="002F065F">
        <w:t>ikkje</w:t>
      </w:r>
      <w:proofErr w:type="spellEnd"/>
      <w:r w:rsidRPr="002F065F">
        <w:t xml:space="preserve"> </w:t>
      </w:r>
      <w:proofErr w:type="spellStart"/>
      <w:r w:rsidRPr="002F065F">
        <w:t>berre</w:t>
      </w:r>
      <w:proofErr w:type="spellEnd"/>
      <w:r w:rsidRPr="002F065F">
        <w:t xml:space="preserve"> der tilbaketrekkin</w:t>
      </w:r>
      <w:r w:rsidRPr="002F065F">
        <w:t xml:space="preserve">ga blir gjort varig. Departementet meiner dette er </w:t>
      </w:r>
      <w:proofErr w:type="spellStart"/>
      <w:r w:rsidRPr="002F065F">
        <w:t>tilstrekkeleg</w:t>
      </w:r>
      <w:proofErr w:type="spellEnd"/>
      <w:r w:rsidRPr="002F065F">
        <w:t xml:space="preserve"> dekt av føresegna i § 62 a første ledd. Statens helsetilsyn </w:t>
      </w:r>
      <w:r w:rsidRPr="002F065F">
        <w:rPr>
          <w:rStyle w:val="kursiv"/>
        </w:rPr>
        <w:t>kan</w:t>
      </w:r>
      <w:r w:rsidRPr="002F065F">
        <w:t xml:space="preserve"> etter denne føresegna </w:t>
      </w:r>
      <w:proofErr w:type="spellStart"/>
      <w:r w:rsidRPr="002F065F">
        <w:t>påleggje</w:t>
      </w:r>
      <w:proofErr w:type="spellEnd"/>
      <w:r w:rsidRPr="002F065F">
        <w:t xml:space="preserve"> innlevering av pasientjournalarkiv ved tilbaketrekking av autorisasjon. Denne kan-regelen må </w:t>
      </w:r>
      <w:proofErr w:type="spellStart"/>
      <w:r w:rsidRPr="002F065F">
        <w:t>sjå</w:t>
      </w:r>
      <w:r w:rsidRPr="002F065F">
        <w:t>ast</w:t>
      </w:r>
      <w:proofErr w:type="spellEnd"/>
      <w:r w:rsidRPr="002F065F">
        <w:t xml:space="preserve"> i lys av føresegna i pasientjournalforskrifta § 17, som gir helsepersonell plikt til å avlevere </w:t>
      </w:r>
      <w:proofErr w:type="spellStart"/>
      <w:r w:rsidRPr="002F065F">
        <w:t>pasientjournalane</w:t>
      </w:r>
      <w:proofErr w:type="spellEnd"/>
      <w:r w:rsidRPr="002F065F">
        <w:t xml:space="preserve"> ved </w:t>
      </w:r>
      <w:proofErr w:type="spellStart"/>
      <w:r w:rsidRPr="002F065F">
        <w:t>opphøyr</w:t>
      </w:r>
      <w:proofErr w:type="spellEnd"/>
      <w:r w:rsidRPr="002F065F">
        <w:t xml:space="preserve"> av </w:t>
      </w:r>
      <w:proofErr w:type="spellStart"/>
      <w:r w:rsidRPr="002F065F">
        <w:t>verksemd</w:t>
      </w:r>
      <w:proofErr w:type="spellEnd"/>
      <w:r w:rsidRPr="002F065F">
        <w:t xml:space="preserve"> viss </w:t>
      </w:r>
      <w:proofErr w:type="spellStart"/>
      <w:r w:rsidRPr="002F065F">
        <w:t>ikkje</w:t>
      </w:r>
      <w:proofErr w:type="spellEnd"/>
      <w:r w:rsidRPr="002F065F">
        <w:t xml:space="preserve"> </w:t>
      </w:r>
      <w:proofErr w:type="spellStart"/>
      <w:r w:rsidRPr="002F065F">
        <w:t>dei</w:t>
      </w:r>
      <w:proofErr w:type="spellEnd"/>
      <w:r w:rsidRPr="002F065F">
        <w:t xml:space="preserve"> blir overførte til andre helsepersonell. Departementet </w:t>
      </w:r>
      <w:proofErr w:type="spellStart"/>
      <w:r w:rsidRPr="002F065F">
        <w:t>legg</w:t>
      </w:r>
      <w:proofErr w:type="spellEnd"/>
      <w:r w:rsidRPr="002F065F">
        <w:t xml:space="preserve"> til grunn at Statens helsetilsyn vurder</w:t>
      </w:r>
      <w:r w:rsidRPr="002F065F">
        <w:t xml:space="preserve">er behovet for innlevering i den enkelte saka, og finn denne regelen </w:t>
      </w:r>
      <w:proofErr w:type="spellStart"/>
      <w:r w:rsidRPr="002F065F">
        <w:t>tilstrekkeleg</w:t>
      </w:r>
      <w:proofErr w:type="spellEnd"/>
      <w:r w:rsidRPr="002F065F">
        <w:t xml:space="preserve"> til å ivareta omsyna bak bevaring av </w:t>
      </w:r>
      <w:proofErr w:type="spellStart"/>
      <w:r w:rsidRPr="002F065F">
        <w:t>pasientjournalar</w:t>
      </w:r>
      <w:proofErr w:type="spellEnd"/>
      <w:r w:rsidRPr="002F065F">
        <w:t xml:space="preserve"> i </w:t>
      </w:r>
      <w:proofErr w:type="spellStart"/>
      <w:r w:rsidRPr="002F065F">
        <w:t>fleirtalet</w:t>
      </w:r>
      <w:proofErr w:type="spellEnd"/>
      <w:r w:rsidRPr="002F065F">
        <w:t xml:space="preserve"> av saker om tilbaketrekking. Sakene der det blir gjort vedtak om varig tilbaketrekking er av spesiell kara</w:t>
      </w:r>
      <w:r w:rsidRPr="002F065F">
        <w:t xml:space="preserve">kter, og </w:t>
      </w:r>
      <w:proofErr w:type="spellStart"/>
      <w:r w:rsidRPr="002F065F">
        <w:t>nødvendiggjer</w:t>
      </w:r>
      <w:proofErr w:type="spellEnd"/>
      <w:r w:rsidRPr="002F065F">
        <w:t xml:space="preserve"> etter departementet </w:t>
      </w:r>
      <w:proofErr w:type="spellStart"/>
      <w:r w:rsidRPr="002F065F">
        <w:t>si</w:t>
      </w:r>
      <w:proofErr w:type="spellEnd"/>
      <w:r w:rsidRPr="002F065F">
        <w:t xml:space="preserve"> vurdering </w:t>
      </w:r>
      <w:proofErr w:type="spellStart"/>
      <w:r w:rsidRPr="002F065F">
        <w:t>ein</w:t>
      </w:r>
      <w:proofErr w:type="spellEnd"/>
      <w:r w:rsidRPr="002F065F">
        <w:t xml:space="preserve"> </w:t>
      </w:r>
      <w:proofErr w:type="spellStart"/>
      <w:r w:rsidRPr="002F065F">
        <w:t>særleg</w:t>
      </w:r>
      <w:proofErr w:type="spellEnd"/>
      <w:r w:rsidRPr="002F065F">
        <w:t xml:space="preserve"> </w:t>
      </w:r>
      <w:proofErr w:type="spellStart"/>
      <w:r w:rsidRPr="002F065F">
        <w:t>tydeleg</w:t>
      </w:r>
      <w:proofErr w:type="spellEnd"/>
      <w:r w:rsidRPr="002F065F">
        <w:t xml:space="preserve"> heimel for å sikre at </w:t>
      </w:r>
      <w:proofErr w:type="spellStart"/>
      <w:r w:rsidRPr="002F065F">
        <w:t>pasientjournalar</w:t>
      </w:r>
      <w:proofErr w:type="spellEnd"/>
      <w:r w:rsidRPr="002F065F">
        <w:t xml:space="preserve"> blir </w:t>
      </w:r>
      <w:proofErr w:type="spellStart"/>
      <w:r w:rsidRPr="002F065F">
        <w:t>tekne</w:t>
      </w:r>
      <w:proofErr w:type="spellEnd"/>
      <w:r w:rsidRPr="002F065F">
        <w:t xml:space="preserve"> vare på.</w:t>
      </w:r>
    </w:p>
    <w:p w14:paraId="33FF22CE" w14:textId="77777777" w:rsidR="00981F08" w:rsidRPr="002F065F" w:rsidRDefault="00981F08" w:rsidP="002F065F">
      <w:r w:rsidRPr="002F065F">
        <w:t>Det har òg kome innspel i høyringa om tekniske utfordringar ved overlevering til Norsk helsearkiv, og departementet er kje</w:t>
      </w:r>
      <w:r w:rsidRPr="002F065F">
        <w:t>nt med at det er behov for forbetringar på dette området. Departementet viser til at det går føre seg arbeid for å forbetre den tekniske funksjonaliteten i pasientjournalsystema. Departementet påpeiker i denne samanhengen at pasientjournalar skal avleveras</w:t>
      </w:r>
      <w:r w:rsidRPr="002F065F">
        <w:t>t i det formatet og etter dei rutinane som blir fastsette av den dataansvarlege.</w:t>
      </w:r>
    </w:p>
    <w:p w14:paraId="5DE6FD18" w14:textId="77777777" w:rsidR="00981F08" w:rsidRPr="002F065F" w:rsidRDefault="00981F08" w:rsidP="002F065F">
      <w:r w:rsidRPr="002F065F">
        <w:t>Statens helsetilsyn har i innspelet sitt peikt på eit behov for å kunne påleggje arkivering av pasientjournalar også ved frivillig avkall på autorisasjon og ved vedtak om avgr</w:t>
      </w:r>
      <w:r w:rsidRPr="002F065F">
        <w:t>ensing av autorisasjonen til helsepersonell. Departementet ser at innlevering av pasientjournalar kan vere aktuelt også i desse situasjonane, men dette er ikkje tatt opp i høyringa. Departementet vil derfor vurdere desse problemstillingane nærare i seinare</w:t>
      </w:r>
      <w:r w:rsidRPr="002F065F">
        <w:t xml:space="preserve"> arbeid.</w:t>
      </w:r>
    </w:p>
    <w:p w14:paraId="01886DC5" w14:textId="77777777" w:rsidR="00981F08" w:rsidRPr="002F065F" w:rsidRDefault="00981F08" w:rsidP="002F065F">
      <w:r w:rsidRPr="002F065F">
        <w:t xml:space="preserve">Når det gjeld moglegheita til å «tvinge gjennom» innlevering av pasientjournal, viser departementet til at unnlating av å avlevere pasientjournalarkiv kan sanksjonerast etter </w:t>
      </w:r>
      <w:proofErr w:type="spellStart"/>
      <w:r w:rsidRPr="002F065F">
        <w:t>helsepersonelloven</w:t>
      </w:r>
      <w:proofErr w:type="spellEnd"/>
      <w:r w:rsidRPr="002F065F">
        <w:t xml:space="preserve"> § 67. Av denne føresegna følgjer at den som forsettle</w:t>
      </w:r>
      <w:r w:rsidRPr="002F065F">
        <w:t>g eller grovt aktlaust bryt føresegner i lova eller i medhald av ho, blir straffa med bøter eller fengsel i inntil tre månader.</w:t>
      </w:r>
    </w:p>
    <w:p w14:paraId="69E7CF31" w14:textId="77777777" w:rsidR="00981F08" w:rsidRPr="002F065F" w:rsidRDefault="00981F08" w:rsidP="002F065F">
      <w:pPr>
        <w:pStyle w:val="Overskrift1"/>
      </w:pPr>
      <w:proofErr w:type="spellStart"/>
      <w:r w:rsidRPr="002F065F">
        <w:t>Reaksjonar</w:t>
      </w:r>
      <w:proofErr w:type="spellEnd"/>
      <w:r w:rsidRPr="002F065F">
        <w:t xml:space="preserve"> overfor helsepersonell </w:t>
      </w:r>
      <w:proofErr w:type="spellStart"/>
      <w:r w:rsidRPr="002F065F">
        <w:t>utan</w:t>
      </w:r>
      <w:proofErr w:type="spellEnd"/>
      <w:r w:rsidRPr="002F065F">
        <w:t xml:space="preserve"> autorisasjon (</w:t>
      </w:r>
      <w:proofErr w:type="spellStart"/>
      <w:r w:rsidRPr="002F065F">
        <w:t>forbod</w:t>
      </w:r>
      <w:proofErr w:type="spellEnd"/>
      <w:r w:rsidRPr="002F065F">
        <w:t xml:space="preserve"> mot å yte helsehjelp mv.)</w:t>
      </w:r>
    </w:p>
    <w:p w14:paraId="7D048695" w14:textId="77777777" w:rsidR="00981F08" w:rsidRPr="002F065F" w:rsidRDefault="00981F08" w:rsidP="002F065F">
      <w:pPr>
        <w:pStyle w:val="Overskrift2"/>
      </w:pPr>
      <w:r w:rsidRPr="002F065F">
        <w:t>Innleiing</w:t>
      </w:r>
    </w:p>
    <w:p w14:paraId="31ABEA21" w14:textId="77777777" w:rsidR="00981F08" w:rsidRPr="002F065F" w:rsidRDefault="00981F08" w:rsidP="002F065F">
      <w:r w:rsidRPr="002F065F">
        <w:t>Departementet ser at det er nødvendig med fleire moglege reaksjonsformer frå tilsynsmyndigheitene overfor helsepersonell utan autorisasjon. Det blir derfor foreslått å innføre eit forbod mot å yte helsehjelp for personar som tidlegare har hatt autorisasjon</w:t>
      </w:r>
      <w:r w:rsidRPr="002F065F">
        <w:t xml:space="preserve"> og at Statens helsetilsyn kan fastsetje ei tvangsmulkt dersom forbodet ikkje blir overhalde.</w:t>
      </w:r>
    </w:p>
    <w:p w14:paraId="2B41D253" w14:textId="77777777" w:rsidR="00981F08" w:rsidRPr="002F065F" w:rsidRDefault="00981F08" w:rsidP="002F065F">
      <w:r w:rsidRPr="002F065F">
        <w:t>Departementet presiserer at forslaget om forbod mot å yte helsehjelp ikkje berre gjeld ved tilbaketrekking av autorisasjon, men også ved tilbaketrekking av lisens</w:t>
      </w:r>
      <w:r w:rsidRPr="002F065F">
        <w:t xml:space="preserve">. I dette kapittelet blir </w:t>
      </w:r>
      <w:r w:rsidRPr="002F065F">
        <w:lastRenderedPageBreak/>
        <w:t>berre nemninga «autorisasjon mv.» eller «autorisasjon» nytta. Elles i lovproposisjonen omfattar nemninga «autorisasjon mv.» og «autorisasjon» også tilbaketrekking av spesialistgodkjenning.</w:t>
      </w:r>
    </w:p>
    <w:p w14:paraId="172E87EE" w14:textId="77777777" w:rsidR="00981F08" w:rsidRPr="002F065F" w:rsidRDefault="00981F08" w:rsidP="002F065F">
      <w:pPr>
        <w:pStyle w:val="Overskrift2"/>
      </w:pPr>
      <w:r w:rsidRPr="002F065F">
        <w:t>Gjeldande rett</w:t>
      </w:r>
    </w:p>
    <w:p w14:paraId="6F217DC4" w14:textId="77777777" w:rsidR="00981F08" w:rsidRPr="002F065F" w:rsidRDefault="00981F08" w:rsidP="002F065F">
      <w:proofErr w:type="spellStart"/>
      <w:r w:rsidRPr="002F065F">
        <w:t>Helsepersonelloven</w:t>
      </w:r>
      <w:proofErr w:type="spellEnd"/>
      <w:r w:rsidRPr="002F065F">
        <w:t xml:space="preserve"> § 3 inneheld ein legaldefinisjon av omgrepa «helsepersonell» og «helsehjelp». Definisjonen omfattar både helsepersonell med og utan autorisasjon.</w:t>
      </w:r>
    </w:p>
    <w:p w14:paraId="72E2ACE7" w14:textId="77777777" w:rsidR="00981F08" w:rsidRPr="002F065F" w:rsidRDefault="00981F08" w:rsidP="002F065F">
      <w:r w:rsidRPr="002F065F">
        <w:t xml:space="preserve">Helsepersonell utan autorisasjon er personell i helse- og omsorgstenesta eller apotek som utfører handlingar </w:t>
      </w:r>
      <w:r w:rsidRPr="002F065F">
        <w:t xml:space="preserve">som har førebyggjande, diagnostisk, behandlande, helsebevarande, rehabiliterande eller pleie- og omsorgsformål. Dette kan vere personar i andre yrkesgrupper enn dei som har autorisasjon eller lisens etter </w:t>
      </w:r>
      <w:proofErr w:type="spellStart"/>
      <w:r w:rsidRPr="002F065F">
        <w:t>helsepersonelloven</w:t>
      </w:r>
      <w:proofErr w:type="spellEnd"/>
      <w:r w:rsidRPr="002F065F">
        <w:t xml:space="preserve"> §§ 48 og 49 eller som er ufaglær</w:t>
      </w:r>
      <w:r w:rsidRPr="002F065F">
        <w:t xml:space="preserve">te. Om personell utan autorisasjon og lisens fell inn under helsepersonellomgrepet og dermed reglane i </w:t>
      </w:r>
      <w:proofErr w:type="spellStart"/>
      <w:r w:rsidRPr="002F065F">
        <w:t>helsepersonelloven</w:t>
      </w:r>
      <w:proofErr w:type="spellEnd"/>
      <w:r w:rsidRPr="002F065F">
        <w:t xml:space="preserve">, må vurderast konkret etter karakteren til stillinga eller oppgåvene vedkommande utfører. Dersom arbeidet inneber pasientkontakt, vil </w:t>
      </w:r>
      <w:r w:rsidRPr="002F065F">
        <w:t>vanlegvis den tilsette reknast som helsepersonell.</w:t>
      </w:r>
    </w:p>
    <w:p w14:paraId="7D101EEA" w14:textId="77777777" w:rsidR="00981F08" w:rsidRPr="002F065F" w:rsidRDefault="00981F08" w:rsidP="002F065F">
      <w:r w:rsidRPr="002F065F">
        <w:t xml:space="preserve">Helsepersonell som ikkje har rett til autorisasjon etter </w:t>
      </w:r>
      <w:proofErr w:type="spellStart"/>
      <w:r w:rsidRPr="002F065F">
        <w:t>helsepersonelloven</w:t>
      </w:r>
      <w:proofErr w:type="spellEnd"/>
      <w:r w:rsidRPr="002F065F">
        <w:t xml:space="preserve"> § 48 a, kan etter § 49 få lisens etter søknad. Ein lisens kan avgrensast i tid, til ei bestemt stilling eller på andre måtar. Inn</w:t>
      </w:r>
      <w:r w:rsidRPr="002F065F">
        <w:t>ehavar av lisens vil etter føresegnene i lova i hovudsak likestillast med den som har autorisasjon.</w:t>
      </w:r>
    </w:p>
    <w:p w14:paraId="6E7EE0BB" w14:textId="77777777" w:rsidR="00981F08" w:rsidRPr="002F065F" w:rsidRDefault="00981F08" w:rsidP="002F065F">
      <w:r w:rsidRPr="002F065F">
        <w:t>Helsepersonell utan autorisasjon inkluderer tidlegare autorisert helsepersonell som har fått autorisasjon eller lisens trekt tilbake eller gitt avkall på de</w:t>
      </w:r>
      <w:r w:rsidRPr="002F065F">
        <w:t xml:space="preserve">nne etter </w:t>
      </w:r>
      <w:proofErr w:type="spellStart"/>
      <w:r w:rsidRPr="002F065F">
        <w:t>helsepersonelloven</w:t>
      </w:r>
      <w:proofErr w:type="spellEnd"/>
      <w:r w:rsidRPr="002F065F">
        <w:t xml:space="preserve"> §§ 57 og 61, men som framleis yter helsehjelp.</w:t>
      </w:r>
    </w:p>
    <w:p w14:paraId="14804B2A" w14:textId="77777777" w:rsidR="00981F08" w:rsidRPr="002F065F" w:rsidRDefault="00981F08" w:rsidP="002F065F">
      <w:r w:rsidRPr="002F065F">
        <w:t xml:space="preserve">Som det går fram av </w:t>
      </w:r>
      <w:proofErr w:type="spellStart"/>
      <w:r w:rsidRPr="002F065F">
        <w:t>helsepersonelloven</w:t>
      </w:r>
      <w:proofErr w:type="spellEnd"/>
      <w:r w:rsidRPr="002F065F">
        <w:t xml:space="preserve"> § 2, gjeld lova alt helsepersonell som yter helsehjelp, uavhengig av autorisasjon eller lisens. Utan autorisasjon vil likevel dei administrat</w:t>
      </w:r>
      <w:r w:rsidRPr="002F065F">
        <w:t>ive reaksjonane i kapittel 11 i lova vere lite aktuelle, då dei fleste reaksjonane er knytt opp til autorisasjon, lisens eller spesialistgodkjenning. I praksis vil tilsynsmyndigheitene i mindre grad føre tilsyn med helsepersonell utan autorisasjon. Statsfo</w:t>
      </w:r>
      <w:r w:rsidRPr="002F065F">
        <w:t>rvaltaren kan påpeike pliktbrot utført av helsepersonell utan autorisasjon, men sakene vil på grunn av interne retningslinjer hos tilsynsmyndigheitene ikkje bli sende over til Statens helsetilsyn for vurdering av administrative reaksjonar.</w:t>
      </w:r>
    </w:p>
    <w:p w14:paraId="18D04D06" w14:textId="77777777" w:rsidR="00981F08" w:rsidRPr="002F065F" w:rsidRDefault="00981F08" w:rsidP="002F065F">
      <w:r w:rsidRPr="002F065F">
        <w:t>Dersom ufaglærte</w:t>
      </w:r>
      <w:r w:rsidRPr="002F065F">
        <w:t xml:space="preserve"> og yrkesgrupper som fell utanfor autorisasjonsordninga bryt helselovgivinga, vil det mest nærliggjande vere oppfølging frå arbeidsgivar og arbeidsrettslege sanksjonar, eventuelt straff etter </w:t>
      </w:r>
      <w:proofErr w:type="spellStart"/>
      <w:r w:rsidRPr="002F065F">
        <w:t>helsepersonelloven</w:t>
      </w:r>
      <w:proofErr w:type="spellEnd"/>
      <w:r w:rsidRPr="002F065F">
        <w:t xml:space="preserve"> § 67 eller føresegnene i straffeloven. Dersom</w:t>
      </w:r>
      <w:r w:rsidRPr="002F065F">
        <w:t xml:space="preserve"> helsepersonell som har blitt fråtekne autorisasjonen likevel held fram med å praktisere yrket, eksempelvis i eigen praksis, må forholdet meldast til politiet.</w:t>
      </w:r>
    </w:p>
    <w:p w14:paraId="0A278C97" w14:textId="77777777" w:rsidR="00981F08" w:rsidRPr="002F065F" w:rsidRDefault="00981F08" w:rsidP="002F065F">
      <w:r w:rsidRPr="002F065F">
        <w:t>Etter helsetilsynsloven § 8 kan Statens helsetilsyn gi pålegg om å rette på</w:t>
      </w:r>
      <w:r w:rsidRPr="002F065F">
        <w:t xml:space="preserve"> forholda i verksemder som blir drivne på ein måte som kan ha skadelege følgje for pasientar, brukarar eller andre, eller som på annan måte er uforsvarleg. Dersom drifta av verksemda er til fare for liv og helse til pasientar eller brukarar, og pålegg om r</w:t>
      </w:r>
      <w:r w:rsidRPr="002F065F">
        <w:t xml:space="preserve">etting ikkje blir overheldt innan fristen, kan Statens helsetilsyn gi pålegg om stenging. Vidare kan tilsynsmyndigheitene påleggje ei verksemd innan helse- og omsorgstenesta å leggje til rette for å følgje opp faglege pålegg overfor tilsette etter </w:t>
      </w:r>
      <w:proofErr w:type="spellStart"/>
      <w:r w:rsidRPr="002F065F">
        <w:t>helseper</w:t>
      </w:r>
      <w:r w:rsidRPr="002F065F">
        <w:t>sonelloven</w:t>
      </w:r>
      <w:proofErr w:type="spellEnd"/>
      <w:r w:rsidRPr="002F065F">
        <w:t xml:space="preserve"> § 56.</w:t>
      </w:r>
    </w:p>
    <w:p w14:paraId="2A49332E" w14:textId="77777777" w:rsidR="00981F08" w:rsidRPr="002F065F" w:rsidRDefault="00981F08" w:rsidP="002F065F">
      <w:r w:rsidRPr="002F065F">
        <w:lastRenderedPageBreak/>
        <w:t>Helsetilsynsloven § 9 regulerer åtgangen til Statens helsetilsyn til å fastsetje tvangsmulkt overfor verksemder som yter spesialisthelsetenester. Det er ikkje høve til å treffe vedtak om tvangsmulkt overfor verksemder som yter kommunale he</w:t>
      </w:r>
      <w:r w:rsidRPr="002F065F">
        <w:t>lse- og omsorgstenester. Tvangsmulkt kan fastsetjast overfor verksemder innanfor spesialisthelsetenesta som ikkje innan ein fastsett frist retter seg etter pålegg om retting, stenging og faglege pålegg etter helsetilsynsloven § 8 eller pålegg om å gi ut op</w:t>
      </w:r>
      <w:r w:rsidRPr="002F065F">
        <w:t xml:space="preserve">plysningar eller tilgang til verksemda etter § 7 fjerde ledd. Det kan fastsetjast ein </w:t>
      </w:r>
      <w:proofErr w:type="spellStart"/>
      <w:r w:rsidRPr="002F065F">
        <w:t>løpande</w:t>
      </w:r>
      <w:proofErr w:type="spellEnd"/>
      <w:r w:rsidRPr="002F065F">
        <w:t xml:space="preserve"> tvangsmulkt for kvar dag, veke eller månad som går etter utløpet av fristen som er fastsett for oppfylling av pålegget, inntil pålegget er oppfylt. Tvangsmulkta k</w:t>
      </w:r>
      <w:r w:rsidRPr="002F065F">
        <w:t>an alternativt fastsetjast som ein eingongssum. Det er også opp til Statens helsetilsyn å vurdere storleiken på mulkta. Pålegg og vedtak om tvangsmulkt kan klagast inn for den instansen Kongen bestemmer, jf. helsetilsynsloven § 11. Sjå også kapittel 10.</w:t>
      </w:r>
    </w:p>
    <w:p w14:paraId="553D39A3" w14:textId="77777777" w:rsidR="00981F08" w:rsidRPr="002F065F" w:rsidRDefault="00981F08" w:rsidP="002F065F">
      <w:pPr>
        <w:pStyle w:val="Overskrift2"/>
      </w:pPr>
      <w:r w:rsidRPr="002F065F">
        <w:t>Forslaga i høyringsnotatet</w:t>
      </w:r>
    </w:p>
    <w:p w14:paraId="28D8F876" w14:textId="77777777" w:rsidR="00981F08" w:rsidRPr="002F065F" w:rsidRDefault="00981F08" w:rsidP="002F065F">
      <w:r w:rsidRPr="002F065F">
        <w:t xml:space="preserve">Departementet foreslo i høyringsnotatet ei ny føresegn i </w:t>
      </w:r>
      <w:proofErr w:type="spellStart"/>
      <w:r w:rsidRPr="002F065F">
        <w:t>helsepersonelloven</w:t>
      </w:r>
      <w:proofErr w:type="spellEnd"/>
      <w:r w:rsidRPr="002F065F">
        <w:t xml:space="preserve"> der helsepersonell som har gitt avkall på eller fått autorisasjonen trekt tilbake og likevel held fram ein praksis som blir vurdert å vere til alv</w:t>
      </w:r>
      <w:r w:rsidRPr="002F065F">
        <w:t>orleg fare for pasienttryggleiken eller alvorleg svekkjer tilliten til helse- og omsorgstenesta, kan ileggjest eit forbod mot å yte helsehjelp. Åtgangen til å gi forbod blei foreslått å gjelde både ved varig tilbaketrekking av autorisasjon og tilbaketrekki</w:t>
      </w:r>
      <w:r w:rsidRPr="002F065F">
        <w:t xml:space="preserve">ng av autorisasjon med to års karantenetid. Ifølgje høyringsnotatet skal forbodet gå fram av helsepersonellregisteret og kan klagast inn for Statens helsepersonellnemnd. I høyringsnotatet blei det også foreslått at Statens helsetilsyn skal kunne fastsette </w:t>
      </w:r>
      <w:r w:rsidRPr="002F065F">
        <w:t>ei tvangsmulkt dersom helsepersonellet ikkje overheld forbodet.</w:t>
      </w:r>
    </w:p>
    <w:p w14:paraId="26C07CF8" w14:textId="77777777" w:rsidR="00981F08" w:rsidRPr="002F065F" w:rsidRDefault="00981F08" w:rsidP="002F065F">
      <w:r w:rsidRPr="002F065F">
        <w:t xml:space="preserve">Det blei ikkje foreslått at helsepersonell som fell utanfor autorisasjonsordninga i </w:t>
      </w:r>
      <w:proofErr w:type="spellStart"/>
      <w:r w:rsidRPr="002F065F">
        <w:t>helsepersonelloven</w:t>
      </w:r>
      <w:proofErr w:type="spellEnd"/>
      <w:r w:rsidRPr="002F065F">
        <w:t xml:space="preserve"> (</w:t>
      </w:r>
      <w:proofErr w:type="spellStart"/>
      <w:r w:rsidRPr="002F065F">
        <w:t>uautorisert</w:t>
      </w:r>
      <w:proofErr w:type="spellEnd"/>
      <w:r w:rsidRPr="002F065F">
        <w:t xml:space="preserve"> helsepersonell) skulle omfattast av forbodet. For denne gruppa helsepersonel</w:t>
      </w:r>
      <w:r w:rsidRPr="002F065F">
        <w:t>l, presiserte departementet ansvaret til arbeidsgivar for å sørgje for ein forsvarleg helse- og omsorgsteneste. I dette ligg ansvaret for tilstrekkeleg oppfølging av dei tilsette i tenesta, mellom anna å ta i bruk formålstenlege verkemiddel overfor tilsett</w:t>
      </w:r>
      <w:r w:rsidRPr="002F065F">
        <w:t xml:space="preserve">e som utgjer ein risiko for pasienttryggleiken. Departementet påpeikte i høyringsnotatet at den administrative reaksjonen fagleg pålegg kan nyttast av Statens helsetilsyn også overfor </w:t>
      </w:r>
      <w:proofErr w:type="spellStart"/>
      <w:r w:rsidRPr="002F065F">
        <w:t>uautorisert</w:t>
      </w:r>
      <w:proofErr w:type="spellEnd"/>
      <w:r w:rsidRPr="002F065F">
        <w:t xml:space="preserve"> helsepersonell.</w:t>
      </w:r>
    </w:p>
    <w:p w14:paraId="4186EF1D" w14:textId="77777777" w:rsidR="00981F08" w:rsidRPr="002F065F" w:rsidRDefault="00981F08" w:rsidP="002F065F">
      <w:pPr>
        <w:pStyle w:val="Overskrift2"/>
      </w:pPr>
      <w:r w:rsidRPr="002F065F">
        <w:t>Høyringsinstansane sitt syn</w:t>
      </w:r>
    </w:p>
    <w:p w14:paraId="70900E23" w14:textId="77777777" w:rsidR="00981F08" w:rsidRPr="002F065F" w:rsidRDefault="00981F08" w:rsidP="002F065F">
      <w:r w:rsidRPr="002F065F">
        <w:t>Forslage</w:t>
      </w:r>
      <w:r w:rsidRPr="002F065F">
        <w:t xml:space="preserve">t om </w:t>
      </w:r>
      <w:proofErr w:type="spellStart"/>
      <w:r w:rsidRPr="002F065F">
        <w:t>forbod</w:t>
      </w:r>
      <w:proofErr w:type="spellEnd"/>
      <w:r w:rsidRPr="002F065F">
        <w:t xml:space="preserve"> mot å yte helsehjelp for helsepersonell </w:t>
      </w:r>
      <w:proofErr w:type="spellStart"/>
      <w:r w:rsidRPr="002F065F">
        <w:t>utan</w:t>
      </w:r>
      <w:proofErr w:type="spellEnd"/>
      <w:r w:rsidRPr="002F065F">
        <w:t xml:space="preserve"> autorisasjon får brei støtte hos </w:t>
      </w:r>
      <w:proofErr w:type="spellStart"/>
      <w:r w:rsidRPr="002F065F">
        <w:t>høyringsinstansane</w:t>
      </w:r>
      <w:proofErr w:type="spellEnd"/>
      <w:r w:rsidRPr="002F065F">
        <w:t xml:space="preserve">, mellom anna </w:t>
      </w:r>
      <w:proofErr w:type="spellStart"/>
      <w:r w:rsidRPr="002F065F">
        <w:t>frå</w:t>
      </w:r>
      <w:proofErr w:type="spellEnd"/>
      <w:r w:rsidRPr="002F065F">
        <w:t xml:space="preserve"> </w:t>
      </w:r>
      <w:r w:rsidRPr="002F065F">
        <w:rPr>
          <w:rStyle w:val="kursiv"/>
        </w:rPr>
        <w:t xml:space="preserve">Helsedirektoratet, Nasjonalt klageorgan 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 xml:space="preserve">), Pasient- og </w:t>
      </w:r>
      <w:proofErr w:type="spellStart"/>
      <w:r w:rsidRPr="002F065F">
        <w:rPr>
          <w:rStyle w:val="kursiv"/>
        </w:rPr>
        <w:t>brukaromboda</w:t>
      </w:r>
      <w:proofErr w:type="spellEnd"/>
      <w:r w:rsidRPr="002F065F">
        <w:rPr>
          <w:rStyle w:val="kursiv"/>
        </w:rPr>
        <w:t>, Bergen kommune, Molde kommune, Os</w:t>
      </w:r>
      <w:r w:rsidRPr="002F065F">
        <w:rPr>
          <w:rStyle w:val="kursiv"/>
        </w:rPr>
        <w:t>lo kommune, Stavanger kommune, Sykehuset Østfold HF, Vestre Viken HF, Den norske legeforening, Den norske tannlegeforening, Norsk Kiropraktorforening, Norsk sykepleierforbund, KS – Kommunesektorens organisasjon og Stiftelse 99.</w:t>
      </w:r>
    </w:p>
    <w:p w14:paraId="617B566A" w14:textId="77777777" w:rsidR="00981F08" w:rsidRPr="002F065F" w:rsidRDefault="00981F08" w:rsidP="002F065F">
      <w:r w:rsidRPr="002F065F">
        <w:t>Dei av dei nemnde høyringsin</w:t>
      </w:r>
      <w:r w:rsidRPr="002F065F">
        <w:t>stansane som har kommentert forslaget om tvangsmulkt for helsepersonell som ikkje etterlever forbod mot å yte helsehjelp, støttar også dette. Mellom anna uttaler Molde kommune:</w:t>
      </w:r>
    </w:p>
    <w:p w14:paraId="53AF0A88" w14:textId="77777777" w:rsidR="00981F08" w:rsidRPr="002F065F" w:rsidRDefault="00981F08" w:rsidP="002F065F">
      <w:pPr>
        <w:pStyle w:val="blokksit"/>
      </w:pPr>
      <w:r w:rsidRPr="002F065F">
        <w:t xml:space="preserve">«Molde kommune støtter forslaget til ny § 57 a. Departementet bør vurdere om </w:t>
      </w:r>
      <w:proofErr w:type="spellStart"/>
      <w:r w:rsidRPr="002F065F">
        <w:t>fo</w:t>
      </w:r>
      <w:r w:rsidRPr="002F065F">
        <w:t>rbudet</w:t>
      </w:r>
      <w:proofErr w:type="spellEnd"/>
      <w:r w:rsidRPr="002F065F">
        <w:t xml:space="preserve"> mot å yte helsehjelp kan ‘</w:t>
      </w:r>
      <w:proofErr w:type="spellStart"/>
      <w:r w:rsidRPr="002F065F">
        <w:t>omgås</w:t>
      </w:r>
      <w:proofErr w:type="spellEnd"/>
      <w:r w:rsidRPr="002F065F">
        <w:t xml:space="preserve">’. Dette ved at helsepersonell som har blitt </w:t>
      </w:r>
      <w:proofErr w:type="spellStart"/>
      <w:r w:rsidRPr="002F065F">
        <w:t>fratatt</w:t>
      </w:r>
      <w:proofErr w:type="spellEnd"/>
      <w:r w:rsidRPr="002F065F">
        <w:t xml:space="preserve"> autorisasjon eller lisens yter ‘</w:t>
      </w:r>
      <w:proofErr w:type="spellStart"/>
      <w:r w:rsidRPr="002F065F">
        <w:t>rådgivingstjenester</w:t>
      </w:r>
      <w:proofErr w:type="spellEnd"/>
      <w:r w:rsidRPr="002F065F">
        <w:t>’, ‘</w:t>
      </w:r>
      <w:proofErr w:type="spellStart"/>
      <w:r w:rsidRPr="002F065F">
        <w:t>konsulenttjenester</w:t>
      </w:r>
      <w:proofErr w:type="spellEnd"/>
      <w:r w:rsidRPr="002F065F">
        <w:t>’, ‘</w:t>
      </w:r>
      <w:proofErr w:type="spellStart"/>
      <w:r w:rsidRPr="002F065F">
        <w:t>veiledning</w:t>
      </w:r>
      <w:proofErr w:type="spellEnd"/>
      <w:r w:rsidRPr="002F065F">
        <w:t xml:space="preserve">’ osv. Departementet bør gi både </w:t>
      </w:r>
      <w:proofErr w:type="spellStart"/>
      <w:r w:rsidRPr="002F065F">
        <w:lastRenderedPageBreak/>
        <w:t>tilsynsmyndighet</w:t>
      </w:r>
      <w:proofErr w:type="spellEnd"/>
      <w:r w:rsidRPr="002F065F">
        <w:t xml:space="preserve">, helse- og </w:t>
      </w:r>
      <w:proofErr w:type="spellStart"/>
      <w:r w:rsidRPr="002F065F">
        <w:t>omsorgstjenesten</w:t>
      </w:r>
      <w:proofErr w:type="spellEnd"/>
      <w:r w:rsidRPr="002F065F">
        <w:t xml:space="preserve"> </w:t>
      </w:r>
      <w:r w:rsidRPr="002F065F">
        <w:t xml:space="preserve">og publikum </w:t>
      </w:r>
      <w:proofErr w:type="spellStart"/>
      <w:r w:rsidRPr="002F065F">
        <w:t>veiledning</w:t>
      </w:r>
      <w:proofErr w:type="spellEnd"/>
      <w:r w:rsidRPr="002F065F">
        <w:t xml:space="preserve"> om </w:t>
      </w:r>
      <w:proofErr w:type="spellStart"/>
      <w:r w:rsidRPr="002F065F">
        <w:t>hvordan</w:t>
      </w:r>
      <w:proofErr w:type="spellEnd"/>
      <w:r w:rsidRPr="002F065F">
        <w:t xml:space="preserve"> </w:t>
      </w:r>
      <w:proofErr w:type="spellStart"/>
      <w:r w:rsidRPr="002F065F">
        <w:t>skillet</w:t>
      </w:r>
      <w:proofErr w:type="spellEnd"/>
      <w:r w:rsidRPr="002F065F">
        <w:t xml:space="preserve"> mellom ‘helsehjelp’ og andre ‘</w:t>
      </w:r>
      <w:proofErr w:type="spellStart"/>
      <w:r w:rsidRPr="002F065F">
        <w:t>tjenester</w:t>
      </w:r>
      <w:proofErr w:type="spellEnd"/>
      <w:r w:rsidRPr="002F065F">
        <w:t xml:space="preserve">’ skal </w:t>
      </w:r>
      <w:proofErr w:type="spellStart"/>
      <w:r w:rsidRPr="002F065F">
        <w:t>forstås</w:t>
      </w:r>
      <w:proofErr w:type="spellEnd"/>
      <w:r w:rsidRPr="002F065F">
        <w:t xml:space="preserve">. </w:t>
      </w:r>
      <w:proofErr w:type="spellStart"/>
      <w:r w:rsidRPr="002F065F">
        <w:t>Herunder</w:t>
      </w:r>
      <w:proofErr w:type="spellEnd"/>
      <w:r w:rsidRPr="002F065F">
        <w:t xml:space="preserve"> </w:t>
      </w:r>
      <w:proofErr w:type="spellStart"/>
      <w:r w:rsidRPr="002F065F">
        <w:t>hvordan</w:t>
      </w:r>
      <w:proofErr w:type="spellEnd"/>
      <w:r w:rsidRPr="002F065F">
        <w:t xml:space="preserve"> ev. forsøk på </w:t>
      </w:r>
      <w:proofErr w:type="spellStart"/>
      <w:r w:rsidRPr="002F065F">
        <w:t>omgåelse</w:t>
      </w:r>
      <w:proofErr w:type="spellEnd"/>
      <w:r w:rsidRPr="002F065F">
        <w:t xml:space="preserve"> av gitt </w:t>
      </w:r>
      <w:proofErr w:type="spellStart"/>
      <w:r w:rsidRPr="002F065F">
        <w:t>forbud</w:t>
      </w:r>
      <w:proofErr w:type="spellEnd"/>
      <w:r w:rsidRPr="002F065F">
        <w:t xml:space="preserve"> skal følges opp.</w:t>
      </w:r>
    </w:p>
    <w:p w14:paraId="7D33DE11" w14:textId="77777777" w:rsidR="00981F08" w:rsidRPr="002F065F" w:rsidRDefault="00981F08" w:rsidP="002F065F">
      <w:pPr>
        <w:pStyle w:val="blokksit"/>
      </w:pPr>
      <w:r w:rsidRPr="002F065F">
        <w:t xml:space="preserve">Departementet bør også vurdere om helsepersonell som gis </w:t>
      </w:r>
      <w:proofErr w:type="spellStart"/>
      <w:r w:rsidRPr="002F065F">
        <w:t>forbud</w:t>
      </w:r>
      <w:proofErr w:type="spellEnd"/>
      <w:r w:rsidRPr="002F065F">
        <w:t xml:space="preserve"> mot å yte helsehjelp og</w:t>
      </w:r>
      <w:r w:rsidRPr="002F065F">
        <w:t xml:space="preserve">så skal kunne gis </w:t>
      </w:r>
      <w:proofErr w:type="spellStart"/>
      <w:r w:rsidRPr="002F065F">
        <w:t>forbud</w:t>
      </w:r>
      <w:proofErr w:type="spellEnd"/>
      <w:r w:rsidRPr="002F065F">
        <w:t xml:space="preserve"> mot å eie/drive </w:t>
      </w:r>
      <w:proofErr w:type="spellStart"/>
      <w:r w:rsidRPr="002F065F">
        <w:t>virksomhet</w:t>
      </w:r>
      <w:proofErr w:type="spellEnd"/>
      <w:r w:rsidRPr="002F065F">
        <w:t xml:space="preserve"> som yter helse- og </w:t>
      </w:r>
      <w:proofErr w:type="spellStart"/>
      <w:r w:rsidRPr="002F065F">
        <w:t>omsorgstjenester</w:t>
      </w:r>
      <w:proofErr w:type="spellEnd"/>
      <w:r w:rsidRPr="002F065F">
        <w:t>.</w:t>
      </w:r>
    </w:p>
    <w:p w14:paraId="49DB2A23" w14:textId="77777777" w:rsidR="00981F08" w:rsidRPr="002F065F" w:rsidRDefault="00981F08" w:rsidP="002F065F">
      <w:pPr>
        <w:pStyle w:val="blokksit"/>
      </w:pPr>
      <w:r w:rsidRPr="002F065F">
        <w:t xml:space="preserve">Departementet foreslår endring av helsetilsynsloven § 9 første ledd. </w:t>
      </w:r>
      <w:proofErr w:type="spellStart"/>
      <w:r w:rsidRPr="002F065F">
        <w:t>Endringen</w:t>
      </w:r>
      <w:proofErr w:type="spellEnd"/>
      <w:r w:rsidRPr="002F065F">
        <w:t xml:space="preserve"> vil </w:t>
      </w:r>
      <w:proofErr w:type="spellStart"/>
      <w:r w:rsidRPr="002F065F">
        <w:t>innebære</w:t>
      </w:r>
      <w:proofErr w:type="spellEnd"/>
      <w:r w:rsidRPr="002F065F">
        <w:t xml:space="preserve"> at tvangsmulkt også kan gis ‘overfor </w:t>
      </w:r>
      <w:proofErr w:type="spellStart"/>
      <w:r w:rsidRPr="002F065F">
        <w:t>tidligere</w:t>
      </w:r>
      <w:proofErr w:type="spellEnd"/>
      <w:r w:rsidRPr="002F065F">
        <w:t xml:space="preserve"> autorisert helsepersonell so</w:t>
      </w:r>
      <w:r w:rsidRPr="002F065F">
        <w:t xml:space="preserve">m </w:t>
      </w:r>
      <w:proofErr w:type="spellStart"/>
      <w:r w:rsidRPr="002F065F">
        <w:t>ikke</w:t>
      </w:r>
      <w:proofErr w:type="spellEnd"/>
      <w:r w:rsidRPr="002F065F">
        <w:t xml:space="preserve"> etterkommer </w:t>
      </w:r>
      <w:proofErr w:type="spellStart"/>
      <w:r w:rsidRPr="002F065F">
        <w:t>forbud</w:t>
      </w:r>
      <w:proofErr w:type="spellEnd"/>
      <w:r w:rsidRPr="002F065F">
        <w:t xml:space="preserve"> etter </w:t>
      </w:r>
      <w:proofErr w:type="spellStart"/>
      <w:r w:rsidRPr="002F065F">
        <w:t>helsepersonelloven</w:t>
      </w:r>
      <w:proofErr w:type="spellEnd"/>
      <w:r w:rsidRPr="002F065F">
        <w:t xml:space="preserve"> § 57 a’.</w:t>
      </w:r>
    </w:p>
    <w:p w14:paraId="77EC5335" w14:textId="77777777" w:rsidR="00981F08" w:rsidRPr="002F065F" w:rsidRDefault="00981F08" w:rsidP="002F065F">
      <w:pPr>
        <w:pStyle w:val="blokksit"/>
      </w:pPr>
      <w:r w:rsidRPr="002F065F">
        <w:t xml:space="preserve">Molde kommune støtter forslaget til endring. Molde kommune ber </w:t>
      </w:r>
      <w:proofErr w:type="spellStart"/>
      <w:r w:rsidRPr="002F065F">
        <w:t>imidlertid</w:t>
      </w:r>
      <w:proofErr w:type="spellEnd"/>
      <w:r w:rsidRPr="002F065F">
        <w:t xml:space="preserve"> departementet vurdere om ordlyden også bør </w:t>
      </w:r>
      <w:proofErr w:type="spellStart"/>
      <w:r w:rsidRPr="002F065F">
        <w:t>utvides</w:t>
      </w:r>
      <w:proofErr w:type="spellEnd"/>
      <w:r w:rsidRPr="002F065F">
        <w:t xml:space="preserve"> til også å omfatte </w:t>
      </w:r>
      <w:proofErr w:type="spellStart"/>
      <w:r w:rsidRPr="002F065F">
        <w:t>virksomheter</w:t>
      </w:r>
      <w:proofErr w:type="spellEnd"/>
      <w:r w:rsidRPr="002F065F">
        <w:t>: […]</w:t>
      </w:r>
    </w:p>
    <w:p w14:paraId="404117EF" w14:textId="77777777" w:rsidR="00981F08" w:rsidRPr="002F065F" w:rsidRDefault="00981F08" w:rsidP="002F065F">
      <w:pPr>
        <w:pStyle w:val="blokksit"/>
      </w:pPr>
      <w:r w:rsidRPr="002F065F">
        <w:t>Departementet oppfordres til å sik</w:t>
      </w:r>
      <w:r w:rsidRPr="002F065F">
        <w:t>re et tilstrekkelig lovgrunnlag også overfor helsepersonell og virksomheter som med hensikt forsøker å omgå et gitt forbud etter § 57 a. Dette både gjennom tilpassing av tjenestene som ytes og gjennom organisatoriske tilpasninger. Mellom anna ved å ‘fordek</w:t>
      </w:r>
      <w:r w:rsidRPr="002F065F">
        <w:t>ke’ tjenesteytingen gjennom virksomheter som opplyser å ikke yte helsetjenester.»</w:t>
      </w:r>
    </w:p>
    <w:p w14:paraId="1C3FF315" w14:textId="77777777" w:rsidR="00981F08" w:rsidRPr="002F065F" w:rsidRDefault="00981F08" w:rsidP="002F065F">
      <w:proofErr w:type="spellStart"/>
      <w:r w:rsidRPr="002F065F">
        <w:t>Fleire</w:t>
      </w:r>
      <w:proofErr w:type="spellEnd"/>
      <w:r w:rsidRPr="002F065F">
        <w:t xml:space="preserve"> av </w:t>
      </w:r>
      <w:proofErr w:type="spellStart"/>
      <w:r w:rsidRPr="002F065F">
        <w:t>høyringsinstansane</w:t>
      </w:r>
      <w:proofErr w:type="spellEnd"/>
      <w:r w:rsidRPr="002F065F">
        <w:t xml:space="preserve"> har </w:t>
      </w:r>
      <w:proofErr w:type="spellStart"/>
      <w:r w:rsidRPr="002F065F">
        <w:t>påpeikt</w:t>
      </w:r>
      <w:proofErr w:type="spellEnd"/>
      <w:r w:rsidRPr="002F065F">
        <w:t xml:space="preserve"> at forslaget om </w:t>
      </w:r>
      <w:proofErr w:type="spellStart"/>
      <w:r w:rsidRPr="002F065F">
        <w:t>forbod</w:t>
      </w:r>
      <w:proofErr w:type="spellEnd"/>
      <w:r w:rsidRPr="002F065F">
        <w:t xml:space="preserve"> mot å yte helsehjelp </w:t>
      </w:r>
      <w:proofErr w:type="spellStart"/>
      <w:r w:rsidRPr="002F065F">
        <w:t>ikkje</w:t>
      </w:r>
      <w:proofErr w:type="spellEnd"/>
      <w:r w:rsidRPr="002F065F">
        <w:t xml:space="preserve"> vil omfatte alle former for behandling, og at også </w:t>
      </w:r>
      <w:proofErr w:type="spellStart"/>
      <w:r w:rsidRPr="002F065F">
        <w:t>handlingar</w:t>
      </w:r>
      <w:proofErr w:type="spellEnd"/>
      <w:r w:rsidRPr="002F065F">
        <w:t xml:space="preserve"> som fell </w:t>
      </w:r>
      <w:proofErr w:type="spellStart"/>
      <w:r w:rsidRPr="002F065F">
        <w:t>utanfor</w:t>
      </w:r>
      <w:proofErr w:type="spellEnd"/>
      <w:r w:rsidRPr="002F065F">
        <w:t xml:space="preserve"> dett</w:t>
      </w:r>
      <w:r w:rsidRPr="002F065F">
        <w:t xml:space="preserve">e omgrepet bør </w:t>
      </w:r>
      <w:proofErr w:type="spellStart"/>
      <w:r w:rsidRPr="002F065F">
        <w:t>inkluderast</w:t>
      </w:r>
      <w:proofErr w:type="spellEnd"/>
      <w:r w:rsidRPr="002F065F">
        <w:t>.</w:t>
      </w:r>
    </w:p>
    <w:p w14:paraId="5C5D3C80" w14:textId="77777777" w:rsidR="00981F08" w:rsidRPr="002F065F" w:rsidRDefault="00981F08" w:rsidP="002F065F">
      <w:pPr>
        <w:rPr>
          <w:rStyle w:val="kursiv"/>
        </w:rPr>
      </w:pPr>
      <w:r w:rsidRPr="002F065F">
        <w:rPr>
          <w:rStyle w:val="kursiv"/>
        </w:rPr>
        <w:t>Helsedirektoratet</w:t>
      </w:r>
      <w:r w:rsidRPr="002F065F">
        <w:t xml:space="preserve"> støttar forslaget og formålet med at helsepersonell som ikkje bør kunne arbeide i helse- og omsorgstenesta blir stengd ute frå å kunne yte helsehjelp, men påpeiker:</w:t>
      </w:r>
    </w:p>
    <w:p w14:paraId="7FE6EC76" w14:textId="77777777" w:rsidR="00981F08" w:rsidRPr="002F065F" w:rsidRDefault="00981F08" w:rsidP="002F065F">
      <w:pPr>
        <w:pStyle w:val="blokksit"/>
      </w:pPr>
      <w:r w:rsidRPr="002F065F">
        <w:t>«</w:t>
      </w:r>
      <w:r w:rsidRPr="002F065F">
        <w:t xml:space="preserve">Forslaget vil dekke de </w:t>
      </w:r>
      <w:proofErr w:type="spellStart"/>
      <w:r w:rsidRPr="002F065F">
        <w:t>situasjonene</w:t>
      </w:r>
      <w:proofErr w:type="spellEnd"/>
      <w:r w:rsidRPr="002F065F">
        <w:t xml:space="preserve"> </w:t>
      </w:r>
      <w:proofErr w:type="spellStart"/>
      <w:r w:rsidRPr="002F065F">
        <w:t>hvor</w:t>
      </w:r>
      <w:proofErr w:type="spellEnd"/>
      <w:r w:rsidRPr="002F065F">
        <w:t xml:space="preserve"> personellet arbeider i helse- og </w:t>
      </w:r>
      <w:proofErr w:type="spellStart"/>
      <w:r w:rsidRPr="002F065F">
        <w:t>omsorgstjenesten</w:t>
      </w:r>
      <w:proofErr w:type="spellEnd"/>
      <w:r w:rsidRPr="002F065F">
        <w:t xml:space="preserve">. Det vil </w:t>
      </w:r>
      <w:proofErr w:type="spellStart"/>
      <w:r w:rsidRPr="002F065F">
        <w:t>imidlertid</w:t>
      </w:r>
      <w:proofErr w:type="spellEnd"/>
      <w:r w:rsidRPr="002F065F">
        <w:t xml:space="preserve"> </w:t>
      </w:r>
      <w:proofErr w:type="spellStart"/>
      <w:r w:rsidRPr="002F065F">
        <w:t>fortsatt</w:t>
      </w:r>
      <w:proofErr w:type="spellEnd"/>
      <w:r w:rsidRPr="002F065F">
        <w:t xml:space="preserve"> være </w:t>
      </w:r>
      <w:proofErr w:type="spellStart"/>
      <w:r w:rsidRPr="002F065F">
        <w:t>mulig</w:t>
      </w:r>
      <w:proofErr w:type="spellEnd"/>
      <w:r w:rsidRPr="002F065F">
        <w:t xml:space="preserve"> for det </w:t>
      </w:r>
      <w:proofErr w:type="spellStart"/>
      <w:r w:rsidRPr="002F065F">
        <w:t>tidligere</w:t>
      </w:r>
      <w:proofErr w:type="spellEnd"/>
      <w:r w:rsidRPr="002F065F">
        <w:t xml:space="preserve"> autoriserte personellet å arbeide og yte </w:t>
      </w:r>
      <w:proofErr w:type="spellStart"/>
      <w:r w:rsidRPr="002F065F">
        <w:t>tjenester</w:t>
      </w:r>
      <w:proofErr w:type="spellEnd"/>
      <w:r w:rsidRPr="002F065F">
        <w:t xml:space="preserve"> </w:t>
      </w:r>
      <w:proofErr w:type="spellStart"/>
      <w:r w:rsidRPr="002F065F">
        <w:t>utenfor</w:t>
      </w:r>
      <w:proofErr w:type="spellEnd"/>
      <w:r w:rsidRPr="002F065F">
        <w:t xml:space="preserve"> helse- og </w:t>
      </w:r>
      <w:proofErr w:type="spellStart"/>
      <w:r w:rsidRPr="002F065F">
        <w:t>omsorgstjenesten</w:t>
      </w:r>
      <w:proofErr w:type="spellEnd"/>
      <w:r w:rsidRPr="002F065F">
        <w:t xml:space="preserve">, da dette </w:t>
      </w:r>
      <w:proofErr w:type="spellStart"/>
      <w:r w:rsidRPr="002F065F">
        <w:t>ikke</w:t>
      </w:r>
      <w:proofErr w:type="spellEnd"/>
      <w:r w:rsidRPr="002F065F">
        <w:t xml:space="preserve"> </w:t>
      </w:r>
      <w:proofErr w:type="spellStart"/>
      <w:r w:rsidRPr="002F065F">
        <w:t>omfatt</w:t>
      </w:r>
      <w:r w:rsidRPr="002F065F">
        <w:t>es</w:t>
      </w:r>
      <w:proofErr w:type="spellEnd"/>
      <w:r w:rsidRPr="002F065F">
        <w:t xml:space="preserve"> av </w:t>
      </w:r>
      <w:proofErr w:type="spellStart"/>
      <w:r w:rsidRPr="002F065F">
        <w:t>helsehjelpsbegrepet</w:t>
      </w:r>
      <w:proofErr w:type="spellEnd"/>
      <w:r w:rsidRPr="002F065F">
        <w:t xml:space="preserve"> i </w:t>
      </w:r>
      <w:proofErr w:type="spellStart"/>
      <w:r w:rsidRPr="002F065F">
        <w:t>helsepersonelloven</w:t>
      </w:r>
      <w:proofErr w:type="spellEnd"/>
      <w:r w:rsidRPr="002F065F">
        <w:t xml:space="preserve"> § 3.»</w:t>
      </w:r>
    </w:p>
    <w:p w14:paraId="590A75A2" w14:textId="77777777" w:rsidR="00981F08" w:rsidRPr="002F065F" w:rsidRDefault="00981F08" w:rsidP="002F065F">
      <w:r w:rsidRPr="002F065F">
        <w:t xml:space="preserve">Ei </w:t>
      </w:r>
      <w:proofErr w:type="spellStart"/>
      <w:r w:rsidRPr="002F065F">
        <w:t>rekkje</w:t>
      </w:r>
      <w:proofErr w:type="spellEnd"/>
      <w:r w:rsidRPr="002F065F">
        <w:t xml:space="preserve"> av </w:t>
      </w:r>
      <w:proofErr w:type="spellStart"/>
      <w:r w:rsidRPr="002F065F">
        <w:t>høyringsinstansane</w:t>
      </w:r>
      <w:proofErr w:type="spellEnd"/>
      <w:r w:rsidRPr="002F065F">
        <w:t xml:space="preserve">, mellom anna </w:t>
      </w:r>
      <w:r w:rsidRPr="002F065F">
        <w:rPr>
          <w:rStyle w:val="kursiv"/>
        </w:rPr>
        <w:t xml:space="preserve">Pasient- og </w:t>
      </w:r>
      <w:proofErr w:type="spellStart"/>
      <w:r w:rsidRPr="002F065F">
        <w:rPr>
          <w:rStyle w:val="kursiv"/>
        </w:rPr>
        <w:t>brukaromboda</w:t>
      </w:r>
      <w:proofErr w:type="spellEnd"/>
      <w:r w:rsidRPr="002F065F">
        <w:rPr>
          <w:rStyle w:val="kursiv"/>
        </w:rPr>
        <w:t>, Sykehuset Østfold HF, Vestre Viken HF, Norsk sykepleierforbund</w:t>
      </w:r>
      <w:r w:rsidRPr="002F065F">
        <w:t xml:space="preserve"> og </w:t>
      </w:r>
      <w:proofErr w:type="spellStart"/>
      <w:r w:rsidRPr="002F065F">
        <w:t>fleire</w:t>
      </w:r>
      <w:proofErr w:type="spellEnd"/>
      <w:r w:rsidRPr="002F065F">
        <w:t xml:space="preserve"> av </w:t>
      </w:r>
      <w:proofErr w:type="spellStart"/>
      <w:r w:rsidRPr="002F065F">
        <w:t>kommunane</w:t>
      </w:r>
      <w:proofErr w:type="spellEnd"/>
      <w:r w:rsidRPr="002F065F">
        <w:t xml:space="preserve"> som har uttalt seg, har </w:t>
      </w:r>
      <w:proofErr w:type="spellStart"/>
      <w:r w:rsidRPr="002F065F">
        <w:t>påpeikt</w:t>
      </w:r>
      <w:proofErr w:type="spellEnd"/>
      <w:r w:rsidRPr="002F065F">
        <w:t xml:space="preserve"> at </w:t>
      </w:r>
      <w:proofErr w:type="spellStart"/>
      <w:r w:rsidRPr="002F065F">
        <w:t>forbodet</w:t>
      </w:r>
      <w:proofErr w:type="spellEnd"/>
      <w:r w:rsidRPr="002F065F">
        <w:t xml:space="preserve"> mo</w:t>
      </w:r>
      <w:r w:rsidRPr="002F065F">
        <w:t xml:space="preserve">t å yte helsehjelp også bør kunne </w:t>
      </w:r>
      <w:proofErr w:type="spellStart"/>
      <w:r w:rsidRPr="002F065F">
        <w:t>nyttast</w:t>
      </w:r>
      <w:proofErr w:type="spellEnd"/>
      <w:r w:rsidRPr="002F065F">
        <w:t xml:space="preserve"> overfor helsepersonell som aldri har hatt autorisasjon.</w:t>
      </w:r>
    </w:p>
    <w:p w14:paraId="014FB0FB" w14:textId="77777777" w:rsidR="00981F08" w:rsidRPr="002F065F" w:rsidRDefault="00981F08" w:rsidP="002F065F">
      <w:pPr>
        <w:rPr>
          <w:rStyle w:val="kursiv"/>
        </w:rPr>
      </w:pPr>
      <w:r w:rsidRPr="002F065F">
        <w:rPr>
          <w:rStyle w:val="kursiv"/>
        </w:rPr>
        <w:t xml:space="preserve">Pasient- og </w:t>
      </w:r>
      <w:proofErr w:type="spellStart"/>
      <w:r w:rsidRPr="002F065F">
        <w:rPr>
          <w:rStyle w:val="kursiv"/>
        </w:rPr>
        <w:t>brukaromboda</w:t>
      </w:r>
      <w:proofErr w:type="spellEnd"/>
      <w:r w:rsidRPr="002F065F">
        <w:rPr>
          <w:rStyle w:val="kursiv"/>
        </w:rPr>
        <w:t xml:space="preserve"> </w:t>
      </w:r>
      <w:r w:rsidRPr="002F065F">
        <w:t>skriv mellom anna:</w:t>
      </w:r>
    </w:p>
    <w:p w14:paraId="69453A97" w14:textId="77777777" w:rsidR="00981F08" w:rsidRPr="002F065F" w:rsidRDefault="00981F08" w:rsidP="002F065F">
      <w:pPr>
        <w:pStyle w:val="blokksit"/>
      </w:pPr>
      <w:r w:rsidRPr="002F065F">
        <w:t xml:space="preserve">«Pasient- og </w:t>
      </w:r>
      <w:proofErr w:type="spellStart"/>
      <w:r w:rsidRPr="002F065F">
        <w:t>brukerombudet</w:t>
      </w:r>
      <w:proofErr w:type="spellEnd"/>
      <w:r w:rsidRPr="002F065F">
        <w:t xml:space="preserve"> er </w:t>
      </w:r>
      <w:proofErr w:type="spellStart"/>
      <w:r w:rsidRPr="002F065F">
        <w:t>fornøyd</w:t>
      </w:r>
      <w:proofErr w:type="spellEnd"/>
      <w:r w:rsidRPr="002F065F">
        <w:t xml:space="preserve"> med at det nå </w:t>
      </w:r>
      <w:proofErr w:type="spellStart"/>
      <w:r w:rsidRPr="002F065F">
        <w:t>foreslås</w:t>
      </w:r>
      <w:proofErr w:type="spellEnd"/>
      <w:r w:rsidRPr="002F065F">
        <w:t xml:space="preserve"> tiltak som får reell betydning for </w:t>
      </w:r>
      <w:proofErr w:type="spellStart"/>
      <w:r w:rsidRPr="002F065F">
        <w:t>pasientsikkerheten</w:t>
      </w:r>
      <w:proofErr w:type="spellEnd"/>
      <w:r w:rsidRPr="002F065F">
        <w:t xml:space="preserve"> også når det gjelder helsepersonell </w:t>
      </w:r>
      <w:proofErr w:type="spellStart"/>
      <w:r w:rsidRPr="002F065F">
        <w:t>uten</w:t>
      </w:r>
      <w:proofErr w:type="spellEnd"/>
      <w:r w:rsidRPr="002F065F">
        <w:t xml:space="preserve"> autorisasjon. Det er i dag lite </w:t>
      </w:r>
      <w:proofErr w:type="spellStart"/>
      <w:r w:rsidRPr="002F065F">
        <w:t>tillitvekkende</w:t>
      </w:r>
      <w:proofErr w:type="spellEnd"/>
      <w:r w:rsidRPr="002F065F">
        <w:t xml:space="preserve"> at </w:t>
      </w:r>
      <w:proofErr w:type="spellStart"/>
      <w:r w:rsidRPr="002F065F">
        <w:t>pasienter</w:t>
      </w:r>
      <w:proofErr w:type="spellEnd"/>
      <w:r w:rsidRPr="002F065F">
        <w:t xml:space="preserve"> og </w:t>
      </w:r>
      <w:proofErr w:type="spellStart"/>
      <w:r w:rsidRPr="002F065F">
        <w:t>brukere</w:t>
      </w:r>
      <w:proofErr w:type="spellEnd"/>
      <w:r w:rsidRPr="002F065F">
        <w:t xml:space="preserve"> kan risikere å møte et helsepersonell i aktivt arbeid i helse- og </w:t>
      </w:r>
      <w:proofErr w:type="spellStart"/>
      <w:r w:rsidRPr="002F065F">
        <w:t>omsorgstjenesten</w:t>
      </w:r>
      <w:proofErr w:type="spellEnd"/>
      <w:r w:rsidRPr="002F065F">
        <w:t xml:space="preserve"> </w:t>
      </w:r>
      <w:proofErr w:type="spellStart"/>
      <w:r w:rsidRPr="002F065F">
        <w:t>selv</w:t>
      </w:r>
      <w:proofErr w:type="spellEnd"/>
      <w:r w:rsidRPr="002F065F">
        <w:t xml:space="preserve"> om de er </w:t>
      </w:r>
      <w:proofErr w:type="spellStart"/>
      <w:r w:rsidRPr="002F065F">
        <w:t>fratatt</w:t>
      </w:r>
      <w:proofErr w:type="spellEnd"/>
      <w:r w:rsidRPr="002F065F">
        <w:t xml:space="preserve"> autorisasjonen. Dette strider mot </w:t>
      </w:r>
      <w:proofErr w:type="spellStart"/>
      <w:r w:rsidRPr="002F065F">
        <w:t>befo</w:t>
      </w:r>
      <w:r w:rsidRPr="002F065F">
        <w:t>lkningens</w:t>
      </w:r>
      <w:proofErr w:type="spellEnd"/>
      <w:r w:rsidRPr="002F065F">
        <w:t xml:space="preserve"> generelle rettsoppfatning og rettsfølelse. […]</w:t>
      </w:r>
    </w:p>
    <w:p w14:paraId="1FE58F8C" w14:textId="77777777" w:rsidR="00981F08" w:rsidRPr="002F065F" w:rsidRDefault="00981F08" w:rsidP="002F065F">
      <w:pPr>
        <w:pStyle w:val="blokksit"/>
      </w:pPr>
      <w:r w:rsidRPr="002F065F">
        <w:t xml:space="preserve">For </w:t>
      </w:r>
      <w:proofErr w:type="spellStart"/>
      <w:r w:rsidRPr="002F065F">
        <w:t>pasienter</w:t>
      </w:r>
      <w:proofErr w:type="spellEnd"/>
      <w:r w:rsidRPr="002F065F">
        <w:t xml:space="preserve"> og </w:t>
      </w:r>
      <w:proofErr w:type="spellStart"/>
      <w:r w:rsidRPr="002F065F">
        <w:t>brukere</w:t>
      </w:r>
      <w:proofErr w:type="spellEnd"/>
      <w:r w:rsidRPr="002F065F">
        <w:t xml:space="preserve"> som har vært </w:t>
      </w:r>
      <w:proofErr w:type="spellStart"/>
      <w:r w:rsidRPr="002F065F">
        <w:t>utsatt</w:t>
      </w:r>
      <w:proofErr w:type="spellEnd"/>
      <w:r w:rsidRPr="002F065F">
        <w:t xml:space="preserve"> for overgrep eller </w:t>
      </w:r>
      <w:proofErr w:type="spellStart"/>
      <w:r w:rsidRPr="002F065F">
        <w:t>grenseoverskridende</w:t>
      </w:r>
      <w:proofErr w:type="spellEnd"/>
      <w:r w:rsidRPr="002F065F">
        <w:t xml:space="preserve"> </w:t>
      </w:r>
      <w:proofErr w:type="spellStart"/>
      <w:r w:rsidRPr="002F065F">
        <w:t>handlinger</w:t>
      </w:r>
      <w:proofErr w:type="spellEnd"/>
      <w:r w:rsidRPr="002F065F">
        <w:t xml:space="preserve">, er det </w:t>
      </w:r>
      <w:proofErr w:type="spellStart"/>
      <w:r w:rsidRPr="002F065F">
        <w:t>uvesentlig</w:t>
      </w:r>
      <w:proofErr w:type="spellEnd"/>
      <w:r w:rsidRPr="002F065F">
        <w:t xml:space="preserve"> om helsepersonellet har hatt autorisasjon eller </w:t>
      </w:r>
      <w:proofErr w:type="spellStart"/>
      <w:r w:rsidRPr="002F065F">
        <w:t>ikke</w:t>
      </w:r>
      <w:proofErr w:type="spellEnd"/>
      <w:r w:rsidRPr="002F065F">
        <w:t xml:space="preserve">. Det </w:t>
      </w:r>
      <w:proofErr w:type="spellStart"/>
      <w:r w:rsidRPr="002F065F">
        <w:t>viktigste</w:t>
      </w:r>
      <w:proofErr w:type="spellEnd"/>
      <w:r w:rsidRPr="002F065F">
        <w:t xml:space="preserve"> for dem er å være</w:t>
      </w:r>
      <w:r w:rsidRPr="002F065F">
        <w:t xml:space="preserve"> trygg på at det blir gitt en reaksjon, og at andre </w:t>
      </w:r>
      <w:proofErr w:type="spellStart"/>
      <w:r w:rsidRPr="002F065F">
        <w:t>pasienter</w:t>
      </w:r>
      <w:proofErr w:type="spellEnd"/>
      <w:r w:rsidRPr="002F065F">
        <w:t xml:space="preserve"> og </w:t>
      </w:r>
      <w:proofErr w:type="spellStart"/>
      <w:r w:rsidRPr="002F065F">
        <w:t>brukere</w:t>
      </w:r>
      <w:proofErr w:type="spellEnd"/>
      <w:r w:rsidRPr="002F065F">
        <w:t xml:space="preserve"> </w:t>
      </w:r>
      <w:proofErr w:type="spellStart"/>
      <w:r w:rsidRPr="002F065F">
        <w:t>ikke</w:t>
      </w:r>
      <w:proofErr w:type="spellEnd"/>
      <w:r w:rsidRPr="002F065F">
        <w:t xml:space="preserve"> opplever det </w:t>
      </w:r>
      <w:proofErr w:type="spellStart"/>
      <w:r w:rsidRPr="002F065F">
        <w:t>samme</w:t>
      </w:r>
      <w:proofErr w:type="spellEnd"/>
      <w:r w:rsidRPr="002F065F">
        <w:t xml:space="preserve">. Når departementet foreslår å </w:t>
      </w:r>
      <w:proofErr w:type="spellStart"/>
      <w:r w:rsidRPr="002F065F">
        <w:t>unnta</w:t>
      </w:r>
      <w:proofErr w:type="spellEnd"/>
      <w:r w:rsidRPr="002F065F">
        <w:t xml:space="preserve"> </w:t>
      </w:r>
      <w:proofErr w:type="spellStart"/>
      <w:r w:rsidRPr="002F065F">
        <w:t>gruppen</w:t>
      </w:r>
      <w:proofErr w:type="spellEnd"/>
      <w:r w:rsidRPr="002F065F">
        <w:t xml:space="preserve"> </w:t>
      </w:r>
      <w:proofErr w:type="spellStart"/>
      <w:r w:rsidRPr="002F065F">
        <w:t>uautorisert</w:t>
      </w:r>
      <w:proofErr w:type="spellEnd"/>
      <w:r w:rsidRPr="002F065F">
        <w:t xml:space="preserve"> helsepersonell </w:t>
      </w:r>
      <w:proofErr w:type="spellStart"/>
      <w:r w:rsidRPr="002F065F">
        <w:t>fra</w:t>
      </w:r>
      <w:proofErr w:type="spellEnd"/>
      <w:r w:rsidRPr="002F065F">
        <w:t xml:space="preserve"> administrative </w:t>
      </w:r>
      <w:proofErr w:type="spellStart"/>
      <w:r w:rsidRPr="002F065F">
        <w:t>reaksjoner</w:t>
      </w:r>
      <w:proofErr w:type="spellEnd"/>
      <w:r w:rsidRPr="002F065F">
        <w:t xml:space="preserve">, er dette lite </w:t>
      </w:r>
      <w:proofErr w:type="spellStart"/>
      <w:r w:rsidRPr="002F065F">
        <w:t>tillitvekkende</w:t>
      </w:r>
      <w:proofErr w:type="spellEnd"/>
      <w:r w:rsidRPr="002F065F">
        <w:t xml:space="preserve"> – spesielt når vi vet at den</w:t>
      </w:r>
      <w:r w:rsidRPr="002F065F">
        <w:t xml:space="preserve">ne </w:t>
      </w:r>
      <w:proofErr w:type="spellStart"/>
      <w:r w:rsidRPr="002F065F">
        <w:t>gruppen</w:t>
      </w:r>
      <w:proofErr w:type="spellEnd"/>
      <w:r w:rsidRPr="002F065F">
        <w:t xml:space="preserve"> </w:t>
      </w:r>
      <w:proofErr w:type="spellStart"/>
      <w:r w:rsidRPr="002F065F">
        <w:t>ansatte</w:t>
      </w:r>
      <w:proofErr w:type="spellEnd"/>
      <w:r w:rsidRPr="002F065F">
        <w:t xml:space="preserve"> i helse- og </w:t>
      </w:r>
      <w:proofErr w:type="spellStart"/>
      <w:r w:rsidRPr="002F065F">
        <w:t>omsorgstjenesten</w:t>
      </w:r>
      <w:proofErr w:type="spellEnd"/>
      <w:r w:rsidRPr="002F065F">
        <w:t xml:space="preserve">, </w:t>
      </w:r>
      <w:proofErr w:type="spellStart"/>
      <w:r w:rsidRPr="002F065F">
        <w:t>vokser</w:t>
      </w:r>
      <w:proofErr w:type="spellEnd"/>
      <w:r w:rsidRPr="002F065F">
        <w:t xml:space="preserve">. De vil kunne </w:t>
      </w:r>
      <w:proofErr w:type="spellStart"/>
      <w:r w:rsidRPr="002F065F">
        <w:t>utgjøre</w:t>
      </w:r>
      <w:proofErr w:type="spellEnd"/>
      <w:r w:rsidRPr="002F065F">
        <w:t xml:space="preserve"> en minst like stor fare for </w:t>
      </w:r>
      <w:proofErr w:type="spellStart"/>
      <w:r w:rsidRPr="002F065F">
        <w:t>pasientsikkerheten</w:t>
      </w:r>
      <w:proofErr w:type="spellEnd"/>
      <w:r w:rsidRPr="002F065F">
        <w:t xml:space="preserve"> som helsepersonell med autorisasjon, kanskje også større fordi de </w:t>
      </w:r>
      <w:proofErr w:type="spellStart"/>
      <w:r w:rsidRPr="002F065F">
        <w:t>ikke</w:t>
      </w:r>
      <w:proofErr w:type="spellEnd"/>
      <w:r w:rsidRPr="002F065F">
        <w:t xml:space="preserve"> har </w:t>
      </w:r>
      <w:proofErr w:type="spellStart"/>
      <w:r w:rsidRPr="002F065F">
        <w:t>tilstrekkelig</w:t>
      </w:r>
      <w:proofErr w:type="spellEnd"/>
      <w:r w:rsidRPr="002F065F">
        <w:t xml:space="preserve"> kompetanse om regelverk og etisk refleksjo</w:t>
      </w:r>
      <w:r w:rsidRPr="002F065F">
        <w:t xml:space="preserve">n til </w:t>
      </w:r>
      <w:proofErr w:type="spellStart"/>
      <w:r w:rsidRPr="002F065F">
        <w:t>løsning</w:t>
      </w:r>
      <w:proofErr w:type="spellEnd"/>
      <w:r w:rsidRPr="002F065F">
        <w:t xml:space="preserve"> av </w:t>
      </w:r>
      <w:proofErr w:type="spellStart"/>
      <w:r w:rsidRPr="002F065F">
        <w:t>situasjoner</w:t>
      </w:r>
      <w:proofErr w:type="spellEnd"/>
      <w:r w:rsidRPr="002F065F">
        <w:t xml:space="preserve"> som helsepersonell med </w:t>
      </w:r>
      <w:proofErr w:type="spellStart"/>
      <w:r w:rsidRPr="002F065F">
        <w:t>utdannelse</w:t>
      </w:r>
      <w:proofErr w:type="spellEnd"/>
      <w:r w:rsidRPr="002F065F">
        <w:t xml:space="preserve"> og autorisasjon skal kunne </w:t>
      </w:r>
      <w:proofErr w:type="spellStart"/>
      <w:r w:rsidRPr="002F065F">
        <w:t>håndtere</w:t>
      </w:r>
      <w:proofErr w:type="spellEnd"/>
      <w:r w:rsidRPr="002F065F">
        <w:t xml:space="preserve"> på en </w:t>
      </w:r>
      <w:proofErr w:type="spellStart"/>
      <w:r w:rsidRPr="002F065F">
        <w:t>bedre</w:t>
      </w:r>
      <w:proofErr w:type="spellEnd"/>
      <w:r w:rsidRPr="002F065F">
        <w:t xml:space="preserve"> måte. Det er etter vårt synspunkt urealistisk å tro at </w:t>
      </w:r>
      <w:proofErr w:type="spellStart"/>
      <w:r w:rsidRPr="002F065F">
        <w:t>arbeidsgiver</w:t>
      </w:r>
      <w:proofErr w:type="spellEnd"/>
      <w:r w:rsidRPr="002F065F">
        <w:t xml:space="preserve"> i en presset og hektisk </w:t>
      </w:r>
      <w:proofErr w:type="spellStart"/>
      <w:r w:rsidRPr="002F065F">
        <w:t>hverdag</w:t>
      </w:r>
      <w:proofErr w:type="spellEnd"/>
      <w:r w:rsidRPr="002F065F">
        <w:t xml:space="preserve">, vil prioritere å følge opp dette på en slik </w:t>
      </w:r>
      <w:r w:rsidRPr="002F065F">
        <w:t xml:space="preserve">måte at </w:t>
      </w:r>
      <w:proofErr w:type="spellStart"/>
      <w:r w:rsidRPr="002F065F">
        <w:lastRenderedPageBreak/>
        <w:t>befolkningen</w:t>
      </w:r>
      <w:proofErr w:type="spellEnd"/>
      <w:r w:rsidRPr="002F065F">
        <w:t xml:space="preserve"> kan være trygge på at de er </w:t>
      </w:r>
      <w:proofErr w:type="spellStart"/>
      <w:r w:rsidRPr="002F065F">
        <w:t>skjermet</w:t>
      </w:r>
      <w:proofErr w:type="spellEnd"/>
      <w:r w:rsidRPr="002F065F">
        <w:t xml:space="preserve"> </w:t>
      </w:r>
      <w:proofErr w:type="spellStart"/>
      <w:r w:rsidRPr="002F065F">
        <w:t>fra</w:t>
      </w:r>
      <w:proofErr w:type="spellEnd"/>
      <w:r w:rsidRPr="002F065F">
        <w:t xml:space="preserve"> helsepersonell som </w:t>
      </w:r>
      <w:proofErr w:type="spellStart"/>
      <w:r w:rsidRPr="002F065F">
        <w:t>ikke</w:t>
      </w:r>
      <w:proofErr w:type="spellEnd"/>
      <w:r w:rsidRPr="002F065F">
        <w:t xml:space="preserve"> er </w:t>
      </w:r>
      <w:proofErr w:type="spellStart"/>
      <w:r w:rsidRPr="002F065F">
        <w:t>egnet</w:t>
      </w:r>
      <w:proofErr w:type="spellEnd"/>
      <w:r w:rsidRPr="002F065F">
        <w:t xml:space="preserve"> til å yte helsehjelp.»</w:t>
      </w:r>
    </w:p>
    <w:p w14:paraId="44C0A0E3" w14:textId="77777777" w:rsidR="00981F08" w:rsidRPr="002F065F" w:rsidRDefault="00981F08" w:rsidP="002F065F">
      <w:pPr>
        <w:rPr>
          <w:rStyle w:val="kursiv"/>
        </w:rPr>
      </w:pPr>
      <w:r w:rsidRPr="002F065F">
        <w:rPr>
          <w:rStyle w:val="kursiv"/>
        </w:rPr>
        <w:t>Stavanger kommune</w:t>
      </w:r>
      <w:r w:rsidRPr="002F065F">
        <w:t xml:space="preserve"> skriv:</w:t>
      </w:r>
    </w:p>
    <w:p w14:paraId="2CE8F2B1" w14:textId="77777777" w:rsidR="00981F08" w:rsidRPr="002F065F" w:rsidRDefault="00981F08" w:rsidP="002F065F">
      <w:pPr>
        <w:pStyle w:val="blokksit"/>
      </w:pPr>
      <w:r w:rsidRPr="002F065F">
        <w:t xml:space="preserve">«Stavanger kommune </w:t>
      </w:r>
      <w:proofErr w:type="spellStart"/>
      <w:r w:rsidRPr="002F065F">
        <w:t>mener</w:t>
      </w:r>
      <w:proofErr w:type="spellEnd"/>
      <w:r w:rsidRPr="002F065F">
        <w:t xml:space="preserve"> videre at forslaget om </w:t>
      </w:r>
      <w:proofErr w:type="spellStart"/>
      <w:r w:rsidRPr="002F065F">
        <w:t>hjemmel</w:t>
      </w:r>
      <w:proofErr w:type="spellEnd"/>
      <w:r w:rsidRPr="002F065F">
        <w:t xml:space="preserve"> for Helsetilsynet til å </w:t>
      </w:r>
      <w:proofErr w:type="spellStart"/>
      <w:r w:rsidRPr="002F065F">
        <w:t>ilegge</w:t>
      </w:r>
      <w:proofErr w:type="spellEnd"/>
      <w:r w:rsidRPr="002F065F">
        <w:t xml:space="preserve"> </w:t>
      </w:r>
      <w:proofErr w:type="spellStart"/>
      <w:r w:rsidRPr="002F065F">
        <w:t>forbud</w:t>
      </w:r>
      <w:proofErr w:type="spellEnd"/>
      <w:r w:rsidRPr="002F065F">
        <w:t xml:space="preserve"> mot å yte helsehjel</w:t>
      </w:r>
      <w:r w:rsidRPr="002F065F">
        <w:t xml:space="preserve">p, også bør gjelde </w:t>
      </w:r>
      <w:proofErr w:type="spellStart"/>
      <w:r w:rsidRPr="002F065F">
        <w:t>uautorisert</w:t>
      </w:r>
      <w:proofErr w:type="spellEnd"/>
      <w:r w:rsidRPr="002F065F">
        <w:t xml:space="preserve"> helsepersonell. </w:t>
      </w:r>
      <w:proofErr w:type="spellStart"/>
      <w:r w:rsidRPr="002F065F">
        <w:t>Uautorisert</w:t>
      </w:r>
      <w:proofErr w:type="spellEnd"/>
      <w:r w:rsidRPr="002F065F">
        <w:t xml:space="preserve"> helsepersonell vil </w:t>
      </w:r>
      <w:proofErr w:type="spellStart"/>
      <w:r w:rsidRPr="002F065F">
        <w:t>riktignok</w:t>
      </w:r>
      <w:proofErr w:type="spellEnd"/>
      <w:r w:rsidRPr="002F065F">
        <w:t xml:space="preserve"> som </w:t>
      </w:r>
      <w:proofErr w:type="spellStart"/>
      <w:r w:rsidRPr="002F065F">
        <w:t>nevnt</w:t>
      </w:r>
      <w:proofErr w:type="spellEnd"/>
      <w:r w:rsidRPr="002F065F">
        <w:t xml:space="preserve"> i </w:t>
      </w:r>
      <w:proofErr w:type="spellStart"/>
      <w:r w:rsidRPr="002F065F">
        <w:t>høringen</w:t>
      </w:r>
      <w:proofErr w:type="spellEnd"/>
      <w:r w:rsidRPr="002F065F">
        <w:t xml:space="preserve"> ofte være </w:t>
      </w:r>
      <w:proofErr w:type="spellStart"/>
      <w:r w:rsidRPr="002F065F">
        <w:t>ansatt</w:t>
      </w:r>
      <w:proofErr w:type="spellEnd"/>
      <w:r w:rsidRPr="002F065F">
        <w:t xml:space="preserve"> i en </w:t>
      </w:r>
      <w:proofErr w:type="spellStart"/>
      <w:r w:rsidRPr="002F065F">
        <w:t>virksomhet</w:t>
      </w:r>
      <w:proofErr w:type="spellEnd"/>
      <w:r w:rsidRPr="002F065F">
        <w:t xml:space="preserve">, </w:t>
      </w:r>
      <w:proofErr w:type="spellStart"/>
      <w:r w:rsidRPr="002F065F">
        <w:t>hvor</w:t>
      </w:r>
      <w:proofErr w:type="spellEnd"/>
      <w:r w:rsidRPr="002F065F">
        <w:t xml:space="preserve"> en </w:t>
      </w:r>
      <w:proofErr w:type="spellStart"/>
      <w:r w:rsidRPr="002F065F">
        <w:t>arbeidsgiver</w:t>
      </w:r>
      <w:proofErr w:type="spellEnd"/>
      <w:r w:rsidRPr="002F065F">
        <w:t xml:space="preserve"> har ansvar for å følge opp den </w:t>
      </w:r>
      <w:proofErr w:type="spellStart"/>
      <w:r w:rsidRPr="002F065F">
        <w:t>ansatte</w:t>
      </w:r>
      <w:proofErr w:type="spellEnd"/>
      <w:r w:rsidRPr="002F065F">
        <w:t xml:space="preserve">. </w:t>
      </w:r>
      <w:proofErr w:type="spellStart"/>
      <w:r w:rsidRPr="002F065F">
        <w:t>Imidlertid</w:t>
      </w:r>
      <w:proofErr w:type="spellEnd"/>
      <w:r w:rsidRPr="002F065F">
        <w:t xml:space="preserve"> har det i praksis vist seg å være en prob</w:t>
      </w:r>
      <w:r w:rsidRPr="002F065F">
        <w:t xml:space="preserve">lemstilling at </w:t>
      </w:r>
      <w:proofErr w:type="spellStart"/>
      <w:r w:rsidRPr="002F065F">
        <w:t>ansatte</w:t>
      </w:r>
      <w:proofErr w:type="spellEnd"/>
      <w:r w:rsidRPr="002F065F">
        <w:t xml:space="preserve"> som har utført grove feil i en stilling, søker seg videre til </w:t>
      </w:r>
      <w:proofErr w:type="spellStart"/>
      <w:r w:rsidRPr="002F065F">
        <w:t>tilsvarende</w:t>
      </w:r>
      <w:proofErr w:type="spellEnd"/>
      <w:r w:rsidRPr="002F065F">
        <w:t xml:space="preserve"> </w:t>
      </w:r>
      <w:proofErr w:type="spellStart"/>
      <w:r w:rsidRPr="002F065F">
        <w:t>stillinger</w:t>
      </w:r>
      <w:proofErr w:type="spellEnd"/>
      <w:r w:rsidRPr="002F065F">
        <w:t xml:space="preserve"> hos andre </w:t>
      </w:r>
      <w:proofErr w:type="spellStart"/>
      <w:r w:rsidRPr="002F065F">
        <w:t>arbeidsgivere</w:t>
      </w:r>
      <w:proofErr w:type="spellEnd"/>
      <w:r w:rsidRPr="002F065F">
        <w:t xml:space="preserve">, f.eks. i en </w:t>
      </w:r>
      <w:proofErr w:type="spellStart"/>
      <w:r w:rsidRPr="002F065F">
        <w:t>annen</w:t>
      </w:r>
      <w:proofErr w:type="spellEnd"/>
      <w:r w:rsidRPr="002F065F">
        <w:t xml:space="preserve"> kommune.»</w:t>
      </w:r>
    </w:p>
    <w:p w14:paraId="7FB33C0D" w14:textId="77777777" w:rsidR="00981F08" w:rsidRPr="002F065F" w:rsidRDefault="00981F08" w:rsidP="002F065F">
      <w:r w:rsidRPr="002F065F">
        <w:t xml:space="preserve">Det er tre </w:t>
      </w:r>
      <w:proofErr w:type="spellStart"/>
      <w:r w:rsidRPr="002F065F">
        <w:t>høyringsinstansar</w:t>
      </w:r>
      <w:proofErr w:type="spellEnd"/>
      <w:r w:rsidRPr="002F065F">
        <w:t xml:space="preserve">, </w:t>
      </w:r>
      <w:r w:rsidRPr="002F065F">
        <w:rPr>
          <w:rStyle w:val="kursiv"/>
        </w:rPr>
        <w:t xml:space="preserve">Statens helsetilsyn, Norsk </w:t>
      </w:r>
      <w:proofErr w:type="spellStart"/>
      <w:r w:rsidRPr="002F065F">
        <w:rPr>
          <w:rStyle w:val="kursiv"/>
        </w:rPr>
        <w:t>psykologforeining</w:t>
      </w:r>
      <w:proofErr w:type="spellEnd"/>
      <w:r w:rsidRPr="002F065F">
        <w:rPr>
          <w:rStyle w:val="kursiv"/>
        </w:rPr>
        <w:t xml:space="preserve"> </w:t>
      </w:r>
      <w:r w:rsidRPr="002F065F">
        <w:t>og</w:t>
      </w:r>
      <w:r w:rsidRPr="002F065F">
        <w:rPr>
          <w:rStyle w:val="kursiv"/>
        </w:rPr>
        <w:t xml:space="preserve"> Fellesorganisasjo</w:t>
      </w:r>
      <w:r w:rsidRPr="002F065F">
        <w:rPr>
          <w:rStyle w:val="kursiv"/>
        </w:rPr>
        <w:t>nen (FO),</w:t>
      </w:r>
      <w:r w:rsidRPr="002F065F">
        <w:t xml:space="preserve"> som </w:t>
      </w:r>
      <w:proofErr w:type="spellStart"/>
      <w:r w:rsidRPr="002F065F">
        <w:t>ikkje</w:t>
      </w:r>
      <w:proofErr w:type="spellEnd"/>
      <w:r w:rsidRPr="002F065F">
        <w:t xml:space="preserve"> </w:t>
      </w:r>
      <w:proofErr w:type="spellStart"/>
      <w:r w:rsidRPr="002F065F">
        <w:t>støttar</w:t>
      </w:r>
      <w:proofErr w:type="spellEnd"/>
      <w:r w:rsidRPr="002F065F">
        <w:t xml:space="preserve"> forslaget om </w:t>
      </w:r>
      <w:proofErr w:type="spellStart"/>
      <w:r w:rsidRPr="002F065F">
        <w:t>forbod</w:t>
      </w:r>
      <w:proofErr w:type="spellEnd"/>
      <w:r w:rsidRPr="002F065F">
        <w:t xml:space="preserve"> mot å yte helsehjelp for </w:t>
      </w:r>
      <w:proofErr w:type="spellStart"/>
      <w:r w:rsidRPr="002F065F">
        <w:t>tidlegare</w:t>
      </w:r>
      <w:proofErr w:type="spellEnd"/>
      <w:r w:rsidRPr="002F065F">
        <w:t xml:space="preserve"> autorisert helsepersonell. FO skriv:</w:t>
      </w:r>
    </w:p>
    <w:p w14:paraId="1A13B111" w14:textId="77777777" w:rsidR="00981F08" w:rsidRPr="002F065F" w:rsidRDefault="00981F08" w:rsidP="002F065F">
      <w:pPr>
        <w:pStyle w:val="blokksit"/>
      </w:pPr>
      <w:r w:rsidRPr="002F065F">
        <w:t xml:space="preserve">«FO synes </w:t>
      </w:r>
      <w:proofErr w:type="spellStart"/>
      <w:r w:rsidRPr="002F065F">
        <w:t>pasientsikkerhetsperspektivet</w:t>
      </w:r>
      <w:proofErr w:type="spellEnd"/>
      <w:r w:rsidRPr="002F065F">
        <w:t xml:space="preserve"> er svært viktig. Samtidig er et </w:t>
      </w:r>
      <w:proofErr w:type="spellStart"/>
      <w:r w:rsidRPr="002F065F">
        <w:t>forbud</w:t>
      </w:r>
      <w:proofErr w:type="spellEnd"/>
      <w:r w:rsidRPr="002F065F">
        <w:t xml:space="preserve"> mot å yte helse- og </w:t>
      </w:r>
      <w:proofErr w:type="spellStart"/>
      <w:r w:rsidRPr="002F065F">
        <w:t>omsorgstjenester</w:t>
      </w:r>
      <w:proofErr w:type="spellEnd"/>
      <w:r w:rsidRPr="002F065F">
        <w:t xml:space="preserve"> en svært streng sank</w:t>
      </w:r>
      <w:r w:rsidRPr="002F065F">
        <w:t xml:space="preserve">sjon. Som Helse- og omsorgsdepartementet </w:t>
      </w:r>
      <w:proofErr w:type="spellStart"/>
      <w:r w:rsidRPr="002F065F">
        <w:t>selv</w:t>
      </w:r>
      <w:proofErr w:type="spellEnd"/>
      <w:r w:rsidRPr="002F065F">
        <w:t xml:space="preserve"> </w:t>
      </w:r>
      <w:proofErr w:type="spellStart"/>
      <w:r w:rsidRPr="002F065F">
        <w:t>skriver</w:t>
      </w:r>
      <w:proofErr w:type="spellEnd"/>
      <w:r w:rsidRPr="002F065F">
        <w:t xml:space="preserve"> i </w:t>
      </w:r>
      <w:proofErr w:type="spellStart"/>
      <w:r w:rsidRPr="002F065F">
        <w:t>høringsbrevet</w:t>
      </w:r>
      <w:proofErr w:type="spellEnd"/>
      <w:r w:rsidRPr="002F065F">
        <w:t xml:space="preserve"> – situasjonen kan endre seg over tid. Det er </w:t>
      </w:r>
      <w:proofErr w:type="spellStart"/>
      <w:r w:rsidRPr="002F065F">
        <w:t>mulig</w:t>
      </w:r>
      <w:proofErr w:type="spellEnd"/>
      <w:r w:rsidRPr="002F065F">
        <w:t xml:space="preserve"> å tenke seg at </w:t>
      </w:r>
      <w:proofErr w:type="spellStart"/>
      <w:r w:rsidRPr="002F065F">
        <w:t>selv</w:t>
      </w:r>
      <w:proofErr w:type="spellEnd"/>
      <w:r w:rsidRPr="002F065F">
        <w:t xml:space="preserve"> grove feil og overtramp </w:t>
      </w:r>
      <w:proofErr w:type="spellStart"/>
      <w:r w:rsidRPr="002F065F">
        <w:t>ikke</w:t>
      </w:r>
      <w:proofErr w:type="spellEnd"/>
      <w:r w:rsidRPr="002F065F">
        <w:t xml:space="preserve"> vil gjenta seg dersom den enkelte får tett oppfølging av </w:t>
      </w:r>
      <w:proofErr w:type="spellStart"/>
      <w:r w:rsidRPr="002F065F">
        <w:t>arbeidsgiver</w:t>
      </w:r>
      <w:proofErr w:type="spellEnd"/>
      <w:r w:rsidRPr="002F065F">
        <w:t xml:space="preserve"> og/eller helseve</w:t>
      </w:r>
      <w:r w:rsidRPr="002F065F">
        <w:t>senet.»</w:t>
      </w:r>
    </w:p>
    <w:p w14:paraId="007C93D9" w14:textId="77777777" w:rsidR="00981F08" w:rsidRPr="002F065F" w:rsidRDefault="00981F08" w:rsidP="002F065F">
      <w:pPr>
        <w:rPr>
          <w:rStyle w:val="kursiv"/>
        </w:rPr>
      </w:pPr>
      <w:r w:rsidRPr="002F065F">
        <w:rPr>
          <w:rStyle w:val="kursiv"/>
        </w:rPr>
        <w:t xml:space="preserve">Norsk </w:t>
      </w:r>
      <w:proofErr w:type="spellStart"/>
      <w:r w:rsidRPr="002F065F">
        <w:rPr>
          <w:rStyle w:val="kursiv"/>
        </w:rPr>
        <w:t>psykologforeining</w:t>
      </w:r>
      <w:proofErr w:type="spellEnd"/>
      <w:r w:rsidRPr="002F065F">
        <w:rPr>
          <w:rStyle w:val="kursiv"/>
        </w:rPr>
        <w:t xml:space="preserve"> </w:t>
      </w:r>
      <w:r w:rsidRPr="002F065F">
        <w:t>meiner at forslaga i høyringsnotatet ikkje er eigna til å oppnå formålet om auka pasienttryggleik:</w:t>
      </w:r>
    </w:p>
    <w:p w14:paraId="4640A7ED" w14:textId="77777777" w:rsidR="00981F08" w:rsidRPr="002F065F" w:rsidRDefault="00981F08" w:rsidP="002F065F">
      <w:pPr>
        <w:pStyle w:val="blokksit"/>
      </w:pPr>
      <w:r w:rsidRPr="002F065F">
        <w:t xml:space="preserve">«Norsk </w:t>
      </w:r>
      <w:proofErr w:type="spellStart"/>
      <w:r w:rsidRPr="002F065F">
        <w:t>psykologforening</w:t>
      </w:r>
      <w:proofErr w:type="spellEnd"/>
      <w:r w:rsidRPr="002F065F">
        <w:t xml:space="preserve"> er av den oppfatning at en </w:t>
      </w:r>
      <w:proofErr w:type="spellStart"/>
      <w:r w:rsidRPr="002F065F">
        <w:t>hjemmel</w:t>
      </w:r>
      <w:proofErr w:type="spellEnd"/>
      <w:r w:rsidRPr="002F065F">
        <w:t xml:space="preserve"> for å </w:t>
      </w:r>
      <w:proofErr w:type="spellStart"/>
      <w:r w:rsidRPr="002F065F">
        <w:t>ilegge</w:t>
      </w:r>
      <w:proofErr w:type="spellEnd"/>
      <w:r w:rsidRPr="002F065F">
        <w:t xml:space="preserve"> </w:t>
      </w:r>
      <w:proofErr w:type="spellStart"/>
      <w:r w:rsidRPr="002F065F">
        <w:t>forbud</w:t>
      </w:r>
      <w:proofErr w:type="spellEnd"/>
      <w:r w:rsidRPr="002F065F">
        <w:t xml:space="preserve"> mot å yte helsehjelp </w:t>
      </w:r>
      <w:proofErr w:type="spellStart"/>
      <w:r w:rsidRPr="002F065F">
        <w:t>ikke</w:t>
      </w:r>
      <w:proofErr w:type="spellEnd"/>
      <w:r w:rsidRPr="002F065F">
        <w:t xml:space="preserve"> er </w:t>
      </w:r>
      <w:proofErr w:type="spellStart"/>
      <w:r w:rsidRPr="002F065F">
        <w:t>egnet</w:t>
      </w:r>
      <w:proofErr w:type="spellEnd"/>
      <w:r w:rsidRPr="002F065F">
        <w:t xml:space="preserve"> til å stopp</w:t>
      </w:r>
      <w:r w:rsidRPr="002F065F">
        <w:t xml:space="preserve">e </w:t>
      </w:r>
      <w:proofErr w:type="spellStart"/>
      <w:r w:rsidRPr="002F065F">
        <w:t>fremtidige</w:t>
      </w:r>
      <w:proofErr w:type="spellEnd"/>
      <w:r w:rsidRPr="002F065F">
        <w:t xml:space="preserve"> «Varhaug- saker». Varhaug ytte </w:t>
      </w:r>
      <w:proofErr w:type="spellStart"/>
      <w:r w:rsidRPr="002F065F">
        <w:t>ikke</w:t>
      </w:r>
      <w:proofErr w:type="spellEnd"/>
      <w:r w:rsidRPr="002F065F">
        <w:t xml:space="preserve"> helsehjelp da han </w:t>
      </w:r>
      <w:proofErr w:type="spellStart"/>
      <w:r w:rsidRPr="002F065F">
        <w:t>begikk</w:t>
      </w:r>
      <w:proofErr w:type="spellEnd"/>
      <w:r w:rsidRPr="002F065F">
        <w:t xml:space="preserve"> massive overgrep i perioden etter han </w:t>
      </w:r>
      <w:proofErr w:type="spellStart"/>
      <w:r w:rsidRPr="002F065F">
        <w:t>mistet</w:t>
      </w:r>
      <w:proofErr w:type="spellEnd"/>
      <w:r w:rsidRPr="002F065F">
        <w:t xml:space="preserve"> sin autorisasjon. Vi er derfor </w:t>
      </w:r>
      <w:proofErr w:type="spellStart"/>
      <w:r w:rsidRPr="002F065F">
        <w:t>bekymret</w:t>
      </w:r>
      <w:proofErr w:type="spellEnd"/>
      <w:r w:rsidRPr="002F065F">
        <w:t xml:space="preserve"> for at en slik </w:t>
      </w:r>
      <w:proofErr w:type="spellStart"/>
      <w:r w:rsidRPr="002F065F">
        <w:t>hjemmel</w:t>
      </w:r>
      <w:proofErr w:type="spellEnd"/>
      <w:r w:rsidRPr="002F065F">
        <w:t xml:space="preserve"> som her </w:t>
      </w:r>
      <w:proofErr w:type="spellStart"/>
      <w:r w:rsidRPr="002F065F">
        <w:t>foreslås</w:t>
      </w:r>
      <w:proofErr w:type="spellEnd"/>
      <w:r w:rsidRPr="002F065F">
        <w:t xml:space="preserve"> medfører en falsk </w:t>
      </w:r>
      <w:proofErr w:type="spellStart"/>
      <w:r w:rsidRPr="002F065F">
        <w:t>trygghet</w:t>
      </w:r>
      <w:proofErr w:type="spellEnd"/>
      <w:r w:rsidRPr="002F065F">
        <w:t xml:space="preserve"> for </w:t>
      </w:r>
      <w:proofErr w:type="spellStart"/>
      <w:r w:rsidRPr="002F065F">
        <w:t>pasientene</w:t>
      </w:r>
      <w:proofErr w:type="spellEnd"/>
      <w:r w:rsidRPr="002F065F">
        <w:t xml:space="preserve"> ved at </w:t>
      </w:r>
      <w:proofErr w:type="spellStart"/>
      <w:r w:rsidRPr="002F065F">
        <w:t>myndighe</w:t>
      </w:r>
      <w:r w:rsidRPr="002F065F">
        <w:t>tene</w:t>
      </w:r>
      <w:proofErr w:type="spellEnd"/>
      <w:r w:rsidRPr="002F065F">
        <w:t xml:space="preserve"> </w:t>
      </w:r>
      <w:proofErr w:type="spellStart"/>
      <w:r w:rsidRPr="002F065F">
        <w:t>fremstår</w:t>
      </w:r>
      <w:proofErr w:type="spellEnd"/>
      <w:r w:rsidRPr="002F065F">
        <w:t xml:space="preserve"> som strenge, men faktisk </w:t>
      </w:r>
      <w:proofErr w:type="spellStart"/>
      <w:r w:rsidRPr="002F065F">
        <w:t>ikke</w:t>
      </w:r>
      <w:proofErr w:type="spellEnd"/>
      <w:r w:rsidRPr="002F065F">
        <w:t xml:space="preserve"> har </w:t>
      </w:r>
      <w:proofErr w:type="spellStart"/>
      <w:r w:rsidRPr="002F065F">
        <w:t>egnede</w:t>
      </w:r>
      <w:proofErr w:type="spellEnd"/>
      <w:r w:rsidRPr="002F065F">
        <w:t xml:space="preserve"> </w:t>
      </w:r>
      <w:proofErr w:type="spellStart"/>
      <w:r w:rsidRPr="002F065F">
        <w:t>virkemidler</w:t>
      </w:r>
      <w:proofErr w:type="spellEnd"/>
      <w:r w:rsidRPr="002F065F">
        <w:t xml:space="preserve">. Forslaget </w:t>
      </w:r>
      <w:proofErr w:type="spellStart"/>
      <w:r w:rsidRPr="002F065F">
        <w:t>ivaretar</w:t>
      </w:r>
      <w:proofErr w:type="spellEnd"/>
      <w:r w:rsidRPr="002F065F">
        <w:t xml:space="preserve"> derfor etter vår mening </w:t>
      </w:r>
      <w:proofErr w:type="spellStart"/>
      <w:r w:rsidRPr="002F065F">
        <w:t>ikke</w:t>
      </w:r>
      <w:proofErr w:type="spellEnd"/>
      <w:r w:rsidRPr="002F065F">
        <w:t xml:space="preserve"> intensjonen om å skulle regulere aktivitet </w:t>
      </w:r>
      <w:proofErr w:type="spellStart"/>
      <w:r w:rsidRPr="002F065F">
        <w:t>utenfor</w:t>
      </w:r>
      <w:proofErr w:type="spellEnd"/>
      <w:r w:rsidRPr="002F065F">
        <w:t xml:space="preserve"> </w:t>
      </w:r>
      <w:proofErr w:type="spellStart"/>
      <w:r w:rsidRPr="002F065F">
        <w:t>helsettenesten</w:t>
      </w:r>
      <w:proofErr w:type="spellEnd"/>
      <w:r w:rsidRPr="002F065F">
        <w:t>.</w:t>
      </w:r>
    </w:p>
    <w:p w14:paraId="3976FC80" w14:textId="77777777" w:rsidR="00981F08" w:rsidRPr="002F065F" w:rsidRDefault="00981F08" w:rsidP="002F065F">
      <w:pPr>
        <w:pStyle w:val="blokksit"/>
      </w:pPr>
      <w:proofErr w:type="spellStart"/>
      <w:r w:rsidRPr="002F065F">
        <w:t>Helsemyndighetene</w:t>
      </w:r>
      <w:proofErr w:type="spellEnd"/>
      <w:r w:rsidRPr="002F065F">
        <w:t xml:space="preserve"> har i dag ingen </w:t>
      </w:r>
      <w:proofErr w:type="spellStart"/>
      <w:r w:rsidRPr="002F065F">
        <w:t>hjelpemidler</w:t>
      </w:r>
      <w:proofErr w:type="spellEnd"/>
      <w:r w:rsidRPr="002F065F">
        <w:t xml:space="preserve"> når det er tale om </w:t>
      </w:r>
      <w:proofErr w:type="spellStart"/>
      <w:r w:rsidRPr="002F065F">
        <w:t>tidlige</w:t>
      </w:r>
      <w:r w:rsidRPr="002F065F">
        <w:t>re</w:t>
      </w:r>
      <w:proofErr w:type="spellEnd"/>
      <w:r w:rsidRPr="002F065F">
        <w:t xml:space="preserve"> helsepersonell som </w:t>
      </w:r>
      <w:proofErr w:type="spellStart"/>
      <w:r w:rsidRPr="002F065F">
        <w:t>fortsetter</w:t>
      </w:r>
      <w:proofErr w:type="spellEnd"/>
      <w:r w:rsidRPr="002F065F">
        <w:t xml:space="preserve"> å yte helsehjelp, og </w:t>
      </w:r>
      <w:proofErr w:type="spellStart"/>
      <w:r w:rsidRPr="002F065F">
        <w:t>historien</w:t>
      </w:r>
      <w:proofErr w:type="spellEnd"/>
      <w:r w:rsidRPr="002F065F">
        <w:t xml:space="preserve"> viser at det kan være behov for slik regulering. Vi er derfor av den oppfatning at dette i så fall må </w:t>
      </w:r>
      <w:proofErr w:type="spellStart"/>
      <w:r w:rsidRPr="002F065F">
        <w:t>gjøres</w:t>
      </w:r>
      <w:proofErr w:type="spellEnd"/>
      <w:r w:rsidRPr="002F065F">
        <w:t xml:space="preserve"> klarere slik at det kommer frem av lovteksten </w:t>
      </w:r>
      <w:proofErr w:type="spellStart"/>
      <w:r w:rsidRPr="002F065F">
        <w:t>hva</w:t>
      </w:r>
      <w:proofErr w:type="spellEnd"/>
      <w:r w:rsidRPr="002F065F">
        <w:t xml:space="preserve"> det rammer og </w:t>
      </w:r>
      <w:proofErr w:type="spellStart"/>
      <w:r w:rsidRPr="002F065F">
        <w:t>ikke</w:t>
      </w:r>
      <w:proofErr w:type="spellEnd"/>
      <w:r w:rsidRPr="002F065F">
        <w:t xml:space="preserve"> rammer. På den</w:t>
      </w:r>
      <w:r w:rsidRPr="002F065F">
        <w:t xml:space="preserve">ne måten unngår man at </w:t>
      </w:r>
      <w:proofErr w:type="spellStart"/>
      <w:r w:rsidRPr="002F065F">
        <w:t>pasienter</w:t>
      </w:r>
      <w:proofErr w:type="spellEnd"/>
      <w:r w:rsidRPr="002F065F">
        <w:t xml:space="preserve"> </w:t>
      </w:r>
      <w:proofErr w:type="spellStart"/>
      <w:r w:rsidRPr="002F065F">
        <w:t>tror</w:t>
      </w:r>
      <w:proofErr w:type="spellEnd"/>
      <w:r w:rsidRPr="002F065F">
        <w:t xml:space="preserve"> at de er vernet gjennom </w:t>
      </w:r>
      <w:proofErr w:type="spellStart"/>
      <w:r w:rsidRPr="002F065F">
        <w:t>helselovgivingen</w:t>
      </w:r>
      <w:proofErr w:type="spellEnd"/>
      <w:r w:rsidRPr="002F065F">
        <w:t xml:space="preserve"> mot slike overgrep som Varhaug stod for. Norsk </w:t>
      </w:r>
      <w:proofErr w:type="spellStart"/>
      <w:r w:rsidRPr="002F065F">
        <w:t>psykologforening</w:t>
      </w:r>
      <w:proofErr w:type="spellEnd"/>
      <w:r w:rsidRPr="002F065F">
        <w:t xml:space="preserve"> er </w:t>
      </w:r>
      <w:proofErr w:type="spellStart"/>
      <w:r w:rsidRPr="002F065F">
        <w:t>bekymret</w:t>
      </w:r>
      <w:proofErr w:type="spellEnd"/>
      <w:r w:rsidRPr="002F065F">
        <w:t xml:space="preserve"> for at </w:t>
      </w:r>
      <w:proofErr w:type="spellStart"/>
      <w:r w:rsidRPr="002F065F">
        <w:t>tidligere</w:t>
      </w:r>
      <w:proofErr w:type="spellEnd"/>
      <w:r w:rsidRPr="002F065F">
        <w:t xml:space="preserve"> </w:t>
      </w:r>
      <w:proofErr w:type="spellStart"/>
      <w:r w:rsidRPr="002F065F">
        <w:t>psykologer</w:t>
      </w:r>
      <w:proofErr w:type="spellEnd"/>
      <w:r w:rsidRPr="002F065F">
        <w:t xml:space="preserve"> og </w:t>
      </w:r>
      <w:proofErr w:type="spellStart"/>
      <w:r w:rsidRPr="002F065F">
        <w:t>psykiatere</w:t>
      </w:r>
      <w:proofErr w:type="spellEnd"/>
      <w:r w:rsidRPr="002F065F">
        <w:t xml:space="preserve"> etter å ha </w:t>
      </w:r>
      <w:proofErr w:type="spellStart"/>
      <w:r w:rsidRPr="002F065F">
        <w:t>mistet</w:t>
      </w:r>
      <w:proofErr w:type="spellEnd"/>
      <w:r w:rsidRPr="002F065F">
        <w:t xml:space="preserve"> autorisasjonen </w:t>
      </w:r>
      <w:proofErr w:type="spellStart"/>
      <w:r w:rsidRPr="002F065F">
        <w:t>fortsetter</w:t>
      </w:r>
      <w:proofErr w:type="spellEnd"/>
      <w:r w:rsidRPr="002F065F">
        <w:t xml:space="preserve"> «</w:t>
      </w:r>
      <w:proofErr w:type="spellStart"/>
      <w:r w:rsidRPr="002F065F">
        <w:t>behandlingen</w:t>
      </w:r>
      <w:proofErr w:type="spellEnd"/>
      <w:r w:rsidRPr="002F065F">
        <w:t xml:space="preserve">» </w:t>
      </w:r>
      <w:r w:rsidRPr="002F065F">
        <w:t xml:space="preserve">gjennom å kalle seg for eksempel </w:t>
      </w:r>
      <w:proofErr w:type="spellStart"/>
      <w:r w:rsidRPr="002F065F">
        <w:t>psykoterapeuter</w:t>
      </w:r>
      <w:proofErr w:type="spellEnd"/>
      <w:r w:rsidRPr="002F065F">
        <w:t>.»</w:t>
      </w:r>
    </w:p>
    <w:p w14:paraId="24C191CB" w14:textId="77777777" w:rsidR="00981F08" w:rsidRPr="002F065F" w:rsidRDefault="00981F08" w:rsidP="002F065F">
      <w:pPr>
        <w:rPr>
          <w:rStyle w:val="kursiv"/>
        </w:rPr>
      </w:pPr>
      <w:r w:rsidRPr="002F065F">
        <w:rPr>
          <w:rStyle w:val="kursiv"/>
        </w:rPr>
        <w:t xml:space="preserve">Statens helsetilsyn </w:t>
      </w:r>
      <w:r w:rsidRPr="002F065F">
        <w:t xml:space="preserve">støttar ikkje forslaget om forbod mot å yte helsehjelp for tidlegare autorisert helsepersonell og heller ikkje forslaget om å </w:t>
      </w:r>
      <w:proofErr w:type="spellStart"/>
      <w:r w:rsidRPr="002F065F">
        <w:t>ileggje</w:t>
      </w:r>
      <w:proofErr w:type="spellEnd"/>
      <w:r w:rsidRPr="002F065F">
        <w:t xml:space="preserve"> tvangsmulkt for å sikre etterleving av forbodet. De</w:t>
      </w:r>
      <w:r w:rsidRPr="002F065F">
        <w:t>i skriv:</w:t>
      </w:r>
    </w:p>
    <w:p w14:paraId="3102E3AD" w14:textId="77777777" w:rsidR="00981F08" w:rsidRPr="002F065F" w:rsidRDefault="00981F08" w:rsidP="002F065F">
      <w:pPr>
        <w:pStyle w:val="blokksit"/>
      </w:pPr>
      <w:r w:rsidRPr="002F065F">
        <w:t xml:space="preserve">«Vi </w:t>
      </w:r>
      <w:proofErr w:type="spellStart"/>
      <w:r w:rsidRPr="002F065F">
        <w:t>mener</w:t>
      </w:r>
      <w:proofErr w:type="spellEnd"/>
      <w:r w:rsidRPr="002F065F">
        <w:t xml:space="preserve"> </w:t>
      </w:r>
      <w:proofErr w:type="spellStart"/>
      <w:r w:rsidRPr="002F065F">
        <w:t>imidlertid</w:t>
      </w:r>
      <w:proofErr w:type="spellEnd"/>
      <w:r w:rsidRPr="002F065F">
        <w:t xml:space="preserve"> at forslaget om å </w:t>
      </w:r>
      <w:proofErr w:type="spellStart"/>
      <w:r w:rsidRPr="002F065F">
        <w:t>ilegge</w:t>
      </w:r>
      <w:proofErr w:type="spellEnd"/>
      <w:r w:rsidRPr="002F065F">
        <w:t xml:space="preserve"> ‘</w:t>
      </w:r>
      <w:proofErr w:type="spellStart"/>
      <w:r w:rsidRPr="002F065F">
        <w:t>forbud</w:t>
      </w:r>
      <w:proofErr w:type="spellEnd"/>
      <w:r w:rsidRPr="002F065F">
        <w:t xml:space="preserve"> mot å yte helsehjelp’ </w:t>
      </w:r>
      <w:proofErr w:type="spellStart"/>
      <w:r w:rsidRPr="002F065F">
        <w:t>ikke</w:t>
      </w:r>
      <w:proofErr w:type="spellEnd"/>
      <w:r w:rsidRPr="002F065F">
        <w:t xml:space="preserve"> treffer behovet for oppfølging. Videre </w:t>
      </w:r>
      <w:proofErr w:type="spellStart"/>
      <w:r w:rsidRPr="002F065F">
        <w:t>mener</w:t>
      </w:r>
      <w:proofErr w:type="spellEnd"/>
      <w:r w:rsidRPr="002F065F">
        <w:t xml:space="preserve"> Helsetilsynet at det er grenser for </w:t>
      </w:r>
      <w:proofErr w:type="spellStart"/>
      <w:r w:rsidRPr="002F065F">
        <w:t>hvor</w:t>
      </w:r>
      <w:proofErr w:type="spellEnd"/>
      <w:r w:rsidRPr="002F065F">
        <w:t xml:space="preserve"> langt man skal gå i </w:t>
      </w:r>
      <w:proofErr w:type="spellStart"/>
      <w:r w:rsidRPr="002F065F">
        <w:t>helselovgivingen</w:t>
      </w:r>
      <w:proofErr w:type="spellEnd"/>
      <w:r w:rsidRPr="002F065F">
        <w:t xml:space="preserve"> med å ha </w:t>
      </w:r>
      <w:proofErr w:type="spellStart"/>
      <w:r w:rsidRPr="002F065F">
        <w:t>bestemmelser</w:t>
      </w:r>
      <w:proofErr w:type="spellEnd"/>
      <w:r w:rsidRPr="002F065F">
        <w:t xml:space="preserve"> som har det primære m</w:t>
      </w:r>
      <w:r w:rsidRPr="002F065F">
        <w:t xml:space="preserve">ålet å forhindre </w:t>
      </w:r>
      <w:proofErr w:type="spellStart"/>
      <w:r w:rsidRPr="002F065F">
        <w:t>alvorlige</w:t>
      </w:r>
      <w:proofErr w:type="spellEnd"/>
      <w:r w:rsidRPr="002F065F">
        <w:t xml:space="preserve"> straffbare </w:t>
      </w:r>
      <w:proofErr w:type="spellStart"/>
      <w:r w:rsidRPr="002F065F">
        <w:t>handlinger</w:t>
      </w:r>
      <w:proofErr w:type="spellEnd"/>
      <w:r w:rsidRPr="002F065F">
        <w:t xml:space="preserve">. Vi </w:t>
      </w:r>
      <w:proofErr w:type="spellStart"/>
      <w:r w:rsidRPr="002F065F">
        <w:t>mener</w:t>
      </w:r>
      <w:proofErr w:type="spellEnd"/>
      <w:r w:rsidRPr="002F065F">
        <w:t xml:space="preserve"> at </w:t>
      </w:r>
      <w:proofErr w:type="spellStart"/>
      <w:r w:rsidRPr="002F065F">
        <w:t>rettighetstap</w:t>
      </w:r>
      <w:proofErr w:type="spellEnd"/>
      <w:r w:rsidRPr="002F065F">
        <w:t xml:space="preserve"> etter straffeloven er et </w:t>
      </w:r>
      <w:proofErr w:type="spellStart"/>
      <w:r w:rsidRPr="002F065F">
        <w:t>mer</w:t>
      </w:r>
      <w:proofErr w:type="spellEnd"/>
      <w:r w:rsidRPr="002F065F">
        <w:t xml:space="preserve"> </w:t>
      </w:r>
      <w:proofErr w:type="spellStart"/>
      <w:r w:rsidRPr="002F065F">
        <w:t>egnet</w:t>
      </w:r>
      <w:proofErr w:type="spellEnd"/>
      <w:r w:rsidRPr="002F065F">
        <w:t xml:space="preserve"> </w:t>
      </w:r>
      <w:proofErr w:type="spellStart"/>
      <w:r w:rsidRPr="002F065F">
        <w:t>virkemiddel</w:t>
      </w:r>
      <w:proofErr w:type="spellEnd"/>
      <w:r w:rsidRPr="002F065F">
        <w:t xml:space="preserve">. Vi støtter derfor </w:t>
      </w:r>
      <w:proofErr w:type="spellStart"/>
      <w:r w:rsidRPr="002F065F">
        <w:t>ikke</w:t>
      </w:r>
      <w:proofErr w:type="spellEnd"/>
      <w:r w:rsidRPr="002F065F">
        <w:t xml:space="preserve"> forslaget om en slik </w:t>
      </w:r>
      <w:proofErr w:type="spellStart"/>
      <w:r w:rsidRPr="002F065F">
        <w:t>bestemmelse</w:t>
      </w:r>
      <w:proofErr w:type="spellEnd"/>
      <w:r w:rsidRPr="002F065F">
        <w:t>.»</w:t>
      </w:r>
    </w:p>
    <w:p w14:paraId="56E52FE6" w14:textId="77777777" w:rsidR="00981F08" w:rsidRPr="002F065F" w:rsidRDefault="00981F08" w:rsidP="002F065F">
      <w:r w:rsidRPr="002F065F">
        <w:t>Statens helsetilsyn grunngir dette med at forbodet lett kan omgåast dersom</w:t>
      </w:r>
      <w:r w:rsidRPr="002F065F">
        <w:t xml:space="preserve"> tidlegare autorisert helsepersonell praktiserer yrket med bruk av titlar som ikkje krev autorisasjon og som vil falle utanfor definisjonen av helsehjelp. Vidare vil ei innføring av eit forbod kunne føre til at verk</w:t>
      </w:r>
      <w:r w:rsidRPr="002F065F">
        <w:lastRenderedPageBreak/>
        <w:t>semdene i for liten grad gjer eigne vurde</w:t>
      </w:r>
      <w:r w:rsidRPr="002F065F">
        <w:t>ringar av pasienttryggleiken ved å tilsette helsepersonell som har mista autorisasjonen.</w:t>
      </w:r>
    </w:p>
    <w:p w14:paraId="316B7268" w14:textId="77777777" w:rsidR="00981F08" w:rsidRPr="002F065F" w:rsidRDefault="00981F08" w:rsidP="002F065F">
      <w:r w:rsidRPr="002F065F">
        <w:t>Statens helsetilsyn legg fram forslag om ein subsidiær og ei alternativ løysing dersom forbodet likevel blir innført. Når det gjeld forslaget om tvangsmulkt, skriv dei</w:t>
      </w:r>
      <w:r w:rsidRPr="002F065F">
        <w:t>:</w:t>
      </w:r>
    </w:p>
    <w:p w14:paraId="0210D02F" w14:textId="77777777" w:rsidR="00981F08" w:rsidRPr="002F065F" w:rsidRDefault="00981F08" w:rsidP="002F065F">
      <w:pPr>
        <w:pStyle w:val="blokksit"/>
      </w:pPr>
      <w:r w:rsidRPr="002F065F">
        <w:t xml:space="preserve">«Etter vårt syn er det unødvendig kompliserende å innføre en ny bestemmelse om tvangsmulkt overfor enkeltpersoner når det allerede finnes hjemmel for </w:t>
      </w:r>
      <w:proofErr w:type="spellStart"/>
      <w:r w:rsidRPr="002F065F">
        <w:t>bøtelegging</w:t>
      </w:r>
      <w:proofErr w:type="spellEnd"/>
      <w:r w:rsidRPr="002F065F">
        <w:t xml:space="preserve"> i </w:t>
      </w:r>
      <w:proofErr w:type="spellStart"/>
      <w:r w:rsidRPr="002F065F">
        <w:t>hpl</w:t>
      </w:r>
      <w:proofErr w:type="spellEnd"/>
      <w:r w:rsidRPr="002F065F">
        <w:t xml:space="preserve"> § 67. Tvangsmulkt er i utgangspunktet ment for å sikre etterlevelse av lovbestemte pli</w:t>
      </w:r>
      <w:r w:rsidRPr="002F065F">
        <w:t>kter. Dersom noen har arbeidet i strid med et forbud i ett år, men stanser når Helsetilsynet får kjennskap til saken, vil det ikke være grunnlag for å ilegge tvangsmulkt. Dersom det skal innføres et forbud, mener vi det vil være mer hensiktsmessig å utvide</w:t>
      </w:r>
      <w:r w:rsidRPr="002F065F">
        <w:t xml:space="preserve"> virkeområdet til § 67, slik at det også er straffbart å bryte ‘forbud mot å yte helsehjelp’. Det vil gjøre det mulig å ilegge bot for overtredelser som har pågått i lengre tid før de stanser, og det vil harmonisere bedre med reguleringen av grovt uaktsomm</w:t>
      </w:r>
      <w:r w:rsidRPr="002F065F">
        <w:t>e og forsettlige brudd på individuelle plikter etter helsepersonelloven.»</w:t>
      </w:r>
    </w:p>
    <w:p w14:paraId="5A0F4ABA" w14:textId="77777777" w:rsidR="00981F08" w:rsidRPr="002F065F" w:rsidRDefault="00981F08" w:rsidP="002F065F">
      <w:r w:rsidRPr="002F065F">
        <w:t>Statens helsetilsyn meiner heller ikkje fagleg pålegg er ein eigna reaksjon for helsepersonell utan autorisasjon.</w:t>
      </w:r>
    </w:p>
    <w:p w14:paraId="17B2AF7F" w14:textId="77777777" w:rsidR="00981F08" w:rsidRPr="002F065F" w:rsidRDefault="00981F08" w:rsidP="002F065F">
      <w:pPr>
        <w:pStyle w:val="Overskrift2"/>
      </w:pPr>
      <w:r w:rsidRPr="002F065F">
        <w:t>Departementet sine vurderingar</w:t>
      </w:r>
    </w:p>
    <w:p w14:paraId="3D035129" w14:textId="77777777" w:rsidR="00981F08" w:rsidRPr="002F065F" w:rsidRDefault="00981F08" w:rsidP="002F065F">
      <w:pPr>
        <w:pStyle w:val="Overskrift3"/>
      </w:pPr>
      <w:r w:rsidRPr="002F065F">
        <w:t>Avgrensing av per</w:t>
      </w:r>
      <w:r w:rsidRPr="002F065F">
        <w:t>sonkrinsen som er omfatta av forslaga</w:t>
      </w:r>
    </w:p>
    <w:p w14:paraId="434D6A4F" w14:textId="77777777" w:rsidR="00981F08" w:rsidRPr="002F065F" w:rsidRDefault="00981F08" w:rsidP="002F065F">
      <w:r w:rsidRPr="002F065F">
        <w:t>Helsepersonell utan autorisasjon utgjer ein viktig del av helse- og omsorgstenesta. Dette er personell som yter helse- og omsorgstenester og er tilsette i eksempelvis sjukehus eller sjukeheimar, omsorgsbustadar og andre kommunale tenester, og som har fagut</w:t>
      </w:r>
      <w:r w:rsidRPr="002F065F">
        <w:t>danningar utanfor autorisasjonsordninga som til dømes barnevernspedagogar og sosionomar, eller er ufaglærte. Gruppa utan autorisasjon omfattar også helsepersonell som tidlegare har hatt autorisasjon eller lisens, men som har mista denne, anten som følgje a</w:t>
      </w:r>
      <w:r w:rsidRPr="002F065F">
        <w:t xml:space="preserve">v frivillig avkall eller etter vedtak om tilbaketrekking frå Statens helsetilsyn, jf. </w:t>
      </w:r>
      <w:proofErr w:type="spellStart"/>
      <w:r w:rsidRPr="002F065F">
        <w:t>helsepersonelloven</w:t>
      </w:r>
      <w:proofErr w:type="spellEnd"/>
      <w:r w:rsidRPr="002F065F">
        <w:t xml:space="preserve"> §§ 61 og 57.</w:t>
      </w:r>
    </w:p>
    <w:p w14:paraId="0BF43F6E" w14:textId="77777777" w:rsidR="00981F08" w:rsidRPr="002F065F" w:rsidRDefault="00981F08" w:rsidP="002F065F">
      <w:r w:rsidRPr="002F065F">
        <w:t>Når det gjeld tilsynssaker retta mot helsepersonell, vil tilsynsmyndigheitene alltid ha eit verksemdsperspektiv. Dette inneber at tilsynet</w:t>
      </w:r>
      <w:r w:rsidRPr="002F065F">
        <w:t xml:space="preserve"> set søkjelys på systema til verksemda for å hindre og avdekke svikt og på ansvaret til leiinga for å etablere forsvarlege styringssystem og sørgje for at desse blir følgde. Mellom anna vil dette føre til at sjølv om ein pasient sender inn ein klage på eit</w:t>
      </w:r>
      <w:r w:rsidRPr="002F065F">
        <w:t xml:space="preserve"> konkret helsepersonell, vil tilsynsmyndigheitene i tillegg sjå på systemet rundt helsepersonellet. Dette kan føre til at det blir oppretta tilsynssak både mot helsepersonellet og verksemda, men i mange tilfelle vil tilsynet i hovudsak rettast mot verksemd</w:t>
      </w:r>
      <w:r w:rsidRPr="002F065F">
        <w:t>a. Dette gjer at det i mindre grad blir oppretta tilsynssaker mot helsepersonell når desse er tilsette i ei verksemd, med mindre det er snakk om hendingar som inneber stor personleg svikt, som til dømes i saker om rollesamanblanding.</w:t>
      </w:r>
    </w:p>
    <w:p w14:paraId="34321390" w14:textId="77777777" w:rsidR="00981F08" w:rsidRPr="002F065F" w:rsidRDefault="00981F08" w:rsidP="002F065F">
      <w:r w:rsidRPr="002F065F">
        <w:t>Dersom helsepersonelle</w:t>
      </w:r>
      <w:r w:rsidRPr="002F065F">
        <w:t>t i ei tilsynssak ikkje er autorisert, er det få verkemiddel tilsynsmyndigheitene kan nytte dersom det er utført pliktbrot. Den einaste administrative reaksjonen tilsynsmyndigheitene kan gi som ikkje går direkte på autorisasjon eller lisens, er fagleg påle</w:t>
      </w:r>
      <w:r w:rsidRPr="002F065F">
        <w:t xml:space="preserve">gg etter </w:t>
      </w:r>
      <w:proofErr w:type="spellStart"/>
      <w:r w:rsidRPr="002F065F">
        <w:t>helsepersonelloven</w:t>
      </w:r>
      <w:proofErr w:type="spellEnd"/>
      <w:r w:rsidRPr="002F065F">
        <w:t xml:space="preserve"> § 56. Dette verkemiddelet kan i utgangspunktet også nyttast overfor </w:t>
      </w:r>
      <w:proofErr w:type="spellStart"/>
      <w:r w:rsidRPr="002F065F">
        <w:t>uautorisert</w:t>
      </w:r>
      <w:proofErr w:type="spellEnd"/>
      <w:r w:rsidRPr="002F065F">
        <w:t xml:space="preserve"> helsepersonell.</w:t>
      </w:r>
    </w:p>
    <w:p w14:paraId="0025426C" w14:textId="77777777" w:rsidR="00981F08" w:rsidRPr="002F065F" w:rsidRDefault="00981F08" w:rsidP="002F065F">
      <w:r w:rsidRPr="002F065F">
        <w:lastRenderedPageBreak/>
        <w:t xml:space="preserve">Som det går fram nedanfor under punkt 9.5.2, fastheld departementet forslaget om ei ny føresegn i </w:t>
      </w:r>
      <w:proofErr w:type="spellStart"/>
      <w:r w:rsidRPr="002F065F">
        <w:t>helsepersonelloven</w:t>
      </w:r>
      <w:proofErr w:type="spellEnd"/>
      <w:r w:rsidRPr="002F065F">
        <w:t xml:space="preserve"> § 57 a som gir </w:t>
      </w:r>
      <w:r w:rsidRPr="002F065F">
        <w:t>Statens helsetilsyn høve til å gi eit forbod mot å yte helsehjelp for helsepersonell som har fått trekt tilbake autorisasjonen, men som like fullt held fram med å yte helsehjelp. Det er eit vilkår at helsepersonellet blir vurdert å vere til alvorleg fare f</w:t>
      </w:r>
      <w:r w:rsidRPr="002F065F">
        <w:t>or pasienttryggleiken eller alvorleg svekkjer tilliten til helse- og omsorgstenesta.</w:t>
      </w:r>
    </w:p>
    <w:p w14:paraId="3071EB2C" w14:textId="77777777" w:rsidR="00981F08" w:rsidRPr="002F065F" w:rsidRDefault="00981F08" w:rsidP="002F065F">
      <w:r w:rsidRPr="002F065F">
        <w:t xml:space="preserve">Departementet foreslår å halde </w:t>
      </w:r>
      <w:proofErr w:type="spellStart"/>
      <w:r w:rsidRPr="002F065F">
        <w:t>uautorisert</w:t>
      </w:r>
      <w:proofErr w:type="spellEnd"/>
      <w:r w:rsidRPr="002F065F">
        <w:t xml:space="preserve"> helsepersonell, det vil seie ufaglærte eller personar frå andre faggrupper enn dei som er omfatta av autorisasjonsordninga i </w:t>
      </w:r>
      <w:proofErr w:type="spellStart"/>
      <w:r w:rsidRPr="002F065F">
        <w:t>hel</w:t>
      </w:r>
      <w:r w:rsidRPr="002F065F">
        <w:t>sepersonelloven</w:t>
      </w:r>
      <w:proofErr w:type="spellEnd"/>
      <w:r w:rsidRPr="002F065F">
        <w:t xml:space="preserve"> og som arbeider som helsepersonell, utanfor verkeområdet for denne føresegna. Denne gruppa helsepersonell er i all hovudsak tilsett i ulike verksemder, og departementet meiner at det er meir nærliggjande at arbeidsgivar følgjer opp pliktbro</w:t>
      </w:r>
      <w:r w:rsidRPr="002F065F">
        <w:t xml:space="preserve">t overfor aktuelle </w:t>
      </w:r>
      <w:proofErr w:type="spellStart"/>
      <w:r w:rsidRPr="002F065F">
        <w:t>uautoriserte</w:t>
      </w:r>
      <w:proofErr w:type="spellEnd"/>
      <w:r w:rsidRPr="002F065F">
        <w:t xml:space="preserve"> helsepersonell med arbeidsrettslege verkemiddel, eventuell melding til politiet. Arbeidsgivar har ansvar for at dei tilsette yter forsvarlege helse- og omsorgstenester. Mellom anna har arbeidsgivar ansvar for å kvalitetssikr</w:t>
      </w:r>
      <w:r w:rsidRPr="002F065F">
        <w:t>e tilsettingar og gi nødvendig opplæring og oppfølging, sjå også punkt 9.5.5.</w:t>
      </w:r>
    </w:p>
    <w:p w14:paraId="1D57CAD5" w14:textId="77777777" w:rsidR="00981F08" w:rsidRPr="002F065F" w:rsidRDefault="00981F08" w:rsidP="002F065F">
      <w:r w:rsidRPr="002F065F">
        <w:t xml:space="preserve">Ei </w:t>
      </w:r>
      <w:proofErr w:type="spellStart"/>
      <w:r w:rsidRPr="002F065F">
        <w:t>rekkje</w:t>
      </w:r>
      <w:proofErr w:type="spellEnd"/>
      <w:r w:rsidRPr="002F065F">
        <w:t xml:space="preserve"> av </w:t>
      </w:r>
      <w:proofErr w:type="spellStart"/>
      <w:r w:rsidRPr="002F065F">
        <w:t>høyringsinstansane</w:t>
      </w:r>
      <w:proofErr w:type="spellEnd"/>
      <w:r w:rsidRPr="002F065F">
        <w:t xml:space="preserve">, mellom anna </w:t>
      </w:r>
      <w:r w:rsidRPr="002F065F">
        <w:rPr>
          <w:rStyle w:val="kursiv"/>
        </w:rPr>
        <w:t xml:space="preserve">Pasient- og </w:t>
      </w:r>
      <w:proofErr w:type="spellStart"/>
      <w:r w:rsidRPr="002F065F">
        <w:rPr>
          <w:rStyle w:val="kursiv"/>
        </w:rPr>
        <w:t>brukaromboda</w:t>
      </w:r>
      <w:proofErr w:type="spellEnd"/>
      <w:r w:rsidRPr="002F065F">
        <w:t xml:space="preserve">, </w:t>
      </w:r>
      <w:r w:rsidRPr="002F065F">
        <w:rPr>
          <w:rStyle w:val="kursiv"/>
        </w:rPr>
        <w:t>Sykehuset Ø</w:t>
      </w:r>
      <w:r w:rsidRPr="002F065F">
        <w:rPr>
          <w:rStyle w:val="kursiv"/>
        </w:rPr>
        <w:t xml:space="preserve">stfold HF, Vestre Viken HF, Norsk sykepleierforbund </w:t>
      </w:r>
      <w:r w:rsidRPr="002F065F">
        <w:t xml:space="preserve">og </w:t>
      </w:r>
      <w:proofErr w:type="spellStart"/>
      <w:r w:rsidRPr="002F065F">
        <w:t>fleire</w:t>
      </w:r>
      <w:proofErr w:type="spellEnd"/>
      <w:r w:rsidRPr="002F065F">
        <w:t xml:space="preserve"> av </w:t>
      </w:r>
      <w:proofErr w:type="spellStart"/>
      <w:r w:rsidRPr="002F065F">
        <w:t>kommunane</w:t>
      </w:r>
      <w:proofErr w:type="spellEnd"/>
      <w:r w:rsidRPr="002F065F">
        <w:t xml:space="preserve"> som har uttalt seg, har </w:t>
      </w:r>
      <w:proofErr w:type="spellStart"/>
      <w:r w:rsidRPr="002F065F">
        <w:t>påpeikt</w:t>
      </w:r>
      <w:proofErr w:type="spellEnd"/>
      <w:r w:rsidRPr="002F065F">
        <w:t xml:space="preserve"> at </w:t>
      </w:r>
      <w:proofErr w:type="spellStart"/>
      <w:r w:rsidRPr="002F065F">
        <w:t>forbodet</w:t>
      </w:r>
      <w:proofErr w:type="spellEnd"/>
      <w:r w:rsidRPr="002F065F">
        <w:t xml:space="preserve"> mot å yte helsehjelp også bør kunne </w:t>
      </w:r>
      <w:proofErr w:type="spellStart"/>
      <w:r w:rsidRPr="002F065F">
        <w:t>nyttast</w:t>
      </w:r>
      <w:proofErr w:type="spellEnd"/>
      <w:r w:rsidRPr="002F065F">
        <w:t xml:space="preserve"> overfor helsepersonell som aldri har hatt autorisasjon.</w:t>
      </w:r>
    </w:p>
    <w:p w14:paraId="4C0D190E" w14:textId="77777777" w:rsidR="00981F08" w:rsidRPr="002F065F" w:rsidRDefault="00981F08" w:rsidP="002F065F">
      <w:pPr>
        <w:rPr>
          <w:rStyle w:val="sperret0"/>
        </w:rPr>
      </w:pPr>
      <w:r w:rsidRPr="002F065F">
        <w:rPr>
          <w:rStyle w:val="sperret0"/>
        </w:rPr>
        <w:t>Departementet</w:t>
      </w:r>
      <w:r w:rsidRPr="002F065F">
        <w:t xml:space="preserve"> ser at det ved oppfølgi</w:t>
      </w:r>
      <w:r w:rsidRPr="002F065F">
        <w:t>ng berre frå arbeidsgivars side i slike saker kan vere ein risiko for at personellet flytter på seg etter ei hending, eventuell oppseiing, for deretter å bli tilsett i andre verksemder utan at tidlegare lovbrot blir avdekt. Dette kunne tale for å la forbod</w:t>
      </w:r>
      <w:r w:rsidRPr="002F065F">
        <w:t xml:space="preserve">et mot å yte helsehjelp omfatte alt </w:t>
      </w:r>
      <w:proofErr w:type="spellStart"/>
      <w:r w:rsidRPr="002F065F">
        <w:t>uautorisert</w:t>
      </w:r>
      <w:proofErr w:type="spellEnd"/>
      <w:r w:rsidRPr="002F065F">
        <w:t xml:space="preserve"> helsepersonell, også dei som ikkje tidlegare har hatt autorisasjon. På den andre sida er det ingen andre administrative reaksjonar som i praksis blir nytta overfor </w:t>
      </w:r>
      <w:proofErr w:type="spellStart"/>
      <w:r w:rsidRPr="002F065F">
        <w:t>uautorisert</w:t>
      </w:r>
      <w:proofErr w:type="spellEnd"/>
      <w:r w:rsidRPr="002F065F">
        <w:t xml:space="preserve"> helsepersonell. Dersom eit plikt</w:t>
      </w:r>
      <w:r w:rsidRPr="002F065F">
        <w:t>brot blir utført av eit helsepersonell med autorisasjon, vil tilsynsmyndigheitene ha fleire moglegheiter for å ta vare på pasienttryggleiken som er tilpassa den aktuelle situasjonen, til dømes avgrensing i autorisasjon, tap av rekvireringsretten mv. På det</w:t>
      </w:r>
      <w:r w:rsidRPr="002F065F">
        <w:t>te viset vil autorisert helsepersonell ha høve til å behalde yrket sjølv om dei har utført pliktbrot.</w:t>
      </w:r>
    </w:p>
    <w:p w14:paraId="2D871976" w14:textId="77777777" w:rsidR="00981F08" w:rsidRPr="002F065F" w:rsidRDefault="00981F08" w:rsidP="002F065F">
      <w:r w:rsidRPr="002F065F">
        <w:t xml:space="preserve">For </w:t>
      </w:r>
      <w:proofErr w:type="spellStart"/>
      <w:r w:rsidRPr="002F065F">
        <w:t>uautorisert</w:t>
      </w:r>
      <w:proofErr w:type="spellEnd"/>
      <w:r w:rsidRPr="002F065F">
        <w:t xml:space="preserve"> helsepersonell ville eit forbod vere den første reaksjonen og samtidig føre til at personen ikkje får høve til å ta seg arbeid innanfor ka</w:t>
      </w:r>
      <w:r w:rsidRPr="002F065F">
        <w:t xml:space="preserve">nskje det einaste området han eller ho har kjennskap til og erfaring frå. Denne mangelen på moglegheiter meiner departementet inneber at </w:t>
      </w:r>
      <w:proofErr w:type="spellStart"/>
      <w:r w:rsidRPr="002F065F">
        <w:t>uautorisert</w:t>
      </w:r>
      <w:proofErr w:type="spellEnd"/>
      <w:r w:rsidRPr="002F065F">
        <w:t xml:space="preserve"> helsepersonell ikkje har den same rettstryggleiken som tidlegare autorisert helsepersonell, sjølv om det bl</w:t>
      </w:r>
      <w:r w:rsidRPr="002F065F">
        <w:t>ir stilt strenge vilkår for å kunne gi forbod mot å yte helsehjelp.</w:t>
      </w:r>
    </w:p>
    <w:p w14:paraId="32E88282" w14:textId="77777777" w:rsidR="00981F08" w:rsidRPr="002F065F" w:rsidRDefault="00981F08" w:rsidP="002F065F">
      <w:r w:rsidRPr="002F065F">
        <w:t>Vidare vil det ved tilsetting av personell utan autorisasjon i helse- og omsorgstenesta kvile eit særleg ansvar på arbeidsgivar for å følgje opp dei tilsette og sørgje for nødvendig opplær</w:t>
      </w:r>
      <w:r w:rsidRPr="002F065F">
        <w:t xml:space="preserve">ing og gjennomføring av tiltak dersom det skjer brot på helselovgivinga. Dersom eit forbod skulle gjelde også overfor </w:t>
      </w:r>
      <w:proofErr w:type="spellStart"/>
      <w:r w:rsidRPr="002F065F">
        <w:t>uautorisert</w:t>
      </w:r>
      <w:proofErr w:type="spellEnd"/>
      <w:r w:rsidRPr="002F065F">
        <w:t xml:space="preserve"> helsepersonell, er det dessutan ein fare for at arbeidsgivar vil overlate problemstillinga til tilsynsmyndigheitene framfor å </w:t>
      </w:r>
      <w:r w:rsidRPr="002F065F">
        <w:t xml:space="preserve">følgje opp sjølv med relevante tiltak. Vidare går det fram av helse- og </w:t>
      </w:r>
      <w:proofErr w:type="spellStart"/>
      <w:r w:rsidRPr="002F065F">
        <w:t>omsorgstjenesteloven</w:t>
      </w:r>
      <w:proofErr w:type="spellEnd"/>
      <w:r w:rsidRPr="002F065F">
        <w:t xml:space="preserve"> § 5-4 at kommunen eller annan arbeidsgivar som yter tenester etter denne lova skal krevje framlagd politiattest ved tilbod om stilling eller oppdrag. Dette vil i s</w:t>
      </w:r>
      <w:r w:rsidRPr="002F065F">
        <w:t>eg sjølv bidra til å luke ut søkjarar til den kommunale helse- og omsorgstenesta som har utført straffbare handlingar.</w:t>
      </w:r>
    </w:p>
    <w:p w14:paraId="1CE38960" w14:textId="77777777" w:rsidR="00981F08" w:rsidRPr="002F065F" w:rsidRDefault="00981F08" w:rsidP="002F065F">
      <w:r w:rsidRPr="002F065F">
        <w:lastRenderedPageBreak/>
        <w:t>Samla sett meiner departementet at forbodet slik det er utforma, vil treffe dei tilfella der det er mest nødvendig for å ivareta pasientt</w:t>
      </w:r>
      <w:r w:rsidRPr="002F065F">
        <w:t>ryggleiken og sikre tilliten til helse- og omsorgstenesta. I hovudsak ser departementet behov for å skjerme pasientar og brukarar frå helsepersonell som ikkje lenger har autorisasjon og som ikkje er eigna til å yte helsehjelp, heller ikkje i ei stilling so</w:t>
      </w:r>
      <w:r w:rsidRPr="002F065F">
        <w:t>m ikkje krev autorisasjon, eksempelvis som pleieassistent i ei verksemd i helse- og omsorgstenesta.</w:t>
      </w:r>
    </w:p>
    <w:p w14:paraId="6019DAAD" w14:textId="77777777" w:rsidR="00981F08" w:rsidRPr="002F065F" w:rsidRDefault="00981F08" w:rsidP="002F065F">
      <w:r w:rsidRPr="002F065F">
        <w:t>I nokre saker vil det kunne vere aktuelt å vurdere forbod mot å yte helsehjelp samtidig med at det blir fatta vedtak om tilbaketrekking av autorisasjon. For</w:t>
      </w:r>
      <w:r w:rsidRPr="002F065F">
        <w:t xml:space="preserve"> dei tilfella der helsepersonell etter tilbaketrekking framleis bruker yrkestittelen i samband med yting av helsehjelp, vil forholdet som hovudregel blir handtert av politiet. Det kan likevel vere situasjonar der tilsynsmyndigheitene ser at det er nødvendi</w:t>
      </w:r>
      <w:r w:rsidRPr="002F065F">
        <w:t>g å gripe inn av omsyn til pasienttryggleiken, og det vil då kunne vere aktuelt å gi vedkommande forbod mot å yte helsehjelp.</w:t>
      </w:r>
    </w:p>
    <w:p w14:paraId="5AE6FE88" w14:textId="77777777" w:rsidR="00981F08" w:rsidRPr="002F065F" w:rsidRDefault="00981F08" w:rsidP="002F065F">
      <w:r w:rsidRPr="002F065F">
        <w:t>Vidare vil departementet foreslå at eit forbod mot å yte helsehjelp skal kunne følgjast opp med ei tvangsmulkt dersom pålegget ikk</w:t>
      </w:r>
      <w:r w:rsidRPr="002F065F">
        <w:t>je blir overhalde.</w:t>
      </w:r>
    </w:p>
    <w:p w14:paraId="6ABF7F85" w14:textId="77777777" w:rsidR="00981F08" w:rsidRPr="002F065F" w:rsidRDefault="00981F08" w:rsidP="002F065F">
      <w:r w:rsidRPr="002F065F">
        <w:t>Det blir gjort nærare greie for innhaldet i lovforslaga i punkt 9.5.2 og 9.5.4.</w:t>
      </w:r>
    </w:p>
    <w:p w14:paraId="4F8C0288" w14:textId="77777777" w:rsidR="00981F08" w:rsidRPr="002F065F" w:rsidRDefault="00981F08" w:rsidP="002F065F">
      <w:pPr>
        <w:pStyle w:val="Overskrift3"/>
      </w:pPr>
      <w:r w:rsidRPr="002F065F">
        <w:t>Forbod mot å yte helsehjelp</w:t>
      </w:r>
    </w:p>
    <w:p w14:paraId="494A06DA" w14:textId="77777777" w:rsidR="00981F08" w:rsidRPr="002F065F" w:rsidRDefault="00981F08" w:rsidP="002F065F">
      <w:r w:rsidRPr="002F065F">
        <w:t>Departementet held oppe forslaget om ei ny føresegn som gir tilsynsmyndigheitene heimel til å gi eit forbod mot å yte</w:t>
      </w:r>
      <w:r w:rsidRPr="002F065F">
        <w:t xml:space="preserve"> helsehjelp for personar som har mista autorisasjonen eller lisensen, men som held fram med å yte helsehjelp og som er til alvorleg fare for pasienttryggleiken eller alvorleg svekkjer tilliten til helse- og omsorgstenesta. Vidare blir det foreslått å innfø</w:t>
      </w:r>
      <w:r w:rsidRPr="002F065F">
        <w:t>re ein heimel til å fastsette tvangsmulkt i tilfelle der forbodet ikkje blir overhalde, og vedkommande held fram med verksemda si.</w:t>
      </w:r>
    </w:p>
    <w:p w14:paraId="37F5C52B" w14:textId="77777777" w:rsidR="00981F08" w:rsidRPr="002F065F" w:rsidRDefault="00981F08" w:rsidP="002F065F">
      <w:r w:rsidRPr="002F065F">
        <w:t>Departementet legg til grunn at verken varig tilbaketrekking av autorisasjon, etterfølgjande tap av retten til å bruke ein be</w:t>
      </w:r>
      <w:r w:rsidRPr="002F065F">
        <w:t>skytta tittel, i tillegg til ein eventuell strafferettsleg reaksjon i form av dom på tap av retten til for framtida å ha ei stilling eller utøve ei verksemd eller aktivitet, nødvendigvis kan hindre enkelte helsepersonell frå å halde fram med dei uønskte ha</w:t>
      </w:r>
      <w:r w:rsidRPr="002F065F">
        <w:t>ndlingane. Departementet meiner derfor det er nødvendig med ytterlegare tilsynsmessige reaksjonar i dei mest alvorlege sakene der helsepersonell som utgjer ein alvorleg fare for pasienttryggleiken eller alvorleg svekkjer tilliten til helse- og omsorgstenes</w:t>
      </w:r>
      <w:r w:rsidRPr="002F065F">
        <w:t>ta held fram med å praktisere yrket, sjølv om dei har fått autorisasjonen trekt tilbake.</w:t>
      </w:r>
    </w:p>
    <w:p w14:paraId="6A99D2A4" w14:textId="77777777" w:rsidR="00981F08" w:rsidRPr="002F065F" w:rsidRDefault="00981F08" w:rsidP="002F065F">
      <w:r w:rsidRPr="002F065F">
        <w:t>Departementet sitt forslag inneber at det berre vil vere aktuelt å gi forbod overfor helsepersonell som tidlegare har hatt autorisasjon og som framleis utgjer ein alvo</w:t>
      </w:r>
      <w:r w:rsidRPr="002F065F">
        <w:t>rleg fare for pasienttryggleiken, eller alvorleg svekkjer tilliten til helse- og omsorgstenesta. Eit forbod mot å yte helsehjelp er ein streng reaksjon og vil ramme den det er retta mot hardt, då det inneber at personen vil bli stengd ute frå mange stillin</w:t>
      </w:r>
      <w:r w:rsidRPr="002F065F">
        <w:t>gar i helse- og omsorgstenesta ved at vedkommande ikkje lenger kan ha arbeid der det blir ytt helsehjelp. Det er derfor viktig at forbodet treffer riktig og berre blir nytta i dei tilfella der det er nødvendig.</w:t>
      </w:r>
    </w:p>
    <w:p w14:paraId="2A32DD7B" w14:textId="77777777" w:rsidR="00981F08" w:rsidRPr="002F065F" w:rsidRDefault="00981F08" w:rsidP="002F065F">
      <w:r w:rsidRPr="002F065F">
        <w:t>I høyringsfrås</w:t>
      </w:r>
      <w:r w:rsidRPr="002F065F">
        <w:t>egna si skriv Statens helsetilsyn at dei ikkje støttar forslaget, men er samde med departementet i at det i enkelte situasjonar er eit behov for ytterlegare oppfølging og tiltak overfor helsepersonell som har mista autorisasjonen. Statens helsetilsyn meine</w:t>
      </w:r>
      <w:r w:rsidRPr="002F065F">
        <w:t xml:space="preserve">r at forslaget om </w:t>
      </w:r>
      <w:r w:rsidRPr="002F065F">
        <w:lastRenderedPageBreak/>
        <w:t>å gi eit «forbod mot å yte helsehjelp» ikkje treffer behovet for oppfølging. Vidare meiner Statens helsetilsyn at det er grenser for kor langt ein skal gå i helselovgivinga med å ha føresegner som har det primære målet å forhindre alvorle</w:t>
      </w:r>
      <w:r w:rsidRPr="002F065F">
        <w:t>ge straffbare handlingar. Tilsynet meiner at rettstap etter straffeloven er eit meir eigna verkemiddel. Eit rettstap vil kunne utformast slik at det omfattar alle former for klientbehandling, rettleiing eller terapi overfor enkeltpersonar og dermed ikkje v</w:t>
      </w:r>
      <w:r w:rsidRPr="002F065F">
        <w:t>ere avgrensa til helsehjelp, slik dette omgrepet er definert i helselovgivinga.</w:t>
      </w:r>
    </w:p>
    <w:p w14:paraId="7C6793D8" w14:textId="77777777" w:rsidR="00981F08" w:rsidRPr="002F065F" w:rsidRDefault="00981F08" w:rsidP="002F065F">
      <w:pPr>
        <w:rPr>
          <w:rStyle w:val="sperret0"/>
        </w:rPr>
      </w:pPr>
      <w:r w:rsidRPr="002F065F">
        <w:rPr>
          <w:rStyle w:val="sperret0"/>
        </w:rPr>
        <w:t>Departementet</w:t>
      </w:r>
      <w:r w:rsidRPr="002F065F">
        <w:t xml:space="preserve"> ser at det finnast situasjonar der forhold som utgjer ein fare for pasienttryggleiken ikkje blir meld til politiet eller handtert av politiet, og at det er nødven</w:t>
      </w:r>
      <w:r w:rsidRPr="002F065F">
        <w:t>dig at tilsynsmyndigheitene har moglegheit til å stanse helsepersonell med eit forbod, og dessutan at det kan ileggjest tvangsmulkt dersom forbodet ikkje blir overhalde.</w:t>
      </w:r>
    </w:p>
    <w:p w14:paraId="2C9FAF58" w14:textId="77777777" w:rsidR="00981F08" w:rsidRPr="002F065F" w:rsidRDefault="00981F08" w:rsidP="002F065F">
      <w:r w:rsidRPr="002F065F">
        <w:t xml:space="preserve">Fleire av høyringsinstansane har påpeikt at eit forbod mot å yte helsehjelp ikkje kan </w:t>
      </w:r>
      <w:r w:rsidRPr="002F065F">
        <w:t>nyttast i situasjonar der tidlegare autorisert helsepersonell bruker titlar eller yter tenester som ikkje krev autorisasjon, som til dømes «</w:t>
      </w:r>
      <w:proofErr w:type="spellStart"/>
      <w:r w:rsidRPr="002F065F">
        <w:t>coaching</w:t>
      </w:r>
      <w:proofErr w:type="spellEnd"/>
      <w:r w:rsidRPr="002F065F">
        <w:t xml:space="preserve">» eller «samtaleterapi». Slike tenester vil i samsvar med </w:t>
      </w:r>
      <w:proofErr w:type="spellStart"/>
      <w:r w:rsidRPr="002F065F">
        <w:t>helsepersonelloven</w:t>
      </w:r>
      <w:proofErr w:type="spellEnd"/>
      <w:r w:rsidRPr="002F065F">
        <w:t xml:space="preserve"> § 3 tredje ledd ikkje kunne def</w:t>
      </w:r>
      <w:r w:rsidRPr="002F065F">
        <w:t>inerast som helsehjelp.</w:t>
      </w:r>
    </w:p>
    <w:p w14:paraId="05168FC6" w14:textId="77777777" w:rsidR="00981F08" w:rsidRPr="002F065F" w:rsidRDefault="00981F08" w:rsidP="002F065F">
      <w:r w:rsidRPr="002F065F">
        <w:t xml:space="preserve">Departementet ser at alternative behandlingsformer som fell </w:t>
      </w:r>
      <w:proofErr w:type="spellStart"/>
      <w:r w:rsidRPr="002F065F">
        <w:t>utanfor</w:t>
      </w:r>
      <w:proofErr w:type="spellEnd"/>
      <w:r w:rsidRPr="002F065F">
        <w:t xml:space="preserve"> omgrepet helsehjelp, men som kan gi inntrykk av at pasienten møter autorisert helsepersonell, er </w:t>
      </w:r>
      <w:proofErr w:type="spellStart"/>
      <w:r w:rsidRPr="002F065F">
        <w:t>situasjonar</w:t>
      </w:r>
      <w:proofErr w:type="spellEnd"/>
      <w:r w:rsidRPr="002F065F">
        <w:t xml:space="preserve"> som </w:t>
      </w:r>
      <w:proofErr w:type="spellStart"/>
      <w:r w:rsidRPr="002F065F">
        <w:t>ikkje</w:t>
      </w:r>
      <w:proofErr w:type="spellEnd"/>
      <w:r w:rsidRPr="002F065F">
        <w:t xml:space="preserve"> vil </w:t>
      </w:r>
      <w:proofErr w:type="spellStart"/>
      <w:r w:rsidRPr="002F065F">
        <w:t>omfattast</w:t>
      </w:r>
      <w:proofErr w:type="spellEnd"/>
      <w:r w:rsidRPr="002F065F">
        <w:t xml:space="preserve"> av forslaget om </w:t>
      </w:r>
      <w:proofErr w:type="spellStart"/>
      <w:r w:rsidRPr="002F065F">
        <w:t>forbod</w:t>
      </w:r>
      <w:proofErr w:type="spellEnd"/>
      <w:r w:rsidRPr="002F065F">
        <w:t>. Uansett</w:t>
      </w:r>
      <w:r w:rsidRPr="002F065F">
        <w:t xml:space="preserve"> korleis </w:t>
      </w:r>
      <w:proofErr w:type="spellStart"/>
      <w:r w:rsidRPr="002F065F">
        <w:t>forbodet</w:t>
      </w:r>
      <w:proofErr w:type="spellEnd"/>
      <w:r w:rsidRPr="002F065F">
        <w:t xml:space="preserve"> blir definert, vil det </w:t>
      </w:r>
      <w:proofErr w:type="spellStart"/>
      <w:r w:rsidRPr="002F065F">
        <w:t>vere</w:t>
      </w:r>
      <w:proofErr w:type="spellEnd"/>
      <w:r w:rsidRPr="002F065F">
        <w:t xml:space="preserve"> </w:t>
      </w:r>
      <w:proofErr w:type="spellStart"/>
      <w:r w:rsidRPr="002F065F">
        <w:t>mogleg</w:t>
      </w:r>
      <w:proofErr w:type="spellEnd"/>
      <w:r w:rsidRPr="002F065F">
        <w:t xml:space="preserve"> å finne gråsoner eller ulike </w:t>
      </w:r>
      <w:proofErr w:type="spellStart"/>
      <w:r w:rsidRPr="002F065F">
        <w:t>behandlingstilbod</w:t>
      </w:r>
      <w:proofErr w:type="spellEnd"/>
      <w:r w:rsidRPr="002F065F">
        <w:t xml:space="preserve"> som fell </w:t>
      </w:r>
      <w:proofErr w:type="spellStart"/>
      <w:r w:rsidRPr="002F065F">
        <w:t>utanfor</w:t>
      </w:r>
      <w:proofErr w:type="spellEnd"/>
      <w:r w:rsidRPr="002F065F">
        <w:t xml:space="preserve"> føresegna. Departementet finn at avgrensinga av føresegna til kva som er definert som «helsehjelp» er den avgrensinga som vil omfatte størs</w:t>
      </w:r>
      <w:r w:rsidRPr="002F065F">
        <w:t xml:space="preserve">tedelen av </w:t>
      </w:r>
      <w:proofErr w:type="spellStart"/>
      <w:r w:rsidRPr="002F065F">
        <w:t>dei</w:t>
      </w:r>
      <w:proofErr w:type="spellEnd"/>
      <w:r w:rsidRPr="002F065F">
        <w:t xml:space="preserve"> </w:t>
      </w:r>
      <w:proofErr w:type="spellStart"/>
      <w:r w:rsidRPr="002F065F">
        <w:t>tenestene</w:t>
      </w:r>
      <w:proofErr w:type="spellEnd"/>
      <w:r w:rsidRPr="002F065F">
        <w:t xml:space="preserve"> der </w:t>
      </w:r>
      <w:proofErr w:type="spellStart"/>
      <w:r w:rsidRPr="002F065F">
        <w:t>tidlegare</w:t>
      </w:r>
      <w:proofErr w:type="spellEnd"/>
      <w:r w:rsidRPr="002F065F">
        <w:t xml:space="preserve"> autorisert helsepersonell kan </w:t>
      </w:r>
      <w:proofErr w:type="spellStart"/>
      <w:r w:rsidRPr="002F065F">
        <w:t>utgjere</w:t>
      </w:r>
      <w:proofErr w:type="spellEnd"/>
      <w:r w:rsidRPr="002F065F">
        <w:t xml:space="preserve"> </w:t>
      </w:r>
      <w:proofErr w:type="spellStart"/>
      <w:r w:rsidRPr="002F065F">
        <w:t>ein</w:t>
      </w:r>
      <w:proofErr w:type="spellEnd"/>
      <w:r w:rsidRPr="002F065F">
        <w:t xml:space="preserve"> fare for pasienttryggleiken.</w:t>
      </w:r>
    </w:p>
    <w:p w14:paraId="4D965960" w14:textId="77777777" w:rsidR="00981F08" w:rsidRPr="002F065F" w:rsidRDefault="00981F08" w:rsidP="002F065F">
      <w:r w:rsidRPr="002F065F">
        <w:t>Fleire av behandlingsformene som tidlegare autorisert helsepersonell kan tilby, vil også falle inn under definisjonen av alternativ behandling. Al</w:t>
      </w:r>
      <w:r w:rsidRPr="002F065F">
        <w:t>ternativ behandling er helserelatert behandling som blir utøvd utanfor helse- og omsorgstenesta og som ikkje blir utøvd av helsepersonell, jf. alternativ behandlingsloven § 2 tredje ledd. Dersom tilbodet blir sett på som alternativ behandling, vil heller i</w:t>
      </w:r>
      <w:r w:rsidRPr="002F065F">
        <w:t>kkje behandlaren vere pliktig til å opplyse om at han eller ho har mista autorisasjonen sin som helsepersonell, og brot på lova er straffbart, jf. alternativ behandlingsloven § 2 anna ledd og § 9.</w:t>
      </w:r>
    </w:p>
    <w:p w14:paraId="1BEF856E" w14:textId="77777777" w:rsidR="00981F08" w:rsidRPr="002F065F" w:rsidRDefault="00981F08" w:rsidP="002F065F">
      <w:r w:rsidRPr="002F065F">
        <w:t xml:space="preserve">Avgjerda om å vedta </w:t>
      </w:r>
      <w:proofErr w:type="spellStart"/>
      <w:r w:rsidRPr="002F065F">
        <w:t>forbod</w:t>
      </w:r>
      <w:proofErr w:type="spellEnd"/>
      <w:r w:rsidRPr="002F065F">
        <w:t xml:space="preserve"> mot å yte helsehjelp skal </w:t>
      </w:r>
      <w:proofErr w:type="spellStart"/>
      <w:r w:rsidRPr="002F065F">
        <w:t>byggje</w:t>
      </w:r>
      <w:proofErr w:type="spellEnd"/>
      <w:r w:rsidRPr="002F065F">
        <w:t xml:space="preserve"> på om </w:t>
      </w:r>
      <w:proofErr w:type="spellStart"/>
      <w:r w:rsidRPr="002F065F">
        <w:t>lovbrotet</w:t>
      </w:r>
      <w:proofErr w:type="spellEnd"/>
      <w:r w:rsidRPr="002F065F">
        <w:t xml:space="preserve"> eller </w:t>
      </w:r>
      <w:proofErr w:type="spellStart"/>
      <w:r w:rsidRPr="002F065F">
        <w:t>lovbrota</w:t>
      </w:r>
      <w:proofErr w:type="spellEnd"/>
      <w:r w:rsidRPr="002F065F">
        <w:t xml:space="preserve"> </w:t>
      </w:r>
      <w:proofErr w:type="spellStart"/>
      <w:r w:rsidRPr="002F065F">
        <w:t>utgjer</w:t>
      </w:r>
      <w:proofErr w:type="spellEnd"/>
      <w:r w:rsidRPr="002F065F">
        <w:t xml:space="preserve"> </w:t>
      </w:r>
      <w:proofErr w:type="spellStart"/>
      <w:r w:rsidRPr="002F065F">
        <w:t>ein</w:t>
      </w:r>
      <w:proofErr w:type="spellEnd"/>
      <w:r w:rsidRPr="002F065F">
        <w:t xml:space="preserve"> </w:t>
      </w:r>
      <w:proofErr w:type="spellStart"/>
      <w:r w:rsidRPr="002F065F">
        <w:t>alvorleg</w:t>
      </w:r>
      <w:proofErr w:type="spellEnd"/>
      <w:r w:rsidRPr="002F065F">
        <w:t xml:space="preserve"> fare for skade på </w:t>
      </w:r>
      <w:proofErr w:type="spellStart"/>
      <w:r w:rsidRPr="002F065F">
        <w:t>pasientar</w:t>
      </w:r>
      <w:proofErr w:type="spellEnd"/>
      <w:r w:rsidRPr="002F065F">
        <w:t xml:space="preserve"> eller </w:t>
      </w:r>
      <w:proofErr w:type="spellStart"/>
      <w:r w:rsidRPr="002F065F">
        <w:t>brukarar</w:t>
      </w:r>
      <w:proofErr w:type="spellEnd"/>
      <w:r w:rsidRPr="002F065F">
        <w:t xml:space="preserve"> eller </w:t>
      </w:r>
      <w:proofErr w:type="spellStart"/>
      <w:r w:rsidRPr="002F065F">
        <w:t>alvorleg</w:t>
      </w:r>
      <w:proofErr w:type="spellEnd"/>
      <w:r w:rsidRPr="002F065F">
        <w:t xml:space="preserve"> </w:t>
      </w:r>
      <w:proofErr w:type="spellStart"/>
      <w:r w:rsidRPr="002F065F">
        <w:t>svekkjer</w:t>
      </w:r>
      <w:proofErr w:type="spellEnd"/>
      <w:r w:rsidRPr="002F065F">
        <w:t xml:space="preserve"> tilliten til helse- og </w:t>
      </w:r>
      <w:proofErr w:type="spellStart"/>
      <w:r w:rsidRPr="002F065F">
        <w:t>omsorgstenesta</w:t>
      </w:r>
      <w:proofErr w:type="spellEnd"/>
      <w:r w:rsidRPr="002F065F">
        <w:t xml:space="preserve">. </w:t>
      </w:r>
      <w:proofErr w:type="spellStart"/>
      <w:r w:rsidRPr="002F065F">
        <w:t>Tilsynsmyndigheitene</w:t>
      </w:r>
      <w:proofErr w:type="spellEnd"/>
      <w:r w:rsidRPr="002F065F">
        <w:t xml:space="preserve"> må i </w:t>
      </w:r>
      <w:proofErr w:type="spellStart"/>
      <w:r w:rsidRPr="002F065F">
        <w:t>desse</w:t>
      </w:r>
      <w:proofErr w:type="spellEnd"/>
      <w:r w:rsidRPr="002F065F">
        <w:t xml:space="preserve"> sakene også </w:t>
      </w:r>
      <w:proofErr w:type="spellStart"/>
      <w:r w:rsidRPr="002F065F">
        <w:t>vektleggje</w:t>
      </w:r>
      <w:proofErr w:type="spellEnd"/>
      <w:r w:rsidRPr="002F065F">
        <w:t xml:space="preserve"> at </w:t>
      </w:r>
      <w:proofErr w:type="spellStart"/>
      <w:r w:rsidRPr="002F065F">
        <w:t>dei</w:t>
      </w:r>
      <w:proofErr w:type="spellEnd"/>
      <w:r w:rsidRPr="002F065F">
        <w:t xml:space="preserve"> </w:t>
      </w:r>
      <w:proofErr w:type="spellStart"/>
      <w:r w:rsidRPr="002F065F">
        <w:t>allereie</w:t>
      </w:r>
      <w:proofErr w:type="spellEnd"/>
      <w:r w:rsidRPr="002F065F">
        <w:t xml:space="preserve"> har konkludert med at helse</w:t>
      </w:r>
      <w:r w:rsidRPr="002F065F">
        <w:t xml:space="preserve">personellet er </w:t>
      </w:r>
      <w:proofErr w:type="spellStart"/>
      <w:r w:rsidRPr="002F065F">
        <w:t>ueigna</w:t>
      </w:r>
      <w:proofErr w:type="spellEnd"/>
      <w:r w:rsidRPr="002F065F">
        <w:t xml:space="preserve"> til å utøve yrket i samsvar med helsepersonelloven § 57 og på denne bakgrunnen vurdere om helsepersonellet i ei ny, anna stilling som uautorisert helsepersonell vil </w:t>
      </w:r>
      <w:proofErr w:type="spellStart"/>
      <w:r w:rsidRPr="002F065F">
        <w:t>utgjere</w:t>
      </w:r>
      <w:proofErr w:type="spellEnd"/>
      <w:r w:rsidRPr="002F065F">
        <w:t xml:space="preserve"> </w:t>
      </w:r>
      <w:proofErr w:type="spellStart"/>
      <w:r w:rsidRPr="002F065F">
        <w:t>ein</w:t>
      </w:r>
      <w:proofErr w:type="spellEnd"/>
      <w:r w:rsidRPr="002F065F">
        <w:t xml:space="preserve"> </w:t>
      </w:r>
      <w:proofErr w:type="spellStart"/>
      <w:r w:rsidRPr="002F065F">
        <w:t>alvorleg</w:t>
      </w:r>
      <w:proofErr w:type="spellEnd"/>
      <w:r w:rsidRPr="002F065F">
        <w:t xml:space="preserve"> fare for pasienttryggleiken eller </w:t>
      </w:r>
      <w:proofErr w:type="spellStart"/>
      <w:r w:rsidRPr="002F065F">
        <w:t>alvorleg</w:t>
      </w:r>
      <w:proofErr w:type="spellEnd"/>
      <w:r w:rsidRPr="002F065F">
        <w:t xml:space="preserve"> </w:t>
      </w:r>
      <w:proofErr w:type="spellStart"/>
      <w:r w:rsidRPr="002F065F">
        <w:t>svekk</w:t>
      </w:r>
      <w:r w:rsidRPr="002F065F">
        <w:t>je</w:t>
      </w:r>
      <w:proofErr w:type="spellEnd"/>
      <w:r w:rsidRPr="002F065F">
        <w:t xml:space="preserve"> tilliten til helse- og </w:t>
      </w:r>
      <w:proofErr w:type="spellStart"/>
      <w:r w:rsidRPr="002F065F">
        <w:t>omsorgstenesta</w:t>
      </w:r>
      <w:proofErr w:type="spellEnd"/>
      <w:r w:rsidRPr="002F065F">
        <w:t xml:space="preserve">. Vilkåra angir </w:t>
      </w:r>
      <w:proofErr w:type="spellStart"/>
      <w:r w:rsidRPr="002F065F">
        <w:t>ein</w:t>
      </w:r>
      <w:proofErr w:type="spellEnd"/>
      <w:r w:rsidRPr="002F065F">
        <w:t xml:space="preserve"> </w:t>
      </w:r>
      <w:proofErr w:type="spellStart"/>
      <w:r w:rsidRPr="002F065F">
        <w:t>høg</w:t>
      </w:r>
      <w:proofErr w:type="spellEnd"/>
      <w:r w:rsidRPr="002F065F">
        <w:t xml:space="preserve"> terskel for å vedta </w:t>
      </w:r>
      <w:proofErr w:type="spellStart"/>
      <w:r w:rsidRPr="002F065F">
        <w:t>eit</w:t>
      </w:r>
      <w:proofErr w:type="spellEnd"/>
      <w:r w:rsidRPr="002F065F">
        <w:t xml:space="preserve"> </w:t>
      </w:r>
      <w:proofErr w:type="spellStart"/>
      <w:r w:rsidRPr="002F065F">
        <w:t>forbod</w:t>
      </w:r>
      <w:proofErr w:type="spellEnd"/>
      <w:r w:rsidRPr="002F065F">
        <w:t xml:space="preserve">, og </w:t>
      </w:r>
      <w:proofErr w:type="spellStart"/>
      <w:r w:rsidRPr="002F065F">
        <w:t>forbodet</w:t>
      </w:r>
      <w:proofErr w:type="spellEnd"/>
      <w:r w:rsidRPr="002F065F">
        <w:t xml:space="preserve"> er meint å brukast i </w:t>
      </w:r>
      <w:proofErr w:type="spellStart"/>
      <w:r w:rsidRPr="002F065F">
        <w:t>dei</w:t>
      </w:r>
      <w:proofErr w:type="spellEnd"/>
      <w:r w:rsidRPr="002F065F">
        <w:t xml:space="preserve"> mest </w:t>
      </w:r>
      <w:proofErr w:type="spellStart"/>
      <w:r w:rsidRPr="002F065F">
        <w:t>alvorlege</w:t>
      </w:r>
      <w:proofErr w:type="spellEnd"/>
      <w:r w:rsidRPr="002F065F">
        <w:t xml:space="preserve"> tilsynssakene. Det vil derfor </w:t>
      </w:r>
      <w:proofErr w:type="spellStart"/>
      <w:r w:rsidRPr="002F065F">
        <w:t>ikkje</w:t>
      </w:r>
      <w:proofErr w:type="spellEnd"/>
      <w:r w:rsidRPr="002F065F">
        <w:t xml:space="preserve"> </w:t>
      </w:r>
      <w:proofErr w:type="spellStart"/>
      <w:r w:rsidRPr="002F065F">
        <w:t>vere</w:t>
      </w:r>
      <w:proofErr w:type="spellEnd"/>
      <w:r w:rsidRPr="002F065F">
        <w:t xml:space="preserve"> </w:t>
      </w:r>
      <w:proofErr w:type="spellStart"/>
      <w:r w:rsidRPr="002F065F">
        <w:t>tilstrekkeleg</w:t>
      </w:r>
      <w:proofErr w:type="spellEnd"/>
      <w:r w:rsidRPr="002F065F">
        <w:t xml:space="preserve"> at det </w:t>
      </w:r>
      <w:proofErr w:type="spellStart"/>
      <w:r w:rsidRPr="002F065F">
        <w:t>finnast</w:t>
      </w:r>
      <w:proofErr w:type="spellEnd"/>
      <w:r w:rsidRPr="002F065F">
        <w:t xml:space="preserve"> </w:t>
      </w:r>
      <w:proofErr w:type="spellStart"/>
      <w:r w:rsidRPr="002F065F">
        <w:t>grunnar</w:t>
      </w:r>
      <w:proofErr w:type="spellEnd"/>
      <w:r w:rsidRPr="002F065F">
        <w:t xml:space="preserve"> til tilbaketrekking av autoris</w:t>
      </w:r>
      <w:r w:rsidRPr="002F065F">
        <w:t xml:space="preserve">asjon eller lisens, </w:t>
      </w:r>
      <w:proofErr w:type="spellStart"/>
      <w:r w:rsidRPr="002F065F">
        <w:t>sjølv</w:t>
      </w:r>
      <w:proofErr w:type="spellEnd"/>
      <w:r w:rsidRPr="002F065F">
        <w:t xml:space="preserve"> om det i enkelte tilfelle vil hende at tilbaketrekkingsgrunnen i seg </w:t>
      </w:r>
      <w:proofErr w:type="spellStart"/>
      <w:r w:rsidRPr="002F065F">
        <w:t>sjølv</w:t>
      </w:r>
      <w:proofErr w:type="spellEnd"/>
      <w:r w:rsidRPr="002F065F">
        <w:t xml:space="preserve"> også kan føre til </w:t>
      </w:r>
      <w:proofErr w:type="spellStart"/>
      <w:r w:rsidRPr="002F065F">
        <w:t>eit</w:t>
      </w:r>
      <w:proofErr w:type="spellEnd"/>
      <w:r w:rsidRPr="002F065F">
        <w:t xml:space="preserve"> </w:t>
      </w:r>
      <w:proofErr w:type="spellStart"/>
      <w:r w:rsidRPr="002F065F">
        <w:t>forbod</w:t>
      </w:r>
      <w:proofErr w:type="spellEnd"/>
      <w:r w:rsidRPr="002F065F">
        <w:t xml:space="preserve">. Dette kan </w:t>
      </w:r>
      <w:proofErr w:type="spellStart"/>
      <w:r w:rsidRPr="002F065F">
        <w:t>særleg</w:t>
      </w:r>
      <w:proofErr w:type="spellEnd"/>
      <w:r w:rsidRPr="002F065F">
        <w:t xml:space="preserve"> </w:t>
      </w:r>
      <w:proofErr w:type="spellStart"/>
      <w:r w:rsidRPr="002F065F">
        <w:t>vere</w:t>
      </w:r>
      <w:proofErr w:type="spellEnd"/>
      <w:r w:rsidRPr="002F065F">
        <w:t xml:space="preserve"> aktuelt dersom vilkåra for varig tilbaketrekking er oppfylt. Vedtak om tilbaketrekking av autorisasjon </w:t>
      </w:r>
      <w:r w:rsidRPr="002F065F">
        <w:t xml:space="preserve">og </w:t>
      </w:r>
      <w:proofErr w:type="spellStart"/>
      <w:r w:rsidRPr="002F065F">
        <w:t>forbod</w:t>
      </w:r>
      <w:proofErr w:type="spellEnd"/>
      <w:r w:rsidRPr="002F065F">
        <w:t xml:space="preserve"> mot å yte helsehjelp kan då </w:t>
      </w:r>
      <w:proofErr w:type="spellStart"/>
      <w:r w:rsidRPr="002F065F">
        <w:t>fattast</w:t>
      </w:r>
      <w:proofErr w:type="spellEnd"/>
      <w:r w:rsidRPr="002F065F">
        <w:t xml:space="preserve"> samtidig. Det er altså </w:t>
      </w:r>
      <w:proofErr w:type="spellStart"/>
      <w:r w:rsidRPr="002F065F">
        <w:t>ikkje</w:t>
      </w:r>
      <w:proofErr w:type="spellEnd"/>
      <w:r w:rsidRPr="002F065F">
        <w:t xml:space="preserve"> </w:t>
      </w:r>
      <w:proofErr w:type="spellStart"/>
      <w:r w:rsidRPr="002F065F">
        <w:t>eit</w:t>
      </w:r>
      <w:proofErr w:type="spellEnd"/>
      <w:r w:rsidRPr="002F065F">
        <w:t xml:space="preserve"> vilkår at helsepersonellet i ny stilling som uautorisert helsepersonell på ny utfører </w:t>
      </w:r>
      <w:proofErr w:type="spellStart"/>
      <w:r w:rsidRPr="002F065F">
        <w:lastRenderedPageBreak/>
        <w:t>handlingar</w:t>
      </w:r>
      <w:proofErr w:type="spellEnd"/>
      <w:r w:rsidRPr="002F065F">
        <w:t xml:space="preserve"> som </w:t>
      </w:r>
      <w:proofErr w:type="spellStart"/>
      <w:r w:rsidRPr="002F065F">
        <w:t>utgjer</w:t>
      </w:r>
      <w:proofErr w:type="spellEnd"/>
      <w:r w:rsidRPr="002F065F">
        <w:t xml:space="preserve"> </w:t>
      </w:r>
      <w:proofErr w:type="spellStart"/>
      <w:r w:rsidRPr="002F065F">
        <w:t>ein</w:t>
      </w:r>
      <w:proofErr w:type="spellEnd"/>
      <w:r w:rsidRPr="002F065F">
        <w:t xml:space="preserve"> fare for pasienttryggleiken eller </w:t>
      </w:r>
      <w:proofErr w:type="spellStart"/>
      <w:r w:rsidRPr="002F065F">
        <w:t>svekkjer</w:t>
      </w:r>
      <w:proofErr w:type="spellEnd"/>
      <w:r w:rsidRPr="002F065F">
        <w:t xml:space="preserve"> tilliten til helse- og</w:t>
      </w:r>
      <w:r w:rsidRPr="002F065F">
        <w:t xml:space="preserve"> </w:t>
      </w:r>
      <w:proofErr w:type="spellStart"/>
      <w:r w:rsidRPr="002F065F">
        <w:t>omsorgstenesta</w:t>
      </w:r>
      <w:proofErr w:type="spellEnd"/>
      <w:r w:rsidRPr="002F065F">
        <w:t>.</w:t>
      </w:r>
    </w:p>
    <w:p w14:paraId="4EDE805C" w14:textId="77777777" w:rsidR="00981F08" w:rsidRPr="002F065F" w:rsidRDefault="00981F08" w:rsidP="002F065F">
      <w:r w:rsidRPr="002F065F">
        <w:t xml:space="preserve">Forhold som vil oppfylle vilkåra for å gi eit forbod mot å yte helsehjelp kan vere både straffbare handlingar og grove brot på helselovgivinga. Vilkåret om at helsepersonellet svekkjer tilliten til helse- og omsorgstenesta inneber at også </w:t>
      </w:r>
      <w:r w:rsidRPr="002F065F">
        <w:t>forhold som ligg utanfor yrkesutøvinga kan føre til eit forbod, eksempelvis straffbare handlingar som nedlasting av overgrepsbilete eller vald i nære relasjonar.</w:t>
      </w:r>
    </w:p>
    <w:p w14:paraId="48EF3A7D" w14:textId="77777777" w:rsidR="00981F08" w:rsidRPr="002F065F" w:rsidRDefault="00981F08" w:rsidP="002F065F">
      <w:r w:rsidRPr="002F065F">
        <w:t xml:space="preserve">Vedtak om forbod mot å yte helsehjelp er enkeltvedtak etter </w:t>
      </w:r>
      <w:proofErr w:type="spellStart"/>
      <w:r w:rsidRPr="002F065F">
        <w:t>forvaltningsloven</w:t>
      </w:r>
      <w:proofErr w:type="spellEnd"/>
      <w:r w:rsidRPr="002F065F">
        <w:t xml:space="preserve"> og reglane i </w:t>
      </w:r>
      <w:proofErr w:type="spellStart"/>
      <w:r w:rsidRPr="002F065F">
        <w:t>for</w:t>
      </w:r>
      <w:r w:rsidRPr="002F065F">
        <w:t>valtningsloven</w:t>
      </w:r>
      <w:proofErr w:type="spellEnd"/>
      <w:r w:rsidRPr="002F065F">
        <w:t xml:space="preserve"> om saksbehandling, vedtak og klage gjeld. Dette inneber mellom anna at ei eventuell klage blir behandla av Statens helsepersonellnemnd på same måte som andre administrative reaksjonar, jf. </w:t>
      </w:r>
      <w:proofErr w:type="spellStart"/>
      <w:r w:rsidRPr="002F065F">
        <w:t>helsepersonelloven</w:t>
      </w:r>
      <w:proofErr w:type="spellEnd"/>
      <w:r w:rsidRPr="002F065F">
        <w:t xml:space="preserve"> § 68. Vedtak frå Helsepersonellne</w:t>
      </w:r>
      <w:r w:rsidRPr="002F065F">
        <w:t xml:space="preserve">mnda kan bringast inn for domstolane som kan prøve alle sider av saka, jf. </w:t>
      </w:r>
      <w:proofErr w:type="spellStart"/>
      <w:r w:rsidRPr="002F065F">
        <w:t>helsepersonelloven</w:t>
      </w:r>
      <w:proofErr w:type="spellEnd"/>
      <w:r w:rsidRPr="002F065F">
        <w:t xml:space="preserve"> § 71.</w:t>
      </w:r>
    </w:p>
    <w:p w14:paraId="1CA3AAEC" w14:textId="77777777" w:rsidR="00981F08" w:rsidRPr="002F065F" w:rsidRDefault="00981F08" w:rsidP="002F065F">
      <w:r w:rsidRPr="002F065F">
        <w:t xml:space="preserve">Departementet meiner at det må gå fram av helsepersonellregisteret (HPR) at </w:t>
      </w:r>
      <w:proofErr w:type="spellStart"/>
      <w:r w:rsidRPr="002F065F">
        <w:t>ein</w:t>
      </w:r>
      <w:proofErr w:type="spellEnd"/>
      <w:r w:rsidRPr="002F065F">
        <w:t xml:space="preserve"> person er pålagt </w:t>
      </w:r>
      <w:proofErr w:type="spellStart"/>
      <w:r w:rsidRPr="002F065F">
        <w:t>forbod</w:t>
      </w:r>
      <w:proofErr w:type="spellEnd"/>
      <w:r w:rsidRPr="002F065F">
        <w:t xml:space="preserve"> mot å yte helsehjelp. Departementet foreslår derfor </w:t>
      </w:r>
      <w:r w:rsidRPr="002F065F">
        <w:t xml:space="preserve">ei endring i helsetilsynsloven § 10 der </w:t>
      </w:r>
      <w:proofErr w:type="spellStart"/>
      <w:r w:rsidRPr="002F065F">
        <w:t>forbod</w:t>
      </w:r>
      <w:proofErr w:type="spellEnd"/>
      <w:r w:rsidRPr="002F065F">
        <w:t xml:space="preserve"> mot å yte helsehjelp inngår som </w:t>
      </w:r>
      <w:proofErr w:type="spellStart"/>
      <w:r w:rsidRPr="002F065F">
        <w:t>ein</w:t>
      </w:r>
      <w:proofErr w:type="spellEnd"/>
      <w:r w:rsidRPr="002F065F">
        <w:t xml:space="preserve"> administrativ reaksjon som skal </w:t>
      </w:r>
      <w:proofErr w:type="spellStart"/>
      <w:r w:rsidRPr="002F065F">
        <w:t>kome</w:t>
      </w:r>
      <w:proofErr w:type="spellEnd"/>
      <w:r w:rsidRPr="002F065F">
        <w:t xml:space="preserve"> fram av HPR. Det blir også foreslått </w:t>
      </w:r>
      <w:proofErr w:type="spellStart"/>
      <w:r w:rsidRPr="002F065F">
        <w:t>endringar</w:t>
      </w:r>
      <w:proofErr w:type="spellEnd"/>
      <w:r w:rsidRPr="002F065F">
        <w:t xml:space="preserve"> i helsepersonelloven § 66 om at </w:t>
      </w:r>
      <w:proofErr w:type="spellStart"/>
      <w:r w:rsidRPr="002F065F">
        <w:t>arbeidsgivar</w:t>
      </w:r>
      <w:proofErr w:type="spellEnd"/>
      <w:r w:rsidRPr="002F065F">
        <w:t xml:space="preserve"> skal </w:t>
      </w:r>
      <w:proofErr w:type="spellStart"/>
      <w:r w:rsidRPr="002F065F">
        <w:t>varslast</w:t>
      </w:r>
      <w:proofErr w:type="spellEnd"/>
      <w:r w:rsidRPr="002F065F">
        <w:t xml:space="preserve"> ved vedtak om </w:t>
      </w:r>
      <w:proofErr w:type="spellStart"/>
      <w:r w:rsidRPr="002F065F">
        <w:t>forbod</w:t>
      </w:r>
      <w:proofErr w:type="spellEnd"/>
      <w:r w:rsidRPr="002F065F">
        <w:t xml:space="preserve"> mot å yte</w:t>
      </w:r>
      <w:r w:rsidRPr="002F065F">
        <w:t xml:space="preserve"> helsehjelp, og </w:t>
      </w:r>
      <w:proofErr w:type="spellStart"/>
      <w:r w:rsidRPr="002F065F">
        <w:t>dessutan</w:t>
      </w:r>
      <w:proofErr w:type="spellEnd"/>
      <w:r w:rsidRPr="002F065F">
        <w:t xml:space="preserve"> at Statens helsetilsyn </w:t>
      </w:r>
      <w:proofErr w:type="spellStart"/>
      <w:r w:rsidRPr="002F065F">
        <w:t>utan</w:t>
      </w:r>
      <w:proofErr w:type="spellEnd"/>
      <w:r w:rsidRPr="002F065F">
        <w:t xml:space="preserve"> hinder av teieplikta skal underrette </w:t>
      </w:r>
      <w:proofErr w:type="spellStart"/>
      <w:r w:rsidRPr="002F065F">
        <w:t>dei</w:t>
      </w:r>
      <w:proofErr w:type="spellEnd"/>
      <w:r w:rsidRPr="002F065F">
        <w:t xml:space="preserve"> landa </w:t>
      </w:r>
      <w:proofErr w:type="spellStart"/>
      <w:r w:rsidRPr="002F065F">
        <w:t>Noreg</w:t>
      </w:r>
      <w:proofErr w:type="spellEnd"/>
      <w:r w:rsidRPr="002F065F">
        <w:t xml:space="preserve"> er </w:t>
      </w:r>
      <w:proofErr w:type="spellStart"/>
      <w:r w:rsidRPr="002F065F">
        <w:t>folkerettsleg</w:t>
      </w:r>
      <w:proofErr w:type="spellEnd"/>
      <w:r w:rsidRPr="002F065F">
        <w:t xml:space="preserve"> forplikta til å varsle dersom </w:t>
      </w:r>
      <w:proofErr w:type="spellStart"/>
      <w:r w:rsidRPr="002F065F">
        <w:t>eit</w:t>
      </w:r>
      <w:proofErr w:type="spellEnd"/>
      <w:r w:rsidRPr="002F065F">
        <w:t xml:space="preserve"> </w:t>
      </w:r>
      <w:proofErr w:type="spellStart"/>
      <w:r w:rsidRPr="002F065F">
        <w:t>forbod</w:t>
      </w:r>
      <w:proofErr w:type="spellEnd"/>
      <w:r w:rsidRPr="002F065F">
        <w:t xml:space="preserve"> blir vedtatt. Forslaget er under </w:t>
      </w:r>
      <w:proofErr w:type="spellStart"/>
      <w:r w:rsidRPr="002F065F">
        <w:t>høyringa</w:t>
      </w:r>
      <w:proofErr w:type="spellEnd"/>
      <w:r w:rsidRPr="002F065F">
        <w:t xml:space="preserve"> støtta mellom anna av </w:t>
      </w:r>
      <w:r w:rsidRPr="002F065F">
        <w:rPr>
          <w:rStyle w:val="kursiv"/>
        </w:rPr>
        <w:t>Den norske legeforening</w:t>
      </w:r>
      <w:r w:rsidRPr="002F065F">
        <w:t>, som</w:t>
      </w:r>
      <w:r w:rsidRPr="002F065F">
        <w:t xml:space="preserve"> meiner at det er viktig at informasjon om slikt </w:t>
      </w:r>
      <w:proofErr w:type="spellStart"/>
      <w:r w:rsidRPr="002F065F">
        <w:t>forbod</w:t>
      </w:r>
      <w:proofErr w:type="spellEnd"/>
      <w:r w:rsidRPr="002F065F">
        <w:t xml:space="preserve"> blir gjort </w:t>
      </w:r>
      <w:proofErr w:type="spellStart"/>
      <w:r w:rsidRPr="002F065F">
        <w:t>tilgjengeleg</w:t>
      </w:r>
      <w:proofErr w:type="spellEnd"/>
      <w:r w:rsidRPr="002F065F">
        <w:t xml:space="preserve"> for </w:t>
      </w:r>
      <w:proofErr w:type="spellStart"/>
      <w:r w:rsidRPr="002F065F">
        <w:t>allmenta</w:t>
      </w:r>
      <w:proofErr w:type="spellEnd"/>
      <w:r w:rsidRPr="002F065F">
        <w:t xml:space="preserve"> generelt, og </w:t>
      </w:r>
      <w:proofErr w:type="spellStart"/>
      <w:r w:rsidRPr="002F065F">
        <w:t>pasientar</w:t>
      </w:r>
      <w:proofErr w:type="spellEnd"/>
      <w:r w:rsidRPr="002F065F">
        <w:t xml:space="preserve"> spesielt. Som </w:t>
      </w:r>
      <w:proofErr w:type="spellStart"/>
      <w:r w:rsidRPr="002F065F">
        <w:t>eit</w:t>
      </w:r>
      <w:proofErr w:type="spellEnd"/>
      <w:r w:rsidRPr="002F065F">
        <w:t xml:space="preserve"> minimum meiner </w:t>
      </w:r>
      <w:proofErr w:type="spellStart"/>
      <w:r w:rsidRPr="002F065F">
        <w:t>dei</w:t>
      </w:r>
      <w:proofErr w:type="spellEnd"/>
      <w:r w:rsidRPr="002F065F">
        <w:t xml:space="preserve"> at det må </w:t>
      </w:r>
      <w:proofErr w:type="spellStart"/>
      <w:r w:rsidRPr="002F065F">
        <w:t>kome</w:t>
      </w:r>
      <w:proofErr w:type="spellEnd"/>
      <w:r w:rsidRPr="002F065F">
        <w:t xml:space="preserve"> fram av helsepersonellregisteret, men det bør også </w:t>
      </w:r>
      <w:proofErr w:type="spellStart"/>
      <w:r w:rsidRPr="002F065F">
        <w:t>vurderast</w:t>
      </w:r>
      <w:proofErr w:type="spellEnd"/>
      <w:r w:rsidRPr="002F065F">
        <w:t xml:space="preserve"> </w:t>
      </w:r>
      <w:proofErr w:type="spellStart"/>
      <w:r w:rsidRPr="002F065F">
        <w:t>meir</w:t>
      </w:r>
      <w:proofErr w:type="spellEnd"/>
      <w:r w:rsidRPr="002F065F">
        <w:t xml:space="preserve"> </w:t>
      </w:r>
      <w:proofErr w:type="spellStart"/>
      <w:r w:rsidRPr="002F065F">
        <w:t>tilgjengeleg</w:t>
      </w:r>
      <w:proofErr w:type="spellEnd"/>
      <w:r w:rsidRPr="002F065F">
        <w:t xml:space="preserve"> informasj</w:t>
      </w:r>
      <w:r w:rsidRPr="002F065F">
        <w:t xml:space="preserve">on, kanskje </w:t>
      </w:r>
      <w:proofErr w:type="spellStart"/>
      <w:r w:rsidRPr="002F065F">
        <w:t>særleg</w:t>
      </w:r>
      <w:proofErr w:type="spellEnd"/>
      <w:r w:rsidRPr="002F065F">
        <w:t xml:space="preserve"> for </w:t>
      </w:r>
      <w:proofErr w:type="spellStart"/>
      <w:r w:rsidRPr="002F065F">
        <w:t>dei</w:t>
      </w:r>
      <w:proofErr w:type="spellEnd"/>
      <w:r w:rsidRPr="002F065F">
        <w:t xml:space="preserve"> som har </w:t>
      </w:r>
      <w:proofErr w:type="spellStart"/>
      <w:r w:rsidRPr="002F065F">
        <w:t>vore</w:t>
      </w:r>
      <w:proofErr w:type="spellEnd"/>
      <w:r w:rsidRPr="002F065F">
        <w:t xml:space="preserve"> </w:t>
      </w:r>
      <w:proofErr w:type="spellStart"/>
      <w:r w:rsidRPr="002F065F">
        <w:t>pasientar</w:t>
      </w:r>
      <w:proofErr w:type="spellEnd"/>
      <w:r w:rsidRPr="002F065F">
        <w:t xml:space="preserve"> hos </w:t>
      </w:r>
      <w:proofErr w:type="spellStart"/>
      <w:r w:rsidRPr="002F065F">
        <w:t>vedkommande</w:t>
      </w:r>
      <w:proofErr w:type="spellEnd"/>
      <w:r w:rsidRPr="002F065F">
        <w:t xml:space="preserve">. </w:t>
      </w:r>
      <w:r w:rsidRPr="002F065F">
        <w:rPr>
          <w:rStyle w:val="kursiv"/>
        </w:rPr>
        <w:t xml:space="preserve">Den norske tannlegeforening </w:t>
      </w:r>
      <w:r w:rsidRPr="002F065F">
        <w:t xml:space="preserve">meiner at det bør gå fram av HPR at personen er gitt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Tannlegeforeningen er svært positiv til at både Pasientovergrepsutvalget og</w:t>
      </w:r>
      <w:r w:rsidRPr="002F065F">
        <w:t xml:space="preserve"> departementet foreslår å </w:t>
      </w:r>
      <w:proofErr w:type="spellStart"/>
      <w:r w:rsidRPr="002F065F">
        <w:t>gjere</w:t>
      </w:r>
      <w:proofErr w:type="spellEnd"/>
      <w:r w:rsidRPr="002F065F">
        <w:t xml:space="preserve"> </w:t>
      </w:r>
      <w:proofErr w:type="spellStart"/>
      <w:r w:rsidRPr="002F065F">
        <w:t>tilgjengeleg</w:t>
      </w:r>
      <w:proofErr w:type="spellEnd"/>
      <w:r w:rsidRPr="002F065F">
        <w:t xml:space="preserve"> </w:t>
      </w:r>
      <w:proofErr w:type="spellStart"/>
      <w:r w:rsidRPr="002F065F">
        <w:t>opplysningar</w:t>
      </w:r>
      <w:proofErr w:type="spellEnd"/>
      <w:r w:rsidRPr="002F065F">
        <w:t xml:space="preserve"> </w:t>
      </w:r>
      <w:proofErr w:type="spellStart"/>
      <w:r w:rsidRPr="002F065F">
        <w:t>frå</w:t>
      </w:r>
      <w:proofErr w:type="spellEnd"/>
      <w:r w:rsidRPr="002F065F">
        <w:t xml:space="preserve"> registeret i større grad enn i dag.</w:t>
      </w:r>
    </w:p>
    <w:p w14:paraId="4DE0ED96" w14:textId="77777777" w:rsidR="00981F08" w:rsidRPr="002F065F" w:rsidRDefault="00981F08" w:rsidP="002F065F">
      <w:pPr>
        <w:rPr>
          <w:rStyle w:val="kursiv"/>
        </w:rPr>
      </w:pPr>
      <w:r w:rsidRPr="002F065F">
        <w:rPr>
          <w:rStyle w:val="kursiv"/>
        </w:rPr>
        <w:t>Statens helsetilsyn</w:t>
      </w:r>
      <w:r w:rsidRPr="002F065F">
        <w:t xml:space="preserve"> meiner ei registrering i HPR ikkje vil vere nyttig. Dei meiner at arbeidsgivarar som tilset personell utan autorisasjon, ikkje nødvendigvi</w:t>
      </w:r>
      <w:r w:rsidRPr="002F065F">
        <w:t>s vil sjekke autorisasjonsstatus i HPR og at registeret heller ikkje vil gi ei uttømmande oversikt over personar som ikkje kan arbeide i helse- og omsorgstenesta, sidan rettstap som er idømd etter straffeloven ikkje blir registrert der.</w:t>
      </w:r>
    </w:p>
    <w:p w14:paraId="490762C4" w14:textId="77777777" w:rsidR="00981F08" w:rsidRPr="002F065F" w:rsidRDefault="00981F08" w:rsidP="002F065F">
      <w:pPr>
        <w:rPr>
          <w:rStyle w:val="sperret0"/>
        </w:rPr>
      </w:pPr>
      <w:r w:rsidRPr="002F065F">
        <w:rPr>
          <w:rStyle w:val="sperret0"/>
        </w:rPr>
        <w:t>Departementet</w:t>
      </w:r>
      <w:r w:rsidRPr="002F065F">
        <w:t xml:space="preserve"> meine</w:t>
      </w:r>
      <w:r w:rsidRPr="002F065F">
        <w:t>r det er nødvendig at informasjon om eit forbod mot å yte helsehjelp blir mest mogleg tilgjengeleg. Ei registrering i HPR og varsling til arbeidsgivar og andre land vil vere den enklaste måten å få ut denne informasjonen på, og fell også saman med andre ad</w:t>
      </w:r>
      <w:r w:rsidRPr="002F065F">
        <w:t xml:space="preserve">ministrative reaksjonar i </w:t>
      </w:r>
      <w:proofErr w:type="spellStart"/>
      <w:r w:rsidRPr="002F065F">
        <w:t>helsepersonelloven</w:t>
      </w:r>
      <w:proofErr w:type="spellEnd"/>
      <w:r w:rsidRPr="002F065F">
        <w:t>.</w:t>
      </w:r>
    </w:p>
    <w:p w14:paraId="3B64D9C9" w14:textId="77777777" w:rsidR="00981F08" w:rsidRPr="002F065F" w:rsidRDefault="00981F08" w:rsidP="002F065F">
      <w:r w:rsidRPr="002F065F">
        <w:t>Eit forbod mot å yte helsehjelp er i utgangspunktet ikkje tidsavgrensa. I høyringsnotatet blei det foreslått ei løysing der helsepersonellet kunne søkje om å få forbodet oppheva. Statens helsetilsyn har i høyri</w:t>
      </w:r>
      <w:r w:rsidRPr="002F065F">
        <w:t>ngsfråsegna si skrive at oppheving av eit forbod kan sjåast i samanheng med søknad om ny autorisasjon.</w:t>
      </w:r>
    </w:p>
    <w:p w14:paraId="2703D308" w14:textId="77777777" w:rsidR="00981F08" w:rsidRPr="002F065F" w:rsidRDefault="00981F08" w:rsidP="002F065F">
      <w:r w:rsidRPr="002F065F">
        <w:t>Departementet er einig i at omsyna bak eit forbod ikkje lenger vil vere til stades dersom ny autorisasjon blir innvilga, og at eit eventuelt forbod derfo</w:t>
      </w:r>
      <w:r w:rsidRPr="002F065F">
        <w:t xml:space="preserve">r må opphevast dersom helsepersonellet blir autorisert på nytt. Dette inneber at det ikkje isolert sett kan søkjast om å få fjerna eit </w:t>
      </w:r>
      <w:r w:rsidRPr="002F065F">
        <w:lastRenderedPageBreak/>
        <w:t xml:space="preserve">forbod, men at vedkommande må søkje om å få tilbake autorisasjonen etter </w:t>
      </w:r>
      <w:proofErr w:type="spellStart"/>
      <w:r w:rsidRPr="002F065F">
        <w:t>helsepersonelloven</w:t>
      </w:r>
      <w:proofErr w:type="spellEnd"/>
      <w:r w:rsidRPr="002F065F">
        <w:t xml:space="preserve"> § 62. Dersom søknaden blir in</w:t>
      </w:r>
      <w:r w:rsidRPr="002F065F">
        <w:t>nvilga, vil også forbodet opphevast, sjå forslag til ny § 57 a tredje ledd.</w:t>
      </w:r>
    </w:p>
    <w:p w14:paraId="58C399AB" w14:textId="77777777" w:rsidR="00981F08" w:rsidRPr="002F065F" w:rsidRDefault="00981F08" w:rsidP="002F065F">
      <w:r w:rsidRPr="002F065F">
        <w:t>Departementet finn ikkje at det ligg føre grunn til å gi forbod mot å yte helsehjelp dersom berre ei spesialistgodkjenning, og ikkje autorisasjonen, er trekt tilbake.</w:t>
      </w:r>
    </w:p>
    <w:p w14:paraId="62EB2510" w14:textId="77777777" w:rsidR="00981F08" w:rsidRPr="002F065F" w:rsidRDefault="00981F08" w:rsidP="002F065F">
      <w:pPr>
        <w:pStyle w:val="Overskrift3"/>
      </w:pPr>
      <w:r w:rsidRPr="002F065F">
        <w:t>F</w:t>
      </w:r>
      <w:r w:rsidRPr="002F065F">
        <w:t>orholdet til straffelovgivinga og påtalemakta</w:t>
      </w:r>
    </w:p>
    <w:p w14:paraId="71F9BEE3" w14:textId="77777777" w:rsidR="00981F08" w:rsidRPr="002F065F" w:rsidRDefault="00981F08" w:rsidP="002F065F">
      <w:r w:rsidRPr="002F065F">
        <w:t>Helsepersonell som utfører alvorlege brot på helselovgivinga eller anna lovgiving, skal i utgangspunktet gjennomgå ei alminneleg straffeforfølging av lovbrotet. Ved lovbrot utført av autorisert helsepersonell k</w:t>
      </w:r>
      <w:r w:rsidRPr="002F065F">
        <w:t xml:space="preserve">an det vere aktuelt med straff etter </w:t>
      </w:r>
      <w:proofErr w:type="spellStart"/>
      <w:r w:rsidRPr="002F065F">
        <w:t>helsepersonelloven</w:t>
      </w:r>
      <w:proofErr w:type="spellEnd"/>
      <w:r w:rsidRPr="002F065F">
        <w:t xml:space="preserve"> § 67 og etter føresegnene i straffeloven. I tillegg er det i samsvar med straffeloven § 167 ulovleg å utøve eit yrke eller ei verksemd utan å ha nødvendig offentleg løyve eller autorisasjon, eller uri</w:t>
      </w:r>
      <w:r w:rsidRPr="002F065F">
        <w:t>ktig å gi seg ut for å ha dette. Dette inneber at det er straffbart for helsepersonellet å halde fram i arbeid som krev autorisasjon eller å bruke yrkestittelen etter at autorisasjonen er trekt tilbake.</w:t>
      </w:r>
    </w:p>
    <w:p w14:paraId="151CEFC5" w14:textId="77777777" w:rsidR="00981F08" w:rsidRPr="002F065F" w:rsidRDefault="00981F08" w:rsidP="002F065F">
      <w:r w:rsidRPr="002F065F">
        <w:t>Departementet viser til lovendringa som tok til å gje</w:t>
      </w:r>
      <w:r w:rsidRPr="002F065F">
        <w:t xml:space="preserve">lde 1. juli 2022 og som inneber at Statens helsetilsyn ikkje lenger har myndigheit til å krevje offentleg påtale, men tilsynsmyndigheitene kan framleis melde straffbare forhold til politiet. Endringa blei gjort i samband med fleire tilsvarande endringar i </w:t>
      </w:r>
      <w:r w:rsidRPr="002F065F">
        <w:t xml:space="preserve">straffeprosesslovgivinga, </w:t>
      </w:r>
      <w:r w:rsidRPr="002F065F">
        <w:t>der ein ønskte å oppheve slike særlege påtaleordningar og samle påtalekompetansen hos påtale</w:t>
      </w:r>
      <w:r w:rsidRPr="002F065F">
        <w:t>makta.</w:t>
      </w:r>
    </w:p>
    <w:p w14:paraId="12272239" w14:textId="77777777" w:rsidR="00981F08" w:rsidRPr="002F065F" w:rsidRDefault="00981F08" w:rsidP="002F065F">
      <w:r w:rsidRPr="002F065F">
        <w:t>Slik departementet ser det, gir dette ei formålstenleg oppgåvefordeling mellom tilsynsmyndigheitene og påtalemakt innanfor eigne fa</w:t>
      </w:r>
      <w:r w:rsidRPr="002F065F">
        <w:t>gområde, som kan betre pasienttryggleiken. Endringa kan gi Statens helsetilsyn høve til å ta kontakt med påtalemakta tidlegare i forlaupet av saksutgreiinga dersom dei meiner det også bør vurderast strafferettslege reaksjonar, samanlikna med ordninga der S</w:t>
      </w:r>
      <w:r w:rsidRPr="002F065F">
        <w:t>tatens helsetilsyn sjølv skulle krevje påtale. Krav om påtale krev grundigare utgreiing av saka enn melding, og det blir lagt til grunn at påtalemakta har ressursar som er betre eigna for etterforsking av moglege straffbare forhold.</w:t>
      </w:r>
    </w:p>
    <w:p w14:paraId="0258AD64" w14:textId="77777777" w:rsidR="00981F08" w:rsidRPr="002F065F" w:rsidRDefault="00981F08" w:rsidP="002F065F">
      <w:r w:rsidRPr="002F065F">
        <w:t>Det er like fullt tydel</w:t>
      </w:r>
      <w:r w:rsidRPr="002F065F">
        <w:t>eg at det kan oppstå situasjonar der det vil vere nødvendig å skjerme pasientar frå helsepersonell som utgjer ein alvorleg fare for pasienttryggleiken, også der påtalemakta er involvert. Det er derfor departementet si vurdering at det er behov for ein ytte</w:t>
      </w:r>
      <w:r w:rsidRPr="002F065F">
        <w:t xml:space="preserve">rlegare reaksjon i form av å kunne </w:t>
      </w:r>
      <w:proofErr w:type="spellStart"/>
      <w:r w:rsidRPr="002F065F">
        <w:t>ileggje</w:t>
      </w:r>
      <w:proofErr w:type="spellEnd"/>
      <w:r w:rsidRPr="002F065F">
        <w:t xml:space="preserve"> forbod mot å yte helsehjelp, som skal kunne nyttast i dei tilfella det er nødvendig av omsyn til pasienttryggleiken eller tilliten til helse- og omsorgstenesta.</w:t>
      </w:r>
    </w:p>
    <w:p w14:paraId="1F009026" w14:textId="77777777" w:rsidR="00981F08" w:rsidRPr="002F065F" w:rsidRDefault="00981F08" w:rsidP="002F065F">
      <w:r w:rsidRPr="002F065F">
        <w:t>Departementet presiserer at forbodet er ein administ</w:t>
      </w:r>
      <w:r w:rsidRPr="002F065F">
        <w:t xml:space="preserve">rativ reaksjon som blir vedtatt på bakgrunn av formåla med tilsyn, og ikkje straff. Det blir her vist til vurderingane under punkt 7.6. Eit forbod vil dessutan opphevast dersom helsepersonellet får innvilga ny autorisasjon i samband med søknad som er sett </w:t>
      </w:r>
      <w:r w:rsidRPr="002F065F">
        <w:t xml:space="preserve">fram etter utløpet av den aktuelle karantenetida i </w:t>
      </w:r>
      <w:proofErr w:type="spellStart"/>
      <w:r w:rsidRPr="002F065F">
        <w:t>helsepersonelloven</w:t>
      </w:r>
      <w:proofErr w:type="spellEnd"/>
      <w:r w:rsidRPr="002F065F">
        <w:t xml:space="preserve"> § 62.</w:t>
      </w:r>
    </w:p>
    <w:p w14:paraId="73A6CBD5" w14:textId="77777777" w:rsidR="00981F08" w:rsidRPr="002F065F" w:rsidRDefault="00981F08" w:rsidP="002F065F">
      <w:pPr>
        <w:pStyle w:val="Overskrift3"/>
      </w:pPr>
      <w:r w:rsidRPr="002F065F">
        <w:t>Tvangsmulkt ved manglande etterleving av forbod mot å yte helsehjelp</w:t>
      </w:r>
    </w:p>
    <w:p w14:paraId="60E6ACE7" w14:textId="77777777" w:rsidR="00981F08" w:rsidRPr="002F065F" w:rsidRDefault="00981F08" w:rsidP="002F065F">
      <w:r w:rsidRPr="002F065F">
        <w:t>Departementet foreslår også at forbodet mot å yte helsehjelp blir føl</w:t>
      </w:r>
      <w:r w:rsidRPr="002F065F">
        <w:t xml:space="preserve">gd opp med tvangsmulkt ved manglande etterleving, ved å utvide den eksisterande heimelen i helsetilsynsloven § 9. I </w:t>
      </w:r>
      <w:r w:rsidRPr="002F065F">
        <w:lastRenderedPageBreak/>
        <w:t xml:space="preserve">samsvar med føresegna i § 9 har Statens helsetilsyn myndigheit til å gi pålegg om å rette forhold som kan ha skadelege følgje for pasientar </w:t>
      </w:r>
      <w:r w:rsidRPr="002F065F">
        <w:t>og brukarar i helse- og omsorgstenesta. Dersom pålegg overfor spesialisthelsetenesta ikkje blir etterlevd, kan tvangsmulkt og stenging av institusjon blir brukt, sjå også punkt 9.2.</w:t>
      </w:r>
    </w:p>
    <w:p w14:paraId="0C8403F2" w14:textId="77777777" w:rsidR="00981F08" w:rsidRPr="002F065F" w:rsidRDefault="00981F08" w:rsidP="002F065F">
      <w:r w:rsidRPr="002F065F">
        <w:t>Etter dagens praksis er tvangsmulkt sjeldan brukt overfor verksemder i spe</w:t>
      </w:r>
      <w:r w:rsidRPr="002F065F">
        <w:t>sialisthelsetenesta. Til liks med administrative reaksjonar er ikkje tvangsmulkt ei straff, men ei administrativ åtgjerd som i dette tilfellet har til formål å tvinge fram etterleving av forbodet om ikkje å yte helsehjelp.</w:t>
      </w:r>
    </w:p>
    <w:p w14:paraId="3F980F37" w14:textId="77777777" w:rsidR="00981F08" w:rsidRPr="002F065F" w:rsidRDefault="00981F08" w:rsidP="002F065F">
      <w:r w:rsidRPr="002F065F">
        <w:t xml:space="preserve">Forvaltningsloven kapittel </w:t>
      </w:r>
      <w:proofErr w:type="spellStart"/>
      <w:r w:rsidRPr="002F065F">
        <w:t>X</w:t>
      </w:r>
      <w:proofErr w:type="spellEnd"/>
      <w:r w:rsidRPr="002F065F">
        <w:t xml:space="preserve"> </w:t>
      </w:r>
      <w:proofErr w:type="spellStart"/>
      <w:r w:rsidRPr="002F065F">
        <w:t>inne</w:t>
      </w:r>
      <w:r w:rsidRPr="002F065F">
        <w:t>held</w:t>
      </w:r>
      <w:proofErr w:type="spellEnd"/>
      <w:r w:rsidRPr="002F065F">
        <w:t xml:space="preserve"> ei føresegn i § 51 som regulerer visse generelle spørsmål knytt til </w:t>
      </w:r>
      <w:proofErr w:type="spellStart"/>
      <w:r w:rsidRPr="002F065F">
        <w:t>vedtaking</w:t>
      </w:r>
      <w:proofErr w:type="spellEnd"/>
      <w:r w:rsidRPr="002F065F">
        <w:t xml:space="preserve"> og ilegging av tvangsmulkt. Føresegna </w:t>
      </w:r>
      <w:proofErr w:type="spellStart"/>
      <w:r w:rsidRPr="002F065F">
        <w:t>inneheld</w:t>
      </w:r>
      <w:proofErr w:type="spellEnd"/>
      <w:r w:rsidRPr="002F065F">
        <w:t xml:space="preserve"> </w:t>
      </w:r>
      <w:proofErr w:type="spellStart"/>
      <w:r w:rsidRPr="002F065F">
        <w:t>ein</w:t>
      </w:r>
      <w:proofErr w:type="spellEnd"/>
      <w:r w:rsidRPr="002F065F">
        <w:t xml:space="preserve"> legaldefinisjon av </w:t>
      </w:r>
      <w:proofErr w:type="spellStart"/>
      <w:r w:rsidRPr="002F065F">
        <w:t>kva</w:t>
      </w:r>
      <w:proofErr w:type="spellEnd"/>
      <w:r w:rsidRPr="002F065F">
        <w:t xml:space="preserve"> som blir </w:t>
      </w:r>
      <w:proofErr w:type="spellStart"/>
      <w:r w:rsidRPr="002F065F">
        <w:t>rekna</w:t>
      </w:r>
      <w:proofErr w:type="spellEnd"/>
      <w:r w:rsidRPr="002F065F">
        <w:t xml:space="preserve"> som tvangsmulkt. Formålet med føresegna er å standardisere og </w:t>
      </w:r>
      <w:proofErr w:type="spellStart"/>
      <w:r w:rsidRPr="002F065F">
        <w:t>klargjere</w:t>
      </w:r>
      <w:proofErr w:type="spellEnd"/>
      <w:r w:rsidRPr="002F065F">
        <w:t xml:space="preserve"> omgrepsbruk </w:t>
      </w:r>
      <w:r w:rsidRPr="002F065F">
        <w:t xml:space="preserve">og terminologi, og </w:t>
      </w:r>
      <w:proofErr w:type="spellStart"/>
      <w:r w:rsidRPr="002F065F">
        <w:t>leggje</w:t>
      </w:r>
      <w:proofErr w:type="spellEnd"/>
      <w:r w:rsidRPr="002F065F">
        <w:t xml:space="preserve"> </w:t>
      </w:r>
      <w:proofErr w:type="spellStart"/>
      <w:r w:rsidRPr="002F065F">
        <w:t>føringar</w:t>
      </w:r>
      <w:proofErr w:type="spellEnd"/>
      <w:r w:rsidRPr="002F065F">
        <w:t xml:space="preserve"> for utforminga av </w:t>
      </w:r>
      <w:proofErr w:type="spellStart"/>
      <w:r w:rsidRPr="002F065F">
        <w:t>heimlar</w:t>
      </w:r>
      <w:proofErr w:type="spellEnd"/>
      <w:r w:rsidRPr="002F065F">
        <w:t xml:space="preserve"> for tvangsmulkt i særlovgivinga. Det følgjer av forvaltningsloven § 51 første ledd at det kan </w:t>
      </w:r>
      <w:proofErr w:type="spellStart"/>
      <w:r w:rsidRPr="002F065F">
        <w:t>treffast</w:t>
      </w:r>
      <w:proofErr w:type="spellEnd"/>
      <w:r w:rsidRPr="002F065F">
        <w:t xml:space="preserve"> vedtak om tvangsmulkt for å sikre at plikter som følgjer av lov, forskrift eller individuell</w:t>
      </w:r>
      <w:r w:rsidRPr="002F065F">
        <w:t xml:space="preserve"> føresegn blir etterlevd. Føresegna </w:t>
      </w:r>
      <w:proofErr w:type="spellStart"/>
      <w:r w:rsidRPr="002F065F">
        <w:t>sondrar</w:t>
      </w:r>
      <w:proofErr w:type="spellEnd"/>
      <w:r w:rsidRPr="002F065F">
        <w:t xml:space="preserve"> </w:t>
      </w:r>
      <w:proofErr w:type="spellStart"/>
      <w:r w:rsidRPr="002F065F">
        <w:t>ikkje</w:t>
      </w:r>
      <w:proofErr w:type="spellEnd"/>
      <w:r w:rsidRPr="002F065F">
        <w:t xml:space="preserve"> mellom </w:t>
      </w:r>
      <w:proofErr w:type="spellStart"/>
      <w:r w:rsidRPr="002F065F">
        <w:t>påbod</w:t>
      </w:r>
      <w:proofErr w:type="spellEnd"/>
      <w:r w:rsidRPr="002F065F">
        <w:t xml:space="preserve"> og </w:t>
      </w:r>
      <w:proofErr w:type="spellStart"/>
      <w:r w:rsidRPr="002F065F">
        <w:t>forbod</w:t>
      </w:r>
      <w:proofErr w:type="spellEnd"/>
      <w:r w:rsidRPr="002F065F">
        <w:t xml:space="preserve"> som </w:t>
      </w:r>
      <w:proofErr w:type="spellStart"/>
      <w:r w:rsidRPr="002F065F">
        <w:t>avgjerande</w:t>
      </w:r>
      <w:proofErr w:type="spellEnd"/>
      <w:r w:rsidRPr="002F065F">
        <w:t xml:space="preserve"> for kva </w:t>
      </w:r>
      <w:proofErr w:type="spellStart"/>
      <w:r w:rsidRPr="002F065F">
        <w:t>eit</w:t>
      </w:r>
      <w:proofErr w:type="spellEnd"/>
      <w:r w:rsidRPr="002F065F">
        <w:t xml:space="preserve"> pålegg kan gå ut på og dermed kva som kan danne grunnlag for tvangsmulkt, jf. </w:t>
      </w:r>
      <w:proofErr w:type="spellStart"/>
      <w:r w:rsidRPr="002F065F">
        <w:t>Prop</w:t>
      </w:r>
      <w:proofErr w:type="spellEnd"/>
      <w:r w:rsidRPr="002F065F">
        <w:t xml:space="preserve">. 62 L (2015–2016) </w:t>
      </w:r>
      <w:r w:rsidRPr="002F065F">
        <w:rPr>
          <w:rStyle w:val="kursiv"/>
        </w:rPr>
        <w:t>Endringer i forvaltningsloven mv. (administrative sanks</w:t>
      </w:r>
      <w:r w:rsidRPr="002F065F">
        <w:rPr>
          <w:rStyle w:val="kursiv"/>
        </w:rPr>
        <w:t>joner mv.)</w:t>
      </w:r>
      <w:r w:rsidRPr="002F065F">
        <w:t xml:space="preserve"> side 173 flg. Det betyr at plikter som følgjer av </w:t>
      </w:r>
      <w:proofErr w:type="spellStart"/>
      <w:r w:rsidRPr="002F065F">
        <w:t>ein</w:t>
      </w:r>
      <w:proofErr w:type="spellEnd"/>
      <w:r w:rsidRPr="002F065F">
        <w:t xml:space="preserve"> «individuell føresegn» både kan </w:t>
      </w:r>
      <w:proofErr w:type="spellStart"/>
      <w:r w:rsidRPr="002F065F">
        <w:t>vere</w:t>
      </w:r>
      <w:proofErr w:type="spellEnd"/>
      <w:r w:rsidRPr="002F065F">
        <w:t xml:space="preserve"> pålegg og </w:t>
      </w:r>
      <w:proofErr w:type="spellStart"/>
      <w:r w:rsidRPr="002F065F">
        <w:t>forbod</w:t>
      </w:r>
      <w:proofErr w:type="spellEnd"/>
      <w:r w:rsidRPr="002F065F">
        <w:t xml:space="preserve">. Pålegget kan til dømes gå ut på </w:t>
      </w:r>
      <w:proofErr w:type="spellStart"/>
      <w:r w:rsidRPr="002F065F">
        <w:t>eit</w:t>
      </w:r>
      <w:proofErr w:type="spellEnd"/>
      <w:r w:rsidRPr="002F065F">
        <w:t xml:space="preserve"> </w:t>
      </w:r>
      <w:proofErr w:type="spellStart"/>
      <w:r w:rsidRPr="002F065F">
        <w:t>forbod</w:t>
      </w:r>
      <w:proofErr w:type="spellEnd"/>
      <w:r w:rsidRPr="002F065F">
        <w:t xml:space="preserve"> med plikt til å avstå </w:t>
      </w:r>
      <w:proofErr w:type="spellStart"/>
      <w:r w:rsidRPr="002F065F">
        <w:t>frå</w:t>
      </w:r>
      <w:proofErr w:type="spellEnd"/>
      <w:r w:rsidRPr="002F065F">
        <w:t xml:space="preserve"> å </w:t>
      </w:r>
      <w:proofErr w:type="spellStart"/>
      <w:r w:rsidRPr="002F065F">
        <w:t>gjere</w:t>
      </w:r>
      <w:proofErr w:type="spellEnd"/>
      <w:r w:rsidRPr="002F065F">
        <w:t xml:space="preserve"> </w:t>
      </w:r>
      <w:proofErr w:type="spellStart"/>
      <w:r w:rsidRPr="002F065F">
        <w:t>noko</w:t>
      </w:r>
      <w:proofErr w:type="spellEnd"/>
      <w:r w:rsidRPr="002F065F">
        <w:t xml:space="preserve"> (forbodstvangsmulkt). </w:t>
      </w:r>
      <w:proofErr w:type="spellStart"/>
      <w:r w:rsidRPr="002F065F">
        <w:t>Eit</w:t>
      </w:r>
      <w:proofErr w:type="spellEnd"/>
      <w:r w:rsidRPr="002F065F">
        <w:t xml:space="preserve"> </w:t>
      </w:r>
      <w:proofErr w:type="spellStart"/>
      <w:r w:rsidRPr="002F065F">
        <w:t>forbod</w:t>
      </w:r>
      <w:proofErr w:type="spellEnd"/>
      <w:r w:rsidRPr="002F065F">
        <w:t xml:space="preserve"> mot å </w:t>
      </w:r>
      <w:proofErr w:type="spellStart"/>
      <w:r w:rsidRPr="002F065F">
        <w:t>halde</w:t>
      </w:r>
      <w:proofErr w:type="spellEnd"/>
      <w:r w:rsidRPr="002F065F">
        <w:t xml:space="preserve"> fram med </w:t>
      </w:r>
      <w:proofErr w:type="spellStart"/>
      <w:r w:rsidRPr="002F065F">
        <w:t>ein</w:t>
      </w:r>
      <w:proofErr w:type="spellEnd"/>
      <w:r w:rsidRPr="002F065F">
        <w:t xml:space="preserve"> aktivitet kan samtidig </w:t>
      </w:r>
      <w:proofErr w:type="spellStart"/>
      <w:r w:rsidRPr="002F065F">
        <w:t>forståast</w:t>
      </w:r>
      <w:proofErr w:type="spellEnd"/>
      <w:r w:rsidRPr="002F065F">
        <w:t xml:space="preserve"> som </w:t>
      </w:r>
      <w:proofErr w:type="spellStart"/>
      <w:r w:rsidRPr="002F065F">
        <w:t>eit</w:t>
      </w:r>
      <w:proofErr w:type="spellEnd"/>
      <w:r w:rsidRPr="002F065F">
        <w:t xml:space="preserve"> </w:t>
      </w:r>
      <w:proofErr w:type="spellStart"/>
      <w:r w:rsidRPr="002F065F">
        <w:t>påbod</w:t>
      </w:r>
      <w:proofErr w:type="spellEnd"/>
      <w:r w:rsidRPr="002F065F">
        <w:t xml:space="preserve"> om å avslutte den aktuelle aktiviteten. Ved slike </w:t>
      </w:r>
      <w:proofErr w:type="spellStart"/>
      <w:r w:rsidRPr="002F065F">
        <w:t>forbod</w:t>
      </w:r>
      <w:proofErr w:type="spellEnd"/>
      <w:r w:rsidRPr="002F065F">
        <w:t xml:space="preserve"> er det </w:t>
      </w:r>
      <w:proofErr w:type="spellStart"/>
      <w:r w:rsidRPr="002F065F">
        <w:t>ikkje</w:t>
      </w:r>
      <w:proofErr w:type="spellEnd"/>
      <w:r w:rsidRPr="002F065F">
        <w:t xml:space="preserve"> </w:t>
      </w:r>
      <w:proofErr w:type="spellStart"/>
      <w:r w:rsidRPr="002F065F">
        <w:t>formålstenleg</w:t>
      </w:r>
      <w:proofErr w:type="spellEnd"/>
      <w:r w:rsidRPr="002F065F">
        <w:t xml:space="preserve"> å sette </w:t>
      </w:r>
      <w:proofErr w:type="spellStart"/>
      <w:r w:rsidRPr="002F065F">
        <w:t>ein</w:t>
      </w:r>
      <w:proofErr w:type="spellEnd"/>
      <w:r w:rsidRPr="002F065F">
        <w:t xml:space="preserve"> frist, </w:t>
      </w:r>
      <w:proofErr w:type="spellStart"/>
      <w:r w:rsidRPr="002F065F">
        <w:t>sidan</w:t>
      </w:r>
      <w:proofErr w:type="spellEnd"/>
      <w:r w:rsidRPr="002F065F">
        <w:t xml:space="preserve"> det </w:t>
      </w:r>
      <w:proofErr w:type="spellStart"/>
      <w:r w:rsidRPr="002F065F">
        <w:t>ikkje</w:t>
      </w:r>
      <w:proofErr w:type="spellEnd"/>
      <w:r w:rsidRPr="002F065F">
        <w:t xml:space="preserve"> er </w:t>
      </w:r>
      <w:proofErr w:type="spellStart"/>
      <w:r w:rsidRPr="002F065F">
        <w:t>noko</w:t>
      </w:r>
      <w:proofErr w:type="spellEnd"/>
      <w:r w:rsidRPr="002F065F">
        <w:t xml:space="preserve"> som skal </w:t>
      </w:r>
      <w:proofErr w:type="spellStart"/>
      <w:r w:rsidRPr="002F065F">
        <w:t>utførast</w:t>
      </w:r>
      <w:proofErr w:type="spellEnd"/>
      <w:r w:rsidRPr="002F065F">
        <w:t xml:space="preserve">. Det </w:t>
      </w:r>
      <w:proofErr w:type="spellStart"/>
      <w:r w:rsidRPr="002F065F">
        <w:t>avgjerande</w:t>
      </w:r>
      <w:proofErr w:type="spellEnd"/>
      <w:r w:rsidRPr="002F065F">
        <w:t xml:space="preserve"> er at det er </w:t>
      </w:r>
      <w:proofErr w:type="spellStart"/>
      <w:r w:rsidRPr="002F065F">
        <w:t>mogleg</w:t>
      </w:r>
      <w:proofErr w:type="spellEnd"/>
      <w:r w:rsidRPr="002F065F">
        <w:t xml:space="preserve"> å etterleve det </w:t>
      </w:r>
      <w:proofErr w:type="spellStart"/>
      <w:r w:rsidRPr="002F065F">
        <w:t>forbodet</w:t>
      </w:r>
      <w:proofErr w:type="spellEnd"/>
      <w:r w:rsidRPr="002F065F">
        <w:t xml:space="preserve"> som trusselen om tvangsmulkt er knytt til på </w:t>
      </w:r>
      <w:proofErr w:type="spellStart"/>
      <w:r w:rsidRPr="002F065F">
        <w:t>ein</w:t>
      </w:r>
      <w:proofErr w:type="spellEnd"/>
      <w:r w:rsidRPr="002F065F">
        <w:t xml:space="preserve"> slik måte at betalingsplikt kan </w:t>
      </w:r>
      <w:proofErr w:type="spellStart"/>
      <w:r w:rsidRPr="002F065F">
        <w:t>unngåast</w:t>
      </w:r>
      <w:proofErr w:type="spellEnd"/>
      <w:r w:rsidRPr="002F065F">
        <w:t>.</w:t>
      </w:r>
    </w:p>
    <w:p w14:paraId="478C8294" w14:textId="77777777" w:rsidR="00981F08" w:rsidRPr="002F065F" w:rsidRDefault="00981F08" w:rsidP="002F065F">
      <w:r w:rsidRPr="002F065F">
        <w:t>Departementet sitt forslag om tvangsmulkt overfor helsepersonell utan autorisasjon som ikkje overheld eit forbod mot å yte helsehjelp, må reknast som ei forbodstvan</w:t>
      </w:r>
      <w:r w:rsidRPr="002F065F">
        <w:t xml:space="preserve">gsmulkt og vurderast å vere i samsvar med dei generelle føringane i </w:t>
      </w:r>
      <w:proofErr w:type="spellStart"/>
      <w:r w:rsidRPr="002F065F">
        <w:t>forvaltningsloven</w:t>
      </w:r>
      <w:proofErr w:type="spellEnd"/>
      <w:r w:rsidRPr="002F065F">
        <w:t xml:space="preserve"> § 51.</w:t>
      </w:r>
    </w:p>
    <w:p w14:paraId="747A3A2F" w14:textId="77777777" w:rsidR="00981F08" w:rsidRPr="002F065F" w:rsidRDefault="00981F08" w:rsidP="002F065F">
      <w:r w:rsidRPr="002F065F">
        <w:t>Tvangsmulkt er nytta også i anna lovgiving ikkje berre for å tvinge fram gjennomføring av eit krav, men også for å hindre uønskte handlingar. Eit døme på ei forbods</w:t>
      </w:r>
      <w:r w:rsidRPr="002F065F">
        <w:t xml:space="preserve">tvangsmulkt finnast i </w:t>
      </w:r>
      <w:proofErr w:type="spellStart"/>
      <w:r w:rsidRPr="002F065F">
        <w:t>alkoholloven</w:t>
      </w:r>
      <w:proofErr w:type="spellEnd"/>
      <w:r w:rsidRPr="002F065F">
        <w:t xml:space="preserve"> § 9-4. Dersom Helsedirektoratet kjem til at reklameforbodet i lova er brote, kan direktoratet påleggje retting av forholdet. Samtidig med at pålegg om retting blir gitt, kan det fastsetjast tvangsmulkt. Eit anna døme er </w:t>
      </w:r>
      <w:proofErr w:type="spellStart"/>
      <w:r w:rsidRPr="002F065F">
        <w:t>b</w:t>
      </w:r>
      <w:r w:rsidRPr="002F065F">
        <w:t>arneloven</w:t>
      </w:r>
      <w:proofErr w:type="spellEnd"/>
      <w:r w:rsidRPr="002F065F">
        <w:t xml:space="preserve"> § 65 der ein forelder kan ileggjest tvangsbot for at han eller ho skal overhalde ein samværsavtale.</w:t>
      </w:r>
    </w:p>
    <w:p w14:paraId="101715C9" w14:textId="77777777" w:rsidR="00981F08" w:rsidRPr="002F065F" w:rsidRDefault="00981F08" w:rsidP="002F065F">
      <w:r w:rsidRPr="002F065F">
        <w:t xml:space="preserve">Tvangsmulkt har enkelte fellestrekk med vedtak om lovbrotsgebyr etter </w:t>
      </w:r>
      <w:proofErr w:type="spellStart"/>
      <w:r w:rsidRPr="002F065F">
        <w:t>forvaltningsloven</w:t>
      </w:r>
      <w:proofErr w:type="spellEnd"/>
      <w:r w:rsidRPr="002F065F">
        <w:t xml:space="preserve"> § 44, men også nokre avgjerande forskjellar. Formålet er h</w:t>
      </w:r>
      <w:r w:rsidRPr="002F065F">
        <w:t>eilt sentralt for å skilje tvangsmulkt frå administrative sanksjonar, inkludert lovbrotsgebyr. I motsetning til lovbrotsgebyr blir ikkje tvangsmulkt rekna som straff etter EMK, sidan formålet med tvangsmulkt ikkje primært er å reagere mot eit utført lovbro</w:t>
      </w:r>
      <w:r w:rsidRPr="002F065F">
        <w:t>t. Gebyr har til hensikt å sanksjonere utførte lovbrot, medan tvangsmulkt først og fremst skal skape eit framtidig oppfyllingspress og sikre etterleving.</w:t>
      </w:r>
    </w:p>
    <w:p w14:paraId="60AB8B78" w14:textId="77777777" w:rsidR="00981F08" w:rsidRPr="002F065F" w:rsidRDefault="00981F08" w:rsidP="002F065F">
      <w:proofErr w:type="spellStart"/>
      <w:r w:rsidRPr="002F065F">
        <w:t>Fleire</w:t>
      </w:r>
      <w:proofErr w:type="spellEnd"/>
      <w:r w:rsidRPr="002F065F">
        <w:t xml:space="preserve"> av </w:t>
      </w:r>
      <w:proofErr w:type="spellStart"/>
      <w:r w:rsidRPr="002F065F">
        <w:t>høyringsinstansane</w:t>
      </w:r>
      <w:proofErr w:type="spellEnd"/>
      <w:r w:rsidRPr="002F065F">
        <w:t xml:space="preserve"> </w:t>
      </w:r>
      <w:proofErr w:type="spellStart"/>
      <w:r w:rsidRPr="002F065F">
        <w:t>støttar</w:t>
      </w:r>
      <w:proofErr w:type="spellEnd"/>
      <w:r w:rsidRPr="002F065F">
        <w:t xml:space="preserve"> forslaget om tvangsmulkt der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w:t>
      </w:r>
      <w:proofErr w:type="spellStart"/>
      <w:r w:rsidRPr="002F065F">
        <w:t>ikkj</w:t>
      </w:r>
      <w:r w:rsidRPr="002F065F">
        <w:t>e</w:t>
      </w:r>
      <w:proofErr w:type="spellEnd"/>
      <w:r w:rsidRPr="002F065F">
        <w:t xml:space="preserve"> blir </w:t>
      </w:r>
      <w:proofErr w:type="spellStart"/>
      <w:r w:rsidRPr="002F065F">
        <w:t>overhalde</w:t>
      </w:r>
      <w:proofErr w:type="spellEnd"/>
      <w:r w:rsidRPr="002F065F">
        <w:t xml:space="preserve">. Det gjelde mellom anna </w:t>
      </w:r>
      <w:r w:rsidRPr="002F065F">
        <w:rPr>
          <w:rStyle w:val="kursiv"/>
        </w:rPr>
        <w:t xml:space="preserve">Den norske tannlegeforening, </w:t>
      </w:r>
      <w:r w:rsidRPr="002F065F">
        <w:t xml:space="preserve">som meiner det gir større </w:t>
      </w:r>
      <w:proofErr w:type="spellStart"/>
      <w:r w:rsidRPr="002F065F">
        <w:t>garantiar</w:t>
      </w:r>
      <w:proofErr w:type="spellEnd"/>
      <w:r w:rsidRPr="002F065F">
        <w:t xml:space="preserve"> for at slike </w:t>
      </w:r>
      <w:proofErr w:type="spellStart"/>
      <w:r w:rsidRPr="002F065F">
        <w:t>forbod</w:t>
      </w:r>
      <w:proofErr w:type="spellEnd"/>
      <w:r w:rsidRPr="002F065F">
        <w:t xml:space="preserve"> blir etterlevde dersom det har reelle </w:t>
      </w:r>
      <w:proofErr w:type="spellStart"/>
      <w:r w:rsidRPr="002F065F">
        <w:t>konsekvensar</w:t>
      </w:r>
      <w:proofErr w:type="spellEnd"/>
      <w:r w:rsidRPr="002F065F">
        <w:t>.</w:t>
      </w:r>
    </w:p>
    <w:p w14:paraId="3012776D" w14:textId="77777777" w:rsidR="00981F08" w:rsidRPr="002F065F" w:rsidRDefault="00981F08" w:rsidP="002F065F">
      <w:pPr>
        <w:rPr>
          <w:rStyle w:val="kursiv"/>
        </w:rPr>
      </w:pPr>
      <w:r w:rsidRPr="002F065F">
        <w:rPr>
          <w:rStyle w:val="kursiv"/>
        </w:rPr>
        <w:lastRenderedPageBreak/>
        <w:t>Statens helsetilsyn</w:t>
      </w:r>
      <w:r w:rsidRPr="002F065F">
        <w:t xml:space="preserve"> meiner det er unødvendig komplisert å innfør</w:t>
      </w:r>
      <w:r w:rsidRPr="002F065F">
        <w:t xml:space="preserve">e ei ny føresegn om tvangsmulkt når det allereie blir finnast heimel for bøtelegging i </w:t>
      </w:r>
      <w:proofErr w:type="spellStart"/>
      <w:r w:rsidRPr="002F065F">
        <w:t>helsepersonelloven</w:t>
      </w:r>
      <w:proofErr w:type="spellEnd"/>
      <w:r w:rsidRPr="002F065F">
        <w:t xml:space="preserve"> § 67.</w:t>
      </w:r>
    </w:p>
    <w:p w14:paraId="4F7C5B9A" w14:textId="77777777" w:rsidR="00981F08" w:rsidRPr="002F065F" w:rsidRDefault="00981F08" w:rsidP="002F065F">
      <w:r w:rsidRPr="002F065F">
        <w:t xml:space="preserve">Helsepersonelloven § 67 </w:t>
      </w:r>
      <w:proofErr w:type="spellStart"/>
      <w:r w:rsidRPr="002F065F">
        <w:t>omhandlar</w:t>
      </w:r>
      <w:proofErr w:type="spellEnd"/>
      <w:r w:rsidRPr="002F065F">
        <w:t xml:space="preserve"> straff, og </w:t>
      </w:r>
      <w:r w:rsidRPr="002F065F">
        <w:rPr>
          <w:rStyle w:val="sperret0"/>
        </w:rPr>
        <w:t>departementet</w:t>
      </w:r>
      <w:r w:rsidRPr="002F065F">
        <w:t xml:space="preserve"> vil </w:t>
      </w:r>
      <w:proofErr w:type="spellStart"/>
      <w:r w:rsidRPr="002F065F">
        <w:t>påpeike</w:t>
      </w:r>
      <w:proofErr w:type="spellEnd"/>
      <w:r w:rsidRPr="002F065F">
        <w:t xml:space="preserve"> at formålet bak forslaget om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og bruk av t</w:t>
      </w:r>
      <w:r w:rsidRPr="002F065F">
        <w:t xml:space="preserve">vangsmulkt for å handheve dette, </w:t>
      </w:r>
      <w:proofErr w:type="spellStart"/>
      <w:r w:rsidRPr="002F065F">
        <w:t>ikkje</w:t>
      </w:r>
      <w:proofErr w:type="spellEnd"/>
      <w:r w:rsidRPr="002F065F">
        <w:t xml:space="preserve"> er straff, men omsynet til pasienttryggleiken og tilliten til helse- og </w:t>
      </w:r>
      <w:proofErr w:type="spellStart"/>
      <w:r w:rsidRPr="002F065F">
        <w:t>omsorgstenesta</w:t>
      </w:r>
      <w:proofErr w:type="spellEnd"/>
      <w:r w:rsidRPr="002F065F">
        <w:t xml:space="preserve">. Departementet meiner at det overfor helsepersonell i enkelte tilfelle vil </w:t>
      </w:r>
      <w:proofErr w:type="spellStart"/>
      <w:r w:rsidRPr="002F065F">
        <w:t>vere</w:t>
      </w:r>
      <w:proofErr w:type="spellEnd"/>
      <w:r w:rsidRPr="002F065F">
        <w:t xml:space="preserve"> nødvendig med </w:t>
      </w:r>
      <w:proofErr w:type="spellStart"/>
      <w:r w:rsidRPr="002F065F">
        <w:t>eit</w:t>
      </w:r>
      <w:proofErr w:type="spellEnd"/>
      <w:r w:rsidRPr="002F065F">
        <w:t xml:space="preserve"> slikt </w:t>
      </w:r>
      <w:proofErr w:type="spellStart"/>
      <w:r w:rsidRPr="002F065F">
        <w:t>verkemiddel</w:t>
      </w:r>
      <w:proofErr w:type="spellEnd"/>
      <w:r w:rsidRPr="002F065F">
        <w:t xml:space="preserve"> for å hindre a</w:t>
      </w:r>
      <w:r w:rsidRPr="002F065F">
        <w:t xml:space="preserve">t </w:t>
      </w:r>
      <w:proofErr w:type="spellStart"/>
      <w:r w:rsidRPr="002F065F">
        <w:t>ueigna</w:t>
      </w:r>
      <w:proofErr w:type="spellEnd"/>
      <w:r w:rsidRPr="002F065F">
        <w:t xml:space="preserve"> personell </w:t>
      </w:r>
      <w:proofErr w:type="spellStart"/>
      <w:r w:rsidRPr="002F065F">
        <w:t>behandlar</w:t>
      </w:r>
      <w:proofErr w:type="spellEnd"/>
      <w:r w:rsidRPr="002F065F">
        <w:t xml:space="preserve"> eller er i kontakt med </w:t>
      </w:r>
      <w:proofErr w:type="spellStart"/>
      <w:r w:rsidRPr="002F065F">
        <w:t>pasientar</w:t>
      </w:r>
      <w:proofErr w:type="spellEnd"/>
      <w:r w:rsidRPr="002F065F">
        <w:t xml:space="preserve">. Dersom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w:t>
      </w:r>
      <w:proofErr w:type="spellStart"/>
      <w:r w:rsidRPr="002F065F">
        <w:t>ikkje</w:t>
      </w:r>
      <w:proofErr w:type="spellEnd"/>
      <w:r w:rsidRPr="002F065F">
        <w:t xml:space="preserve"> blir </w:t>
      </w:r>
      <w:proofErr w:type="spellStart"/>
      <w:r w:rsidRPr="002F065F">
        <w:t>overhalde</w:t>
      </w:r>
      <w:proofErr w:type="spellEnd"/>
      <w:r w:rsidRPr="002F065F">
        <w:t xml:space="preserve">, vil </w:t>
      </w:r>
      <w:proofErr w:type="spellStart"/>
      <w:r w:rsidRPr="002F065F">
        <w:t>tilsynsmyndigheitene</w:t>
      </w:r>
      <w:proofErr w:type="spellEnd"/>
      <w:r w:rsidRPr="002F065F">
        <w:t xml:space="preserve"> ha behov for </w:t>
      </w:r>
      <w:proofErr w:type="spellStart"/>
      <w:r w:rsidRPr="002F065F">
        <w:t>eit</w:t>
      </w:r>
      <w:proofErr w:type="spellEnd"/>
      <w:r w:rsidRPr="002F065F">
        <w:t xml:space="preserve"> tvangsmiddel for å skjerme </w:t>
      </w:r>
      <w:proofErr w:type="spellStart"/>
      <w:r w:rsidRPr="002F065F">
        <w:t>pasientar</w:t>
      </w:r>
      <w:proofErr w:type="spellEnd"/>
      <w:r w:rsidRPr="002F065F">
        <w:t xml:space="preserve"> </w:t>
      </w:r>
      <w:proofErr w:type="spellStart"/>
      <w:r w:rsidRPr="002F065F">
        <w:t>frå</w:t>
      </w:r>
      <w:proofErr w:type="spellEnd"/>
      <w:r w:rsidRPr="002F065F">
        <w:t xml:space="preserve"> det aktuelle helsepersonellet. For å fatte vedtak</w:t>
      </w:r>
      <w:r w:rsidRPr="002F065F">
        <w:t xml:space="preserve"> om tvangsmulkt, må det </w:t>
      </w:r>
      <w:proofErr w:type="spellStart"/>
      <w:r w:rsidRPr="002F065F">
        <w:t>finnast</w:t>
      </w:r>
      <w:proofErr w:type="spellEnd"/>
      <w:r w:rsidRPr="002F065F">
        <w:t xml:space="preserve"> </w:t>
      </w:r>
      <w:proofErr w:type="spellStart"/>
      <w:r w:rsidRPr="002F065F">
        <w:t>ein</w:t>
      </w:r>
      <w:proofErr w:type="spellEnd"/>
      <w:r w:rsidRPr="002F065F">
        <w:t xml:space="preserve"> </w:t>
      </w:r>
      <w:proofErr w:type="spellStart"/>
      <w:r w:rsidRPr="002F065F">
        <w:t>høg</w:t>
      </w:r>
      <w:proofErr w:type="spellEnd"/>
      <w:r w:rsidRPr="002F065F">
        <w:t xml:space="preserve"> risiko for at det </w:t>
      </w:r>
      <w:proofErr w:type="spellStart"/>
      <w:r w:rsidRPr="002F065F">
        <w:t>anten</w:t>
      </w:r>
      <w:proofErr w:type="spellEnd"/>
      <w:r w:rsidRPr="002F065F">
        <w:t xml:space="preserve"> vil </w:t>
      </w:r>
      <w:proofErr w:type="spellStart"/>
      <w:r w:rsidRPr="002F065F">
        <w:t>vere</w:t>
      </w:r>
      <w:proofErr w:type="spellEnd"/>
      <w:r w:rsidRPr="002F065F">
        <w:t xml:space="preserve"> til skade for </w:t>
      </w:r>
      <w:proofErr w:type="spellStart"/>
      <w:r w:rsidRPr="002F065F">
        <w:t>pasientar</w:t>
      </w:r>
      <w:proofErr w:type="spellEnd"/>
      <w:r w:rsidRPr="002F065F">
        <w:t xml:space="preserve"> eller </w:t>
      </w:r>
      <w:proofErr w:type="spellStart"/>
      <w:r w:rsidRPr="002F065F">
        <w:t>brukarar</w:t>
      </w:r>
      <w:proofErr w:type="spellEnd"/>
      <w:r w:rsidRPr="002F065F">
        <w:t xml:space="preserve"> at </w:t>
      </w:r>
      <w:proofErr w:type="spellStart"/>
      <w:r w:rsidRPr="002F065F">
        <w:t>forbodet</w:t>
      </w:r>
      <w:proofErr w:type="spellEnd"/>
      <w:r w:rsidRPr="002F065F">
        <w:t xml:space="preserve"> </w:t>
      </w:r>
      <w:proofErr w:type="spellStart"/>
      <w:r w:rsidRPr="002F065F">
        <w:t>ikkje</w:t>
      </w:r>
      <w:proofErr w:type="spellEnd"/>
      <w:r w:rsidRPr="002F065F">
        <w:t xml:space="preserve"> blir </w:t>
      </w:r>
      <w:proofErr w:type="spellStart"/>
      <w:r w:rsidRPr="002F065F">
        <w:t>etterfølgd</w:t>
      </w:r>
      <w:proofErr w:type="spellEnd"/>
      <w:r w:rsidRPr="002F065F">
        <w:t xml:space="preserve"> eller at tilliten til helse- og </w:t>
      </w:r>
      <w:proofErr w:type="spellStart"/>
      <w:r w:rsidRPr="002F065F">
        <w:t>omsorgstenesta</w:t>
      </w:r>
      <w:proofErr w:type="spellEnd"/>
      <w:r w:rsidRPr="002F065F">
        <w:t xml:space="preserve"> blir </w:t>
      </w:r>
      <w:proofErr w:type="spellStart"/>
      <w:r w:rsidRPr="002F065F">
        <w:t>alvorleg</w:t>
      </w:r>
      <w:proofErr w:type="spellEnd"/>
      <w:r w:rsidRPr="002F065F">
        <w:t xml:space="preserve"> svekt.</w:t>
      </w:r>
    </w:p>
    <w:p w14:paraId="70D2F5F7" w14:textId="77777777" w:rsidR="00981F08" w:rsidRPr="002F065F" w:rsidRDefault="00981F08" w:rsidP="002F065F">
      <w:pPr>
        <w:pStyle w:val="Overskrift3"/>
      </w:pPr>
      <w:r w:rsidRPr="002F065F">
        <w:t>Arbeidsgivar sitt ansvar overf</w:t>
      </w:r>
      <w:r w:rsidRPr="002F065F">
        <w:t xml:space="preserve">or </w:t>
      </w:r>
      <w:proofErr w:type="spellStart"/>
      <w:r w:rsidRPr="002F065F">
        <w:t>uautorisert</w:t>
      </w:r>
      <w:proofErr w:type="spellEnd"/>
      <w:r w:rsidRPr="002F065F">
        <w:t xml:space="preserve"> helsepersonell</w:t>
      </w:r>
    </w:p>
    <w:p w14:paraId="6832E875" w14:textId="77777777" w:rsidR="00981F08" w:rsidRPr="002F065F" w:rsidRDefault="00981F08" w:rsidP="002F065F">
      <w:r w:rsidRPr="002F065F">
        <w:t xml:space="preserve">I dag er det mange personar utan helsefagleg autorisasjon som yter helsehjelp i helse- og omsorgstenesta. Desse utgjer ein viktig innsatsfaktor for at verksemdene skal vere i stand til å utføre oppgåvene sine. Tilsetting av </w:t>
      </w:r>
      <w:proofErr w:type="spellStart"/>
      <w:r w:rsidRPr="002F065F">
        <w:t>ua</w:t>
      </w:r>
      <w:r w:rsidRPr="002F065F">
        <w:t>utorisert</w:t>
      </w:r>
      <w:proofErr w:type="spellEnd"/>
      <w:r w:rsidRPr="002F065F">
        <w:t xml:space="preserve"> helsepersonell pålegg arbeidsgivar eit særleg ansvar for opplæring og informasjon om gjeldande regelverk, og tiltak for å bidra til helsepersonellet utviklar god rolleforståing i arbeidet. Departementet ser på ansvaret til arbeidsgivar for å følg</w:t>
      </w:r>
      <w:r w:rsidRPr="002F065F">
        <w:t>je opp sine tilsette som ein del av den lovfesta plikta verksemda har til å yte forsvarlege helse- og omsorgstenester.</w:t>
      </w:r>
    </w:p>
    <w:p w14:paraId="040CC7B8" w14:textId="77777777" w:rsidR="00981F08" w:rsidRPr="002F065F" w:rsidRDefault="00981F08" w:rsidP="002F065F">
      <w:r w:rsidRPr="002F065F">
        <w:t xml:space="preserve">Rapporten frå </w:t>
      </w:r>
      <w:proofErr w:type="spellStart"/>
      <w:r w:rsidRPr="002F065F">
        <w:t>Pasientovergrepsutvalget</w:t>
      </w:r>
      <w:proofErr w:type="spellEnd"/>
      <w:r w:rsidRPr="002F065F">
        <w:t xml:space="preserve"> viser til at ein større del av sakene om rollesamanblanding (14 av 25) som blei avslutta av statsf</w:t>
      </w:r>
      <w:r w:rsidRPr="002F065F">
        <w:t xml:space="preserve">orvaltaren, omhandla helsepersonell utan autorisasjon. Dette kan vere ein indikasjon på at </w:t>
      </w:r>
      <w:proofErr w:type="spellStart"/>
      <w:r w:rsidRPr="002F065F">
        <w:t>uautorisert</w:t>
      </w:r>
      <w:proofErr w:type="spellEnd"/>
      <w:r w:rsidRPr="002F065F">
        <w:t xml:space="preserve"> helsepersonell, anten dei høyrer til ei yrkesgruppe som ikkje fell under autorisasjonsordninga eller er ufaglærte, ved tilsetting i helse- og omsorgstene</w:t>
      </w:r>
      <w:r w:rsidRPr="002F065F">
        <w:t>sta ikkje har fått tilstrekkeleg opplæring om grenseoverskridande åtferd, rollesamanblanding og konsekvensane av dette.</w:t>
      </w:r>
    </w:p>
    <w:p w14:paraId="795690F1" w14:textId="77777777" w:rsidR="00981F08" w:rsidRPr="002F065F" w:rsidRDefault="00981F08" w:rsidP="002F065F">
      <w:r w:rsidRPr="002F065F">
        <w:t xml:space="preserve">Mykje kan tyde på at manglande opplæring frå arbeidsgivar si side kan føre til at </w:t>
      </w:r>
      <w:proofErr w:type="spellStart"/>
      <w:r w:rsidRPr="002F065F">
        <w:t>uautorisert</w:t>
      </w:r>
      <w:proofErr w:type="spellEnd"/>
      <w:r w:rsidRPr="002F065F">
        <w:t xml:space="preserve"> helsepersonell ikkje fullt ut forstår alvo</w:t>
      </w:r>
      <w:r w:rsidRPr="002F065F">
        <w:t xml:space="preserve">ret, skadepotensialet og konsekvensane av til dømes å innleie eit forhold til ein pasient eller brukar. Utan nødvendig opplæring vil helsepersonellet kunne komme i ein situasjon som er vanskeleg å handtere, utan at dei er førebudde på dette. Dette kan til </w:t>
      </w:r>
      <w:r w:rsidRPr="002F065F">
        <w:t>dømes vere sårbare pasientar innanfor psykisk helsevern som lett knyter seg til omsorgspersonar og utviklar eit avhengnadsforhold til dei, eller pasientar på demensavdelingar som kan kome med tilnærmingar til pleiepersonell. Departementet meiner at ein kan</w:t>
      </w:r>
      <w:r w:rsidRPr="002F065F">
        <w:t xml:space="preserve"> unngå ein del av desse uønskte hendingane med eit større fokus på dette området i samband med opplæring frå arbeidsgivar.</w:t>
      </w:r>
    </w:p>
    <w:p w14:paraId="0903691C" w14:textId="77777777" w:rsidR="00981F08" w:rsidRPr="002F065F" w:rsidRDefault="00981F08" w:rsidP="002F065F">
      <w:r w:rsidRPr="002F065F">
        <w:t xml:space="preserve">Vidare er det nødvendig at arbeidsgivar følgjer opp </w:t>
      </w:r>
      <w:proofErr w:type="spellStart"/>
      <w:r w:rsidRPr="002F065F">
        <w:t>uautorisert</w:t>
      </w:r>
      <w:proofErr w:type="spellEnd"/>
      <w:r w:rsidRPr="002F065F">
        <w:t xml:space="preserve"> helsepersonell i tilstrekkeleg grad under arbeidet. Det vil mellom an</w:t>
      </w:r>
      <w:r w:rsidRPr="002F065F">
        <w:t xml:space="preserve">na innebere at helsepersonellet ikkje får tildelt oppgåver han eller ho ikkje har kompetanse eller erfaring nok til å utføre på forsvarleg vis. På enkelte område vil verksemder også rutinemessig undersøkje om dei tilsette har uregelbunden åtferd. Eit døme </w:t>
      </w:r>
      <w:r w:rsidRPr="002F065F">
        <w:t xml:space="preserve">på dette er kontroll og systematisk undersøking av innsynsloggar for å avdekke om det blir gjort rettsstridige oppslag i pasientjournalar i medhald av </w:t>
      </w:r>
      <w:proofErr w:type="spellStart"/>
      <w:r w:rsidRPr="002F065F">
        <w:t>helsepersonelloven</w:t>
      </w:r>
      <w:proofErr w:type="spellEnd"/>
      <w:r w:rsidRPr="002F065F">
        <w:t xml:space="preserve"> § 21 a.</w:t>
      </w:r>
    </w:p>
    <w:p w14:paraId="62E41EE0" w14:textId="77777777" w:rsidR="00981F08" w:rsidRPr="002F065F" w:rsidRDefault="00981F08" w:rsidP="002F065F">
      <w:r w:rsidRPr="002F065F">
        <w:lastRenderedPageBreak/>
        <w:t xml:space="preserve">Dersom det kjem fram at </w:t>
      </w:r>
      <w:proofErr w:type="spellStart"/>
      <w:r w:rsidRPr="002F065F">
        <w:t>uautorisert</w:t>
      </w:r>
      <w:proofErr w:type="spellEnd"/>
      <w:r w:rsidRPr="002F065F">
        <w:t xml:space="preserve"> helsepersonell har utført pliktbrot, er de</w:t>
      </w:r>
      <w:r w:rsidRPr="002F065F">
        <w:t>t ansvaret til arbeidsgivar å følgje opp dette. Ofte vil det vere aktuelt med arbeidsrettslege reaksjonar, men det er heilt nødvendig at situasjonen også blir følgd opp slik at ikkje pasienttryggleiken eller tilliten til helse- og omsorgstenesta står i far</w:t>
      </w:r>
      <w:r w:rsidRPr="002F065F">
        <w:t>e. Tiltak i dette sambandet, kan vere ytterlegare opplæring eller oppfølging, eventuelt samarbeid med politi og tilsynsmyndigheiter.</w:t>
      </w:r>
    </w:p>
    <w:p w14:paraId="6481710E" w14:textId="77777777" w:rsidR="00981F08" w:rsidRPr="002F065F" w:rsidRDefault="00981F08" w:rsidP="002F065F">
      <w:pPr>
        <w:pStyle w:val="Overskrift3"/>
      </w:pPr>
      <w:r w:rsidRPr="002F065F">
        <w:t xml:space="preserve">Tilsynsmyndigheitene sitt ansvar overfor </w:t>
      </w:r>
      <w:proofErr w:type="spellStart"/>
      <w:r w:rsidRPr="002F065F">
        <w:t>uautorisert</w:t>
      </w:r>
      <w:proofErr w:type="spellEnd"/>
      <w:r w:rsidRPr="002F065F">
        <w:t xml:space="preserve"> helsepersonell</w:t>
      </w:r>
    </w:p>
    <w:p w14:paraId="54DB25B0" w14:textId="77777777" w:rsidR="00981F08" w:rsidRPr="002F065F" w:rsidRDefault="00981F08" w:rsidP="002F065F">
      <w:proofErr w:type="spellStart"/>
      <w:r w:rsidRPr="002F065F">
        <w:t>Helsepersonelloven</w:t>
      </w:r>
      <w:proofErr w:type="spellEnd"/>
      <w:r w:rsidRPr="002F065F">
        <w:t xml:space="preserve"> gjeld, som nemnt under punkt 9.2, også for helsepersonell utan autorisasjon. Dei fleste administrative reaksjonane i kapittel 11 vil derimot ikkje vere relevante å bruke på helsepersonell utan autorisasjon sidan dei er relaterte til auto</w:t>
      </w:r>
      <w:r w:rsidRPr="002F065F">
        <w:t xml:space="preserve">risasjon, lisens og spesialistgodkjenning. Eit unntak er fagleg pålegg som er omtalt i </w:t>
      </w:r>
      <w:proofErr w:type="spellStart"/>
      <w:r w:rsidRPr="002F065F">
        <w:t>Prop</w:t>
      </w:r>
      <w:proofErr w:type="spellEnd"/>
      <w:r w:rsidRPr="002F065F">
        <w:t>. 57 (2021–2022) og som blei innført samtidig med at den tidlegare administrative reaksjonen åtvaring falt bort. Fagleg pålegg kan givast både av statsforvaltaren og</w:t>
      </w:r>
      <w:r w:rsidRPr="002F065F">
        <w:t xml:space="preserve"> Statens helsetilsyn, og er meint å brukast på alvorlege brot på </w:t>
      </w:r>
      <w:proofErr w:type="spellStart"/>
      <w:r w:rsidRPr="002F065F">
        <w:t>helsepersonelloven</w:t>
      </w:r>
      <w:proofErr w:type="spellEnd"/>
      <w:r w:rsidRPr="002F065F">
        <w:t xml:space="preserve"> der det tidlegare blei gitt åtvaring eller ei avgrensing i autorisasjonen.</w:t>
      </w:r>
    </w:p>
    <w:p w14:paraId="7641B796" w14:textId="77777777" w:rsidR="00981F08" w:rsidRPr="002F065F" w:rsidRDefault="00981F08" w:rsidP="002F065F">
      <w:r w:rsidRPr="002F065F">
        <w:t>Faglege pålegg overfor ufaglærte må nødvendigvis utformast på bakgrunn av andre føresetnadar og k</w:t>
      </w:r>
      <w:r w:rsidRPr="002F065F">
        <w:t>ompetanse enn hos autorisert helsepersonell, men alltid som eit samarbeid mellom tilsynsmyndigheitene og arbeidsgivar. Eit fagleg pålegg vil ikkje frita arbeidsgivar for ansvar for helsepersonellet, men leggje nærare føringar for vidare oppfølging for å iv</w:t>
      </w:r>
      <w:r w:rsidRPr="002F065F">
        <w:t>areta krava til kvalitet og tryggleik i helse- og omsorgstenesta. I dei mindre alvorlege sakene om grenseoverskridingar vil det til dømes kunne vere aktuelt med eit pålegg om ytterlegare opplæring eller behandling. Faglege pålegg vil også kunne nyttast ved</w:t>
      </w:r>
      <w:r w:rsidRPr="002F065F">
        <w:t xml:space="preserve"> andre typar pliktbrot enn grenseoverskridingar, som urettmessig bruk av tvang.</w:t>
      </w:r>
    </w:p>
    <w:p w14:paraId="522CEFD9" w14:textId="77777777" w:rsidR="00981F08" w:rsidRPr="002F065F" w:rsidRDefault="00981F08" w:rsidP="002F065F">
      <w:r w:rsidRPr="002F065F">
        <w:t xml:space="preserve">Statens helsetilsyn skriv i høyringsfråsegna si at dei ikkje ser på fagleg pålegg som ein eigna reaksjon overfor personell utan autorisasjon sidan reaksjonane i </w:t>
      </w:r>
      <w:proofErr w:type="spellStart"/>
      <w:r w:rsidRPr="002F065F">
        <w:t>helsepersonello</w:t>
      </w:r>
      <w:r w:rsidRPr="002F065F">
        <w:t>ven</w:t>
      </w:r>
      <w:proofErr w:type="spellEnd"/>
      <w:r w:rsidRPr="002F065F">
        <w:t xml:space="preserve"> kapittel 11 må sjåast i samanheng med ansvaret som følgjer av autorisasjonen. Statens helsetilsyn meiner det er arbeidsgivar som har ansvaret for å følgje opp tilsette utan autorisasjon, eventuelt etter pålegg frå tilsynsmyndigheitene i samsvar med hel</w:t>
      </w:r>
      <w:r w:rsidRPr="002F065F">
        <w:t>setilsynsloven § 8 første ledd, dersom det er nødvendig.</w:t>
      </w:r>
    </w:p>
    <w:p w14:paraId="20FA4980" w14:textId="77777777" w:rsidR="00981F08" w:rsidRPr="002F065F" w:rsidRDefault="00981F08" w:rsidP="002F065F">
      <w:r w:rsidRPr="002F065F">
        <w:t xml:space="preserve">I samband med endringa av tilsynspraksis legg Statens helsetilsyn i dag vekt på å </w:t>
      </w:r>
      <w:proofErr w:type="spellStart"/>
      <w:r w:rsidRPr="002F065F">
        <w:t>ansvarleggjere</w:t>
      </w:r>
      <w:proofErr w:type="spellEnd"/>
      <w:r w:rsidRPr="002F065F">
        <w:t xml:space="preserve"> </w:t>
      </w:r>
      <w:proofErr w:type="spellStart"/>
      <w:r w:rsidRPr="002F065F">
        <w:t>arbeidsgivarar</w:t>
      </w:r>
      <w:proofErr w:type="spellEnd"/>
      <w:r w:rsidRPr="002F065F">
        <w:t xml:space="preserve"> i større grad enn </w:t>
      </w:r>
      <w:proofErr w:type="spellStart"/>
      <w:r w:rsidRPr="002F065F">
        <w:t>tidlegare</w:t>
      </w:r>
      <w:proofErr w:type="spellEnd"/>
      <w:r w:rsidRPr="002F065F">
        <w:t xml:space="preserve">. </w:t>
      </w:r>
      <w:r w:rsidRPr="002F065F">
        <w:rPr>
          <w:rStyle w:val="sperret0"/>
        </w:rPr>
        <w:t>Departementet</w:t>
      </w:r>
      <w:r w:rsidRPr="002F065F">
        <w:t xml:space="preserve"> meiner det er ei god løysing å etablere </w:t>
      </w:r>
      <w:proofErr w:type="spellStart"/>
      <w:r w:rsidRPr="002F065F">
        <w:t>eit</w:t>
      </w:r>
      <w:proofErr w:type="spellEnd"/>
      <w:r w:rsidRPr="002F065F">
        <w:t xml:space="preserve"> </w:t>
      </w:r>
      <w:r w:rsidRPr="002F065F">
        <w:t xml:space="preserve">samarbeid med den aktuelle </w:t>
      </w:r>
      <w:proofErr w:type="spellStart"/>
      <w:r w:rsidRPr="002F065F">
        <w:t>arbeidsgivaren</w:t>
      </w:r>
      <w:proofErr w:type="spellEnd"/>
      <w:r w:rsidRPr="002F065F">
        <w:t xml:space="preserve"> eller </w:t>
      </w:r>
      <w:proofErr w:type="spellStart"/>
      <w:r w:rsidRPr="002F065F">
        <w:t>verksemda</w:t>
      </w:r>
      <w:proofErr w:type="spellEnd"/>
      <w:r w:rsidRPr="002F065F">
        <w:t xml:space="preserve"> for å </w:t>
      </w:r>
      <w:proofErr w:type="spellStart"/>
      <w:r w:rsidRPr="002F065F">
        <w:t>sørgje</w:t>
      </w:r>
      <w:proofErr w:type="spellEnd"/>
      <w:r w:rsidRPr="002F065F">
        <w:t xml:space="preserve"> for at helsepersonellet </w:t>
      </w:r>
      <w:proofErr w:type="spellStart"/>
      <w:r w:rsidRPr="002F065F">
        <w:t>ikkje</w:t>
      </w:r>
      <w:proofErr w:type="spellEnd"/>
      <w:r w:rsidRPr="002F065F">
        <w:t xml:space="preserve"> </w:t>
      </w:r>
      <w:proofErr w:type="spellStart"/>
      <w:r w:rsidRPr="002F065F">
        <w:t>utgjer</w:t>
      </w:r>
      <w:proofErr w:type="spellEnd"/>
      <w:r w:rsidRPr="002F065F">
        <w:t xml:space="preserve"> </w:t>
      </w:r>
      <w:proofErr w:type="spellStart"/>
      <w:r w:rsidRPr="002F065F">
        <w:t>ein</w:t>
      </w:r>
      <w:proofErr w:type="spellEnd"/>
      <w:r w:rsidRPr="002F065F">
        <w:t xml:space="preserve"> fare for pasienttryggleiken. Dette bør </w:t>
      </w:r>
      <w:proofErr w:type="spellStart"/>
      <w:r w:rsidRPr="002F065F">
        <w:t>tilsynsmyndigheitene</w:t>
      </w:r>
      <w:proofErr w:type="spellEnd"/>
      <w:r w:rsidRPr="002F065F">
        <w:t xml:space="preserve"> utvikle </w:t>
      </w:r>
      <w:proofErr w:type="spellStart"/>
      <w:r w:rsidRPr="002F065F">
        <w:t>vidare</w:t>
      </w:r>
      <w:proofErr w:type="spellEnd"/>
      <w:r w:rsidRPr="002F065F">
        <w:t xml:space="preserve"> og i praksis vurdere i kva grad </w:t>
      </w:r>
      <w:proofErr w:type="spellStart"/>
      <w:r w:rsidRPr="002F065F">
        <w:t>fagleg</w:t>
      </w:r>
      <w:proofErr w:type="spellEnd"/>
      <w:r w:rsidRPr="002F065F">
        <w:t xml:space="preserve"> pålegg vil </w:t>
      </w:r>
      <w:proofErr w:type="spellStart"/>
      <w:r w:rsidRPr="002F065F">
        <w:t>vere</w:t>
      </w:r>
      <w:proofErr w:type="spellEnd"/>
      <w:r w:rsidRPr="002F065F">
        <w:t xml:space="preserve"> </w:t>
      </w:r>
      <w:proofErr w:type="spellStart"/>
      <w:r w:rsidRPr="002F065F">
        <w:t>ein</w:t>
      </w:r>
      <w:proofErr w:type="spellEnd"/>
      <w:r w:rsidRPr="002F065F">
        <w:t xml:space="preserve"> </w:t>
      </w:r>
      <w:proofErr w:type="spellStart"/>
      <w:r w:rsidRPr="002F065F">
        <w:t>formålsten</w:t>
      </w:r>
      <w:r w:rsidRPr="002F065F">
        <w:t>leg</w:t>
      </w:r>
      <w:proofErr w:type="spellEnd"/>
      <w:r w:rsidRPr="002F065F">
        <w:t xml:space="preserve"> reaksjon overfor denne gruppa.</w:t>
      </w:r>
    </w:p>
    <w:p w14:paraId="3CE27C08" w14:textId="77777777" w:rsidR="00981F08" w:rsidRPr="002F065F" w:rsidRDefault="00981F08" w:rsidP="002F065F">
      <w:pPr>
        <w:pStyle w:val="Overskrift1"/>
      </w:pPr>
      <w:r w:rsidRPr="002F065F">
        <w:lastRenderedPageBreak/>
        <w:t>Endringar i helsetilsynsloven § 11 om klage</w:t>
      </w:r>
    </w:p>
    <w:p w14:paraId="57BD1227" w14:textId="77777777" w:rsidR="00981F08" w:rsidRPr="002F065F" w:rsidRDefault="00981F08" w:rsidP="002F065F">
      <w:pPr>
        <w:pStyle w:val="Overskrift2"/>
      </w:pPr>
      <w:r w:rsidRPr="002F065F">
        <w:t>Innleiing</w:t>
      </w:r>
    </w:p>
    <w:p w14:paraId="0B6E3471" w14:textId="77777777" w:rsidR="00981F08" w:rsidRPr="002F065F" w:rsidRDefault="00981F08" w:rsidP="002F065F">
      <w:r w:rsidRPr="002F065F">
        <w:t xml:space="preserve">Departementet foreslår i dette kapittelet ei endring i helsetilsynsloven § 11 som regulerer klage på vedtak etter § 7 § fjerde ledd og §§ 8 og 9 i </w:t>
      </w:r>
      <w:r w:rsidRPr="002F065F">
        <w:t>lova.</w:t>
      </w:r>
    </w:p>
    <w:p w14:paraId="1DDE9776" w14:textId="77777777" w:rsidR="00981F08" w:rsidRPr="002F065F" w:rsidRDefault="00981F08" w:rsidP="002F065F">
      <w:pPr>
        <w:pStyle w:val="Overskrift2"/>
      </w:pPr>
      <w:r w:rsidRPr="002F065F">
        <w:t>Gjeldande rett</w:t>
      </w:r>
    </w:p>
    <w:p w14:paraId="7F655D7C" w14:textId="77777777" w:rsidR="00981F08" w:rsidRPr="002F065F" w:rsidRDefault="00981F08" w:rsidP="002F065F">
      <w:r w:rsidRPr="002F065F">
        <w:t>Det går fram av helsetilsynsloven § 7 fjerde ledd at tilsynsmyndigheitene kan gi pålegg til personell og verksemder i helse- og omsorgstenesta om å</w:t>
      </w:r>
      <w:r w:rsidRPr="002F065F">
        <w:t xml:space="preserve"> gi opplysningar eller tilgang til verksemda dersom oppmoding om dette ikkje blir etterkomme.</w:t>
      </w:r>
    </w:p>
    <w:p w14:paraId="6EC05328" w14:textId="77777777" w:rsidR="00981F08" w:rsidRPr="002F065F" w:rsidRDefault="00981F08" w:rsidP="002F065F">
      <w:r w:rsidRPr="002F065F">
        <w:t xml:space="preserve">Helsetilsynsloven § 8 første og andre ledd gir Helsetilsynet myndigheit til å gi pålegg om retting og eventuelt stenging dersom verksemda blir driven uforsvarleg </w:t>
      </w:r>
      <w:r w:rsidRPr="002F065F">
        <w:t>eller på ein måte som kan ha skadelege følgjer for pasientar, brukarar eller andre.</w:t>
      </w:r>
    </w:p>
    <w:p w14:paraId="63432223" w14:textId="77777777" w:rsidR="00981F08" w:rsidRPr="002F065F" w:rsidRDefault="00981F08" w:rsidP="002F065F">
      <w:r w:rsidRPr="002F065F">
        <w:t>I samsvar med helsetilsynsloven § 8 tredje ledd, kan Statens helsetilsyn og statsforvaltaren (tilsynsmyndigheitene) gi pålegg til verksemder i helse- og omsorgstenesta og k</w:t>
      </w:r>
      <w:r w:rsidRPr="002F065F">
        <w:t xml:space="preserve">ommunar om å følgje opp faglege pålegg etter </w:t>
      </w:r>
      <w:proofErr w:type="spellStart"/>
      <w:r w:rsidRPr="002F065F">
        <w:t>helsepersonelloven</w:t>
      </w:r>
      <w:proofErr w:type="spellEnd"/>
      <w:r w:rsidRPr="002F065F">
        <w:t xml:space="preserve"> § 56 for helsepersonell som dei har arbeidsgivaransvar for.</w:t>
      </w:r>
    </w:p>
    <w:p w14:paraId="21817541" w14:textId="77777777" w:rsidR="00981F08" w:rsidRPr="002F065F" w:rsidRDefault="00981F08" w:rsidP="002F065F">
      <w:r w:rsidRPr="002F065F">
        <w:t>Av helsetilsynsloven § 9 går det fram at det kan fastsetjast ei tvangsmulkt ved utløp av fristen som er sett for pålegg etter § 7 fj</w:t>
      </w:r>
      <w:r w:rsidRPr="002F065F">
        <w:t>erde ledd og § 8.</w:t>
      </w:r>
    </w:p>
    <w:p w14:paraId="7E7BFE99" w14:textId="77777777" w:rsidR="00981F08" w:rsidRPr="002F065F" w:rsidRDefault="00981F08" w:rsidP="002F065F">
      <w:r w:rsidRPr="002F065F">
        <w:t>Helsetilsynsloven § 11 gir den det gjeld rett til å klage på pålegg gitt av Statens helsetilsyn etter § 7 fjerde ledd og vedtak etter §§ 8 og 9 til den instansen Kongen bestemmer.</w:t>
      </w:r>
    </w:p>
    <w:p w14:paraId="75E3386D" w14:textId="77777777" w:rsidR="00981F08" w:rsidRPr="002F065F" w:rsidRDefault="00981F08" w:rsidP="002F065F">
      <w:pPr>
        <w:pStyle w:val="Overskrift2"/>
      </w:pPr>
      <w:r w:rsidRPr="002F065F">
        <w:t>Forslag i høyringsnotatet</w:t>
      </w:r>
    </w:p>
    <w:p w14:paraId="28F8AFC0" w14:textId="77777777" w:rsidR="00981F08" w:rsidRPr="002F065F" w:rsidRDefault="00981F08" w:rsidP="002F065F">
      <w:r w:rsidRPr="002F065F">
        <w:t>I høyringsnotatet fore</w:t>
      </w:r>
      <w:r w:rsidRPr="002F065F">
        <w:t>slo departementet endringar i helsetilsynsloven § 11 for å klargjere at føresegna om klageåtgang også omfattar pålegg gitt av statsforvaltaren, ikkje berre av Statens helsetilsyn. Endringa fører til at § 11 inkluderer alle instansar som fattar vedtak og gi</w:t>
      </w:r>
      <w:r w:rsidRPr="002F065F">
        <w:t xml:space="preserve">r pålegg etter reglane i </w:t>
      </w:r>
      <w:proofErr w:type="spellStart"/>
      <w:r w:rsidRPr="002F065F">
        <w:t>helsepersonelloven</w:t>
      </w:r>
      <w:proofErr w:type="spellEnd"/>
      <w:r w:rsidRPr="002F065F">
        <w:t xml:space="preserve"> § 56 og helsetilsynsloven §§ 7 til 9.</w:t>
      </w:r>
    </w:p>
    <w:p w14:paraId="677B1FDB" w14:textId="77777777" w:rsidR="00981F08" w:rsidRPr="002F065F" w:rsidRDefault="00981F08" w:rsidP="002F065F">
      <w:pPr>
        <w:pStyle w:val="Overskrift2"/>
      </w:pPr>
      <w:r w:rsidRPr="002F065F">
        <w:t>Høyringsinstansane sitt syn</w:t>
      </w:r>
    </w:p>
    <w:p w14:paraId="7981FCDB" w14:textId="77777777" w:rsidR="00981F08" w:rsidRPr="002F065F" w:rsidRDefault="00981F08" w:rsidP="002F065F">
      <w:proofErr w:type="spellStart"/>
      <w:r w:rsidRPr="002F065F">
        <w:t>Eit</w:t>
      </w:r>
      <w:proofErr w:type="spellEnd"/>
      <w:r w:rsidRPr="002F065F">
        <w:t xml:space="preserve"> </w:t>
      </w:r>
      <w:proofErr w:type="spellStart"/>
      <w:r w:rsidRPr="002F065F">
        <w:t>fåtal</w:t>
      </w:r>
      <w:proofErr w:type="spellEnd"/>
      <w:r w:rsidRPr="002F065F">
        <w:t xml:space="preserve"> av </w:t>
      </w:r>
      <w:proofErr w:type="spellStart"/>
      <w:r w:rsidRPr="002F065F">
        <w:t>høyringsinstansane</w:t>
      </w:r>
      <w:proofErr w:type="spellEnd"/>
      <w:r w:rsidRPr="002F065F">
        <w:t xml:space="preserve"> har uttalt seg om forslaget. </w:t>
      </w:r>
      <w:r w:rsidRPr="002F065F">
        <w:rPr>
          <w:rStyle w:val="kursiv"/>
        </w:rPr>
        <w:t xml:space="preserve">KS </w:t>
      </w:r>
      <w:proofErr w:type="spellStart"/>
      <w:r w:rsidRPr="002F065F">
        <w:t>støttar</w:t>
      </w:r>
      <w:proofErr w:type="spellEnd"/>
      <w:r w:rsidRPr="002F065F">
        <w:t xml:space="preserve"> forslaget og </w:t>
      </w:r>
      <w:proofErr w:type="spellStart"/>
      <w:r w:rsidRPr="002F065F">
        <w:t>påpeiker</w:t>
      </w:r>
      <w:proofErr w:type="spellEnd"/>
      <w:r w:rsidRPr="002F065F">
        <w:t xml:space="preserve"> at endringa </w:t>
      </w:r>
      <w:proofErr w:type="spellStart"/>
      <w:r w:rsidRPr="002F065F">
        <w:t>klargjer</w:t>
      </w:r>
      <w:proofErr w:type="spellEnd"/>
      <w:r w:rsidRPr="002F065F">
        <w:t xml:space="preserve"> kva pålegg og vedtak </w:t>
      </w:r>
      <w:r w:rsidRPr="002F065F">
        <w:t xml:space="preserve">som blir omfatta av føresegna om </w:t>
      </w:r>
      <w:proofErr w:type="spellStart"/>
      <w:r w:rsidRPr="002F065F">
        <w:t>klageåtgang</w:t>
      </w:r>
      <w:proofErr w:type="spellEnd"/>
      <w:r w:rsidRPr="002F065F">
        <w:t xml:space="preserve">, og at dette </w:t>
      </w:r>
      <w:proofErr w:type="spellStart"/>
      <w:r w:rsidRPr="002F065F">
        <w:t>gjer</w:t>
      </w:r>
      <w:proofErr w:type="spellEnd"/>
      <w:r w:rsidRPr="002F065F">
        <w:t xml:space="preserve"> regelverket </w:t>
      </w:r>
      <w:proofErr w:type="spellStart"/>
      <w:r w:rsidRPr="002F065F">
        <w:t>lettare</w:t>
      </w:r>
      <w:proofErr w:type="spellEnd"/>
      <w:r w:rsidRPr="002F065F">
        <w:t xml:space="preserve"> </w:t>
      </w:r>
      <w:proofErr w:type="spellStart"/>
      <w:r w:rsidRPr="002F065F">
        <w:t>tilgjengeleg</w:t>
      </w:r>
      <w:proofErr w:type="spellEnd"/>
      <w:r w:rsidRPr="002F065F">
        <w:t xml:space="preserve">. </w:t>
      </w:r>
      <w:r w:rsidRPr="002F065F">
        <w:rPr>
          <w:rStyle w:val="kursiv"/>
        </w:rPr>
        <w:t xml:space="preserve">Nasjonalt klageorgan for </w:t>
      </w:r>
      <w:proofErr w:type="spellStart"/>
      <w:r w:rsidRPr="002F065F">
        <w:rPr>
          <w:rStyle w:val="kursiv"/>
        </w:rPr>
        <w:t>helsetenesta</w:t>
      </w:r>
      <w:proofErr w:type="spellEnd"/>
      <w:r w:rsidRPr="002F065F">
        <w:rPr>
          <w:rStyle w:val="kursiv"/>
        </w:rPr>
        <w:t xml:space="preserve"> (</w:t>
      </w:r>
      <w:proofErr w:type="spellStart"/>
      <w:r w:rsidRPr="002F065F">
        <w:rPr>
          <w:rStyle w:val="kursiv"/>
        </w:rPr>
        <w:t>Helseklage</w:t>
      </w:r>
      <w:proofErr w:type="spellEnd"/>
      <w:r w:rsidRPr="002F065F">
        <w:rPr>
          <w:rStyle w:val="kursiv"/>
        </w:rPr>
        <w:t>)</w:t>
      </w:r>
      <w:r w:rsidRPr="002F065F">
        <w:t xml:space="preserve"> </w:t>
      </w:r>
      <w:proofErr w:type="spellStart"/>
      <w:r w:rsidRPr="002F065F">
        <w:t>legg</w:t>
      </w:r>
      <w:proofErr w:type="spellEnd"/>
      <w:r w:rsidRPr="002F065F">
        <w:t xml:space="preserve"> til grunn at forslaget er </w:t>
      </w:r>
      <w:proofErr w:type="spellStart"/>
      <w:r w:rsidRPr="002F065F">
        <w:t>ein</w:t>
      </w:r>
      <w:proofErr w:type="spellEnd"/>
      <w:r w:rsidRPr="002F065F">
        <w:t xml:space="preserve"> nød</w:t>
      </w:r>
      <w:r w:rsidRPr="002F065F">
        <w:t xml:space="preserve">vendig konsekvens av </w:t>
      </w:r>
      <w:proofErr w:type="spellStart"/>
      <w:r w:rsidRPr="002F065F">
        <w:t>endringane</w:t>
      </w:r>
      <w:proofErr w:type="spellEnd"/>
      <w:r w:rsidRPr="002F065F">
        <w:t xml:space="preserve"> i helsepersonelloven.</w:t>
      </w:r>
    </w:p>
    <w:p w14:paraId="0ACE57C5" w14:textId="77777777" w:rsidR="00981F08" w:rsidRPr="002F065F" w:rsidRDefault="00981F08" w:rsidP="002F065F">
      <w:pPr>
        <w:pStyle w:val="Overskrift2"/>
      </w:pPr>
      <w:r w:rsidRPr="002F065F">
        <w:t>Departementet sine vurderingar</w:t>
      </w:r>
    </w:p>
    <w:p w14:paraId="2909DDEF" w14:textId="77777777" w:rsidR="00981F08" w:rsidRPr="002F065F" w:rsidRDefault="00981F08" w:rsidP="002F065F">
      <w:r w:rsidRPr="002F065F">
        <w:t xml:space="preserve">Ved innføring av fagleg pålegg i </w:t>
      </w:r>
      <w:proofErr w:type="spellStart"/>
      <w:r w:rsidRPr="002F065F">
        <w:t>helsepersonelloven</w:t>
      </w:r>
      <w:proofErr w:type="spellEnd"/>
      <w:r w:rsidRPr="002F065F">
        <w:t xml:space="preserve"> § 56 fekk statsforvaltaren myndigheit til å</w:t>
      </w:r>
      <w:r w:rsidRPr="002F065F">
        <w:t xml:space="preserve"> gi ein administrativ reaksjon, noko som er nytt samanlikna med tidlegare lovgiving. I samband med dette blei også tilsynsmyndigheitene, det vil seie både Statens helsetilsyn og statsforvalta</w:t>
      </w:r>
      <w:r w:rsidRPr="002F065F">
        <w:lastRenderedPageBreak/>
        <w:t>rane, i helsetilsynsloven § 8 tredje ledd gitt myndigheit til å p</w:t>
      </w:r>
      <w:r w:rsidRPr="002F065F">
        <w:t>åleggje verksemder og kommunar å følgje opp faglege pålegg for helsepersonell som dei har arbeidsgivaransvar for.</w:t>
      </w:r>
    </w:p>
    <w:p w14:paraId="7A93EA98" w14:textId="77777777" w:rsidR="00981F08" w:rsidRPr="002F065F" w:rsidRDefault="00981F08" w:rsidP="002F065F">
      <w:r w:rsidRPr="002F065F">
        <w:t xml:space="preserve">Ved klage på </w:t>
      </w:r>
      <w:proofErr w:type="spellStart"/>
      <w:r w:rsidRPr="002F065F">
        <w:t>eit</w:t>
      </w:r>
      <w:proofErr w:type="spellEnd"/>
      <w:r w:rsidRPr="002F065F">
        <w:t xml:space="preserve"> pålegg etter helsetilsynsloven § 8 tredje ledd, går det fram av § 11 at pålegg gitt av Statens helsetilsyn etter § 7 fjerde l</w:t>
      </w:r>
      <w:r w:rsidRPr="002F065F">
        <w:t xml:space="preserve">edd og vedtak etter §§ 8 og 9 kan </w:t>
      </w:r>
      <w:proofErr w:type="spellStart"/>
      <w:r w:rsidRPr="002F065F">
        <w:t>klagast</w:t>
      </w:r>
      <w:proofErr w:type="spellEnd"/>
      <w:r w:rsidRPr="002F065F">
        <w:t xml:space="preserve"> inn for den instansen som Kongen </w:t>
      </w:r>
      <w:proofErr w:type="spellStart"/>
      <w:r w:rsidRPr="002F065F">
        <w:t>fastset</w:t>
      </w:r>
      <w:proofErr w:type="spellEnd"/>
      <w:r w:rsidRPr="002F065F">
        <w:t xml:space="preserve">. Føresegna regulerer med dette </w:t>
      </w:r>
      <w:proofErr w:type="spellStart"/>
      <w:r w:rsidRPr="002F065F">
        <w:t>ikkje</w:t>
      </w:r>
      <w:proofErr w:type="spellEnd"/>
      <w:r w:rsidRPr="002F065F">
        <w:t xml:space="preserve"> pålegget gitt av </w:t>
      </w:r>
      <w:proofErr w:type="spellStart"/>
      <w:r w:rsidRPr="002F065F">
        <w:t>statsforvaltaren</w:t>
      </w:r>
      <w:proofErr w:type="spellEnd"/>
      <w:r w:rsidRPr="002F065F">
        <w:t>.</w:t>
      </w:r>
    </w:p>
    <w:p w14:paraId="179BC215" w14:textId="77777777" w:rsidR="00981F08" w:rsidRPr="002F065F" w:rsidRDefault="00981F08" w:rsidP="002F065F">
      <w:r w:rsidRPr="002F065F">
        <w:t>Departementet fastheld forslaget om å endre helsetilsynsloven § 11 slik at det går klart fram av føre</w:t>
      </w:r>
      <w:r w:rsidRPr="002F065F">
        <w:t>segna at klageåtgangen ikkje berre omfattar pålegg gitt av Statens helsetilsyn, men også pålegg gitt av statsforvaltaren.</w:t>
      </w:r>
    </w:p>
    <w:p w14:paraId="4D7152A8" w14:textId="77777777" w:rsidR="00981F08" w:rsidRPr="002F065F" w:rsidRDefault="00981F08" w:rsidP="002F065F">
      <w:r w:rsidRPr="002F065F">
        <w:t>Når det gjeld vedtak om administrative reaksjonar overfor helsepersonell, er Statens helsepersonellnemnd delegert myndigheit til å vur</w:t>
      </w:r>
      <w:r w:rsidRPr="002F065F">
        <w:t>dere klagen.</w:t>
      </w:r>
    </w:p>
    <w:p w14:paraId="0F7CC542" w14:textId="77777777" w:rsidR="00981F08" w:rsidRPr="002F065F" w:rsidRDefault="00981F08" w:rsidP="002F065F">
      <w:pPr>
        <w:pStyle w:val="Overskrift1"/>
      </w:pPr>
      <w:r w:rsidRPr="002F065F">
        <w:t>Andre tiltak for å betre pasienttryggleiken</w:t>
      </w:r>
    </w:p>
    <w:p w14:paraId="40A840BB" w14:textId="77777777" w:rsidR="00981F08" w:rsidRPr="002F065F" w:rsidRDefault="00981F08" w:rsidP="002F065F">
      <w:r w:rsidRPr="002F065F">
        <w:t xml:space="preserve">Dette kapittelet inneheld ei kort omtale og vurdering av forslag frå </w:t>
      </w:r>
      <w:proofErr w:type="spellStart"/>
      <w:r w:rsidRPr="002F065F">
        <w:t>Pasientovergrepsutvalget</w:t>
      </w:r>
      <w:proofErr w:type="spellEnd"/>
      <w:r w:rsidRPr="002F065F">
        <w:t xml:space="preserve"> til andre rettslege tiltak for å betre pasienttryggleiken. Forslaga er omtalte under punkt 2.2.</w:t>
      </w:r>
      <w:r w:rsidRPr="002F065F">
        <w:t>2.5 til 2.2.2.9 og blir ikkje følgde opp i denne proposisjonen. Fleire av forslaga blir likevel følgde opp i andre samanhengar.</w:t>
      </w:r>
    </w:p>
    <w:p w14:paraId="11C811EA" w14:textId="77777777" w:rsidR="00981F08" w:rsidRPr="002F065F" w:rsidRDefault="00981F08" w:rsidP="002F065F">
      <w:r w:rsidRPr="002F065F">
        <w:t>Når det gjeld forslaget frå utvalet om utvida varslingsplikt for arbeidsgivarar/verksemder til Helsetilsynet, viser departemente</w:t>
      </w:r>
      <w:r w:rsidRPr="002F065F">
        <w:t>t til at Regjeringa i mai 2022 oppnemnde eit offentleg utval (</w:t>
      </w:r>
      <w:proofErr w:type="spellStart"/>
      <w:r w:rsidRPr="002F065F">
        <w:t>Varselutvalget</w:t>
      </w:r>
      <w:proofErr w:type="spellEnd"/>
      <w:r w:rsidRPr="002F065F">
        <w:t>) for å gjere ein heilskapleg gjennomgang av varselordningane for alvorlege hendingar, mellom anna vurdere behovet for endringar i ordningane og utarbeide eventuelle forslag til re</w:t>
      </w:r>
      <w:r w:rsidRPr="002F065F">
        <w:t>gelverksendringar. Varselutvalet leverte sin rapport 12. april 2023, og han blir no følgd opp i departementet. Departementet vil i samband med dette arbeidet vurdere behovet for å utvide varslingsplikta for helseverksemdene. Planen er at et høyringsnotat m</w:t>
      </w:r>
      <w:r w:rsidRPr="002F065F">
        <w:t>ed forslag til lovendringar skal sendast på høyring i løpet av 2024.</w:t>
      </w:r>
    </w:p>
    <w:p w14:paraId="4363F887" w14:textId="77777777" w:rsidR="00981F08" w:rsidRPr="002F065F" w:rsidRDefault="00981F08" w:rsidP="002F065F">
      <w:r w:rsidRPr="002F065F">
        <w:t>Når det gjeld forslaget frå utvalet om å etablere klarare heimel for at tilsynsmyndigheitene kan kontakte andre pasientar, legg departementet til grunn at føresegna i helsetilsynsloven § </w:t>
      </w:r>
      <w:r w:rsidRPr="002F065F">
        <w:t>7 første ledd mellom anna gir heimel for tilsynsmyndigheitene si tilgang til elektroniske pasientjournalar. Tilsynsmyndigheitene har på den måten høve til å spore opp andre pasientar via journalsystema til helsepersonellet. Etter kva departementet forstår,</w:t>
      </w:r>
      <w:r w:rsidRPr="002F065F">
        <w:t xml:space="preserve"> kontaktar tilsynsmyndigheitene allereie i dag pasientar dersom dei finn det nødvendig for å opplyse saka, jf. omtale av Helsetilsynets arbeid med praksisendringar under punkt 2.3. Vidare blir det vist til </w:t>
      </w:r>
      <w:proofErr w:type="spellStart"/>
      <w:r w:rsidRPr="002F065F">
        <w:t>forvaltningsloven</w:t>
      </w:r>
      <w:proofErr w:type="spellEnd"/>
      <w:r w:rsidRPr="002F065F">
        <w:t xml:space="preserve"> § 17 som regulerer forvaltningso</w:t>
      </w:r>
      <w:r w:rsidRPr="002F065F">
        <w:t>rgans utgreiings- og informasjonsplikt. Forvaltningsorganet skal sjå til at saka er så godt opplyst som mogleg før vedtak blir fatta. I dette ligg det også eit krav om å innhente supplerande opplysningar i samband med tilsynet. Departementet si vurdering e</w:t>
      </w:r>
      <w:r w:rsidRPr="002F065F">
        <w:t>r derfor at tilsynsmyndigheitene allereie i dag har tilstrekkeleg lovheimel for å kunne finne og ved behov kontakte andre moglege pasientar som er ramma. Det visast til omtalen av Helsetilsynet sitt arbeid med praksisendringar under punkt 2.3 i proposisjon</w:t>
      </w:r>
      <w:r w:rsidRPr="002F065F">
        <w:t>en.</w:t>
      </w:r>
    </w:p>
    <w:p w14:paraId="6D42278F" w14:textId="77777777" w:rsidR="00981F08" w:rsidRPr="002F065F" w:rsidRDefault="00981F08" w:rsidP="002F065F">
      <w:r w:rsidRPr="002F065F">
        <w:t xml:space="preserve">Departementet har vidare merka seg forslaget frå </w:t>
      </w:r>
      <w:proofErr w:type="spellStart"/>
      <w:r w:rsidRPr="002F065F">
        <w:t>Pasientovergrepsutvalget</w:t>
      </w:r>
      <w:proofErr w:type="spellEnd"/>
      <w:r w:rsidRPr="002F065F">
        <w:t xml:space="preserve"> om å etablere eit utvida saksbehandlingsregister internt i Helsetilsynet og hos statsforvaltarane. Etter det departementet forstår, er det ikkje tilgang til dagens </w:t>
      </w:r>
      <w:proofErr w:type="spellStart"/>
      <w:r w:rsidRPr="002F065F">
        <w:t>saksregister</w:t>
      </w:r>
      <w:proofErr w:type="spellEnd"/>
      <w:r w:rsidRPr="002F065F">
        <w:t xml:space="preserve"> (</w:t>
      </w:r>
      <w:r w:rsidRPr="002F065F">
        <w:t>NESTOR) på tvers av statsforval</w:t>
      </w:r>
      <w:r w:rsidRPr="002F065F">
        <w:lastRenderedPageBreak/>
        <w:t xml:space="preserve">tarembeta, men det er mogleg å gjere endringar i tilgangsstyringa for å få slik tilgang. Dette synest i første rekkje å vere eit teknisk og økonomisk spørsmål. Departementet legg til grunn at den alminnelege teieplikta etter </w:t>
      </w:r>
      <w:proofErr w:type="spellStart"/>
      <w:r w:rsidRPr="002F065F">
        <w:t>forvaltningsloven</w:t>
      </w:r>
      <w:proofErr w:type="spellEnd"/>
      <w:r w:rsidRPr="002F065F">
        <w:t xml:space="preserve"> § 13 set visse avgrensingar i åtgangen for statsforvaltarane til å dele teiepliktig informasjon seg imellom. Det er ikkje klart om det er rettslege hinder for å utvide innhaldet i det eksisterande saksbehandlingsregistert og for å utvide </w:t>
      </w:r>
      <w:r w:rsidRPr="002F065F">
        <w:t xml:space="preserve">tilgangen til dette innhaldet. Departementet legg til grunn at spørsmålet om det er behov for lovendring for å leggje til rette for slik informasjonsutveksling, eventuelt må vurderast nærare når det er avklart kva opplysningar som skal liggje i registeret </w:t>
      </w:r>
      <w:r w:rsidRPr="002F065F">
        <w:t>og kva tilgangar som skal givast.</w:t>
      </w:r>
    </w:p>
    <w:p w14:paraId="1DF494F5" w14:textId="77777777" w:rsidR="00981F08" w:rsidRPr="002F065F" w:rsidRDefault="00981F08" w:rsidP="002F065F">
      <w:r w:rsidRPr="002F065F">
        <w:t xml:space="preserve">Vidare har departementet merka seg utvalet sitt forslag om å innføre eit nasjonalt register med opplysningar om autorisasjonsstatusen til helsepersonell som også skal vere tilgjengeleg for allmenta. Departementet legg til </w:t>
      </w:r>
      <w:r w:rsidRPr="002F065F">
        <w:t>grunn at helsepersonellregisteret (HPR) gir allmenta tilgang på opplysningar om aktuell autorisasjonsstatus for det enkelte helsepersonellet, men ser på same tid at det er skrankar for tilgangen til opplysningar. For å få tilgang til opplysningane må ein a</w:t>
      </w:r>
      <w:r w:rsidRPr="002F065F">
        <w:t>nten ha det gjeldande HPR-nummeret til vedkommande helsepersonell, eller fødselsdato og namn i kombinasjon. For potensielle arbeidsgivarar meiner departementet dette kan vere akseptabelt, men for allmenta gir dette ein vanskelegare tilgang enn om ein kunne</w:t>
      </w:r>
      <w:r w:rsidRPr="002F065F">
        <w:t xml:space="preserve"> søkje i registeret til dømes på berre etternamnet til helsepersonellet. Omsyn til pasienttryggleik kan tilseie at det bør vere mogleg å få enklare tilgang til autorisasjonsstatus for helsepersonell som ein ønskjer å få helsehjelp frå. Dette kan særleg gje</w:t>
      </w:r>
      <w:r w:rsidRPr="002F065F">
        <w:t xml:space="preserve">lde for helsepersonell som tilbyr tenester i eigen praksis og er sjølvstendig næringsdrivande. I slike tilfelle finnast det ingen arbeidsgivar som kunne ha kontrollert autorisasjonsstatus ved tilsetting. Departementet meiner det ikkje er nødvendig å gjere </w:t>
      </w:r>
      <w:r w:rsidRPr="002F065F">
        <w:t>lovendringar for å betre allmenta si tilgang på opplysningar om autorisasjonsstatus. Departementet vil derfor arbeide vidare med andre eigna tiltak for å gjere slik informasjon enklare tilgjengeleg og med det betre pasienttryggleiken.</w:t>
      </w:r>
    </w:p>
    <w:p w14:paraId="4B034628" w14:textId="77777777" w:rsidR="00981F08" w:rsidRPr="002F065F" w:rsidRDefault="00981F08" w:rsidP="002F065F">
      <w:r w:rsidRPr="002F065F">
        <w:t>Når det gjeld forslag</w:t>
      </w:r>
      <w:r w:rsidRPr="002F065F">
        <w:t xml:space="preserve">et frå </w:t>
      </w:r>
      <w:proofErr w:type="spellStart"/>
      <w:r w:rsidRPr="002F065F">
        <w:t>Pasientovergrepsutvalget</w:t>
      </w:r>
      <w:proofErr w:type="spellEnd"/>
      <w:r w:rsidRPr="002F065F">
        <w:t xml:space="preserve"> om utvida krav til politiattest, viser departementet til at ein politiattest dokumenterer eventuelle tidlegare straffedommar og ikkje nødvendigvis er ein garanti for framtidig åtferd og at helsepersonellet er eigna for yrkes</w:t>
      </w:r>
      <w:r w:rsidRPr="002F065F">
        <w:t>utøvinga. Departementet er derfor i tvil om eit utvida krav til framlegging av politiattest vil vere eit formålstenleg tiltak som kan bidra til å hindre at helsepersonell utfører overgrep og andre grensekrenkingar overfor pasientar. Etter departementet sit</w:t>
      </w:r>
      <w:r w:rsidRPr="002F065F">
        <w:t>t syn er spørsmålet om å utvide kravet til politiattest ikkje avgrensa til spesialisthelsetenesta, men av generell art og bør sjåast i samanheng med eventuelle andre behov for krav om politiattest.</w:t>
      </w:r>
    </w:p>
    <w:p w14:paraId="57A74D7D" w14:textId="77777777" w:rsidR="00981F08" w:rsidRPr="002F065F" w:rsidRDefault="00981F08" w:rsidP="002F065F">
      <w:pPr>
        <w:pStyle w:val="Overskrift1"/>
      </w:pPr>
      <w:r w:rsidRPr="002F065F">
        <w:t>Økonomiske og administrative konsekvensar</w:t>
      </w:r>
    </w:p>
    <w:p w14:paraId="48548FE6" w14:textId="77777777" w:rsidR="00981F08" w:rsidRPr="002F065F" w:rsidRDefault="00981F08" w:rsidP="002F065F">
      <w:pPr>
        <w:pStyle w:val="Overskrift2"/>
      </w:pPr>
      <w:r w:rsidRPr="002F065F">
        <w:t>Konsekvensar for helsepersonell og verksemder i helse- og omsorgstenesta</w:t>
      </w:r>
    </w:p>
    <w:p w14:paraId="6F213C13" w14:textId="77777777" w:rsidR="00981F08" w:rsidRPr="002F065F" w:rsidRDefault="00981F08" w:rsidP="002F065F">
      <w:pPr>
        <w:pStyle w:val="Overskrift3"/>
      </w:pPr>
      <w:r w:rsidRPr="002F065F">
        <w:t>Konsekvensar for helsepersonell</w:t>
      </w:r>
    </w:p>
    <w:p w14:paraId="690A96B7" w14:textId="77777777" w:rsidR="00981F08" w:rsidRPr="002F065F" w:rsidRDefault="00981F08" w:rsidP="002F065F">
      <w:r w:rsidRPr="002F065F">
        <w:t>Departementet sitt forslag i kapittel 6 om ei karantenetid på to år for å søkje om ny autorisasjon etter tilbaketrekking av autorisa</w:t>
      </w:r>
      <w:r w:rsidRPr="002F065F">
        <w:t xml:space="preserve">sjon som ikkje er varig, vil omfatte fleirtalet av helsepersonell </w:t>
      </w:r>
      <w:r w:rsidRPr="002F065F">
        <w:lastRenderedPageBreak/>
        <w:t>som mister autorisasjonen. I 2021 var det i alt 155 helsepersonell som mista autorisasjonen. På den andre sida er ikkje ein periode på to år nødvendigvis særleg lang tid, med tanke på at dei</w:t>
      </w:r>
      <w:r w:rsidRPr="002F065F">
        <w:t xml:space="preserve"> grunnane som førte til tilbaketrekking ikkje lenger kan vere til stades for å få innvilga ny autorisasjon. I samband med dette vil departementet vise til at medianen for ny autorisasjon etter søknad er 3,2 år i dei sakene som </w:t>
      </w:r>
      <w:proofErr w:type="spellStart"/>
      <w:r w:rsidRPr="002F065F">
        <w:t>Pasientovergrepsutvalget</w:t>
      </w:r>
      <w:proofErr w:type="spellEnd"/>
      <w:r w:rsidRPr="002F065F">
        <w:t xml:space="preserve"> gjek</w:t>
      </w:r>
      <w:r w:rsidRPr="002F065F">
        <w:t>k gjennom. Forslaget vil dermed ikkje nødvendigvis innebere ei innstramming overfor det enkelte helsepersonellet ved at det tar vesentleg lengre tid å få tilbake autorisasjonen enn i dag.</w:t>
      </w:r>
    </w:p>
    <w:p w14:paraId="5644E763" w14:textId="77777777" w:rsidR="00981F08" w:rsidRPr="002F065F" w:rsidRDefault="00981F08" w:rsidP="002F065F">
      <w:r w:rsidRPr="002F065F">
        <w:t xml:space="preserve">Forslaget i kapittel 7 om varig tilbaketrekking av autorisasjon vil </w:t>
      </w:r>
      <w:r w:rsidRPr="002F065F">
        <w:t>ha vesentleg betydning for det aktuelle helsepersonellet, som kan miste moglegheit til inntekt og sjølvforsørging. Forslaget omfattar likevel berre dei aller mest alvorlege sakene. Det er grunn til å anta at desse sakene vil utgjere eit fåtal av alle saker</w:t>
      </w:r>
      <w:r w:rsidRPr="002F065F">
        <w:t xml:space="preserve"> om tilbaketrekking av autorisasjon. I perioden frå 2010 til 2020 fatta Helsetilsynet vedtak om tilbaketrekking av autorisasjon i 116 saker som gjaldt seksuelle relasjonar. Samla sett utgjorde saker om seksuelle relasjonar og anna rollesamanblanding berre </w:t>
      </w:r>
      <w:r w:rsidRPr="002F065F">
        <w:t>7 prosent av tilsynet sine vedtak i den aktuelle perioden. Truleg vil det derfor dreie seg om eit fåtal saker der det kan vere grunnlag for varig tilbaketrekking av autorisasjon. Ved å opne for at helsepersonell som har mista autorisasjon for alltid, likev</w:t>
      </w:r>
      <w:r w:rsidRPr="002F065F">
        <w:t>el kan søkje om ny autorisasjon og få realitetsbehandla søknaden når det har gått minst ti år, vil verknaden av vedtaket for den enkelte bli dempa noko.</w:t>
      </w:r>
    </w:p>
    <w:p w14:paraId="2C6D92F0" w14:textId="77777777" w:rsidR="00981F08" w:rsidRPr="002F065F" w:rsidRDefault="00981F08" w:rsidP="002F065F">
      <w:r w:rsidRPr="002F065F">
        <w:t>Forslaget i kapittel 8 gjer innlevering av pasientjournalarkiv obligatorisk ved varig tilbaketrekking a</w:t>
      </w:r>
      <w:r w:rsidRPr="002F065F">
        <w:t>v autorisasjon, med mindre pasientjournalarkivet blir overtatt av anna kvalifisert helsepersonell eller verksemd. Dette inneber at i nokre av dei alvorlegaste sakene blir helsepersonellet pålagt ei ny plikt. Ei slik innleveringsplikt kan likevel ikkje i se</w:t>
      </w:r>
      <w:r w:rsidRPr="002F065F">
        <w:t>g sjølv reknast som spesielt tyngjande, sjølv om det kan føre til enkelte kostnadar for helsepersonellet. Helsetilsynet har dessutan påpeikt at dei i praksis allereie pålegg innlevering ved tilbaketrekking av autorisasjon. Det blir dermed lagt til grunn at</w:t>
      </w:r>
      <w:r w:rsidRPr="002F065F">
        <w:t xml:space="preserve"> forslaget ikkje vil ha nemneverdige konsekvensar for det mindretalet som mister autorisasjonen for alltid.</w:t>
      </w:r>
    </w:p>
    <w:p w14:paraId="02AAD017" w14:textId="77777777" w:rsidR="00981F08" w:rsidRPr="002F065F" w:rsidRDefault="00981F08" w:rsidP="002F065F">
      <w:r w:rsidRPr="002F065F">
        <w:t>Forslaget i kapittel 9 om forbod mot å yte helsehjelp for helsepersonell utan autorisasjon som er til fare for pasienttryggleiken, kan ha betydelege</w:t>
      </w:r>
      <w:r w:rsidRPr="002F065F">
        <w:t xml:space="preserve"> konsekvensar for helsepersonellet det gjeld. Helsepersonell som medvite praktiserer yrket og som sjølv om dei er fråtekne autorisasjonen held fram med å yte helsehjelp der det inngår ein behandlingsrelasjon med pasientkontakt, kan likevel ikkje med rimele</w:t>
      </w:r>
      <w:r w:rsidRPr="002F065F">
        <w:t>gheit forvente å framleis basere inntektene sine og sjølvforsørginga frå denne verksemda. Eit forbod vil dessutan berre vere aktuelt i dei mest alvorlege sakene. Forslaget gjeld ikkje det store fleirtalet av helsepersonell som arbeider i helse- og omsorgst</w:t>
      </w:r>
      <w:r w:rsidRPr="002F065F">
        <w:t xml:space="preserve">enesta og som ikkje er omfatta av autorisasjonsordninga i </w:t>
      </w:r>
      <w:proofErr w:type="spellStart"/>
      <w:r w:rsidRPr="002F065F">
        <w:t>helsepersonelloven</w:t>
      </w:r>
      <w:proofErr w:type="spellEnd"/>
      <w:r w:rsidRPr="002F065F">
        <w:t>, mellom anna ufaglærte. Desse utgjer om lag 114 000 personar på landsbasis.</w:t>
      </w:r>
    </w:p>
    <w:p w14:paraId="6DFDC018" w14:textId="77777777" w:rsidR="00981F08" w:rsidRPr="002F065F" w:rsidRDefault="00981F08" w:rsidP="002F065F">
      <w:r w:rsidRPr="002F065F">
        <w:t>Forslaget om forbod mot å yte helsehjelp vil truleg omfatte eit fåtal av alt personell i helse- og omso</w:t>
      </w:r>
      <w:r w:rsidRPr="002F065F">
        <w:t>rgstenesta, men noko eksakt omfang er vanskeleg å talfeste. Forbodet vil i utgangspunktet gjelde på ubestemt tid. På same tid foreslår departementet at det skal vere klageåtgang på vedtak om forbod mot å yte helsehjelp, på linje med klageåtgangen over andr</w:t>
      </w:r>
      <w:r w:rsidRPr="002F065F">
        <w:t xml:space="preserve">e administrative reaksjonar. Det vil derfor vere høve til å få overprøvd Helsetilsynets vurderingar i Statens </w:t>
      </w:r>
      <w:proofErr w:type="spellStart"/>
      <w:r w:rsidRPr="002F065F">
        <w:t>helsepersonellnemd</w:t>
      </w:r>
      <w:proofErr w:type="spellEnd"/>
      <w:r w:rsidRPr="002F065F">
        <w:t xml:space="preserve"> og for domstolane, noko som vil vere ein viktig garanti for rettstryggleik. Forslaget om at forbodet skal kunne følgjast opp me</w:t>
      </w:r>
      <w:r w:rsidRPr="002F065F">
        <w:t>d tvangsmulkt dersom det ikkje blir overhalde, vil ha økonomiske konsekvensar for det enkelte helsepersonellet.</w:t>
      </w:r>
    </w:p>
    <w:p w14:paraId="3ABF4C56" w14:textId="77777777" w:rsidR="00981F08" w:rsidRPr="002F065F" w:rsidRDefault="00981F08" w:rsidP="002F065F">
      <w:pPr>
        <w:pStyle w:val="Overskrift3"/>
      </w:pPr>
      <w:r w:rsidRPr="002F065F">
        <w:lastRenderedPageBreak/>
        <w:t>Konsekvensar for verksemder og arbeidsgivarar</w:t>
      </w:r>
    </w:p>
    <w:p w14:paraId="57E05423" w14:textId="77777777" w:rsidR="00981F08" w:rsidRPr="002F065F" w:rsidRDefault="00981F08" w:rsidP="002F065F">
      <w:r w:rsidRPr="002F065F">
        <w:t>Samla sett legg departementet til grunn at forslaga i høyringsnotatet ikkje vil ha vesentlege konsekvensar for verksemder og arbeidsgivarar.</w:t>
      </w:r>
    </w:p>
    <w:p w14:paraId="540894D6" w14:textId="77777777" w:rsidR="00981F08" w:rsidRPr="002F065F" w:rsidRDefault="00981F08" w:rsidP="002F065F">
      <w:r w:rsidRPr="002F065F">
        <w:t>Departementet sitt forslag i kapittel 9 om forbod mot å yte helsehjelp for helsepersonell som ikkje lenger har auto</w:t>
      </w:r>
      <w:r w:rsidRPr="002F065F">
        <w:t>risasjon og som er til fare for pasienttryggleiken, kan redusere belastninga på verksemder og arbeidsgivarar i samband med handteringa av personalsaker mot det aktuelle helsepersonellet.</w:t>
      </w:r>
    </w:p>
    <w:p w14:paraId="6842B294" w14:textId="77777777" w:rsidR="00981F08" w:rsidRPr="002F065F" w:rsidRDefault="00981F08" w:rsidP="002F065F">
      <w:r w:rsidRPr="002F065F">
        <w:t>Eventuelle meirkostnader som følgje av lovendringane må dekkast innaf</w:t>
      </w:r>
      <w:r w:rsidRPr="002F065F">
        <w:t>or gjeldande rammer for verksemdene.</w:t>
      </w:r>
    </w:p>
    <w:p w14:paraId="61C9B3A0" w14:textId="77777777" w:rsidR="00981F08" w:rsidRPr="002F065F" w:rsidRDefault="00981F08" w:rsidP="002F065F">
      <w:pPr>
        <w:pStyle w:val="Overskrift3"/>
      </w:pPr>
      <w:r w:rsidRPr="002F065F">
        <w:t>Konsekvensar for tilsynsmyndigheitene</w:t>
      </w:r>
    </w:p>
    <w:p w14:paraId="11FCF57E" w14:textId="77777777" w:rsidR="00981F08" w:rsidRPr="002F065F" w:rsidRDefault="00981F08" w:rsidP="002F065F">
      <w:r w:rsidRPr="002F065F">
        <w:t>Departementet sine forslag i kapitla 6 og 7 om karantenetid for å sette fram ny søknad på høvesvis ti år ved varig tilbaketrekking av autorisasjon og to år ved tilbake</w:t>
      </w:r>
      <w:r w:rsidRPr="002F065F">
        <w:t>trekking som ikkje er varig, kan hindre at det blir sett fram søknader for tidleg som i dag må realitetsbehandlast og på det viset krev unødig bruk av ressursar hos Helsetilsynet. Forslaga vil føre til at søknader som blir sette fram før det har gått høves</w:t>
      </w:r>
      <w:r w:rsidRPr="002F065F">
        <w:t>vis to og ti år, som hovudregel kan avvisast utan realitetsbehandling. Samtidig må Helsetilsynet fatte vedtak om avvising av søknaden som for tidleg sett fram og ein må kunne klage på vedtaket. Dette kan føre til noko meirarbeid for tilsynet og klageinstan</w:t>
      </w:r>
      <w:r w:rsidRPr="002F065F">
        <w:t>sen.</w:t>
      </w:r>
    </w:p>
    <w:p w14:paraId="3062999F" w14:textId="77777777" w:rsidR="00981F08" w:rsidRPr="002F065F" w:rsidRDefault="00981F08" w:rsidP="002F065F">
      <w:r w:rsidRPr="002F065F">
        <w:t xml:space="preserve">Forslaget om at Helsetilsynet får åtgang til å gjere unntak frå kravet til to års karantenetid når det ligg føre særlege grunnar, kan føre til at helsepersonell vil prøve å nytte seg av unntaksåtgangen ved å sette fram søknader om ny autorisasjon før </w:t>
      </w:r>
      <w:r w:rsidRPr="002F065F">
        <w:t>utløpet av tidsperioden på to år. Vurderinga av om det er grunnlag for å gi unntak eller om søknaden kan avvisast, må gjerast i alle saker. Samtidig må tilsynet også i dag ta stilling til søknader om å få ny autorisasjon.</w:t>
      </w:r>
    </w:p>
    <w:p w14:paraId="51AC411A" w14:textId="77777777" w:rsidR="00981F08" w:rsidRPr="002F065F" w:rsidRDefault="00981F08" w:rsidP="002F065F">
      <w:r w:rsidRPr="002F065F">
        <w:t>Forslaget i kapittel 8 om obligato</w:t>
      </w:r>
      <w:r w:rsidRPr="002F065F">
        <w:t>risk innlevering av helsepersonellet sitt pasientjournalarkiv ved varig tilbaketrekking av autorisasjon, vil ikkje føre til meirarbeid for Helsetilsynet sidan plikta kviler på helsepersonellet. Forslaget kan føre til noko meirarbeid for Norsk helsearkiv so</w:t>
      </w:r>
      <w:r w:rsidRPr="002F065F">
        <w:t>m skal ta imot og oppbevare journalarkiva. Samtidig gjeld plikta til innlevering berre i dei alvorlegaste tilfella, slik at talet på saker truleg vil vere svært lågt.</w:t>
      </w:r>
    </w:p>
    <w:p w14:paraId="584A6234" w14:textId="77777777" w:rsidR="00981F08" w:rsidRPr="002F065F" w:rsidRDefault="00981F08" w:rsidP="002F065F">
      <w:r w:rsidRPr="002F065F">
        <w:t>Forslaget i kapittel 9 om forbod mot å yte helsehjelp for helsepersonell som ikkje lenger</w:t>
      </w:r>
      <w:r w:rsidRPr="002F065F">
        <w:t xml:space="preserve"> har autorisasjon og som er til fare for pasienttryggleiken, er ei ny oppgåve for Helsetilsynet som kan auke arbeidsmengda og leggje noko beslag på ressursar hos Helsetilsynet. Forslaget vil også kunne føre til meirarbeid for statsforvaltarane når det gjel</w:t>
      </w:r>
      <w:r w:rsidRPr="002F065F">
        <w:t xml:space="preserve">d saksførebuing og ved at det i større grad må førast tilsyn med </w:t>
      </w:r>
      <w:proofErr w:type="spellStart"/>
      <w:r w:rsidRPr="002F065F">
        <w:t>uautorisert</w:t>
      </w:r>
      <w:proofErr w:type="spellEnd"/>
      <w:r w:rsidRPr="002F065F">
        <w:t xml:space="preserve"> helsepersonell sidan også desse skal kunne givast faglege pålegg. Forslaget om at tilsynet kan følgje opp manglande etterleving av forbodet med å </w:t>
      </w:r>
      <w:proofErr w:type="spellStart"/>
      <w:r w:rsidRPr="002F065F">
        <w:t>ileggje</w:t>
      </w:r>
      <w:proofErr w:type="spellEnd"/>
      <w:r w:rsidRPr="002F065F">
        <w:t xml:space="preserve"> tvangsmulkt overfor det e</w:t>
      </w:r>
      <w:r w:rsidRPr="002F065F">
        <w:t>nkelte helsepersonellet, kan også føre til meirarbeid.</w:t>
      </w:r>
    </w:p>
    <w:p w14:paraId="38A643FA" w14:textId="77777777" w:rsidR="00981F08" w:rsidRPr="002F065F" w:rsidRDefault="00981F08" w:rsidP="002F065F">
      <w:r w:rsidRPr="002F065F">
        <w:t>Eventuelle meirkostnader for tilsynsmyndigheitene som følgje av lovendringane må dekkast innafor gjeldande rammer.</w:t>
      </w:r>
    </w:p>
    <w:p w14:paraId="5D8A948D" w14:textId="77777777" w:rsidR="00981F08" w:rsidRPr="002F065F" w:rsidRDefault="00981F08" w:rsidP="002F065F">
      <w:pPr>
        <w:pStyle w:val="Overskrift1"/>
      </w:pPr>
      <w:r w:rsidRPr="002F065F">
        <w:lastRenderedPageBreak/>
        <w:t>Merknader til dei enkelte paragrafane i lovforslaget</w:t>
      </w:r>
    </w:p>
    <w:p w14:paraId="2871D10C" w14:textId="77777777" w:rsidR="00981F08" w:rsidRPr="002F065F" w:rsidRDefault="00981F08" w:rsidP="002F065F">
      <w:pPr>
        <w:pStyle w:val="Overskrift2"/>
      </w:pPr>
      <w:r w:rsidRPr="002F065F">
        <w:t xml:space="preserve">Til endringar i </w:t>
      </w:r>
      <w:proofErr w:type="spellStart"/>
      <w:r w:rsidRPr="002F065F">
        <w:t>helsepersonelloven</w:t>
      </w:r>
      <w:proofErr w:type="spellEnd"/>
    </w:p>
    <w:p w14:paraId="316D7B73" w14:textId="77777777" w:rsidR="00981F08" w:rsidRPr="002F065F" w:rsidRDefault="00981F08" w:rsidP="002F065F">
      <w:pPr>
        <w:pStyle w:val="avsnitt-undertittel"/>
      </w:pPr>
      <w:r w:rsidRPr="002F065F">
        <w:t>Til § 57</w:t>
      </w:r>
    </w:p>
    <w:p w14:paraId="5025A632" w14:textId="77777777" w:rsidR="00981F08" w:rsidRPr="002F065F" w:rsidRDefault="00981F08" w:rsidP="002F065F">
      <w:r w:rsidRPr="002F065F">
        <w:t xml:space="preserve">Føresegna i </w:t>
      </w:r>
      <w:r w:rsidRPr="002F065F">
        <w:rPr>
          <w:rStyle w:val="kursiv"/>
        </w:rPr>
        <w:t xml:space="preserve">andre ledd </w:t>
      </w:r>
      <w:r w:rsidRPr="002F065F">
        <w:t>er ny og gir heimel for at autorisasjon, lisens eller spesialistgodkjenning på visse vilkår</w:t>
      </w:r>
      <w:r w:rsidRPr="002F065F">
        <w:t xml:space="preserve"> kan </w:t>
      </w:r>
      <w:proofErr w:type="spellStart"/>
      <w:r w:rsidRPr="002F065F">
        <w:t>kallast</w:t>
      </w:r>
      <w:proofErr w:type="spellEnd"/>
      <w:r w:rsidRPr="002F065F">
        <w:t xml:space="preserve"> tilbake for alltid (varig tilbaketrekking). Føresegna supplerer den generelle føresegna om tilbaketrekking av autorisasjon mv. i § 57 første ledd.</w:t>
      </w:r>
    </w:p>
    <w:p w14:paraId="4F65A793" w14:textId="77777777" w:rsidR="00981F08" w:rsidRPr="002F065F" w:rsidRDefault="00981F08" w:rsidP="002F065F">
      <w:r w:rsidRPr="002F065F">
        <w:t>Bokstav a og b angir vilkåra for varig tilbaketrekking av autorisasjon mv. Vilkåra er kumulative</w:t>
      </w:r>
      <w:r w:rsidRPr="002F065F">
        <w:t>, noko som inneber at alle vilkåra i andre ledd må vere oppfylt.</w:t>
      </w:r>
    </w:p>
    <w:p w14:paraId="09DAA353" w14:textId="77777777" w:rsidR="00981F08" w:rsidRPr="002F065F" w:rsidRDefault="00981F08" w:rsidP="002F065F">
      <w:r w:rsidRPr="002F065F">
        <w:t xml:space="preserve">For det første må minst eitt av grunnlaga for tilbaketrekking etter føresegna i § 57 første ledd må vere oppfylt, jf. bokstav a. Fleirtalsformuleringa «vilkåra» betyr ikkje at alle grunnlaga </w:t>
      </w:r>
      <w:r w:rsidRPr="002F065F">
        <w:t>for tilbaketrekking som er nemnt i første ledd må vere oppfylt. Det er tilstrekkeleg at éin av tilbaketrekkingsgrunnene i første ledd ligg føre, og at dette forholdet gjer helsepersonellet ueigna til å utøve yrket sitt forsvarleg.</w:t>
      </w:r>
    </w:p>
    <w:p w14:paraId="23B8505D" w14:textId="77777777" w:rsidR="00981F08" w:rsidRPr="002F065F" w:rsidRDefault="00981F08" w:rsidP="002F065F">
      <w:r w:rsidRPr="002F065F">
        <w:t>For det andre må det aktu</w:t>
      </w:r>
      <w:r w:rsidRPr="002F065F">
        <w:t>elle helsepersonellet for framtida anten utgjere ein alvorleg fare for pasienttryggleiken, eller alvorleg svekkje tilliten til helsepersonell og helse- og omsorgstenesta, jf. bokstav b. Formuleringa «for framtida» inneber at Statens helsetilsyn må gjere ei</w:t>
      </w:r>
      <w:r w:rsidRPr="002F065F">
        <w:t xml:space="preserve"> risikovurdering, sjølv om moglegheita blir avgrensa av at det kan vere vanskeleg å sannsynleggjere framtidig farepotensial.</w:t>
      </w:r>
    </w:p>
    <w:p w14:paraId="70EFD5E0" w14:textId="77777777" w:rsidR="00981F08" w:rsidRPr="002F065F" w:rsidRDefault="00981F08" w:rsidP="002F065F">
      <w:r w:rsidRPr="002F065F">
        <w:t>Føresegna skal tolkast restriktivt og bør berre nyttast heilt unntaksvis. Sjølv om vilkåra i bokstav a og b er oppfylte, har Staten</w:t>
      </w:r>
      <w:r w:rsidRPr="002F065F">
        <w:t>s helsetilsyn høve til å la vere å fatte vedtak om varig tilbaketrekking, jf. omgrepet «kan». Statens helsetilsyn må gjere ei konkret vurdering av om det ligg føre forhold som tilseier at det likevel ikkje bør fattast vedtak om varig tilbaketrekking.</w:t>
      </w:r>
    </w:p>
    <w:p w14:paraId="3BECE744" w14:textId="77777777" w:rsidR="00981F08" w:rsidRPr="002F065F" w:rsidRDefault="00981F08" w:rsidP="002F065F">
      <w:r w:rsidRPr="002F065F">
        <w:t>Føres</w:t>
      </w:r>
      <w:r w:rsidRPr="002F065F">
        <w:t>egna er meint for dei aller mest alvorlege sakene. Det kan vere aktuelt der helsepersonell har utført alvorlege seksuelle grensekrenkingar i form av overgrep, valdtekt eller utvist anna grensekrenkande seksualisert åtferd overfor pasientar, både i og utanf</w:t>
      </w:r>
      <w:r w:rsidRPr="002F065F">
        <w:t>or behandlingsrommet. Dette vil typisk gjelde handlingar som er klare brot på føresegnene i straffeloven, der handlingane er svært skadelege og traumatiske for pasienten, det finnast stor fare for gjentaking og befolkninga har eit klart behov for vern. For</w:t>
      </w:r>
      <w:r w:rsidRPr="002F065F">
        <w:t xml:space="preserve">hold som ligg innanfor den nedre grensa for kva som etter omstenda kan omfattast av føresegna i andre ledd, er mellom anna handlingar som inneber ein avvikande og seksuelt motivert behandlingsmetodikk med fysisk kontakt forkledd som avkleding og berøring. </w:t>
      </w:r>
      <w:r w:rsidRPr="002F065F">
        <w:t xml:space="preserve">Vidare kan føresegna omfatta anna seksualisert rollesamanblanding og grensekrenkande åtferd over pasientar som til dømes invitasjon eller antyding om seksuelt samkvem, oversending av intime bilete, oppsøking av pasienten på andre arenaar, trakassering mv. </w:t>
      </w:r>
      <w:r w:rsidRPr="002F065F">
        <w:t>Dette er åtferd som er ubehageleg, skadeleg og potensielt traumatisk for pasienten, som kan påverke befolkninga si tillit til helse- og omsorgstenesta og kor òg befolkninga kan ha behov for vern.</w:t>
      </w:r>
    </w:p>
    <w:p w14:paraId="0A70DCF8" w14:textId="77777777" w:rsidR="00981F08" w:rsidRPr="002F065F" w:rsidRDefault="00981F08" w:rsidP="002F065F">
      <w:r w:rsidRPr="002F065F">
        <w:t>Føresegna er generelt utforma og kan også omfatte andre alvo</w:t>
      </w:r>
      <w:r w:rsidRPr="002F065F">
        <w:t xml:space="preserve">rlege saker enn seksualisert rollesamanblanding og grensekrenkande åtferd overfor pasientar. Dette kan mellom anna vere </w:t>
      </w:r>
      <w:r w:rsidRPr="002F065F">
        <w:lastRenderedPageBreak/>
        <w:t xml:space="preserve">saker der helsepersonellet har utført alvorlege straffbare handlingar på fritida, som til dømes drap og grov vald. Slike handlingar kan </w:t>
      </w:r>
      <w:r w:rsidRPr="002F065F">
        <w:t>verke svært støytande på allmenta og kan føre til at pasientar unngår å oppsøkje helse- og omsorgstenesta på grunn av manglande tillit.</w:t>
      </w:r>
    </w:p>
    <w:p w14:paraId="26D9D197" w14:textId="77777777" w:rsidR="00981F08" w:rsidRPr="002F065F" w:rsidRDefault="00981F08" w:rsidP="002F065F">
      <w:r w:rsidRPr="002F065F">
        <w:t>Om alvorskriteriet er oppfylt må vurderast konkret i den enkelte saka. I den graden alvorlege handlingar som ikkje har n</w:t>
      </w:r>
      <w:r w:rsidRPr="002F065F">
        <w:t>oko med yrkesutøvinga å gjere kan gi grunnlag for tilbaketrekking etter første ledd, vil dei også kunne gi grunnlag for varig tilbaketrekking etter andre ledd. Føresegna er ikkje meint å utvide grunnlaga for tilbaketrekking etter første ledd. I praksis vil</w:t>
      </w:r>
      <w:r w:rsidRPr="002F065F">
        <w:t xml:space="preserve"> det i hovudsak vere handlingar som er straffbare, som er omfatta av føresegna om varig tilbaketrekking. Dette er ikkje til hinder for at også andre tilfelle kan vere omfatta. Varig tilbaketrekking bør også kunne nyttast i saker der helsepersonellet gjente</w:t>
      </w:r>
      <w:r w:rsidRPr="002F065F">
        <w:t>kne gonger viser seg ueigna for å utøve yrket. Dette kan vere tilfelle der helsepersonellet tidlegare har fått trekt tilbake autorisasjonen og deretter fått innvilga ny, men likevel ikkje innrettar seg ved å endre åtferd i tråd med den tilliten som gjentek</w:t>
      </w:r>
      <w:r w:rsidRPr="002F065F">
        <w:t>ne gongar er vist vedkommande frå samfunnet.</w:t>
      </w:r>
    </w:p>
    <w:p w14:paraId="0D4A49E0" w14:textId="77777777" w:rsidR="00981F08" w:rsidRPr="002F065F" w:rsidRDefault="00981F08" w:rsidP="002F065F">
      <w:r w:rsidRPr="002F065F">
        <w:t>Ordlyden i føresegna inneber at helsepersonellet som utgangspunkt mister autorisasjonen «for alltid». Vedkommande kan likevel søkje om ny autorisasjon når det er gått minst ti år etter vedtak om tilbaketrekking,</w:t>
      </w:r>
      <w:r w:rsidRPr="002F065F">
        <w:t xml:space="preserve"> jf. </w:t>
      </w:r>
      <w:proofErr w:type="spellStart"/>
      <w:r w:rsidRPr="002F065F">
        <w:t>helsepersonelloven</w:t>
      </w:r>
      <w:proofErr w:type="spellEnd"/>
      <w:r w:rsidRPr="002F065F">
        <w:t xml:space="preserve"> § 62 tredje ledd.</w:t>
      </w:r>
    </w:p>
    <w:p w14:paraId="7600DCCE" w14:textId="77777777" w:rsidR="00981F08" w:rsidRPr="002F065F" w:rsidRDefault="00981F08" w:rsidP="002F065F">
      <w:pPr>
        <w:pStyle w:val="avsnitt-undertittel"/>
      </w:pPr>
      <w:r w:rsidRPr="002F065F">
        <w:t>Til ny § 57 a</w:t>
      </w:r>
    </w:p>
    <w:p w14:paraId="1A23C126" w14:textId="77777777" w:rsidR="00981F08" w:rsidRPr="002F065F" w:rsidRDefault="00981F08" w:rsidP="002F065F">
      <w:r w:rsidRPr="002F065F">
        <w:t xml:space="preserve">Føresegna i </w:t>
      </w:r>
      <w:r w:rsidRPr="002F065F">
        <w:rPr>
          <w:rStyle w:val="kursiv"/>
        </w:rPr>
        <w:t xml:space="preserve">første ledd </w:t>
      </w:r>
      <w:r w:rsidRPr="002F065F">
        <w:t xml:space="preserve">har til hensikt å skjerme </w:t>
      </w:r>
      <w:proofErr w:type="spellStart"/>
      <w:r w:rsidRPr="002F065F">
        <w:t>pasientar</w:t>
      </w:r>
      <w:proofErr w:type="spellEnd"/>
      <w:r w:rsidRPr="002F065F">
        <w:t xml:space="preserve"> og </w:t>
      </w:r>
      <w:proofErr w:type="spellStart"/>
      <w:r w:rsidRPr="002F065F">
        <w:t>brukarar</w:t>
      </w:r>
      <w:proofErr w:type="spellEnd"/>
      <w:r w:rsidRPr="002F065F">
        <w:t xml:space="preserve"> </w:t>
      </w:r>
      <w:proofErr w:type="spellStart"/>
      <w:r w:rsidRPr="002F065F">
        <w:t>frå</w:t>
      </w:r>
      <w:proofErr w:type="spellEnd"/>
      <w:r w:rsidRPr="002F065F">
        <w:t xml:space="preserve"> helsepersonell som er til </w:t>
      </w:r>
      <w:proofErr w:type="spellStart"/>
      <w:r w:rsidRPr="002F065F">
        <w:t>alvorleg</w:t>
      </w:r>
      <w:proofErr w:type="spellEnd"/>
      <w:r w:rsidRPr="002F065F">
        <w:t xml:space="preserve"> fare for pasienttryggleiken eller </w:t>
      </w:r>
      <w:proofErr w:type="spellStart"/>
      <w:r w:rsidRPr="002F065F">
        <w:t>alvorleg</w:t>
      </w:r>
      <w:proofErr w:type="spellEnd"/>
      <w:r w:rsidRPr="002F065F">
        <w:t xml:space="preserve"> </w:t>
      </w:r>
      <w:proofErr w:type="spellStart"/>
      <w:r w:rsidRPr="002F065F">
        <w:t>svekkjer</w:t>
      </w:r>
      <w:proofErr w:type="spellEnd"/>
      <w:r w:rsidRPr="002F065F">
        <w:t xml:space="preserve"> tilliten til helse- og </w:t>
      </w:r>
      <w:proofErr w:type="spellStart"/>
      <w:r w:rsidRPr="002F065F">
        <w:t>omsorgstenesta</w:t>
      </w:r>
      <w:proofErr w:type="spellEnd"/>
      <w:r w:rsidRPr="002F065F">
        <w:t xml:space="preserve">. </w:t>
      </w:r>
      <w:proofErr w:type="spellStart"/>
      <w:r w:rsidRPr="002F065F">
        <w:t>Nemninga</w:t>
      </w:r>
      <w:proofErr w:type="spellEnd"/>
      <w:r w:rsidRPr="002F065F">
        <w:t xml:space="preserve"> «helsepersonell som </w:t>
      </w:r>
      <w:proofErr w:type="spellStart"/>
      <w:r w:rsidRPr="002F065F">
        <w:t>ikkje</w:t>
      </w:r>
      <w:proofErr w:type="spellEnd"/>
      <w:r w:rsidRPr="002F065F">
        <w:t xml:space="preserve"> lenger har autorisasjon eller lisens» vil </w:t>
      </w:r>
      <w:proofErr w:type="spellStart"/>
      <w:r w:rsidRPr="002F065F">
        <w:t>innebere</w:t>
      </w:r>
      <w:proofErr w:type="spellEnd"/>
      <w:r w:rsidRPr="002F065F">
        <w:t xml:space="preserve"> at føresegna </w:t>
      </w:r>
      <w:proofErr w:type="spellStart"/>
      <w:r w:rsidRPr="002F065F">
        <w:t>ikkje</w:t>
      </w:r>
      <w:proofErr w:type="spellEnd"/>
      <w:r w:rsidRPr="002F065F">
        <w:t xml:space="preserve"> gjeld for helsepersonell som aldri har hatt </w:t>
      </w:r>
      <w:proofErr w:type="spellStart"/>
      <w:r w:rsidRPr="002F065F">
        <w:t>ein</w:t>
      </w:r>
      <w:proofErr w:type="spellEnd"/>
      <w:r w:rsidRPr="002F065F">
        <w:t xml:space="preserve"> lisens eller autorisasjon etter helsepersonelloven §§ 48 og 48 a, som til dømes ufaglærte eller </w:t>
      </w:r>
      <w:proofErr w:type="spellStart"/>
      <w:r w:rsidRPr="002F065F">
        <w:t>perso</w:t>
      </w:r>
      <w:r w:rsidRPr="002F065F">
        <w:t>nar</w:t>
      </w:r>
      <w:proofErr w:type="spellEnd"/>
      <w:r w:rsidRPr="002F065F">
        <w:t xml:space="preserve"> </w:t>
      </w:r>
      <w:proofErr w:type="spellStart"/>
      <w:r w:rsidRPr="002F065F">
        <w:t>frå</w:t>
      </w:r>
      <w:proofErr w:type="spellEnd"/>
      <w:r w:rsidRPr="002F065F">
        <w:t xml:space="preserve"> andre faggrupper som arbeider i helse- og </w:t>
      </w:r>
      <w:proofErr w:type="spellStart"/>
      <w:r w:rsidRPr="002F065F">
        <w:t>omsorgstenesta</w:t>
      </w:r>
      <w:proofErr w:type="spellEnd"/>
      <w:r w:rsidRPr="002F065F">
        <w:t>.</w:t>
      </w:r>
    </w:p>
    <w:p w14:paraId="68B5A173" w14:textId="77777777" w:rsidR="00981F08" w:rsidRPr="002F065F" w:rsidRDefault="00981F08" w:rsidP="002F065F">
      <w:r w:rsidRPr="002F065F">
        <w:t>Eit forbod vil derfor berre vere aktuelt for tidlegare autorisert helsepersonell, der autorisasjonen eller lisensen har blitt trekt tilbake eller helsepersonellet frivillig har gitt avkall p</w:t>
      </w:r>
      <w:r w:rsidRPr="002F065F">
        <w:t xml:space="preserve">å den etter </w:t>
      </w:r>
      <w:proofErr w:type="spellStart"/>
      <w:r w:rsidRPr="002F065F">
        <w:t>helsepersonelloven</w:t>
      </w:r>
      <w:proofErr w:type="spellEnd"/>
      <w:r w:rsidRPr="002F065F">
        <w:t xml:space="preserve"> §§ 57 og 61.</w:t>
      </w:r>
    </w:p>
    <w:p w14:paraId="1AFFA008" w14:textId="77777777" w:rsidR="00981F08" w:rsidRPr="002F065F" w:rsidRDefault="00981F08" w:rsidP="002F065F">
      <w:r w:rsidRPr="002F065F">
        <w:t xml:space="preserve">Omgrepet «helsehjelp» følgjer definisjonen i </w:t>
      </w:r>
      <w:proofErr w:type="spellStart"/>
      <w:r w:rsidRPr="002F065F">
        <w:t>helsepersonelloven</w:t>
      </w:r>
      <w:proofErr w:type="spellEnd"/>
      <w:r w:rsidRPr="002F065F">
        <w:t xml:space="preserve"> § 3 tredje ledd som omhandlar alle handlingar som har førebyggjande, diagnostisk, behandlande, helsebevarande, rehabiliterande eller pleie- og omsor</w:t>
      </w:r>
      <w:r w:rsidRPr="002F065F">
        <w:t>gsformål og som blir utførte av helsepersonell. Dette inneber mellom anna at også omsorgstenester blir omfatta av forbodet.</w:t>
      </w:r>
    </w:p>
    <w:p w14:paraId="5BAB11EB" w14:textId="77777777" w:rsidR="00981F08" w:rsidRPr="002F065F" w:rsidRDefault="00981F08" w:rsidP="002F065F">
      <w:r w:rsidRPr="002F065F">
        <w:t>Vilkåra om at helsepersonellet er til «alvorleg fare for pasienttryggleiken» eller «alvorleg svekkjer tilliten til helse- og omsorgs</w:t>
      </w:r>
      <w:r w:rsidRPr="002F065F">
        <w:t>tenesta» angir ein høg terskel for å gi forbod, men det kan også hende at vilkåret er oppfylt av same årsaker som at autorisasjonen eller lisensen er trekt tilbake eller gitt frivillig avkall på. Forhold som kan føre til forbod vil både vere straffbare han</w:t>
      </w:r>
      <w:r w:rsidRPr="002F065F">
        <w:t>dlingar som overgrep, men også grove brot på helselovgivinga som urettmessig bruk av tvang eller alvorleg mangel på fagleg innsikt. Også åtferd utanfor yrkesutøvinga som kan svekkje tilliten til helse- og omsorgstenesta kan vere grunnlag for eit forbod mot</w:t>
      </w:r>
      <w:r w:rsidRPr="002F065F">
        <w:t xml:space="preserve"> å yte helsehjelp. Dette vil som regel vere alvorlege straffbare forhold som nedlasting av overgrepsmateriale eller vald i nære relasjonar.</w:t>
      </w:r>
    </w:p>
    <w:p w14:paraId="4CDB5B5B" w14:textId="77777777" w:rsidR="00981F08" w:rsidRPr="002F065F" w:rsidRDefault="00981F08" w:rsidP="002F065F">
      <w:r w:rsidRPr="002F065F">
        <w:lastRenderedPageBreak/>
        <w:t>Forbodet skal gå fram av helsepersonellregisteret, sjå foreslåt</w:t>
      </w:r>
      <w:r w:rsidRPr="002F065F">
        <w:t>t endring av helsetilsynsloven § 10 første ledd. Vidare skal arbeidsgivar varslast og Statens helsetilsyn skal utan hinder av teieplikta underrette dei landa Noreg er folkerettsleg forplikta til å varsle dersom eit forbod blir vedtatt, jf. forslaget om end</w:t>
      </w:r>
      <w:r w:rsidRPr="002F065F">
        <w:t xml:space="preserve">ring av helsetilsynsloven § 10 andre ledd og </w:t>
      </w:r>
      <w:proofErr w:type="spellStart"/>
      <w:r w:rsidRPr="002F065F">
        <w:t>helsepersonelloven</w:t>
      </w:r>
      <w:proofErr w:type="spellEnd"/>
      <w:r w:rsidRPr="002F065F">
        <w:t xml:space="preserve"> § 66 tredje ledd.</w:t>
      </w:r>
    </w:p>
    <w:p w14:paraId="164C9CFC" w14:textId="77777777" w:rsidR="00981F08" w:rsidRPr="002F065F" w:rsidRDefault="00981F08" w:rsidP="002F065F">
      <w:r w:rsidRPr="002F065F">
        <w:t xml:space="preserve">Føresegna i </w:t>
      </w:r>
      <w:r w:rsidRPr="002F065F">
        <w:rPr>
          <w:rStyle w:val="kursiv"/>
        </w:rPr>
        <w:t xml:space="preserve">andre ledd </w:t>
      </w:r>
      <w:r w:rsidRPr="002F065F">
        <w:t xml:space="preserve">tar høgd for at det i enkelte </w:t>
      </w:r>
      <w:proofErr w:type="spellStart"/>
      <w:r w:rsidRPr="002F065F">
        <w:t>situasjonar</w:t>
      </w:r>
      <w:proofErr w:type="spellEnd"/>
      <w:r w:rsidRPr="002F065F">
        <w:t xml:space="preserve"> vil </w:t>
      </w:r>
      <w:proofErr w:type="spellStart"/>
      <w:r w:rsidRPr="002F065F">
        <w:t>vere</w:t>
      </w:r>
      <w:proofErr w:type="spellEnd"/>
      <w:r w:rsidRPr="002F065F">
        <w:t xml:space="preserve"> nødvendig å fastsette tvangsmulkt for å skjerme </w:t>
      </w:r>
      <w:proofErr w:type="spellStart"/>
      <w:r w:rsidRPr="002F065F">
        <w:t>pasientar</w:t>
      </w:r>
      <w:proofErr w:type="spellEnd"/>
      <w:r w:rsidRPr="002F065F">
        <w:t xml:space="preserve"> for helsepersonell som held fram med å </w:t>
      </w:r>
      <w:proofErr w:type="spellStart"/>
      <w:r w:rsidRPr="002F065F">
        <w:t>utg</w:t>
      </w:r>
      <w:r w:rsidRPr="002F065F">
        <w:t>jere</w:t>
      </w:r>
      <w:proofErr w:type="spellEnd"/>
      <w:r w:rsidRPr="002F065F">
        <w:t xml:space="preserve"> </w:t>
      </w:r>
      <w:proofErr w:type="spellStart"/>
      <w:r w:rsidRPr="002F065F">
        <w:t>ein</w:t>
      </w:r>
      <w:proofErr w:type="spellEnd"/>
      <w:r w:rsidRPr="002F065F">
        <w:t xml:space="preserve"> </w:t>
      </w:r>
      <w:proofErr w:type="spellStart"/>
      <w:r w:rsidRPr="002F065F">
        <w:t>alvorleg</w:t>
      </w:r>
      <w:proofErr w:type="spellEnd"/>
      <w:r w:rsidRPr="002F065F">
        <w:t xml:space="preserve"> fare for pasienttryggleiken eller </w:t>
      </w:r>
      <w:proofErr w:type="spellStart"/>
      <w:r w:rsidRPr="002F065F">
        <w:t>svekkjer</w:t>
      </w:r>
      <w:proofErr w:type="spellEnd"/>
      <w:r w:rsidRPr="002F065F">
        <w:t xml:space="preserve"> tilliten til helse- og </w:t>
      </w:r>
      <w:proofErr w:type="spellStart"/>
      <w:r w:rsidRPr="002F065F">
        <w:t>omsorgstenesta</w:t>
      </w:r>
      <w:proofErr w:type="spellEnd"/>
      <w:r w:rsidRPr="002F065F">
        <w:t xml:space="preserve">, </w:t>
      </w:r>
      <w:proofErr w:type="spellStart"/>
      <w:r w:rsidRPr="002F065F">
        <w:t>sjølv</w:t>
      </w:r>
      <w:proofErr w:type="spellEnd"/>
      <w:r w:rsidRPr="002F065F">
        <w:t xml:space="preserve"> om </w:t>
      </w:r>
      <w:proofErr w:type="spellStart"/>
      <w:r w:rsidRPr="002F065F">
        <w:t>dei</w:t>
      </w:r>
      <w:proofErr w:type="spellEnd"/>
      <w:r w:rsidRPr="002F065F">
        <w:t xml:space="preserve"> er gitt </w:t>
      </w:r>
      <w:proofErr w:type="spellStart"/>
      <w:r w:rsidRPr="002F065F">
        <w:t>eit</w:t>
      </w:r>
      <w:proofErr w:type="spellEnd"/>
      <w:r w:rsidRPr="002F065F">
        <w:t xml:space="preserve"> </w:t>
      </w:r>
      <w:proofErr w:type="spellStart"/>
      <w:r w:rsidRPr="002F065F">
        <w:t>forbod</w:t>
      </w:r>
      <w:proofErr w:type="spellEnd"/>
      <w:r w:rsidRPr="002F065F">
        <w:t xml:space="preserve"> mot å yte helsehjelp. For å fatte vedtak om tvangsmulkt må det ligge føre </w:t>
      </w:r>
      <w:proofErr w:type="spellStart"/>
      <w:r w:rsidRPr="002F065F">
        <w:t>brot</w:t>
      </w:r>
      <w:proofErr w:type="spellEnd"/>
      <w:r w:rsidRPr="002F065F">
        <w:t xml:space="preserve"> på </w:t>
      </w:r>
      <w:proofErr w:type="spellStart"/>
      <w:r w:rsidRPr="002F065F">
        <w:t>forbodet</w:t>
      </w:r>
      <w:proofErr w:type="spellEnd"/>
      <w:r w:rsidRPr="002F065F">
        <w:t xml:space="preserve"> mot å yte helsehjelp i første led</w:t>
      </w:r>
      <w:r w:rsidRPr="002F065F">
        <w:t xml:space="preserve">d. </w:t>
      </w:r>
      <w:proofErr w:type="spellStart"/>
      <w:r w:rsidRPr="002F065F">
        <w:t>Vidare</w:t>
      </w:r>
      <w:proofErr w:type="spellEnd"/>
      <w:r w:rsidRPr="002F065F">
        <w:t xml:space="preserve"> må det </w:t>
      </w:r>
      <w:proofErr w:type="spellStart"/>
      <w:r w:rsidRPr="002F065F">
        <w:t>vere</w:t>
      </w:r>
      <w:proofErr w:type="spellEnd"/>
      <w:r w:rsidRPr="002F065F">
        <w:t xml:space="preserve"> </w:t>
      </w:r>
      <w:proofErr w:type="spellStart"/>
      <w:r w:rsidRPr="002F065F">
        <w:t>høg</w:t>
      </w:r>
      <w:proofErr w:type="spellEnd"/>
      <w:r w:rsidRPr="002F065F">
        <w:t xml:space="preserve"> risiko for at helsepersonellet vil helde fram med denne praksisen som </w:t>
      </w:r>
      <w:proofErr w:type="spellStart"/>
      <w:r w:rsidRPr="002F065F">
        <w:t>anten</w:t>
      </w:r>
      <w:proofErr w:type="spellEnd"/>
      <w:r w:rsidRPr="002F065F">
        <w:t xml:space="preserve"> vil føre til fare for pasienttryggleiken eller at tilliten til helse- og </w:t>
      </w:r>
      <w:proofErr w:type="spellStart"/>
      <w:r w:rsidRPr="002F065F">
        <w:t>omsorgstenesta</w:t>
      </w:r>
      <w:proofErr w:type="spellEnd"/>
      <w:r w:rsidRPr="002F065F">
        <w:t xml:space="preserve"> vil bli </w:t>
      </w:r>
      <w:proofErr w:type="spellStart"/>
      <w:r w:rsidRPr="002F065F">
        <w:t>alvorleg</w:t>
      </w:r>
      <w:proofErr w:type="spellEnd"/>
      <w:r w:rsidRPr="002F065F">
        <w:t xml:space="preserve"> svekt. </w:t>
      </w:r>
      <w:proofErr w:type="spellStart"/>
      <w:r w:rsidRPr="002F065F">
        <w:t>Nærare</w:t>
      </w:r>
      <w:proofErr w:type="spellEnd"/>
      <w:r w:rsidRPr="002F065F">
        <w:t xml:space="preserve"> regulering av tvangsmulkt går fram </w:t>
      </w:r>
      <w:r w:rsidRPr="002F065F">
        <w:t xml:space="preserve">av forslaget til </w:t>
      </w:r>
      <w:proofErr w:type="spellStart"/>
      <w:r w:rsidRPr="002F065F">
        <w:t>endringar</w:t>
      </w:r>
      <w:proofErr w:type="spellEnd"/>
      <w:r w:rsidRPr="002F065F">
        <w:t xml:space="preserve"> i helsetilsynsloven § 9.</w:t>
      </w:r>
    </w:p>
    <w:p w14:paraId="142F2ABE" w14:textId="77777777" w:rsidR="00981F08" w:rsidRPr="002F065F" w:rsidRDefault="00981F08" w:rsidP="002F065F">
      <w:r w:rsidRPr="002F065F">
        <w:t xml:space="preserve">Det går fram av </w:t>
      </w:r>
      <w:r w:rsidRPr="002F065F">
        <w:rPr>
          <w:rStyle w:val="kursiv"/>
        </w:rPr>
        <w:t xml:space="preserve">tredje ledd </w:t>
      </w:r>
      <w:r w:rsidRPr="002F065F">
        <w:t xml:space="preserve">at </w:t>
      </w:r>
      <w:proofErr w:type="spellStart"/>
      <w:r w:rsidRPr="002F065F">
        <w:t>forbodet</w:t>
      </w:r>
      <w:proofErr w:type="spellEnd"/>
      <w:r w:rsidRPr="002F065F">
        <w:t xml:space="preserve"> blir oppheva dersom søknad om ny autorisasjon eller lisens etter § 62 blir innvilga. Det vil </w:t>
      </w:r>
      <w:proofErr w:type="spellStart"/>
      <w:r w:rsidRPr="002F065F">
        <w:t>seie</w:t>
      </w:r>
      <w:proofErr w:type="spellEnd"/>
      <w:r w:rsidRPr="002F065F">
        <w:t xml:space="preserve"> at når </w:t>
      </w:r>
      <w:proofErr w:type="spellStart"/>
      <w:r w:rsidRPr="002F065F">
        <w:t>eit</w:t>
      </w:r>
      <w:proofErr w:type="spellEnd"/>
      <w:r w:rsidRPr="002F065F">
        <w:t xml:space="preserve"> helsepersonell er gitt </w:t>
      </w:r>
      <w:proofErr w:type="spellStart"/>
      <w:r w:rsidRPr="002F065F">
        <w:t>forbod</w:t>
      </w:r>
      <w:proofErr w:type="spellEnd"/>
      <w:r w:rsidRPr="002F065F">
        <w:t xml:space="preserve"> mot å yte helsehjelp, vil</w:t>
      </w:r>
      <w:r w:rsidRPr="002F065F">
        <w:t xml:space="preserve"> </w:t>
      </w:r>
      <w:proofErr w:type="spellStart"/>
      <w:r w:rsidRPr="002F065F">
        <w:t>forbodet</w:t>
      </w:r>
      <w:proofErr w:type="spellEnd"/>
      <w:r w:rsidRPr="002F065F">
        <w:t xml:space="preserve"> gjelde så lenge </w:t>
      </w:r>
      <w:proofErr w:type="spellStart"/>
      <w:r w:rsidRPr="002F065F">
        <w:t>vedkommande</w:t>
      </w:r>
      <w:proofErr w:type="spellEnd"/>
      <w:r w:rsidRPr="002F065F">
        <w:t xml:space="preserve"> </w:t>
      </w:r>
      <w:proofErr w:type="spellStart"/>
      <w:r w:rsidRPr="002F065F">
        <w:t>ikkje</w:t>
      </w:r>
      <w:proofErr w:type="spellEnd"/>
      <w:r w:rsidRPr="002F065F">
        <w:t xml:space="preserve"> har autorisasjon eller lisens, og det vil </w:t>
      </w:r>
      <w:proofErr w:type="spellStart"/>
      <w:r w:rsidRPr="002F065F">
        <w:t>ikkje</w:t>
      </w:r>
      <w:proofErr w:type="spellEnd"/>
      <w:r w:rsidRPr="002F065F">
        <w:t xml:space="preserve"> </w:t>
      </w:r>
      <w:proofErr w:type="spellStart"/>
      <w:r w:rsidRPr="002F065F">
        <w:t>vere</w:t>
      </w:r>
      <w:proofErr w:type="spellEnd"/>
      <w:r w:rsidRPr="002F065F">
        <w:t xml:space="preserve"> </w:t>
      </w:r>
      <w:proofErr w:type="spellStart"/>
      <w:r w:rsidRPr="002F065F">
        <w:t>mogleg</w:t>
      </w:r>
      <w:proofErr w:type="spellEnd"/>
      <w:r w:rsidRPr="002F065F">
        <w:t xml:space="preserve"> isolert sett å </w:t>
      </w:r>
      <w:proofErr w:type="spellStart"/>
      <w:r w:rsidRPr="002F065F">
        <w:t>søkje</w:t>
      </w:r>
      <w:proofErr w:type="spellEnd"/>
      <w:r w:rsidRPr="002F065F">
        <w:t xml:space="preserve"> om at </w:t>
      </w:r>
      <w:proofErr w:type="spellStart"/>
      <w:r w:rsidRPr="002F065F">
        <w:t>forbodet</w:t>
      </w:r>
      <w:proofErr w:type="spellEnd"/>
      <w:r w:rsidRPr="002F065F">
        <w:t xml:space="preserve"> blir oppheva.</w:t>
      </w:r>
    </w:p>
    <w:p w14:paraId="70878187" w14:textId="77777777" w:rsidR="00981F08" w:rsidRPr="002F065F" w:rsidRDefault="00981F08" w:rsidP="002F065F">
      <w:r w:rsidRPr="002F065F">
        <w:t xml:space="preserve">Føresegna i </w:t>
      </w:r>
      <w:r w:rsidRPr="002F065F">
        <w:rPr>
          <w:rStyle w:val="kursiv"/>
        </w:rPr>
        <w:t xml:space="preserve">fjerde ledd </w:t>
      </w:r>
      <w:r w:rsidRPr="002F065F">
        <w:t xml:space="preserve">slår fast at til liks med andre administrative </w:t>
      </w:r>
      <w:proofErr w:type="spellStart"/>
      <w:r w:rsidRPr="002F065F">
        <w:t>reaksjonar</w:t>
      </w:r>
      <w:proofErr w:type="spellEnd"/>
      <w:r w:rsidRPr="002F065F">
        <w:t xml:space="preserve">, er </w:t>
      </w:r>
      <w:proofErr w:type="spellStart"/>
      <w:r w:rsidRPr="002F065F">
        <w:t>eit</w:t>
      </w:r>
      <w:proofErr w:type="spellEnd"/>
      <w:r w:rsidRPr="002F065F">
        <w:t xml:space="preserve"> </w:t>
      </w:r>
      <w:proofErr w:type="spellStart"/>
      <w:r w:rsidRPr="002F065F">
        <w:t>forbod</w:t>
      </w:r>
      <w:proofErr w:type="spellEnd"/>
      <w:r w:rsidRPr="002F065F">
        <w:t xml:space="preserve"> mot å</w:t>
      </w:r>
      <w:r w:rsidRPr="002F065F">
        <w:t xml:space="preserve"> yte helsehjelp </w:t>
      </w:r>
      <w:proofErr w:type="spellStart"/>
      <w:r w:rsidRPr="002F065F">
        <w:t>eit</w:t>
      </w:r>
      <w:proofErr w:type="spellEnd"/>
      <w:r w:rsidRPr="002F065F">
        <w:t xml:space="preserve"> enkeltvedtak etter forvaltningsloven, </w:t>
      </w:r>
      <w:proofErr w:type="spellStart"/>
      <w:r w:rsidRPr="002F065F">
        <w:t>noko</w:t>
      </w:r>
      <w:proofErr w:type="spellEnd"/>
      <w:r w:rsidRPr="002F065F">
        <w:t xml:space="preserve"> som </w:t>
      </w:r>
      <w:proofErr w:type="spellStart"/>
      <w:r w:rsidRPr="002F065F">
        <w:t>inneber</w:t>
      </w:r>
      <w:proofErr w:type="spellEnd"/>
      <w:r w:rsidRPr="002F065F">
        <w:t xml:space="preserve"> at </w:t>
      </w:r>
      <w:proofErr w:type="spellStart"/>
      <w:r w:rsidRPr="002F065F">
        <w:t>reglane</w:t>
      </w:r>
      <w:proofErr w:type="spellEnd"/>
      <w:r w:rsidRPr="002F065F">
        <w:t xml:space="preserve"> i forvaltningsloven om saksbehandling, vedtak, klage og </w:t>
      </w:r>
      <w:proofErr w:type="spellStart"/>
      <w:r w:rsidRPr="002F065F">
        <w:t>omgjering</w:t>
      </w:r>
      <w:proofErr w:type="spellEnd"/>
      <w:r w:rsidRPr="002F065F">
        <w:t xml:space="preserve"> ved enkeltvedtak gjeld. Det er Statens helsepersonellnemnd som er klageinstans, jf. helsepersonelloven §</w:t>
      </w:r>
      <w:r w:rsidRPr="002F065F">
        <w:t> 68.</w:t>
      </w:r>
    </w:p>
    <w:p w14:paraId="19811553" w14:textId="77777777" w:rsidR="00981F08" w:rsidRPr="002F065F" w:rsidRDefault="00981F08" w:rsidP="002F065F">
      <w:pPr>
        <w:pStyle w:val="avsnitt-undertittel"/>
      </w:pPr>
      <w:r w:rsidRPr="002F065F">
        <w:t>Til § 62</w:t>
      </w:r>
    </w:p>
    <w:p w14:paraId="081BDF9B" w14:textId="77777777" w:rsidR="00981F08" w:rsidRPr="002F065F" w:rsidRDefault="00981F08" w:rsidP="002F065F">
      <w:r w:rsidRPr="002F065F">
        <w:t xml:space="preserve">Føresegna i </w:t>
      </w:r>
      <w:r w:rsidRPr="002F065F">
        <w:rPr>
          <w:rStyle w:val="kursiv"/>
        </w:rPr>
        <w:t>andre ledd første punktum</w:t>
      </w:r>
      <w:r w:rsidRPr="002F065F">
        <w:t xml:space="preserve"> er ny og slår fast at det gjeld ei generell karantenetid på to år før helsepersonell som har mista autorisasjon, lisens eller spesialistgodkjenning kan </w:t>
      </w:r>
      <w:proofErr w:type="spellStart"/>
      <w:r w:rsidRPr="002F065F">
        <w:t>søkje</w:t>
      </w:r>
      <w:proofErr w:type="spellEnd"/>
      <w:r w:rsidRPr="002F065F">
        <w:t xml:space="preserve"> om ny autorisasjon mv. Føresegna tar høgd for </w:t>
      </w:r>
      <w:r w:rsidRPr="002F065F">
        <w:t xml:space="preserve">at det </w:t>
      </w:r>
      <w:proofErr w:type="spellStart"/>
      <w:r w:rsidRPr="002F065F">
        <w:t>vanlegvis</w:t>
      </w:r>
      <w:proofErr w:type="spellEnd"/>
      <w:r w:rsidRPr="002F065F">
        <w:t xml:space="preserve"> vil gå </w:t>
      </w:r>
      <w:proofErr w:type="spellStart"/>
      <w:r w:rsidRPr="002F065F">
        <w:t>noko</w:t>
      </w:r>
      <w:proofErr w:type="spellEnd"/>
      <w:r w:rsidRPr="002F065F">
        <w:t xml:space="preserve"> tid etter at autorisasjonen er </w:t>
      </w:r>
      <w:proofErr w:type="spellStart"/>
      <w:r w:rsidRPr="002F065F">
        <w:t>trekt</w:t>
      </w:r>
      <w:proofErr w:type="spellEnd"/>
      <w:r w:rsidRPr="002F065F">
        <w:t xml:space="preserve"> tilbake før helsepersonellet igjen kan </w:t>
      </w:r>
      <w:proofErr w:type="spellStart"/>
      <w:r w:rsidRPr="002F065F">
        <w:t>reknast</w:t>
      </w:r>
      <w:proofErr w:type="spellEnd"/>
      <w:r w:rsidRPr="002F065F">
        <w:t xml:space="preserve"> som skikka.</w:t>
      </w:r>
    </w:p>
    <w:p w14:paraId="305DF79B" w14:textId="77777777" w:rsidR="00981F08" w:rsidRPr="002F065F" w:rsidRDefault="00981F08" w:rsidP="002F065F">
      <w:r w:rsidRPr="002F065F">
        <w:t>Føresegna skal nyttast ved tilbaketrekking av autorisasjon etter § 57 første ledd. I tillegg skal føresegna nyttast når helseperson</w:t>
      </w:r>
      <w:r w:rsidRPr="002F065F">
        <w:t>ellet frivillig har gitt avkall på autorisasjonen etter § 61 i samband med ei pågåande tilsynssak.</w:t>
      </w:r>
    </w:p>
    <w:p w14:paraId="1FF0B4ED" w14:textId="77777777" w:rsidR="00981F08" w:rsidRPr="002F065F" w:rsidRDefault="00981F08" w:rsidP="002F065F">
      <w:r w:rsidRPr="002F065F">
        <w:t>Starttidspunktet for utrekning av karantenetida er tidspunktet for vedtak om tilbaketrekking eller frivillig avkall. Føresegna inneber at søknader som blir s</w:t>
      </w:r>
      <w:r w:rsidRPr="002F065F">
        <w:t xml:space="preserve">ette fram før det er gått to år, som hovudregel kan avvisast utan realitetsbehandling. Det er høve til å klage på vedtak om avvising. Dersom helsepersonellet søkjer om ny autorisasjon etter utløpet av karantenetida og søknaden blir avslått, gjeld det inga </w:t>
      </w:r>
      <w:r w:rsidRPr="002F065F">
        <w:t>ny karantenetid på to år for eventuelt enda ein ny søknad.</w:t>
      </w:r>
    </w:p>
    <w:p w14:paraId="7059A3BD" w14:textId="77777777" w:rsidR="00981F08" w:rsidRPr="002F065F" w:rsidRDefault="00981F08" w:rsidP="002F065F">
      <w:r w:rsidRPr="002F065F">
        <w:t xml:space="preserve">Føresegna i </w:t>
      </w:r>
      <w:r w:rsidRPr="002F065F">
        <w:rPr>
          <w:rStyle w:val="kursiv"/>
        </w:rPr>
        <w:t xml:space="preserve">andre ledd andre punktum </w:t>
      </w:r>
      <w:r w:rsidRPr="002F065F">
        <w:t xml:space="preserve">gir Statens helsetilsyn høve til å </w:t>
      </w:r>
      <w:proofErr w:type="spellStart"/>
      <w:r w:rsidRPr="002F065F">
        <w:t>gjere</w:t>
      </w:r>
      <w:proofErr w:type="spellEnd"/>
      <w:r w:rsidRPr="002F065F">
        <w:t xml:space="preserve"> unntak </w:t>
      </w:r>
      <w:proofErr w:type="spellStart"/>
      <w:r w:rsidRPr="002F065F">
        <w:t>frå</w:t>
      </w:r>
      <w:proofErr w:type="spellEnd"/>
      <w:r w:rsidRPr="002F065F">
        <w:t xml:space="preserve"> kravet om to års karantenetid for ny søknad om autorisasjon når «</w:t>
      </w:r>
      <w:proofErr w:type="spellStart"/>
      <w:r w:rsidRPr="002F065F">
        <w:t>særlege</w:t>
      </w:r>
      <w:proofErr w:type="spellEnd"/>
      <w:r w:rsidRPr="002F065F">
        <w:t xml:space="preserve"> </w:t>
      </w:r>
      <w:proofErr w:type="spellStart"/>
      <w:r w:rsidRPr="002F065F">
        <w:t>grunnar</w:t>
      </w:r>
      <w:proofErr w:type="spellEnd"/>
      <w:r w:rsidRPr="002F065F">
        <w:t xml:space="preserve">» </w:t>
      </w:r>
      <w:proofErr w:type="spellStart"/>
      <w:r w:rsidRPr="002F065F">
        <w:t>tilseier</w:t>
      </w:r>
      <w:proofErr w:type="spellEnd"/>
      <w:r w:rsidRPr="002F065F">
        <w:t xml:space="preserve"> det. Føresegna sk</w:t>
      </w:r>
      <w:r w:rsidRPr="002F065F">
        <w:t xml:space="preserve">al </w:t>
      </w:r>
      <w:proofErr w:type="spellStart"/>
      <w:r w:rsidRPr="002F065F">
        <w:t>tolkast</w:t>
      </w:r>
      <w:proofErr w:type="spellEnd"/>
      <w:r w:rsidRPr="002F065F">
        <w:t xml:space="preserve"> restriktivt. Om det bør </w:t>
      </w:r>
      <w:proofErr w:type="spellStart"/>
      <w:r w:rsidRPr="002F065F">
        <w:t>gjerast</w:t>
      </w:r>
      <w:proofErr w:type="spellEnd"/>
      <w:r w:rsidRPr="002F065F">
        <w:t xml:space="preserve"> unntak </w:t>
      </w:r>
      <w:proofErr w:type="spellStart"/>
      <w:r w:rsidRPr="002F065F">
        <w:t>frå</w:t>
      </w:r>
      <w:proofErr w:type="spellEnd"/>
      <w:r w:rsidRPr="002F065F">
        <w:t xml:space="preserve"> karantenetida, er avhengig av ei konkret vurdering av den enkelte saka på tidspunktet for </w:t>
      </w:r>
      <w:proofErr w:type="spellStart"/>
      <w:r w:rsidRPr="002F065F">
        <w:t>behandlinga</w:t>
      </w:r>
      <w:proofErr w:type="spellEnd"/>
      <w:r w:rsidRPr="002F065F">
        <w:t xml:space="preserve"> av søknaden om ny autorisasjon.</w:t>
      </w:r>
    </w:p>
    <w:p w14:paraId="39EB79FA" w14:textId="77777777" w:rsidR="00981F08" w:rsidRPr="002F065F" w:rsidRDefault="00981F08" w:rsidP="002F065F">
      <w:r w:rsidRPr="002F065F">
        <w:t>Unntaksåtgangen omfattar tilfelle der kravet til karantenetid kan sl</w:t>
      </w:r>
      <w:r w:rsidRPr="002F065F">
        <w:t>å særleg uheldig ut. Unntak kan vere aktuelt dersom helsepersonellet har tatt tak i eigen situasjon og kan godtgjere at ved</w:t>
      </w:r>
      <w:r w:rsidRPr="002F065F">
        <w:lastRenderedPageBreak/>
        <w:t>kommande igjen er skikka før det har gått to år. Dette kan til dømes vere aktuelt der autorisasjonen er trekt tilbake på grunn av rus</w:t>
      </w:r>
      <w:r w:rsidRPr="002F065F">
        <w:t xml:space="preserve">middelbruk og helsepersonellet i etterkant gjennomgår eit langvarig og omfattande testregime for å dokumentere </w:t>
      </w:r>
      <w:proofErr w:type="spellStart"/>
      <w:r w:rsidRPr="002F065F">
        <w:t>rusfridom</w:t>
      </w:r>
      <w:proofErr w:type="spellEnd"/>
      <w:r w:rsidRPr="002F065F">
        <w:t>, og kan godtgjere at vedkommande er skikka før det har gått to år.</w:t>
      </w:r>
    </w:p>
    <w:p w14:paraId="19B35074" w14:textId="77777777" w:rsidR="00981F08" w:rsidRPr="002F065F" w:rsidRDefault="00981F08" w:rsidP="002F065F">
      <w:r w:rsidRPr="002F065F">
        <w:t>Unntak kan også tenkjast der autorisasjonen er trekt tilbake som føl</w:t>
      </w:r>
      <w:r w:rsidRPr="002F065F">
        <w:t>gje av alvorleg psykisk sjukdom, men der helsepersonellet viser stabilt godt funksjonsnivå og tilstrekkeleg sjukdomsinnsikt før det er gått to år. Dei nemnde døma er på linje med dagens praksis for å innvilge ny autorisasjon, jf. Helsetilsynet sitt rundskr</w:t>
      </w:r>
      <w:r w:rsidRPr="002F065F">
        <w:t>iv IK-2/2017. Døme på ein tredje type saker der det kan vere aktuelt å gjere unntak frå karantenetida, er der det er fatta vedtak om tilbaketrekking av autorisasjon for helsepersonell som ikkje har eit tilsetjingsforhold, men der det samtidig er formidla t</w:t>
      </w:r>
      <w:r w:rsidRPr="002F065F">
        <w:t>il helsepersonellet at Helsetilsynet vil vurdere ein søknad om avgrensa autorisasjon dersom vedkommande får tilbod om ei stilling og arbeidsgivar er villig til å etablere dei rammene og tiltaka som er nødvendige for å ivareta omsyna til forsvarleg verksemd</w:t>
      </w:r>
      <w:r w:rsidRPr="002F065F">
        <w:t>, pasienttryggleik og kvalitet.</w:t>
      </w:r>
    </w:p>
    <w:p w14:paraId="0F222372" w14:textId="77777777" w:rsidR="00981F08" w:rsidRPr="002F065F" w:rsidRDefault="00981F08" w:rsidP="002F065F">
      <w:r w:rsidRPr="002F065F">
        <w:t xml:space="preserve">Føresegna i </w:t>
      </w:r>
      <w:r w:rsidRPr="002F065F">
        <w:rPr>
          <w:rStyle w:val="kursiv"/>
        </w:rPr>
        <w:t xml:space="preserve">tredje ledd </w:t>
      </w:r>
      <w:r w:rsidRPr="002F065F">
        <w:t xml:space="preserve">er ny og </w:t>
      </w:r>
      <w:proofErr w:type="spellStart"/>
      <w:r w:rsidRPr="002F065F">
        <w:t>fastset</w:t>
      </w:r>
      <w:proofErr w:type="spellEnd"/>
      <w:r w:rsidRPr="002F065F">
        <w:t xml:space="preserve"> ei eiga karantenetid på ti år for å kunne </w:t>
      </w:r>
      <w:proofErr w:type="spellStart"/>
      <w:r w:rsidRPr="002F065F">
        <w:t>søkje</w:t>
      </w:r>
      <w:proofErr w:type="spellEnd"/>
      <w:r w:rsidRPr="002F065F">
        <w:t xml:space="preserve"> om ny autorisasjon etter vedtak om varig tilbaketrekking etter § 57 andre ledd. Dersom vilkåra for varig tilbaketrekking er oppfylt, er</w:t>
      </w:r>
      <w:r w:rsidRPr="002F065F">
        <w:t xml:space="preserve"> utgangspunktet at helsepersonellet mister autorisasjonen for alltid. Føresegna i § 62 tredje ledd </w:t>
      </w:r>
      <w:proofErr w:type="spellStart"/>
      <w:r w:rsidRPr="002F065F">
        <w:t>opnar</w:t>
      </w:r>
      <w:proofErr w:type="spellEnd"/>
      <w:r w:rsidRPr="002F065F">
        <w:t xml:space="preserve"> likevel for at </w:t>
      </w:r>
      <w:proofErr w:type="spellStart"/>
      <w:r w:rsidRPr="002F065F">
        <w:t>vedkommande</w:t>
      </w:r>
      <w:proofErr w:type="spellEnd"/>
      <w:r w:rsidRPr="002F065F">
        <w:t xml:space="preserve"> kan </w:t>
      </w:r>
      <w:proofErr w:type="spellStart"/>
      <w:r w:rsidRPr="002F065F">
        <w:t>søkje</w:t>
      </w:r>
      <w:proofErr w:type="spellEnd"/>
      <w:r w:rsidRPr="002F065F">
        <w:t xml:space="preserve"> om ny autorisasjon når det har gått ti år etter vedtaket. Føresegna tar høgd for at </w:t>
      </w:r>
      <w:proofErr w:type="spellStart"/>
      <w:r w:rsidRPr="002F065F">
        <w:t>eit</w:t>
      </w:r>
      <w:proofErr w:type="spellEnd"/>
      <w:r w:rsidRPr="002F065F">
        <w:t xml:space="preserve"> vedtak om varig tilbaketre</w:t>
      </w:r>
      <w:r w:rsidRPr="002F065F">
        <w:t xml:space="preserve">kking av autorisasjonen er svært </w:t>
      </w:r>
      <w:proofErr w:type="spellStart"/>
      <w:r w:rsidRPr="002F065F">
        <w:t>inngripande</w:t>
      </w:r>
      <w:proofErr w:type="spellEnd"/>
      <w:r w:rsidRPr="002F065F">
        <w:t xml:space="preserve"> og at situasjonen kan endre seg over tid, </w:t>
      </w:r>
      <w:proofErr w:type="spellStart"/>
      <w:r w:rsidRPr="002F065F">
        <w:t>sjølv</w:t>
      </w:r>
      <w:proofErr w:type="spellEnd"/>
      <w:r w:rsidRPr="002F065F">
        <w:t xml:space="preserve"> i </w:t>
      </w:r>
      <w:proofErr w:type="spellStart"/>
      <w:r w:rsidRPr="002F065F">
        <w:t>dei</w:t>
      </w:r>
      <w:proofErr w:type="spellEnd"/>
      <w:r w:rsidRPr="002F065F">
        <w:t xml:space="preserve"> </w:t>
      </w:r>
      <w:proofErr w:type="spellStart"/>
      <w:r w:rsidRPr="002F065F">
        <w:t>alvorlegaste</w:t>
      </w:r>
      <w:proofErr w:type="spellEnd"/>
      <w:r w:rsidRPr="002F065F">
        <w:t xml:space="preserve"> sakene. Det er høve til å klage på vedtak om avvising av søknad som er sett fram før det er gått ti år.</w:t>
      </w:r>
    </w:p>
    <w:p w14:paraId="2BB693D3" w14:textId="77777777" w:rsidR="00981F08" w:rsidRPr="002F065F" w:rsidRDefault="00981F08" w:rsidP="002F065F">
      <w:r w:rsidRPr="002F065F">
        <w:t xml:space="preserve">Åtgangen til å søkje om ny autorisasjon </w:t>
      </w:r>
      <w:r w:rsidRPr="002F065F">
        <w:t xml:space="preserve">etter ti år betyr ikkje at søknaden blir innvilga. For å få ny autorisasjon må helsepersonellet dokumentere at vedkommande igjen er skikka. I dei alvorlegaste sakene vil helsepersonellet aldri meir kunne reknast som eigna til å utøve yrket sitt forsvarleg </w:t>
      </w:r>
      <w:r w:rsidRPr="002F065F">
        <w:t>og tilbaketrekkinga vil derfor i praksis kunne bli livsvarig. Dersom helsepersonellet søkjer om ny autorisasjon etter utløpet av karantenetida og søknaden blir avslått, gjeld det inga ny karantenetid for eventuell enda ein ny søknad.</w:t>
      </w:r>
    </w:p>
    <w:p w14:paraId="1651BD1A" w14:textId="77777777" w:rsidR="00981F08" w:rsidRPr="002F065F" w:rsidRDefault="00981F08" w:rsidP="002F065F">
      <w:pPr>
        <w:pStyle w:val="avsnitt-undertittel"/>
      </w:pPr>
      <w:r w:rsidRPr="002F065F">
        <w:t>Til § 62 a</w:t>
      </w:r>
    </w:p>
    <w:p w14:paraId="58D051CE" w14:textId="77777777" w:rsidR="00981F08" w:rsidRPr="002F065F" w:rsidRDefault="00981F08" w:rsidP="002F065F">
      <w:r w:rsidRPr="002F065F">
        <w:t>Føresegna i</w:t>
      </w:r>
      <w:r w:rsidRPr="002F065F">
        <w:t xml:space="preserve"> </w:t>
      </w:r>
      <w:r w:rsidRPr="002F065F">
        <w:rPr>
          <w:rStyle w:val="kursiv"/>
        </w:rPr>
        <w:t xml:space="preserve">andre ledd </w:t>
      </w:r>
      <w:r w:rsidRPr="002F065F">
        <w:t xml:space="preserve">er ny og må </w:t>
      </w:r>
      <w:proofErr w:type="spellStart"/>
      <w:r w:rsidRPr="002F065F">
        <w:t>sjåast</w:t>
      </w:r>
      <w:proofErr w:type="spellEnd"/>
      <w:r w:rsidRPr="002F065F">
        <w:t xml:space="preserve"> i </w:t>
      </w:r>
      <w:proofErr w:type="spellStart"/>
      <w:r w:rsidRPr="002F065F">
        <w:t>samanheng</w:t>
      </w:r>
      <w:proofErr w:type="spellEnd"/>
      <w:r w:rsidRPr="002F065F">
        <w:t xml:space="preserve"> med føresegna i § 57 nytt andre ledd om varig tilbaketrekking av autorisasjon. Det kjem fram av føresegna at helsepersonellet ved vedtak om tilbaketrekking av autorisasjon, lisens eller spesialistgodkjenning for a</w:t>
      </w:r>
      <w:r w:rsidRPr="002F065F">
        <w:t xml:space="preserve">lltid etter § 57 andre ledd, straks </w:t>
      </w:r>
      <w:proofErr w:type="spellStart"/>
      <w:r w:rsidRPr="002F065F">
        <w:t>pliktar</w:t>
      </w:r>
      <w:proofErr w:type="spellEnd"/>
      <w:r w:rsidRPr="002F065F">
        <w:t xml:space="preserve"> å levere inn pasientjournalarkivet sitt til Helsedirektoratet. Dette </w:t>
      </w:r>
      <w:proofErr w:type="spellStart"/>
      <w:r w:rsidRPr="002F065F">
        <w:t>gjeld</w:t>
      </w:r>
      <w:proofErr w:type="spellEnd"/>
      <w:r w:rsidRPr="002F065F">
        <w:t xml:space="preserve"> likevel </w:t>
      </w:r>
      <w:proofErr w:type="spellStart"/>
      <w:r w:rsidRPr="002F065F">
        <w:t>ikkje</w:t>
      </w:r>
      <w:proofErr w:type="spellEnd"/>
      <w:r w:rsidRPr="002F065F">
        <w:t xml:space="preserve"> tilfelle der pasientjournalarkivet blir overført til </w:t>
      </w:r>
      <w:proofErr w:type="spellStart"/>
      <w:r w:rsidRPr="002F065F">
        <w:t>eit</w:t>
      </w:r>
      <w:proofErr w:type="spellEnd"/>
      <w:r w:rsidRPr="002F065F">
        <w:t xml:space="preserve"> bestemt helsepersonell eller til ei bestemt </w:t>
      </w:r>
      <w:proofErr w:type="spellStart"/>
      <w:r w:rsidRPr="002F065F">
        <w:t>verksemd</w:t>
      </w:r>
      <w:proofErr w:type="spellEnd"/>
      <w:r w:rsidRPr="002F065F">
        <w:t>.</w:t>
      </w:r>
    </w:p>
    <w:p w14:paraId="4ADF30FD" w14:textId="77777777" w:rsidR="00981F08" w:rsidRPr="002F065F" w:rsidRDefault="00981F08" w:rsidP="002F065F">
      <w:pPr>
        <w:pStyle w:val="avsnitt-undertittel"/>
      </w:pPr>
      <w:r w:rsidRPr="002F065F">
        <w:t>Til § 66</w:t>
      </w:r>
    </w:p>
    <w:p w14:paraId="6F673BFD" w14:textId="77777777" w:rsidR="00981F08" w:rsidRPr="002F065F" w:rsidRDefault="00981F08" w:rsidP="002F065F">
      <w:r w:rsidRPr="002F065F">
        <w:t>Det</w:t>
      </w:r>
      <w:r w:rsidRPr="002F065F">
        <w:t xml:space="preserve"> er presisert i </w:t>
      </w:r>
      <w:r w:rsidRPr="002F065F">
        <w:rPr>
          <w:rStyle w:val="kursiv"/>
        </w:rPr>
        <w:t xml:space="preserve">første ledd </w:t>
      </w:r>
      <w:r w:rsidRPr="002F065F">
        <w:t xml:space="preserve">at </w:t>
      </w:r>
      <w:proofErr w:type="spellStart"/>
      <w:r w:rsidRPr="002F065F">
        <w:t>tilsynsmyndigheitene</w:t>
      </w:r>
      <w:proofErr w:type="spellEnd"/>
      <w:r w:rsidRPr="002F065F">
        <w:t xml:space="preserve"> har plikt til å varsle </w:t>
      </w:r>
      <w:proofErr w:type="spellStart"/>
      <w:r w:rsidRPr="002F065F">
        <w:t>arbeidsgivar</w:t>
      </w:r>
      <w:proofErr w:type="spellEnd"/>
      <w:r w:rsidRPr="002F065F">
        <w:t xml:space="preserve"> også der det blir gitt </w:t>
      </w:r>
      <w:proofErr w:type="spellStart"/>
      <w:r w:rsidRPr="002F065F">
        <w:t>forbod</w:t>
      </w:r>
      <w:proofErr w:type="spellEnd"/>
      <w:r w:rsidRPr="002F065F">
        <w:t xml:space="preserve"> mot å yte helsehjelp.</w:t>
      </w:r>
    </w:p>
    <w:p w14:paraId="66755032" w14:textId="77777777" w:rsidR="00981F08" w:rsidRPr="002F065F" w:rsidRDefault="00981F08" w:rsidP="002F065F">
      <w:r w:rsidRPr="002F065F">
        <w:lastRenderedPageBreak/>
        <w:t xml:space="preserve">I </w:t>
      </w:r>
      <w:r w:rsidRPr="002F065F">
        <w:rPr>
          <w:rStyle w:val="kursiv"/>
        </w:rPr>
        <w:t xml:space="preserve">tredje ledd </w:t>
      </w:r>
      <w:r w:rsidRPr="002F065F">
        <w:t xml:space="preserve">er det presisert at Statens helsetilsyn </w:t>
      </w:r>
      <w:proofErr w:type="spellStart"/>
      <w:r w:rsidRPr="002F065F">
        <w:t>utan</w:t>
      </w:r>
      <w:proofErr w:type="spellEnd"/>
      <w:r w:rsidRPr="002F065F">
        <w:t xml:space="preserve"> hinder av teieplikta skal underrette </w:t>
      </w:r>
      <w:proofErr w:type="spellStart"/>
      <w:r w:rsidRPr="002F065F">
        <w:t>dei</w:t>
      </w:r>
      <w:proofErr w:type="spellEnd"/>
      <w:r w:rsidRPr="002F065F">
        <w:t xml:space="preserve"> landa </w:t>
      </w:r>
      <w:proofErr w:type="spellStart"/>
      <w:r w:rsidRPr="002F065F">
        <w:t>Noreg</w:t>
      </w:r>
      <w:proofErr w:type="spellEnd"/>
      <w:r w:rsidRPr="002F065F">
        <w:t xml:space="preserve"> er </w:t>
      </w:r>
      <w:proofErr w:type="spellStart"/>
      <w:r w:rsidRPr="002F065F">
        <w:t>f</w:t>
      </w:r>
      <w:r w:rsidRPr="002F065F">
        <w:t>olkerettsleg</w:t>
      </w:r>
      <w:proofErr w:type="spellEnd"/>
      <w:r w:rsidRPr="002F065F">
        <w:t xml:space="preserve"> forplikta til å informere når det blir gitt </w:t>
      </w:r>
      <w:proofErr w:type="spellStart"/>
      <w:r w:rsidRPr="002F065F">
        <w:t>forbod</w:t>
      </w:r>
      <w:proofErr w:type="spellEnd"/>
      <w:r w:rsidRPr="002F065F">
        <w:t xml:space="preserve"> mot å yte helsehjelp.</w:t>
      </w:r>
    </w:p>
    <w:p w14:paraId="3D926E99" w14:textId="77777777" w:rsidR="00981F08" w:rsidRPr="002F065F" w:rsidRDefault="00981F08" w:rsidP="002F065F">
      <w:pPr>
        <w:pStyle w:val="Overskrift2"/>
      </w:pPr>
      <w:r w:rsidRPr="002F065F">
        <w:t>Til endringar i helsetilsynsloven</w:t>
      </w:r>
    </w:p>
    <w:p w14:paraId="35A9B4A8" w14:textId="77777777" w:rsidR="00981F08" w:rsidRPr="002F065F" w:rsidRDefault="00981F08" w:rsidP="002F065F">
      <w:pPr>
        <w:pStyle w:val="avsnitt-undertittel"/>
      </w:pPr>
      <w:r w:rsidRPr="002F065F">
        <w:t>Til § 9</w:t>
      </w:r>
    </w:p>
    <w:p w14:paraId="4A845909" w14:textId="77777777" w:rsidR="00981F08" w:rsidRPr="002F065F" w:rsidRDefault="00981F08" w:rsidP="002F065F">
      <w:r w:rsidRPr="002F065F">
        <w:t xml:space="preserve">Føresegna </w:t>
      </w:r>
      <w:r w:rsidRPr="002F065F">
        <w:rPr>
          <w:rStyle w:val="kursiv"/>
        </w:rPr>
        <w:t>i første ledd</w:t>
      </w:r>
      <w:r w:rsidRPr="002F065F">
        <w:t xml:space="preserve"> må </w:t>
      </w:r>
      <w:proofErr w:type="spellStart"/>
      <w:r w:rsidRPr="002F065F">
        <w:t>sjåast</w:t>
      </w:r>
      <w:proofErr w:type="spellEnd"/>
      <w:r w:rsidRPr="002F065F">
        <w:t xml:space="preserve"> i </w:t>
      </w:r>
      <w:proofErr w:type="spellStart"/>
      <w:r w:rsidRPr="002F065F">
        <w:t>samanheng</w:t>
      </w:r>
      <w:proofErr w:type="spellEnd"/>
      <w:r w:rsidRPr="002F065F">
        <w:t xml:space="preserve"> med føresegna i helsepersonelloven § 57 a andre ledd. Tvangsmulkt kan </w:t>
      </w:r>
      <w:proofErr w:type="spellStart"/>
      <w:r w:rsidRPr="002F065F">
        <w:t>fa</w:t>
      </w:r>
      <w:r w:rsidRPr="002F065F">
        <w:t>stsetjast</w:t>
      </w:r>
      <w:proofErr w:type="spellEnd"/>
      <w:r w:rsidRPr="002F065F">
        <w:t xml:space="preserve"> av Statens helsetilsyn også overfor </w:t>
      </w:r>
      <w:proofErr w:type="spellStart"/>
      <w:r w:rsidRPr="002F065F">
        <w:t>tidlegare</w:t>
      </w:r>
      <w:proofErr w:type="spellEnd"/>
      <w:r w:rsidRPr="002F065F">
        <w:t xml:space="preserve"> autorisert helsepersonell som </w:t>
      </w:r>
      <w:proofErr w:type="spellStart"/>
      <w:r w:rsidRPr="002F065F">
        <w:t>ikkje</w:t>
      </w:r>
      <w:proofErr w:type="spellEnd"/>
      <w:r w:rsidRPr="002F065F">
        <w:t xml:space="preserve"> retter seg etter </w:t>
      </w:r>
      <w:proofErr w:type="spellStart"/>
      <w:r w:rsidRPr="002F065F">
        <w:t>eit</w:t>
      </w:r>
      <w:proofErr w:type="spellEnd"/>
      <w:r w:rsidRPr="002F065F">
        <w:t xml:space="preserve"> gitt </w:t>
      </w:r>
      <w:proofErr w:type="spellStart"/>
      <w:r w:rsidRPr="002F065F">
        <w:t>forbod</w:t>
      </w:r>
      <w:proofErr w:type="spellEnd"/>
      <w:r w:rsidRPr="002F065F">
        <w:t xml:space="preserve"> mot å yte helsehjelp etter helsepersonelloven § 57 a.</w:t>
      </w:r>
    </w:p>
    <w:p w14:paraId="52589D76" w14:textId="77777777" w:rsidR="00981F08" w:rsidRPr="002F065F" w:rsidRDefault="00981F08" w:rsidP="002F065F">
      <w:pPr>
        <w:pStyle w:val="avsnitt-undertittel"/>
      </w:pPr>
      <w:r w:rsidRPr="002F065F">
        <w:t>Til § 10</w:t>
      </w:r>
    </w:p>
    <w:p w14:paraId="2C9DA6FD" w14:textId="77777777" w:rsidR="00981F08" w:rsidRPr="002F065F" w:rsidRDefault="00981F08" w:rsidP="002F065F">
      <w:r w:rsidRPr="002F065F">
        <w:t xml:space="preserve">Føresegna </w:t>
      </w:r>
      <w:r w:rsidRPr="002F065F">
        <w:rPr>
          <w:rStyle w:val="kursiv"/>
        </w:rPr>
        <w:t>i andre ledd</w:t>
      </w:r>
      <w:r w:rsidRPr="002F065F">
        <w:t xml:space="preserve"> </w:t>
      </w:r>
      <w:proofErr w:type="spellStart"/>
      <w:r w:rsidRPr="002F065F">
        <w:t>inneber</w:t>
      </w:r>
      <w:proofErr w:type="spellEnd"/>
      <w:r w:rsidRPr="002F065F">
        <w:t xml:space="preserve"> at vedtak om </w:t>
      </w:r>
      <w:proofErr w:type="spellStart"/>
      <w:r w:rsidRPr="002F065F">
        <w:t>forbod</w:t>
      </w:r>
      <w:proofErr w:type="spellEnd"/>
      <w:r w:rsidRPr="002F065F">
        <w:t xml:space="preserve"> mot å yte helsehjelp etter helsepersonelloven § 57 a er lagd til lista over administrative </w:t>
      </w:r>
      <w:proofErr w:type="spellStart"/>
      <w:r w:rsidRPr="002F065F">
        <w:t>reaksjonar</w:t>
      </w:r>
      <w:proofErr w:type="spellEnd"/>
      <w:r w:rsidRPr="002F065F">
        <w:t xml:space="preserve"> som skal </w:t>
      </w:r>
      <w:proofErr w:type="spellStart"/>
      <w:r w:rsidRPr="002F065F">
        <w:t>førast</w:t>
      </w:r>
      <w:proofErr w:type="spellEnd"/>
      <w:r w:rsidRPr="002F065F">
        <w:t xml:space="preserve"> inn i </w:t>
      </w:r>
      <w:proofErr w:type="spellStart"/>
      <w:r w:rsidRPr="002F065F">
        <w:t>eit</w:t>
      </w:r>
      <w:proofErr w:type="spellEnd"/>
      <w:r w:rsidRPr="002F065F">
        <w:t xml:space="preserve"> nasjonalt register.</w:t>
      </w:r>
    </w:p>
    <w:p w14:paraId="371BF9B3" w14:textId="77777777" w:rsidR="00981F08" w:rsidRPr="002F065F" w:rsidRDefault="00981F08" w:rsidP="002F065F">
      <w:pPr>
        <w:pStyle w:val="avsnitt-undertittel"/>
      </w:pPr>
      <w:r w:rsidRPr="002F065F">
        <w:t>Til § 11</w:t>
      </w:r>
    </w:p>
    <w:p w14:paraId="47470DEF" w14:textId="77777777" w:rsidR="00981F08" w:rsidRPr="002F065F" w:rsidRDefault="00981F08" w:rsidP="002F065F">
      <w:r w:rsidRPr="002F065F">
        <w:t xml:space="preserve">Føresegna </w:t>
      </w:r>
      <w:r w:rsidRPr="002F065F">
        <w:rPr>
          <w:rStyle w:val="kursiv"/>
        </w:rPr>
        <w:t>i første ledd</w:t>
      </w:r>
      <w:r w:rsidRPr="002F065F">
        <w:t xml:space="preserve"> gir den som har fått </w:t>
      </w:r>
      <w:proofErr w:type="spellStart"/>
      <w:r w:rsidRPr="002F065F">
        <w:t>eit</w:t>
      </w:r>
      <w:proofErr w:type="spellEnd"/>
      <w:r w:rsidRPr="002F065F">
        <w:t xml:space="preserve"> pålegg eller vedtak e</w:t>
      </w:r>
      <w:r w:rsidRPr="002F065F">
        <w:t xml:space="preserve">tter § 7 fjerde ledd og §§ 8 og 9 rett til å klage til den instansen Kongen bestemmer. </w:t>
      </w:r>
      <w:proofErr w:type="spellStart"/>
      <w:r w:rsidRPr="002F065F">
        <w:t>Klageåtgangen</w:t>
      </w:r>
      <w:proofErr w:type="spellEnd"/>
      <w:r w:rsidRPr="002F065F">
        <w:t xml:space="preserve"> gjeld </w:t>
      </w:r>
      <w:proofErr w:type="spellStart"/>
      <w:r w:rsidRPr="002F065F">
        <w:t>ikkje</w:t>
      </w:r>
      <w:proofErr w:type="spellEnd"/>
      <w:r w:rsidRPr="002F065F">
        <w:t xml:space="preserve"> </w:t>
      </w:r>
      <w:proofErr w:type="spellStart"/>
      <w:r w:rsidRPr="002F065F">
        <w:t>berre</w:t>
      </w:r>
      <w:proofErr w:type="spellEnd"/>
      <w:r w:rsidRPr="002F065F">
        <w:t xml:space="preserve"> pålegg og vedtak gitt av Statens helsetilsyn, men også av </w:t>
      </w:r>
      <w:proofErr w:type="spellStart"/>
      <w:r w:rsidRPr="002F065F">
        <w:t>statsforvaltarane</w:t>
      </w:r>
      <w:proofErr w:type="spellEnd"/>
      <w:r w:rsidRPr="002F065F">
        <w:t>.</w:t>
      </w:r>
    </w:p>
    <w:p w14:paraId="0BEE75B9" w14:textId="77777777" w:rsidR="00981F08" w:rsidRPr="002F065F" w:rsidRDefault="00981F08" w:rsidP="002F065F">
      <w:r w:rsidRPr="002F065F">
        <w:t xml:space="preserve">Det går fram av </w:t>
      </w:r>
      <w:proofErr w:type="spellStart"/>
      <w:r w:rsidRPr="002F065F">
        <w:t>Prop</w:t>
      </w:r>
      <w:proofErr w:type="spellEnd"/>
      <w:r w:rsidRPr="002F065F">
        <w:t xml:space="preserve">. 150 L (2016–2017) </w:t>
      </w:r>
      <w:r w:rsidRPr="002F065F">
        <w:rPr>
          <w:rStyle w:val="kursiv"/>
        </w:rPr>
        <w:t>Lov om statlig tilsy</w:t>
      </w:r>
      <w:r w:rsidRPr="002F065F">
        <w:rPr>
          <w:rStyle w:val="kursiv"/>
        </w:rPr>
        <w:t>n med helse- og omsorgstjenesten mv. (helsetilsynsloven)</w:t>
      </w:r>
      <w:r w:rsidRPr="002F065F">
        <w:t xml:space="preserve"> at Arbeids- og inkluderingsdepartementet er delegert </w:t>
      </w:r>
      <w:proofErr w:type="spellStart"/>
      <w:r w:rsidRPr="002F065F">
        <w:t>myndigheit</w:t>
      </w:r>
      <w:proofErr w:type="spellEnd"/>
      <w:r w:rsidRPr="002F065F">
        <w:t xml:space="preserve"> til å vurdere </w:t>
      </w:r>
      <w:proofErr w:type="spellStart"/>
      <w:r w:rsidRPr="002F065F">
        <w:t>klagar</w:t>
      </w:r>
      <w:proofErr w:type="spellEnd"/>
      <w:r w:rsidRPr="002F065F">
        <w:t xml:space="preserve"> over vedtak som gjeld </w:t>
      </w:r>
      <w:proofErr w:type="spellStart"/>
      <w:r w:rsidRPr="002F065F">
        <w:t>spesialisthelsetenesta</w:t>
      </w:r>
      <w:proofErr w:type="spellEnd"/>
      <w:r w:rsidRPr="002F065F">
        <w:t>, og Helse- og omsorgsdepartementet er klageinstans for vedtak som gje</w:t>
      </w:r>
      <w:r w:rsidRPr="002F065F">
        <w:t xml:space="preserve">ld </w:t>
      </w:r>
      <w:proofErr w:type="spellStart"/>
      <w:r w:rsidRPr="002F065F">
        <w:t>dei</w:t>
      </w:r>
      <w:proofErr w:type="spellEnd"/>
      <w:r w:rsidRPr="002F065F">
        <w:t xml:space="preserve"> kommunale helse- og </w:t>
      </w:r>
      <w:proofErr w:type="spellStart"/>
      <w:r w:rsidRPr="002F065F">
        <w:t>omsorgstenestene</w:t>
      </w:r>
      <w:proofErr w:type="spellEnd"/>
      <w:r w:rsidRPr="002F065F">
        <w:t xml:space="preserve">. Delegasjonen blir </w:t>
      </w:r>
      <w:proofErr w:type="spellStart"/>
      <w:r w:rsidRPr="002F065F">
        <w:t>vidareført</w:t>
      </w:r>
      <w:proofErr w:type="spellEnd"/>
      <w:r w:rsidRPr="002F065F">
        <w:t xml:space="preserve">, med unntak av vedtak om administrative </w:t>
      </w:r>
      <w:proofErr w:type="spellStart"/>
      <w:r w:rsidRPr="002F065F">
        <w:t>reaksjonar</w:t>
      </w:r>
      <w:proofErr w:type="spellEnd"/>
      <w:r w:rsidRPr="002F065F">
        <w:t xml:space="preserve"> overfor helsepersonell, der Statens helsepersonellnemnd blir delegert </w:t>
      </w:r>
      <w:proofErr w:type="spellStart"/>
      <w:r w:rsidRPr="002F065F">
        <w:t>myndigheit</w:t>
      </w:r>
      <w:proofErr w:type="spellEnd"/>
      <w:r w:rsidRPr="002F065F">
        <w:t xml:space="preserve"> til å vurdere </w:t>
      </w:r>
      <w:proofErr w:type="spellStart"/>
      <w:r w:rsidRPr="002F065F">
        <w:t>klagar</w:t>
      </w:r>
      <w:proofErr w:type="spellEnd"/>
      <w:r w:rsidRPr="002F065F">
        <w:t>.</w:t>
      </w:r>
    </w:p>
    <w:p w14:paraId="56270343" w14:textId="77777777" w:rsidR="00981F08" w:rsidRPr="002F065F" w:rsidRDefault="00981F08" w:rsidP="002F065F">
      <w:pPr>
        <w:pStyle w:val="a-tilraar-dep"/>
      </w:pPr>
      <w:r w:rsidRPr="002F065F">
        <w:t>Helse- og omsorgsdepartement</w:t>
      </w:r>
      <w:r w:rsidRPr="002F065F">
        <w:t>et</w:t>
      </w:r>
    </w:p>
    <w:p w14:paraId="31B4FF00" w14:textId="77777777" w:rsidR="00981F08" w:rsidRPr="002F065F" w:rsidRDefault="00981F08" w:rsidP="002F065F">
      <w:pPr>
        <w:pStyle w:val="a-tilraar-tit"/>
      </w:pPr>
      <w:r w:rsidRPr="002F065F">
        <w:t>tilrår:</w:t>
      </w:r>
    </w:p>
    <w:p w14:paraId="07A77ECA" w14:textId="77777777" w:rsidR="00981F08" w:rsidRPr="002F065F" w:rsidRDefault="00981F08" w:rsidP="002F065F">
      <w:r w:rsidRPr="002F065F">
        <w:t xml:space="preserve">At Dykkar Majestet godkjenner og skriv under eit framlagt forslag til proposisjon til Stortinget om endringar i </w:t>
      </w:r>
      <w:proofErr w:type="spellStart"/>
      <w:r w:rsidRPr="002F065F">
        <w:t>helsepersonelloven</w:t>
      </w:r>
      <w:proofErr w:type="spellEnd"/>
      <w:r w:rsidRPr="002F065F">
        <w:t xml:space="preserve"> og helsetilsynsloven (administrative reaksjonar, karantenetid før søknad om ny autorisasjon mv.).</w:t>
      </w:r>
    </w:p>
    <w:p w14:paraId="3FB7D26A" w14:textId="77777777" w:rsidR="00981F08" w:rsidRPr="002F065F" w:rsidRDefault="00981F08" w:rsidP="002F065F">
      <w:pPr>
        <w:pStyle w:val="a-konge-tekst"/>
        <w:rPr>
          <w:rStyle w:val="halvfet0"/>
        </w:rPr>
      </w:pPr>
      <w:r w:rsidRPr="002F065F">
        <w:rPr>
          <w:rStyle w:val="halvfet0"/>
        </w:rPr>
        <w:lastRenderedPageBreak/>
        <w:t xml:space="preserve">Vi HARALD, </w:t>
      </w:r>
      <w:r w:rsidRPr="002F065F">
        <w:t>Noregs Konge,</w:t>
      </w:r>
    </w:p>
    <w:p w14:paraId="0A100DD8" w14:textId="77777777" w:rsidR="00981F08" w:rsidRPr="002F065F" w:rsidRDefault="00981F08" w:rsidP="002F065F">
      <w:pPr>
        <w:pStyle w:val="a-konge-tit"/>
      </w:pPr>
      <w:r w:rsidRPr="002F065F">
        <w:t>stadfester:</w:t>
      </w:r>
    </w:p>
    <w:p w14:paraId="24EFC913" w14:textId="77777777" w:rsidR="00981F08" w:rsidRPr="002F065F" w:rsidRDefault="00981F08" w:rsidP="002F065F">
      <w:r w:rsidRPr="002F065F">
        <w:t xml:space="preserve">Stortinget blir bedt om å gjere vedtak til lov om endringar i </w:t>
      </w:r>
      <w:proofErr w:type="spellStart"/>
      <w:r w:rsidRPr="002F065F">
        <w:t>helsepersonelloven</w:t>
      </w:r>
      <w:proofErr w:type="spellEnd"/>
      <w:r w:rsidRPr="002F065F">
        <w:t xml:space="preserve"> og helsetilsynsloven (administrative reaksjonar, karantenetid før søknad om ny autorisasjon mv.) i samsvar med eit vedlagt forslag.</w:t>
      </w:r>
    </w:p>
    <w:p w14:paraId="1E019AD2" w14:textId="77777777" w:rsidR="00981F08" w:rsidRPr="002F065F" w:rsidRDefault="00981F08" w:rsidP="002F065F">
      <w:pPr>
        <w:pStyle w:val="a-vedtak-tit"/>
      </w:pPr>
      <w:r w:rsidRPr="002F065F">
        <w:t>Forsla</w:t>
      </w:r>
      <w:r w:rsidRPr="002F065F">
        <w:t>g</w:t>
      </w:r>
    </w:p>
    <w:p w14:paraId="3E9D379E" w14:textId="77777777" w:rsidR="00981F08" w:rsidRPr="002F065F" w:rsidRDefault="00981F08" w:rsidP="002F065F">
      <w:pPr>
        <w:pStyle w:val="a-vedtak-tit"/>
      </w:pPr>
      <w:r w:rsidRPr="002F065F">
        <w:t xml:space="preserve">til lov om endringar i </w:t>
      </w:r>
      <w:proofErr w:type="spellStart"/>
      <w:r w:rsidRPr="002F065F">
        <w:t>helsepersonelloven</w:t>
      </w:r>
      <w:proofErr w:type="spellEnd"/>
      <w:r w:rsidRPr="002F065F">
        <w:t xml:space="preserve"> og helsetilsynsloven (administrative reaksjonar, karantenetid før søknad om ny autorisasjon mv.)</w:t>
      </w:r>
    </w:p>
    <w:p w14:paraId="306B6D42" w14:textId="77777777" w:rsidR="00981F08" w:rsidRPr="002F065F" w:rsidRDefault="00981F08" w:rsidP="002F065F">
      <w:pPr>
        <w:pStyle w:val="a-vedtak-del"/>
      </w:pPr>
      <w:r w:rsidRPr="002F065F">
        <w:t>I</w:t>
      </w:r>
    </w:p>
    <w:p w14:paraId="244B540C" w14:textId="77777777" w:rsidR="00981F08" w:rsidRPr="002F065F" w:rsidRDefault="00981F08" w:rsidP="002F065F">
      <w:pPr>
        <w:pStyle w:val="l-tit-endr-lov"/>
      </w:pPr>
      <w:r w:rsidRPr="002F065F">
        <w:t>I lov 2. juli 1999 nr. 64 om helsepersonell mv. blir det gjort følgjande endringar:</w:t>
      </w:r>
    </w:p>
    <w:p w14:paraId="78E40661" w14:textId="77777777" w:rsidR="00981F08" w:rsidRPr="002F065F" w:rsidRDefault="00981F08" w:rsidP="002F065F">
      <w:pPr>
        <w:pStyle w:val="l-tit-endr-ledd"/>
      </w:pPr>
      <w:r w:rsidRPr="002F065F">
        <w:t>§ 57 nytt andre ledd skal lyd</w:t>
      </w:r>
      <w:r w:rsidRPr="002F065F">
        <w:t>e:</w:t>
      </w:r>
    </w:p>
    <w:p w14:paraId="5ED5B604" w14:textId="77777777" w:rsidR="00981F08" w:rsidRPr="002F065F" w:rsidRDefault="00981F08" w:rsidP="002F065F">
      <w:pPr>
        <w:pStyle w:val="l-ledd"/>
      </w:pPr>
      <w:r w:rsidRPr="002F065F">
        <w:t xml:space="preserve">Autorisasjon, lisens eller spesialistgodkjenning kan </w:t>
      </w:r>
      <w:proofErr w:type="spellStart"/>
      <w:r w:rsidRPr="002F065F">
        <w:t>kalles</w:t>
      </w:r>
      <w:proofErr w:type="spellEnd"/>
      <w:r w:rsidRPr="002F065F">
        <w:t xml:space="preserve"> tilbake for alltid dersom</w:t>
      </w:r>
    </w:p>
    <w:p w14:paraId="47B49E2E" w14:textId="77777777" w:rsidR="00981F08" w:rsidRPr="002F065F" w:rsidRDefault="00981F08" w:rsidP="002F065F">
      <w:pPr>
        <w:pStyle w:val="friliste"/>
      </w:pPr>
      <w:r w:rsidRPr="002F065F">
        <w:t>a.</w:t>
      </w:r>
      <w:r w:rsidRPr="002F065F">
        <w:tab/>
      </w:r>
      <w:proofErr w:type="spellStart"/>
      <w:r w:rsidRPr="002F065F">
        <w:t>vilkårene</w:t>
      </w:r>
      <w:proofErr w:type="spellEnd"/>
      <w:r w:rsidRPr="002F065F">
        <w:t xml:space="preserve"> for tilbakekall etter første ledd er oppfylt, og</w:t>
      </w:r>
    </w:p>
    <w:p w14:paraId="772525AC" w14:textId="77777777" w:rsidR="00981F08" w:rsidRPr="002F065F" w:rsidRDefault="00981F08" w:rsidP="002F065F">
      <w:pPr>
        <w:pStyle w:val="friliste"/>
      </w:pPr>
      <w:r w:rsidRPr="002F065F">
        <w:t>b.</w:t>
      </w:r>
      <w:r w:rsidRPr="002F065F">
        <w:tab/>
      </w:r>
      <w:proofErr w:type="spellStart"/>
      <w:r w:rsidRPr="002F065F">
        <w:t>innehaveren</w:t>
      </w:r>
      <w:proofErr w:type="spellEnd"/>
      <w:r w:rsidRPr="002F065F">
        <w:t xml:space="preserve"> for </w:t>
      </w:r>
      <w:proofErr w:type="spellStart"/>
      <w:r w:rsidRPr="002F065F">
        <w:t>fremtiden</w:t>
      </w:r>
      <w:proofErr w:type="spellEnd"/>
      <w:r w:rsidRPr="002F065F">
        <w:t xml:space="preserve"> kan </w:t>
      </w:r>
      <w:proofErr w:type="spellStart"/>
      <w:r w:rsidRPr="002F065F">
        <w:t>utgjøre</w:t>
      </w:r>
      <w:proofErr w:type="spellEnd"/>
      <w:r w:rsidRPr="002F065F">
        <w:t xml:space="preserve"> en </w:t>
      </w:r>
      <w:proofErr w:type="spellStart"/>
      <w:r w:rsidRPr="002F065F">
        <w:t>alvorlig</w:t>
      </w:r>
      <w:proofErr w:type="spellEnd"/>
      <w:r w:rsidRPr="002F065F">
        <w:t xml:space="preserve"> fare for </w:t>
      </w:r>
      <w:proofErr w:type="spellStart"/>
      <w:r w:rsidRPr="002F065F">
        <w:t>pasientsikkerheten</w:t>
      </w:r>
      <w:proofErr w:type="spellEnd"/>
      <w:r w:rsidRPr="002F065F">
        <w:t xml:space="preserve"> eller </w:t>
      </w:r>
      <w:proofErr w:type="spellStart"/>
      <w:r w:rsidRPr="002F065F">
        <w:t>alvorlig</w:t>
      </w:r>
      <w:proofErr w:type="spellEnd"/>
      <w:r w:rsidRPr="002F065F">
        <w:t xml:space="preserve"> svekke ti</w:t>
      </w:r>
      <w:r w:rsidRPr="002F065F">
        <w:t xml:space="preserve">lliten til helsepersonell eller helse- og </w:t>
      </w:r>
      <w:proofErr w:type="spellStart"/>
      <w:r w:rsidRPr="002F065F">
        <w:t>omsorgstjenesten</w:t>
      </w:r>
      <w:proofErr w:type="spellEnd"/>
      <w:r w:rsidRPr="002F065F">
        <w:t>.</w:t>
      </w:r>
    </w:p>
    <w:p w14:paraId="672324F4" w14:textId="77777777" w:rsidR="00981F08" w:rsidRPr="002F065F" w:rsidRDefault="00981F08" w:rsidP="002F065F">
      <w:pPr>
        <w:pStyle w:val="l-tit-endr-ledd"/>
      </w:pPr>
      <w:r w:rsidRPr="002F065F">
        <w:t>Noverande § 57 andre ledd blir nytt tredje ledd, noverande tredje ledd blir nytt fjerde ledd, noverande fjerde ledd blir nytt femte ledd og noverande femte ledd blir nytt sjette ledd</w:t>
      </w:r>
    </w:p>
    <w:p w14:paraId="4A4D8D04" w14:textId="77777777" w:rsidR="00981F08" w:rsidRPr="002F065F" w:rsidRDefault="00981F08" w:rsidP="002F065F">
      <w:pPr>
        <w:pStyle w:val="l-tit-endr-paragraf"/>
      </w:pPr>
      <w:r w:rsidRPr="002F065F">
        <w:t>Ny § 57 a ska</w:t>
      </w:r>
      <w:r w:rsidRPr="002F065F">
        <w:t>l lyde:</w:t>
      </w:r>
    </w:p>
    <w:p w14:paraId="1C27AD45" w14:textId="77777777" w:rsidR="00981F08" w:rsidRPr="002F065F" w:rsidRDefault="00981F08" w:rsidP="002F065F">
      <w:pPr>
        <w:pStyle w:val="l-paragraf"/>
        <w:rPr>
          <w:rStyle w:val="regular"/>
        </w:rPr>
      </w:pPr>
      <w:r w:rsidRPr="002F065F">
        <w:rPr>
          <w:rStyle w:val="regular"/>
        </w:rPr>
        <w:t xml:space="preserve">§ 57 a </w:t>
      </w:r>
      <w:proofErr w:type="spellStart"/>
      <w:r w:rsidRPr="002F065F">
        <w:t>Forbud</w:t>
      </w:r>
      <w:proofErr w:type="spellEnd"/>
      <w:r w:rsidRPr="002F065F">
        <w:t xml:space="preserve"> mot å yte helsehjelp for </w:t>
      </w:r>
      <w:proofErr w:type="spellStart"/>
      <w:r w:rsidRPr="002F065F">
        <w:t>tidligere</w:t>
      </w:r>
      <w:proofErr w:type="spellEnd"/>
      <w:r w:rsidRPr="002F065F">
        <w:t xml:space="preserve"> autorisert helsepersonell mv.</w:t>
      </w:r>
    </w:p>
    <w:p w14:paraId="392EE93D" w14:textId="77777777" w:rsidR="00981F08" w:rsidRPr="002F065F" w:rsidRDefault="00981F08" w:rsidP="002F065F">
      <w:pPr>
        <w:pStyle w:val="l-ledd"/>
      </w:pPr>
      <w:r w:rsidRPr="002F065F">
        <w:t xml:space="preserve">Dersom helsepersonell som </w:t>
      </w:r>
      <w:proofErr w:type="spellStart"/>
      <w:r w:rsidRPr="002F065F">
        <w:t>ikke</w:t>
      </w:r>
      <w:proofErr w:type="spellEnd"/>
      <w:r w:rsidRPr="002F065F">
        <w:t xml:space="preserve"> lenger har autorisasjon eller lisens er til </w:t>
      </w:r>
      <w:proofErr w:type="spellStart"/>
      <w:r w:rsidRPr="002F065F">
        <w:t>alvorlig</w:t>
      </w:r>
      <w:proofErr w:type="spellEnd"/>
      <w:r w:rsidRPr="002F065F">
        <w:t xml:space="preserve"> fare for </w:t>
      </w:r>
      <w:proofErr w:type="spellStart"/>
      <w:r w:rsidRPr="002F065F">
        <w:t>pasientsikkerheten</w:t>
      </w:r>
      <w:proofErr w:type="spellEnd"/>
      <w:r w:rsidRPr="002F065F">
        <w:t xml:space="preserve"> eller </w:t>
      </w:r>
      <w:proofErr w:type="spellStart"/>
      <w:r w:rsidRPr="002F065F">
        <w:t>alvorlig</w:t>
      </w:r>
      <w:proofErr w:type="spellEnd"/>
      <w:r w:rsidRPr="002F065F">
        <w:t xml:space="preserve"> svekker tilliten til helse- og </w:t>
      </w:r>
      <w:proofErr w:type="spellStart"/>
      <w:r w:rsidRPr="002F065F">
        <w:t>omsorgstjen</w:t>
      </w:r>
      <w:r w:rsidRPr="002F065F">
        <w:t>esten</w:t>
      </w:r>
      <w:proofErr w:type="spellEnd"/>
      <w:r w:rsidRPr="002F065F">
        <w:t xml:space="preserve">, kan Statens helsetilsyn gi </w:t>
      </w:r>
      <w:proofErr w:type="spellStart"/>
      <w:r w:rsidRPr="002F065F">
        <w:t>forbud</w:t>
      </w:r>
      <w:proofErr w:type="spellEnd"/>
      <w:r w:rsidRPr="002F065F">
        <w:t xml:space="preserve"> mot å yte helsehjelp. </w:t>
      </w:r>
      <w:proofErr w:type="spellStart"/>
      <w:r w:rsidRPr="002F065F">
        <w:t>Forbudet</w:t>
      </w:r>
      <w:proofErr w:type="spellEnd"/>
      <w:r w:rsidRPr="002F065F">
        <w:t xml:space="preserve"> skal </w:t>
      </w:r>
      <w:proofErr w:type="spellStart"/>
      <w:r w:rsidRPr="002F065F">
        <w:t>fremgå</w:t>
      </w:r>
      <w:proofErr w:type="spellEnd"/>
      <w:r w:rsidRPr="002F065F">
        <w:t xml:space="preserve"> av helsepersonellregisteret.</w:t>
      </w:r>
    </w:p>
    <w:p w14:paraId="57B69357" w14:textId="77777777" w:rsidR="00981F08" w:rsidRPr="002F065F" w:rsidRDefault="00981F08" w:rsidP="002F065F">
      <w:pPr>
        <w:pStyle w:val="l-ledd"/>
      </w:pPr>
      <w:r w:rsidRPr="002F065F">
        <w:t xml:space="preserve">Dersom helsepersonell </w:t>
      </w:r>
      <w:proofErr w:type="spellStart"/>
      <w:r w:rsidRPr="002F065F">
        <w:t>ikke</w:t>
      </w:r>
      <w:proofErr w:type="spellEnd"/>
      <w:r w:rsidRPr="002F065F">
        <w:t xml:space="preserve"> etterlever </w:t>
      </w:r>
      <w:proofErr w:type="spellStart"/>
      <w:r w:rsidRPr="002F065F">
        <w:t>forbud</w:t>
      </w:r>
      <w:proofErr w:type="spellEnd"/>
      <w:r w:rsidRPr="002F065F">
        <w:t xml:space="preserve"> etter første ledd, kan Statens helsetilsyn fastsette tvangsmulkt i samsvar med helsetilsynsloven §</w:t>
      </w:r>
      <w:r w:rsidRPr="002F065F">
        <w:t> 9.</w:t>
      </w:r>
    </w:p>
    <w:p w14:paraId="123F43B4" w14:textId="77777777" w:rsidR="00981F08" w:rsidRPr="002F065F" w:rsidRDefault="00981F08" w:rsidP="002F065F">
      <w:pPr>
        <w:pStyle w:val="l-ledd"/>
      </w:pPr>
      <w:proofErr w:type="spellStart"/>
      <w:r w:rsidRPr="002F065F">
        <w:t>Forbudet</w:t>
      </w:r>
      <w:proofErr w:type="spellEnd"/>
      <w:r w:rsidRPr="002F065F">
        <w:t xml:space="preserve"> </w:t>
      </w:r>
      <w:proofErr w:type="spellStart"/>
      <w:r w:rsidRPr="002F065F">
        <w:t>oppheves</w:t>
      </w:r>
      <w:proofErr w:type="spellEnd"/>
      <w:r w:rsidRPr="002F065F">
        <w:t xml:space="preserve"> dersom Statens helsetilsyn </w:t>
      </w:r>
      <w:proofErr w:type="spellStart"/>
      <w:r w:rsidRPr="002F065F">
        <w:t>innvilger</w:t>
      </w:r>
      <w:proofErr w:type="spellEnd"/>
      <w:r w:rsidRPr="002F065F">
        <w:t xml:space="preserve"> søknad om ny autorisasjon eller lisens etter § 62.</w:t>
      </w:r>
    </w:p>
    <w:p w14:paraId="201514BA" w14:textId="77777777" w:rsidR="00981F08" w:rsidRPr="002F065F" w:rsidRDefault="00981F08" w:rsidP="002F065F">
      <w:pPr>
        <w:pStyle w:val="l-ledd"/>
      </w:pPr>
      <w:proofErr w:type="spellStart"/>
      <w:r w:rsidRPr="002F065F">
        <w:t>Forbud</w:t>
      </w:r>
      <w:proofErr w:type="spellEnd"/>
      <w:r w:rsidRPr="002F065F">
        <w:t xml:space="preserve"> er enkeltvedtak etter </w:t>
      </w:r>
      <w:proofErr w:type="spellStart"/>
      <w:r w:rsidRPr="002F065F">
        <w:t>forvaltningsloven</w:t>
      </w:r>
      <w:proofErr w:type="spellEnd"/>
      <w:r w:rsidRPr="002F065F">
        <w:t>.</w:t>
      </w:r>
    </w:p>
    <w:p w14:paraId="63C8F038" w14:textId="77777777" w:rsidR="00981F08" w:rsidRPr="002F065F" w:rsidRDefault="00981F08" w:rsidP="002F065F">
      <w:pPr>
        <w:pStyle w:val="l-ledd"/>
      </w:pPr>
      <w:r w:rsidRPr="002F065F">
        <w:t xml:space="preserve">Departementet kan gi forskrift om </w:t>
      </w:r>
      <w:proofErr w:type="spellStart"/>
      <w:r w:rsidRPr="002F065F">
        <w:t>fastsettelse</w:t>
      </w:r>
      <w:proofErr w:type="spellEnd"/>
      <w:r w:rsidRPr="002F065F">
        <w:t xml:space="preserve"> og </w:t>
      </w:r>
      <w:proofErr w:type="spellStart"/>
      <w:r w:rsidRPr="002F065F">
        <w:t>beregning</w:t>
      </w:r>
      <w:proofErr w:type="spellEnd"/>
      <w:r w:rsidRPr="002F065F">
        <w:t xml:space="preserve"> av tvangsmulkt.</w:t>
      </w:r>
    </w:p>
    <w:p w14:paraId="2EB48D94" w14:textId="77777777" w:rsidR="00981F08" w:rsidRPr="002F065F" w:rsidRDefault="00981F08" w:rsidP="002F065F">
      <w:pPr>
        <w:pStyle w:val="l-tit-endr-ledd"/>
      </w:pPr>
      <w:r w:rsidRPr="002F065F">
        <w:t>§ 62 nytt andre og tredje ledd skal lyde:</w:t>
      </w:r>
    </w:p>
    <w:p w14:paraId="5FA83C8F" w14:textId="77777777" w:rsidR="00981F08" w:rsidRPr="002F065F" w:rsidRDefault="00981F08" w:rsidP="002F065F">
      <w:pPr>
        <w:pStyle w:val="l-ledd"/>
      </w:pPr>
      <w:r w:rsidRPr="002F065F">
        <w:t xml:space="preserve">Søknad om ny autorisasjon, lisens eller spesialistgodkjenning kan </w:t>
      </w:r>
      <w:proofErr w:type="spellStart"/>
      <w:r w:rsidRPr="002F065F">
        <w:t>fremsettes</w:t>
      </w:r>
      <w:proofErr w:type="spellEnd"/>
      <w:r w:rsidRPr="002F065F">
        <w:t xml:space="preserve"> </w:t>
      </w:r>
      <w:proofErr w:type="spellStart"/>
      <w:r w:rsidRPr="002F065F">
        <w:t>tidligst</w:t>
      </w:r>
      <w:proofErr w:type="spellEnd"/>
      <w:r w:rsidRPr="002F065F">
        <w:t xml:space="preserve"> to år etter vedtak om tilbakekall. Det </w:t>
      </w:r>
      <w:proofErr w:type="spellStart"/>
      <w:r w:rsidRPr="002F065F">
        <w:t>samme</w:t>
      </w:r>
      <w:proofErr w:type="spellEnd"/>
      <w:r w:rsidRPr="002F065F">
        <w:t xml:space="preserve"> gjelder</w:t>
      </w:r>
      <w:r w:rsidRPr="002F065F">
        <w:t xml:space="preserve"> ved frivillig avkall som er gitt under en </w:t>
      </w:r>
      <w:proofErr w:type="spellStart"/>
      <w:r w:rsidRPr="002F065F">
        <w:t>pågående</w:t>
      </w:r>
      <w:proofErr w:type="spellEnd"/>
      <w:r w:rsidRPr="002F065F">
        <w:t xml:space="preserve"> tilsynssak. Statens helsetilsyn kan </w:t>
      </w:r>
      <w:proofErr w:type="spellStart"/>
      <w:r w:rsidRPr="002F065F">
        <w:t>gjøre</w:t>
      </w:r>
      <w:proofErr w:type="spellEnd"/>
      <w:r w:rsidRPr="002F065F">
        <w:t xml:space="preserve"> unntak </w:t>
      </w:r>
      <w:proofErr w:type="spellStart"/>
      <w:r w:rsidRPr="002F065F">
        <w:t>fra</w:t>
      </w:r>
      <w:proofErr w:type="spellEnd"/>
      <w:r w:rsidRPr="002F065F">
        <w:t xml:space="preserve"> </w:t>
      </w:r>
      <w:proofErr w:type="spellStart"/>
      <w:r w:rsidRPr="002F065F">
        <w:t>karantenetiden</w:t>
      </w:r>
      <w:proofErr w:type="spellEnd"/>
      <w:r w:rsidRPr="002F065F">
        <w:t xml:space="preserve"> på to år når </w:t>
      </w:r>
      <w:proofErr w:type="spellStart"/>
      <w:r w:rsidRPr="002F065F">
        <w:t>særlige</w:t>
      </w:r>
      <w:proofErr w:type="spellEnd"/>
      <w:r w:rsidRPr="002F065F">
        <w:t xml:space="preserve"> grunner </w:t>
      </w:r>
      <w:proofErr w:type="spellStart"/>
      <w:r w:rsidRPr="002F065F">
        <w:t>tilsier</w:t>
      </w:r>
      <w:proofErr w:type="spellEnd"/>
      <w:r w:rsidRPr="002F065F">
        <w:t xml:space="preserve"> det.</w:t>
      </w:r>
    </w:p>
    <w:p w14:paraId="542812F7" w14:textId="77777777" w:rsidR="00981F08" w:rsidRPr="002F065F" w:rsidRDefault="00981F08" w:rsidP="002F065F">
      <w:pPr>
        <w:pStyle w:val="l-ledd"/>
      </w:pPr>
      <w:proofErr w:type="spellStart"/>
      <w:r w:rsidRPr="002F065F">
        <w:t>Hvis</w:t>
      </w:r>
      <w:proofErr w:type="spellEnd"/>
      <w:r w:rsidRPr="002F065F">
        <w:t xml:space="preserve"> autorisasjon, lisens eller spesialistgodkjenning er </w:t>
      </w:r>
      <w:proofErr w:type="spellStart"/>
      <w:r w:rsidRPr="002F065F">
        <w:t>tilbakekalt</w:t>
      </w:r>
      <w:proofErr w:type="spellEnd"/>
      <w:r w:rsidRPr="002F065F">
        <w:t xml:space="preserve"> etter § 57 andre ledd, ka</w:t>
      </w:r>
      <w:r w:rsidRPr="002F065F">
        <w:t xml:space="preserve">n ny søknad </w:t>
      </w:r>
      <w:proofErr w:type="spellStart"/>
      <w:r w:rsidRPr="002F065F">
        <w:t>fremsettes</w:t>
      </w:r>
      <w:proofErr w:type="spellEnd"/>
      <w:r w:rsidRPr="002F065F">
        <w:t xml:space="preserve"> </w:t>
      </w:r>
      <w:proofErr w:type="spellStart"/>
      <w:r w:rsidRPr="002F065F">
        <w:t>tidligst</w:t>
      </w:r>
      <w:proofErr w:type="spellEnd"/>
      <w:r w:rsidRPr="002F065F">
        <w:t xml:space="preserve"> ti år etter vedtak om tilbakekall.</w:t>
      </w:r>
    </w:p>
    <w:p w14:paraId="206C5F7B" w14:textId="77777777" w:rsidR="00981F08" w:rsidRPr="002F065F" w:rsidRDefault="00981F08" w:rsidP="002F065F">
      <w:pPr>
        <w:pStyle w:val="l-tit-endr-ledd"/>
      </w:pPr>
      <w:r w:rsidRPr="002F065F">
        <w:lastRenderedPageBreak/>
        <w:t>Noverande § 62 andre ledd blir nytt fjerde ledd.</w:t>
      </w:r>
    </w:p>
    <w:p w14:paraId="7897ABAD" w14:textId="77777777" w:rsidR="00981F08" w:rsidRPr="002F065F" w:rsidRDefault="00981F08" w:rsidP="002F065F">
      <w:pPr>
        <w:pStyle w:val="l-tit-endr-ledd"/>
      </w:pPr>
      <w:r w:rsidRPr="002F065F">
        <w:t>§ 62 a nytt andre ledd skal lyde:</w:t>
      </w:r>
    </w:p>
    <w:p w14:paraId="6DA1FC50" w14:textId="77777777" w:rsidR="00981F08" w:rsidRPr="002F065F" w:rsidRDefault="00981F08" w:rsidP="002F065F">
      <w:pPr>
        <w:pStyle w:val="l-ledd"/>
      </w:pPr>
      <w:r w:rsidRPr="002F065F">
        <w:t>Hvis det ved vedtak om tilbakekall av autorisasjon, lisens eller spesialistgodkjenning for alltid etter § </w:t>
      </w:r>
      <w:r w:rsidRPr="002F065F">
        <w:t>57 andre ledd ikke er aktuelt å overføre pasientjournalarkivet til et bestemt helsepersonell eller til en bestemt virksomhet, skal helsepersonellet straks levere inn sitt pasientjournalarkiv til Helsedirektoratet.</w:t>
      </w:r>
    </w:p>
    <w:p w14:paraId="7A597BA0" w14:textId="77777777" w:rsidR="00981F08" w:rsidRPr="002F065F" w:rsidRDefault="00981F08" w:rsidP="002F065F">
      <w:pPr>
        <w:pStyle w:val="l-tit-endr-ledd"/>
      </w:pPr>
      <w:r w:rsidRPr="002F065F">
        <w:t>Noverande § 62 a andre ledd blir nytt tred</w:t>
      </w:r>
      <w:r w:rsidRPr="002F065F">
        <w:t>je ledd.</w:t>
      </w:r>
    </w:p>
    <w:p w14:paraId="55E89EFC" w14:textId="77777777" w:rsidR="00981F08" w:rsidRPr="002F065F" w:rsidRDefault="00981F08" w:rsidP="002F065F">
      <w:pPr>
        <w:pStyle w:val="l-tit-endr-ledd"/>
      </w:pPr>
      <w:r w:rsidRPr="002F065F">
        <w:t>§ 66 første ledd første punktum skal lyde:</w:t>
      </w:r>
    </w:p>
    <w:p w14:paraId="58281F1C" w14:textId="77777777" w:rsidR="00981F08" w:rsidRPr="002F065F" w:rsidRDefault="00981F08" w:rsidP="002F065F">
      <w:pPr>
        <w:pStyle w:val="l-ledd"/>
      </w:pPr>
      <w:r w:rsidRPr="002F065F">
        <w:t xml:space="preserve">Tilsynsmyndighetene skal varsle arbeidsgiver ved faglig pålegg, tilbakekall, frivillig avkall eller suspensjon av autorisasjon, lisens, spesialistgodkjenning eller </w:t>
      </w:r>
      <w:r w:rsidRPr="002F065F">
        <w:rPr>
          <w:rStyle w:val="l-endring"/>
        </w:rPr>
        <w:t>rekvireringsrett</w:t>
      </w:r>
      <w:r w:rsidRPr="002F065F">
        <w:t xml:space="preserve">, </w:t>
      </w:r>
      <w:r w:rsidRPr="002F065F">
        <w:rPr>
          <w:rStyle w:val="l-endring"/>
        </w:rPr>
        <w:t>begrensning</w:t>
      </w:r>
      <w:r w:rsidRPr="002F065F">
        <w:t xml:space="preserve"> av autoris</w:t>
      </w:r>
      <w:r w:rsidRPr="002F065F">
        <w:t xml:space="preserve">asjon </w:t>
      </w:r>
      <w:r w:rsidRPr="002F065F">
        <w:rPr>
          <w:rStyle w:val="l-endring"/>
        </w:rPr>
        <w:t>eller forbud mot å yte helsehjelp.</w:t>
      </w:r>
    </w:p>
    <w:p w14:paraId="163E4ECA" w14:textId="77777777" w:rsidR="00981F08" w:rsidRPr="002F065F" w:rsidRDefault="00981F08" w:rsidP="002F065F">
      <w:pPr>
        <w:pStyle w:val="l-tit-endr-ledd"/>
      </w:pPr>
      <w:r w:rsidRPr="002F065F">
        <w:t>§ 66 tredje ledd skal lyde:</w:t>
      </w:r>
    </w:p>
    <w:p w14:paraId="6F615826" w14:textId="77777777" w:rsidR="00981F08" w:rsidRPr="002F065F" w:rsidRDefault="00981F08" w:rsidP="002F065F">
      <w:pPr>
        <w:pStyle w:val="l-ledd"/>
      </w:pPr>
      <w:r w:rsidRPr="002F065F">
        <w:t xml:space="preserve">Ved tilbakekall, frivillig avkall eller suspensjon av autorisasjon, lisens, spesialistgodkjenning eller rekvireringsrett, ved begrensning av </w:t>
      </w:r>
      <w:r w:rsidRPr="002F065F">
        <w:rPr>
          <w:rStyle w:val="l-endring"/>
        </w:rPr>
        <w:t>autorisasjon</w:t>
      </w:r>
      <w:r w:rsidRPr="002F065F">
        <w:t xml:space="preserve">, </w:t>
      </w:r>
      <w:r w:rsidRPr="002F065F">
        <w:rPr>
          <w:rStyle w:val="l-endring"/>
        </w:rPr>
        <w:t>ved</w:t>
      </w:r>
      <w:r w:rsidRPr="002F065F">
        <w:t xml:space="preserve"> gitt faglig pålegg til helse</w:t>
      </w:r>
      <w:r w:rsidRPr="002F065F">
        <w:t xml:space="preserve">personell </w:t>
      </w:r>
      <w:r w:rsidRPr="002F065F">
        <w:rPr>
          <w:rStyle w:val="l-endring"/>
        </w:rPr>
        <w:t>og forbud mot å yte helsehjelp</w:t>
      </w:r>
      <w:r w:rsidRPr="002F065F">
        <w:t>, skal Statens helsetilsyn uten hinder av taushetsplikten underrette de landene Norge er folkerettslig forpliktet til å informere.</w:t>
      </w:r>
    </w:p>
    <w:p w14:paraId="047F8F90" w14:textId="77777777" w:rsidR="00981F08" w:rsidRPr="002F065F" w:rsidRDefault="00981F08" w:rsidP="002F065F">
      <w:pPr>
        <w:pStyle w:val="a-vedtak-del"/>
      </w:pPr>
      <w:r w:rsidRPr="002F065F">
        <w:t>II</w:t>
      </w:r>
    </w:p>
    <w:p w14:paraId="2CB32E34" w14:textId="77777777" w:rsidR="00981F08" w:rsidRPr="002F065F" w:rsidRDefault="00981F08" w:rsidP="002F065F">
      <w:pPr>
        <w:pStyle w:val="l-tit-endr-lov"/>
      </w:pPr>
      <w:r w:rsidRPr="002F065F">
        <w:t xml:space="preserve">I lov 15. desember 2017 nr. 107 om </w:t>
      </w:r>
      <w:proofErr w:type="spellStart"/>
      <w:r w:rsidRPr="002F065F">
        <w:t>statlig</w:t>
      </w:r>
      <w:proofErr w:type="spellEnd"/>
      <w:r w:rsidRPr="002F065F">
        <w:t xml:space="preserve"> tilsyn med helse- og </w:t>
      </w:r>
      <w:proofErr w:type="spellStart"/>
      <w:r w:rsidRPr="002F065F">
        <w:t>omsorgstjenesten</w:t>
      </w:r>
      <w:proofErr w:type="spellEnd"/>
      <w:r w:rsidRPr="002F065F">
        <w:t xml:space="preserve"> m</w:t>
      </w:r>
      <w:r w:rsidRPr="002F065F">
        <w:t>v. blir det gjort følgjande endringar:</w:t>
      </w:r>
    </w:p>
    <w:p w14:paraId="71003EC7" w14:textId="77777777" w:rsidR="00981F08" w:rsidRPr="002F065F" w:rsidRDefault="00981F08" w:rsidP="002F065F">
      <w:pPr>
        <w:pStyle w:val="l-tit-endr-ledd"/>
      </w:pPr>
      <w:r w:rsidRPr="002F065F">
        <w:t>§ 9 første ledd skal lyde:</w:t>
      </w:r>
    </w:p>
    <w:p w14:paraId="317559D8" w14:textId="77777777" w:rsidR="00981F08" w:rsidRPr="002F065F" w:rsidRDefault="00981F08" w:rsidP="002F065F">
      <w:pPr>
        <w:pStyle w:val="l-ledd"/>
      </w:pPr>
      <w:r w:rsidRPr="002F065F">
        <w:t xml:space="preserve">I pålegg etter § 7 fjerde </w:t>
      </w:r>
      <w:r w:rsidRPr="002F065F">
        <w:rPr>
          <w:rStyle w:val="l-endring"/>
        </w:rPr>
        <w:t>ledd, § 8 og helsepersonelloven § 57 a</w:t>
      </w:r>
      <w:r w:rsidRPr="002F065F">
        <w:t>, kan Statens helsetilsyn fastsette en løpende tvangsmulkt for hver dag, uke eller måned som går etter utløpet av den frist so</w:t>
      </w:r>
      <w:r w:rsidRPr="002F065F">
        <w:t xml:space="preserve">m er satt for oppfyllelse av pålegget, inntil pålegget er oppfylt. Tvangsmulkt kan kun gis overfor virksomheter som yter spesialisthelsetjenester, jf. spesialisthelsetjenesteloven § 1-2, </w:t>
      </w:r>
      <w:r w:rsidRPr="002F065F">
        <w:rPr>
          <w:rStyle w:val="l-endring"/>
        </w:rPr>
        <w:t>og overfor tidligere autorisert helsepersonell som ikke etterlever fo</w:t>
      </w:r>
      <w:r w:rsidRPr="002F065F">
        <w:rPr>
          <w:rStyle w:val="l-endring"/>
        </w:rPr>
        <w:t>rbud etter helsepersonelloven § 57 a</w:t>
      </w:r>
      <w:r w:rsidRPr="002F065F">
        <w:t>.</w:t>
      </w:r>
    </w:p>
    <w:p w14:paraId="7E048F8D" w14:textId="77777777" w:rsidR="00981F08" w:rsidRPr="002F065F" w:rsidRDefault="00981F08" w:rsidP="002F065F">
      <w:pPr>
        <w:pStyle w:val="l-tit-endr-ledd"/>
      </w:pPr>
      <w:r w:rsidRPr="002F065F">
        <w:t>§ 10 andre ledd skal lyde:</w:t>
      </w:r>
    </w:p>
    <w:p w14:paraId="10041D7F" w14:textId="77777777" w:rsidR="00981F08" w:rsidRPr="002F065F" w:rsidRDefault="00981F08" w:rsidP="002F065F">
      <w:pPr>
        <w:pStyle w:val="l-ledd"/>
      </w:pPr>
      <w:r w:rsidRPr="002F065F">
        <w:t xml:space="preserve">Tilsynsmyndighetene skal føre et nasjonalt register over faglige pålegg, tilbakekall, frivillig avkall og suspensjon av autorisasjon, lisens, spesialistgodkjenning og </w:t>
      </w:r>
      <w:r w:rsidRPr="002F065F">
        <w:rPr>
          <w:rStyle w:val="l-endring"/>
        </w:rPr>
        <w:t>rekvireringsrett, begren</w:t>
      </w:r>
      <w:r w:rsidRPr="002F065F">
        <w:rPr>
          <w:rStyle w:val="l-endring"/>
        </w:rPr>
        <w:t>sning</w:t>
      </w:r>
      <w:r w:rsidRPr="002F065F">
        <w:t xml:space="preserve"> av autorisasjon </w:t>
      </w:r>
      <w:r w:rsidRPr="002F065F">
        <w:rPr>
          <w:rStyle w:val="l-endring"/>
        </w:rPr>
        <w:t xml:space="preserve">og forbud mot å yte helsehjelp </w:t>
      </w:r>
      <w:r w:rsidRPr="002F065F">
        <w:t>etter helsepersonelloven kapittel 11.</w:t>
      </w:r>
    </w:p>
    <w:p w14:paraId="08EC3BA0" w14:textId="77777777" w:rsidR="00981F08" w:rsidRPr="002F065F" w:rsidRDefault="00981F08" w:rsidP="002F065F">
      <w:pPr>
        <w:pStyle w:val="l-tit-endr-ledd"/>
      </w:pPr>
      <w:r w:rsidRPr="002F065F">
        <w:t>§ 11 første ledd skal lyde:</w:t>
      </w:r>
    </w:p>
    <w:p w14:paraId="69B81C39" w14:textId="77777777" w:rsidR="00981F08" w:rsidRPr="002F065F" w:rsidRDefault="00981F08" w:rsidP="002F065F">
      <w:pPr>
        <w:pStyle w:val="l-ledd"/>
      </w:pPr>
      <w:r w:rsidRPr="002F065F">
        <w:t xml:space="preserve">Pålegg </w:t>
      </w:r>
      <w:r w:rsidRPr="002F065F">
        <w:rPr>
          <w:rStyle w:val="l-endring"/>
        </w:rPr>
        <w:t>og vedtak</w:t>
      </w:r>
      <w:r w:rsidRPr="002F065F">
        <w:t xml:space="preserve"> etter § 7 fjerde ledd </w:t>
      </w:r>
      <w:r w:rsidRPr="002F065F">
        <w:rPr>
          <w:rStyle w:val="l-endring"/>
        </w:rPr>
        <w:t>og §§ 8 og 9</w:t>
      </w:r>
      <w:r w:rsidRPr="002F065F">
        <w:t xml:space="preserve"> kan påklages til den instansen Kongen bestemmer.</w:t>
      </w:r>
    </w:p>
    <w:p w14:paraId="571FB243" w14:textId="77777777" w:rsidR="00981F08" w:rsidRPr="002F065F" w:rsidRDefault="00981F08" w:rsidP="002F065F">
      <w:pPr>
        <w:pStyle w:val="a-vedtak-del"/>
      </w:pPr>
      <w:r w:rsidRPr="002F065F">
        <w:t>III</w:t>
      </w:r>
    </w:p>
    <w:p w14:paraId="778E8997" w14:textId="7E46B32F" w:rsidR="00981F08" w:rsidRPr="002F065F" w:rsidRDefault="00981F08" w:rsidP="002F065F">
      <w:r w:rsidRPr="002F065F">
        <w:t>Lova gjeld frå den tida Kongen f</w:t>
      </w:r>
      <w:r w:rsidRPr="002F065F">
        <w:t>astset.</w:t>
      </w:r>
    </w:p>
    <w:sectPr w:rsidR="00000000" w:rsidRPr="002F065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7A09" w14:textId="77777777" w:rsidR="00981F08" w:rsidRDefault="00981F08">
      <w:pPr>
        <w:spacing w:after="0" w:line="240" w:lineRule="auto"/>
      </w:pPr>
      <w:r>
        <w:separator/>
      </w:r>
    </w:p>
  </w:endnote>
  <w:endnote w:type="continuationSeparator" w:id="0">
    <w:p w14:paraId="5FFA5F13" w14:textId="77777777" w:rsidR="00981F08" w:rsidRDefault="0098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AC9F" w14:textId="77777777" w:rsidR="002F065F" w:rsidRPr="002F065F" w:rsidRDefault="002F065F" w:rsidP="002F065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6924" w14:textId="77777777" w:rsidR="002F065F" w:rsidRPr="002F065F" w:rsidRDefault="002F065F" w:rsidP="002F065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2A8" w14:textId="77777777" w:rsidR="002F065F" w:rsidRPr="002F065F" w:rsidRDefault="002F065F" w:rsidP="002F06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7C46" w14:textId="77777777" w:rsidR="00981F08" w:rsidRDefault="00981F08">
      <w:pPr>
        <w:spacing w:after="0" w:line="240" w:lineRule="auto"/>
      </w:pPr>
      <w:r>
        <w:separator/>
      </w:r>
    </w:p>
  </w:footnote>
  <w:footnote w:type="continuationSeparator" w:id="0">
    <w:p w14:paraId="6A9D5BDB" w14:textId="77777777" w:rsidR="00981F08" w:rsidRDefault="0098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4FEE" w14:textId="77777777" w:rsidR="002F065F" w:rsidRPr="002F065F" w:rsidRDefault="002F065F" w:rsidP="002F065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567" w14:textId="77777777" w:rsidR="002F065F" w:rsidRPr="002F065F" w:rsidRDefault="002F065F" w:rsidP="002F065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6BC1" w14:textId="77777777" w:rsidR="002F065F" w:rsidRPr="002F065F" w:rsidRDefault="002F065F" w:rsidP="002F06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413090367">
    <w:abstractNumId w:val="14"/>
  </w:num>
  <w:num w:numId="2" w16cid:durableId="2067755899">
    <w:abstractNumId w:val="0"/>
  </w:num>
  <w:num w:numId="3" w16cid:durableId="75174149">
    <w:abstractNumId w:val="12"/>
  </w:num>
  <w:num w:numId="4" w16cid:durableId="766193151">
    <w:abstractNumId w:val="5"/>
  </w:num>
  <w:num w:numId="5" w16cid:durableId="1114710131">
    <w:abstractNumId w:val="10"/>
  </w:num>
  <w:num w:numId="6" w16cid:durableId="447746428">
    <w:abstractNumId w:val="15"/>
  </w:num>
  <w:num w:numId="7" w16cid:durableId="1857185737">
    <w:abstractNumId w:val="2"/>
  </w:num>
  <w:num w:numId="8" w16cid:durableId="1256551005">
    <w:abstractNumId w:val="1"/>
  </w:num>
  <w:num w:numId="9" w16cid:durableId="890650073">
    <w:abstractNumId w:val="11"/>
  </w:num>
  <w:num w:numId="10" w16cid:durableId="1680354329">
    <w:abstractNumId w:val="3"/>
  </w:num>
  <w:num w:numId="11" w16cid:durableId="118686232">
    <w:abstractNumId w:val="9"/>
  </w:num>
  <w:num w:numId="12" w16cid:durableId="81100601">
    <w:abstractNumId w:val="6"/>
  </w:num>
  <w:num w:numId="13" w16cid:durableId="1861504834">
    <w:abstractNumId w:val="16"/>
  </w:num>
  <w:num w:numId="14" w16cid:durableId="1271353733">
    <w:abstractNumId w:val="4"/>
  </w:num>
  <w:num w:numId="15" w16cid:durableId="436296988">
    <w:abstractNumId w:val="13"/>
  </w:num>
  <w:num w:numId="16" w16cid:durableId="1004550388">
    <w:abstractNumId w:val="17"/>
  </w:num>
  <w:num w:numId="17" w16cid:durableId="490216739">
    <w:abstractNumId w:val="7"/>
  </w:num>
  <w:num w:numId="18" w16cid:durableId="1850176887">
    <w:abstractNumId w:val="8"/>
  </w:num>
  <w:num w:numId="19" w16cid:durableId="18211151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F065F"/>
    <w:rsid w:val="002343F2"/>
    <w:rsid w:val="002F065F"/>
    <w:rsid w:val="00395608"/>
    <w:rsid w:val="00981F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BDE7F"/>
  <w14:defaultImageDpi w14:val="0"/>
  <w15:docId w15:val="{18E8426C-AEC8-4F1C-894E-3AF6D6F6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5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2F065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F065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F065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F065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F065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F065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F065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F065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F065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F065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F065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2F065F"/>
    <w:pPr>
      <w:keepNext/>
      <w:keepLines/>
      <w:spacing w:before="240" w:after="240"/>
    </w:pPr>
  </w:style>
  <w:style w:type="paragraph" w:customStyle="1" w:styleId="a-konge-tit">
    <w:name w:val="a-konge-tit"/>
    <w:basedOn w:val="Normal"/>
    <w:next w:val="Normal"/>
    <w:rsid w:val="002F065F"/>
    <w:pPr>
      <w:keepNext/>
      <w:keepLines/>
      <w:spacing w:before="240"/>
      <w:jc w:val="center"/>
    </w:pPr>
    <w:rPr>
      <w:spacing w:val="30"/>
    </w:rPr>
  </w:style>
  <w:style w:type="paragraph" w:customStyle="1" w:styleId="a-tilraar-dep">
    <w:name w:val="a-tilraar-dep"/>
    <w:basedOn w:val="Normal"/>
    <w:next w:val="Normal"/>
    <w:rsid w:val="002F065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F065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F065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F065F"/>
    <w:pPr>
      <w:keepNext/>
      <w:spacing w:before="360" w:after="60"/>
      <w:jc w:val="center"/>
    </w:pPr>
    <w:rPr>
      <w:b/>
    </w:rPr>
  </w:style>
  <w:style w:type="paragraph" w:customStyle="1" w:styleId="a-vedtak-tekst">
    <w:name w:val="a-vedtak-tekst"/>
    <w:basedOn w:val="Normal"/>
    <w:next w:val="Normal"/>
    <w:rsid w:val="002F065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F065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F065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F065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F065F"/>
    <w:pPr>
      <w:numPr>
        <w:numId w:val="3"/>
      </w:numPr>
      <w:spacing w:after="0"/>
    </w:pPr>
  </w:style>
  <w:style w:type="paragraph" w:customStyle="1" w:styleId="alfaliste2">
    <w:name w:val="alfaliste 2"/>
    <w:basedOn w:val="Liste2"/>
    <w:rsid w:val="002F065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F065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F065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F065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F065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F065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F065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F065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2F065F"/>
    <w:rPr>
      <w:rFonts w:ascii="Arial" w:eastAsia="Times New Roman" w:hAnsi="Arial"/>
      <w:b/>
      <w:spacing w:val="4"/>
      <w:kern w:val="0"/>
      <w:sz w:val="28"/>
    </w:rPr>
  </w:style>
  <w:style w:type="paragraph" w:customStyle="1" w:styleId="b-post">
    <w:name w:val="b-post"/>
    <w:basedOn w:val="Normal"/>
    <w:next w:val="Normal"/>
    <w:rsid w:val="002F065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2F065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2F065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F065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2F065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F065F"/>
  </w:style>
  <w:style w:type="paragraph" w:customStyle="1" w:styleId="Def">
    <w:name w:val="Def"/>
    <w:basedOn w:val="hengende-innrykk"/>
    <w:rsid w:val="002F065F"/>
    <w:pPr>
      <w:spacing w:line="240" w:lineRule="auto"/>
      <w:ind w:left="0" w:firstLine="0"/>
    </w:pPr>
    <w:rPr>
      <w:rFonts w:ascii="Times" w:eastAsia="Batang" w:hAnsi="Times"/>
      <w:spacing w:val="0"/>
      <w:szCs w:val="20"/>
    </w:rPr>
  </w:style>
  <w:style w:type="paragraph" w:customStyle="1" w:styleId="del-nr">
    <w:name w:val="del-nr"/>
    <w:basedOn w:val="Normal"/>
    <w:qFormat/>
    <w:rsid w:val="002F065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F065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2F065F"/>
  </w:style>
  <w:style w:type="paragraph" w:customStyle="1" w:styleId="figur-noter">
    <w:name w:val="figur-noter"/>
    <w:basedOn w:val="Normal"/>
    <w:next w:val="Normal"/>
    <w:rsid w:val="002F065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F065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2F065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F065F"/>
    <w:rPr>
      <w:sz w:val="20"/>
    </w:rPr>
  </w:style>
  <w:style w:type="character" w:customStyle="1" w:styleId="FotnotetekstTegn">
    <w:name w:val="Fotnotetekst Tegn"/>
    <w:link w:val="Fotnotetekst"/>
    <w:rsid w:val="002F065F"/>
    <w:rPr>
      <w:rFonts w:ascii="Times New Roman" w:eastAsia="Times New Roman" w:hAnsi="Times New Roman"/>
      <w:spacing w:val="4"/>
      <w:kern w:val="0"/>
      <w:sz w:val="20"/>
    </w:rPr>
  </w:style>
  <w:style w:type="paragraph" w:customStyle="1" w:styleId="friliste">
    <w:name w:val="friliste"/>
    <w:basedOn w:val="Normal"/>
    <w:qFormat/>
    <w:rsid w:val="002F065F"/>
    <w:pPr>
      <w:tabs>
        <w:tab w:val="left" w:pos="397"/>
      </w:tabs>
      <w:spacing w:after="0"/>
      <w:ind w:left="397" w:hanging="397"/>
    </w:pPr>
    <w:rPr>
      <w:spacing w:val="0"/>
    </w:rPr>
  </w:style>
  <w:style w:type="paragraph" w:customStyle="1" w:styleId="friliste2">
    <w:name w:val="friliste 2"/>
    <w:basedOn w:val="Normal"/>
    <w:qFormat/>
    <w:rsid w:val="002F065F"/>
    <w:pPr>
      <w:tabs>
        <w:tab w:val="left" w:pos="794"/>
      </w:tabs>
      <w:spacing w:after="0"/>
      <w:ind w:left="794" w:hanging="397"/>
    </w:pPr>
    <w:rPr>
      <w:spacing w:val="0"/>
    </w:rPr>
  </w:style>
  <w:style w:type="paragraph" w:customStyle="1" w:styleId="friliste3">
    <w:name w:val="friliste 3"/>
    <w:basedOn w:val="Normal"/>
    <w:qFormat/>
    <w:rsid w:val="002F065F"/>
    <w:pPr>
      <w:tabs>
        <w:tab w:val="left" w:pos="1191"/>
      </w:tabs>
      <w:spacing w:after="0"/>
      <w:ind w:left="1191" w:hanging="397"/>
    </w:pPr>
    <w:rPr>
      <w:spacing w:val="0"/>
    </w:rPr>
  </w:style>
  <w:style w:type="paragraph" w:customStyle="1" w:styleId="friliste4">
    <w:name w:val="friliste 4"/>
    <w:basedOn w:val="Normal"/>
    <w:qFormat/>
    <w:rsid w:val="002F065F"/>
    <w:pPr>
      <w:tabs>
        <w:tab w:val="left" w:pos="1588"/>
      </w:tabs>
      <w:spacing w:after="0"/>
      <w:ind w:left="1588" w:hanging="397"/>
    </w:pPr>
    <w:rPr>
      <w:spacing w:val="0"/>
    </w:rPr>
  </w:style>
  <w:style w:type="paragraph" w:customStyle="1" w:styleId="friliste5">
    <w:name w:val="friliste 5"/>
    <w:basedOn w:val="Normal"/>
    <w:qFormat/>
    <w:rsid w:val="002F065F"/>
    <w:pPr>
      <w:tabs>
        <w:tab w:val="left" w:pos="1985"/>
      </w:tabs>
      <w:spacing w:after="0"/>
      <w:ind w:left="1985" w:hanging="397"/>
    </w:pPr>
    <w:rPr>
      <w:spacing w:val="0"/>
    </w:rPr>
  </w:style>
  <w:style w:type="paragraph" w:customStyle="1" w:styleId="Fullmakttit">
    <w:name w:val="Fullmakttit"/>
    <w:basedOn w:val="Normal"/>
    <w:next w:val="Normal"/>
    <w:rsid w:val="002F065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F065F"/>
    <w:pPr>
      <w:ind w:left="1418" w:hanging="1418"/>
    </w:pPr>
  </w:style>
  <w:style w:type="paragraph" w:customStyle="1" w:styleId="i-budkap-over">
    <w:name w:val="i-budkap-over"/>
    <w:basedOn w:val="Normal"/>
    <w:next w:val="Normal"/>
    <w:rsid w:val="002F065F"/>
    <w:pPr>
      <w:jc w:val="right"/>
    </w:pPr>
    <w:rPr>
      <w:rFonts w:ascii="Times" w:hAnsi="Times"/>
      <w:b/>
      <w:noProof/>
    </w:rPr>
  </w:style>
  <w:style w:type="paragraph" w:customStyle="1" w:styleId="i-dep">
    <w:name w:val="i-dep"/>
    <w:basedOn w:val="Normal"/>
    <w:next w:val="Normal"/>
    <w:rsid w:val="002F065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F065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F065F"/>
    <w:pPr>
      <w:keepNext/>
      <w:keepLines/>
      <w:jc w:val="center"/>
    </w:pPr>
    <w:rPr>
      <w:rFonts w:eastAsia="Batang"/>
      <w:b/>
      <w:sz w:val="28"/>
    </w:rPr>
  </w:style>
  <w:style w:type="paragraph" w:customStyle="1" w:styleId="i-mtit">
    <w:name w:val="i-mtit"/>
    <w:basedOn w:val="Normal"/>
    <w:next w:val="Normal"/>
    <w:rsid w:val="002F065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2F065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F065F"/>
    <w:pPr>
      <w:spacing w:after="0"/>
      <w:jc w:val="center"/>
    </w:pPr>
    <w:rPr>
      <w:rFonts w:ascii="Times" w:hAnsi="Times"/>
      <w:i/>
      <w:noProof/>
    </w:rPr>
  </w:style>
  <w:style w:type="paragraph" w:customStyle="1" w:styleId="i-termin">
    <w:name w:val="i-termin"/>
    <w:basedOn w:val="Normal"/>
    <w:next w:val="Normal"/>
    <w:rsid w:val="002F065F"/>
    <w:pPr>
      <w:spacing w:before="360"/>
      <w:jc w:val="center"/>
    </w:pPr>
    <w:rPr>
      <w:b/>
      <w:noProof/>
      <w:sz w:val="28"/>
    </w:rPr>
  </w:style>
  <w:style w:type="paragraph" w:customStyle="1" w:styleId="i-tit">
    <w:name w:val="i-tit"/>
    <w:basedOn w:val="Normal"/>
    <w:next w:val="i-statsrdato"/>
    <w:rsid w:val="002F065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F065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F065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2F065F"/>
    <w:pPr>
      <w:numPr>
        <w:numId w:val="12"/>
      </w:numPr>
    </w:pPr>
  </w:style>
  <w:style w:type="paragraph" w:customStyle="1" w:styleId="l-alfaliste2">
    <w:name w:val="l-alfaliste 2"/>
    <w:basedOn w:val="alfaliste2"/>
    <w:qFormat/>
    <w:rsid w:val="002F065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F065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F065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F065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F065F"/>
    <w:rPr>
      <w:lang w:val="nn-NO"/>
    </w:rPr>
  </w:style>
  <w:style w:type="paragraph" w:customStyle="1" w:styleId="l-ledd">
    <w:name w:val="l-ledd"/>
    <w:basedOn w:val="Normal"/>
    <w:qFormat/>
    <w:rsid w:val="002F065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F065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2F065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F065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2F065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F065F"/>
  </w:style>
  <w:style w:type="paragraph" w:customStyle="1" w:styleId="l-tit-endr-ledd">
    <w:name w:val="l-tit-endr-ledd"/>
    <w:basedOn w:val="Normal"/>
    <w:qFormat/>
    <w:rsid w:val="002F065F"/>
    <w:pPr>
      <w:keepNext/>
      <w:spacing w:before="240" w:after="0" w:line="240" w:lineRule="auto"/>
    </w:pPr>
    <w:rPr>
      <w:rFonts w:ascii="Times" w:hAnsi="Times"/>
      <w:noProof/>
      <w:lang w:val="nn-NO"/>
    </w:rPr>
  </w:style>
  <w:style w:type="paragraph" w:customStyle="1" w:styleId="l-tit-endr-lov">
    <w:name w:val="l-tit-endr-lov"/>
    <w:basedOn w:val="Normal"/>
    <w:qFormat/>
    <w:rsid w:val="002F065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F065F"/>
    <w:pPr>
      <w:keepNext/>
      <w:spacing w:before="240" w:after="0" w:line="240" w:lineRule="auto"/>
    </w:pPr>
    <w:rPr>
      <w:rFonts w:ascii="Times" w:hAnsi="Times"/>
      <w:noProof/>
      <w:lang w:val="nn-NO"/>
    </w:rPr>
  </w:style>
  <w:style w:type="paragraph" w:customStyle="1" w:styleId="l-tit-endr-lovkap">
    <w:name w:val="l-tit-endr-lovkap"/>
    <w:basedOn w:val="Normal"/>
    <w:qFormat/>
    <w:rsid w:val="002F065F"/>
    <w:pPr>
      <w:keepNext/>
      <w:spacing w:before="240" w:after="0" w:line="240" w:lineRule="auto"/>
    </w:pPr>
    <w:rPr>
      <w:rFonts w:ascii="Times" w:hAnsi="Times"/>
      <w:noProof/>
      <w:lang w:val="nn-NO"/>
    </w:rPr>
  </w:style>
  <w:style w:type="paragraph" w:customStyle="1" w:styleId="l-tit-endr-paragraf">
    <w:name w:val="l-tit-endr-paragraf"/>
    <w:basedOn w:val="Normal"/>
    <w:qFormat/>
    <w:rsid w:val="002F065F"/>
    <w:pPr>
      <w:keepNext/>
      <w:spacing w:before="240" w:after="0" w:line="240" w:lineRule="auto"/>
    </w:pPr>
    <w:rPr>
      <w:rFonts w:ascii="Times" w:hAnsi="Times"/>
      <w:noProof/>
      <w:lang w:val="nn-NO"/>
    </w:rPr>
  </w:style>
  <w:style w:type="paragraph" w:customStyle="1" w:styleId="l-tit-endr-punktum">
    <w:name w:val="l-tit-endr-punktum"/>
    <w:basedOn w:val="l-tit-endr-ledd"/>
    <w:qFormat/>
    <w:rsid w:val="002F065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2F065F"/>
    <w:pPr>
      <w:numPr>
        <w:numId w:val="6"/>
      </w:numPr>
      <w:spacing w:line="240" w:lineRule="auto"/>
      <w:contextualSpacing/>
    </w:pPr>
  </w:style>
  <w:style w:type="paragraph" w:styleId="Liste2">
    <w:name w:val="List 2"/>
    <w:basedOn w:val="Normal"/>
    <w:rsid w:val="002F065F"/>
    <w:pPr>
      <w:numPr>
        <w:ilvl w:val="1"/>
        <w:numId w:val="6"/>
      </w:numPr>
      <w:spacing w:after="0"/>
    </w:pPr>
  </w:style>
  <w:style w:type="paragraph" w:styleId="Liste3">
    <w:name w:val="List 3"/>
    <w:basedOn w:val="Normal"/>
    <w:rsid w:val="002F065F"/>
    <w:pPr>
      <w:numPr>
        <w:ilvl w:val="2"/>
        <w:numId w:val="6"/>
      </w:numPr>
      <w:spacing w:after="0"/>
    </w:pPr>
    <w:rPr>
      <w:spacing w:val="0"/>
    </w:rPr>
  </w:style>
  <w:style w:type="paragraph" w:styleId="Liste4">
    <w:name w:val="List 4"/>
    <w:basedOn w:val="Normal"/>
    <w:rsid w:val="002F065F"/>
    <w:pPr>
      <w:numPr>
        <w:ilvl w:val="3"/>
        <w:numId w:val="6"/>
      </w:numPr>
      <w:spacing w:after="0"/>
    </w:pPr>
    <w:rPr>
      <w:spacing w:val="0"/>
    </w:rPr>
  </w:style>
  <w:style w:type="paragraph" w:styleId="Liste5">
    <w:name w:val="List 5"/>
    <w:basedOn w:val="Normal"/>
    <w:rsid w:val="002F065F"/>
    <w:pPr>
      <w:numPr>
        <w:ilvl w:val="4"/>
        <w:numId w:val="6"/>
      </w:numPr>
      <w:spacing w:after="0"/>
    </w:pPr>
    <w:rPr>
      <w:spacing w:val="0"/>
    </w:rPr>
  </w:style>
  <w:style w:type="paragraph" w:customStyle="1" w:styleId="Listebombe">
    <w:name w:val="Liste bombe"/>
    <w:basedOn w:val="Liste"/>
    <w:qFormat/>
    <w:rsid w:val="002F065F"/>
    <w:pPr>
      <w:numPr>
        <w:numId w:val="14"/>
      </w:numPr>
      <w:tabs>
        <w:tab w:val="left" w:pos="397"/>
      </w:tabs>
      <w:ind w:left="397" w:hanging="397"/>
    </w:pPr>
  </w:style>
  <w:style w:type="paragraph" w:customStyle="1" w:styleId="Listebombe2">
    <w:name w:val="Liste bombe 2"/>
    <w:basedOn w:val="Liste2"/>
    <w:qFormat/>
    <w:rsid w:val="002F065F"/>
    <w:pPr>
      <w:numPr>
        <w:ilvl w:val="0"/>
        <w:numId w:val="15"/>
      </w:numPr>
      <w:ind w:left="794" w:hanging="397"/>
    </w:pPr>
  </w:style>
  <w:style w:type="paragraph" w:customStyle="1" w:styleId="Listebombe3">
    <w:name w:val="Liste bombe 3"/>
    <w:basedOn w:val="Liste3"/>
    <w:qFormat/>
    <w:rsid w:val="002F065F"/>
    <w:pPr>
      <w:numPr>
        <w:ilvl w:val="0"/>
        <w:numId w:val="16"/>
      </w:numPr>
      <w:ind w:left="1191" w:hanging="397"/>
    </w:pPr>
  </w:style>
  <w:style w:type="paragraph" w:customStyle="1" w:styleId="Listebombe4">
    <w:name w:val="Liste bombe 4"/>
    <w:basedOn w:val="Liste4"/>
    <w:qFormat/>
    <w:rsid w:val="002F065F"/>
    <w:pPr>
      <w:numPr>
        <w:ilvl w:val="0"/>
        <w:numId w:val="17"/>
      </w:numPr>
      <w:ind w:left="1588" w:hanging="397"/>
    </w:pPr>
  </w:style>
  <w:style w:type="paragraph" w:customStyle="1" w:styleId="Listebombe5">
    <w:name w:val="Liste bombe 5"/>
    <w:basedOn w:val="Liste5"/>
    <w:qFormat/>
    <w:rsid w:val="002F065F"/>
    <w:pPr>
      <w:numPr>
        <w:ilvl w:val="0"/>
        <w:numId w:val="18"/>
      </w:numPr>
      <w:ind w:left="1985" w:hanging="397"/>
    </w:pPr>
  </w:style>
  <w:style w:type="paragraph" w:styleId="Listeavsnitt">
    <w:name w:val="List Paragraph"/>
    <w:basedOn w:val="Normal"/>
    <w:uiPriority w:val="34"/>
    <w:qFormat/>
    <w:rsid w:val="002F065F"/>
    <w:pPr>
      <w:spacing w:before="60" w:after="0"/>
      <w:ind w:left="397"/>
    </w:pPr>
    <w:rPr>
      <w:spacing w:val="0"/>
    </w:rPr>
  </w:style>
  <w:style w:type="paragraph" w:customStyle="1" w:styleId="Listeavsnitt2">
    <w:name w:val="Listeavsnitt 2"/>
    <w:basedOn w:val="Normal"/>
    <w:qFormat/>
    <w:rsid w:val="002F065F"/>
    <w:pPr>
      <w:spacing w:before="60" w:after="0"/>
      <w:ind w:left="794"/>
    </w:pPr>
    <w:rPr>
      <w:spacing w:val="0"/>
    </w:rPr>
  </w:style>
  <w:style w:type="paragraph" w:customStyle="1" w:styleId="Listeavsnitt3">
    <w:name w:val="Listeavsnitt 3"/>
    <w:basedOn w:val="Normal"/>
    <w:qFormat/>
    <w:rsid w:val="002F065F"/>
    <w:pPr>
      <w:spacing w:before="60" w:after="0"/>
      <w:ind w:left="1191"/>
    </w:pPr>
    <w:rPr>
      <w:spacing w:val="0"/>
    </w:rPr>
  </w:style>
  <w:style w:type="paragraph" w:customStyle="1" w:styleId="Listeavsnitt4">
    <w:name w:val="Listeavsnitt 4"/>
    <w:basedOn w:val="Normal"/>
    <w:qFormat/>
    <w:rsid w:val="002F065F"/>
    <w:pPr>
      <w:spacing w:before="60" w:after="0"/>
      <w:ind w:left="1588"/>
    </w:pPr>
    <w:rPr>
      <w:spacing w:val="0"/>
    </w:rPr>
  </w:style>
  <w:style w:type="paragraph" w:customStyle="1" w:styleId="Listeavsnitt5">
    <w:name w:val="Listeavsnitt 5"/>
    <w:basedOn w:val="Normal"/>
    <w:qFormat/>
    <w:rsid w:val="002F065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F065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F065F"/>
    <w:pPr>
      <w:numPr>
        <w:numId w:val="4"/>
      </w:numPr>
      <w:spacing w:after="0"/>
    </w:pPr>
    <w:rPr>
      <w:rFonts w:ascii="Times" w:eastAsia="Batang" w:hAnsi="Times"/>
      <w:spacing w:val="0"/>
      <w:szCs w:val="20"/>
    </w:rPr>
  </w:style>
  <w:style w:type="paragraph" w:styleId="Nummerertliste2">
    <w:name w:val="List Number 2"/>
    <w:basedOn w:val="Normal"/>
    <w:rsid w:val="002F065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F065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F065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F065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F065F"/>
    <w:pPr>
      <w:spacing w:after="0"/>
      <w:ind w:left="397"/>
    </w:pPr>
    <w:rPr>
      <w:spacing w:val="0"/>
      <w:lang w:val="en-US"/>
    </w:rPr>
  </w:style>
  <w:style w:type="paragraph" w:customStyle="1" w:styleId="opplisting3">
    <w:name w:val="opplisting 3"/>
    <w:basedOn w:val="Normal"/>
    <w:qFormat/>
    <w:rsid w:val="002F065F"/>
    <w:pPr>
      <w:spacing w:after="0"/>
      <w:ind w:left="794"/>
    </w:pPr>
    <w:rPr>
      <w:spacing w:val="0"/>
    </w:rPr>
  </w:style>
  <w:style w:type="paragraph" w:customStyle="1" w:styleId="opplisting4">
    <w:name w:val="opplisting 4"/>
    <w:basedOn w:val="Normal"/>
    <w:qFormat/>
    <w:rsid w:val="002F065F"/>
    <w:pPr>
      <w:spacing w:after="0"/>
      <w:ind w:left="1191"/>
    </w:pPr>
    <w:rPr>
      <w:spacing w:val="0"/>
    </w:rPr>
  </w:style>
  <w:style w:type="paragraph" w:customStyle="1" w:styleId="opplisting5">
    <w:name w:val="opplisting 5"/>
    <w:basedOn w:val="Normal"/>
    <w:qFormat/>
    <w:rsid w:val="002F065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2F065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2F065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2F065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2F065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2F065F"/>
    <w:rPr>
      <w:spacing w:val="6"/>
      <w:sz w:val="19"/>
    </w:rPr>
  </w:style>
  <w:style w:type="paragraph" w:customStyle="1" w:styleId="ramme-noter">
    <w:name w:val="ramme-noter"/>
    <w:basedOn w:val="Normal"/>
    <w:next w:val="Normal"/>
    <w:rsid w:val="002F065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F065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F065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F065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F065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F065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F065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F065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F065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F065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F065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2F065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F065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F065F"/>
    <w:pPr>
      <w:keepNext/>
      <w:keepLines/>
      <w:spacing w:before="360" w:after="240"/>
      <w:jc w:val="center"/>
    </w:pPr>
    <w:rPr>
      <w:rFonts w:ascii="Arial" w:hAnsi="Arial"/>
      <w:b/>
      <w:sz w:val="28"/>
    </w:rPr>
  </w:style>
  <w:style w:type="paragraph" w:customStyle="1" w:styleId="tittel-ordforkl">
    <w:name w:val="tittel-ordforkl"/>
    <w:basedOn w:val="Normal"/>
    <w:next w:val="Normal"/>
    <w:rsid w:val="002F065F"/>
    <w:pPr>
      <w:keepNext/>
      <w:keepLines/>
      <w:spacing w:before="360" w:after="240"/>
      <w:jc w:val="center"/>
    </w:pPr>
    <w:rPr>
      <w:rFonts w:ascii="Arial" w:hAnsi="Arial"/>
      <w:b/>
      <w:sz w:val="28"/>
    </w:rPr>
  </w:style>
  <w:style w:type="paragraph" w:customStyle="1" w:styleId="tittel-ramme">
    <w:name w:val="tittel-ramme"/>
    <w:basedOn w:val="Normal"/>
    <w:next w:val="Normal"/>
    <w:rsid w:val="002F065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F065F"/>
    <w:pPr>
      <w:keepNext/>
      <w:keepLines/>
      <w:spacing w:before="360"/>
    </w:pPr>
    <w:rPr>
      <w:rFonts w:ascii="Arial" w:hAnsi="Arial"/>
      <w:b/>
      <w:sz w:val="28"/>
    </w:rPr>
  </w:style>
  <w:style w:type="character" w:customStyle="1" w:styleId="UndertittelTegn">
    <w:name w:val="Undertittel Tegn"/>
    <w:link w:val="Undertittel"/>
    <w:rsid w:val="002F065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F065F"/>
    <w:pPr>
      <w:numPr>
        <w:numId w:val="0"/>
      </w:numPr>
    </w:pPr>
    <w:rPr>
      <w:b w:val="0"/>
      <w:i/>
    </w:rPr>
  </w:style>
  <w:style w:type="paragraph" w:customStyle="1" w:styleId="Undervedl-tittel">
    <w:name w:val="Undervedl-tittel"/>
    <w:basedOn w:val="Normal"/>
    <w:next w:val="Normal"/>
    <w:rsid w:val="002F065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F065F"/>
    <w:pPr>
      <w:numPr>
        <w:numId w:val="0"/>
      </w:numPr>
      <w:outlineLvl w:val="9"/>
    </w:pPr>
  </w:style>
  <w:style w:type="paragraph" w:customStyle="1" w:styleId="v-Overskrift2">
    <w:name w:val="v-Overskrift 2"/>
    <w:basedOn w:val="Overskrift2"/>
    <w:next w:val="Normal"/>
    <w:rsid w:val="002F065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2F065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2F065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F065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2F065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F065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F065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F065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2F065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F065F"/>
    <w:rPr>
      <w:rFonts w:ascii="Times New Roman" w:eastAsia="Times New Roman" w:hAnsi="Times New Roman"/>
      <w:spacing w:val="4"/>
      <w:kern w:val="0"/>
      <w:sz w:val="24"/>
    </w:rPr>
  </w:style>
  <w:style w:type="character" w:styleId="Fotnotereferanse">
    <w:name w:val="footnote reference"/>
    <w:rsid w:val="002F065F"/>
    <w:rPr>
      <w:vertAlign w:val="superscript"/>
    </w:rPr>
  </w:style>
  <w:style w:type="character" w:customStyle="1" w:styleId="gjennomstreket">
    <w:name w:val="gjennomstreket"/>
    <w:uiPriority w:val="1"/>
    <w:rsid w:val="002F065F"/>
    <w:rPr>
      <w:strike/>
      <w:dstrike w:val="0"/>
    </w:rPr>
  </w:style>
  <w:style w:type="character" w:customStyle="1" w:styleId="halvfet0">
    <w:name w:val="halvfet"/>
    <w:rsid w:val="002F065F"/>
    <w:rPr>
      <w:b/>
    </w:rPr>
  </w:style>
  <w:style w:type="character" w:styleId="Hyperkobling">
    <w:name w:val="Hyperlink"/>
    <w:uiPriority w:val="99"/>
    <w:unhideWhenUsed/>
    <w:rsid w:val="002F065F"/>
    <w:rPr>
      <w:color w:val="0000FF"/>
      <w:u w:val="single"/>
    </w:rPr>
  </w:style>
  <w:style w:type="character" w:customStyle="1" w:styleId="kursiv">
    <w:name w:val="kursiv"/>
    <w:rsid w:val="002F065F"/>
    <w:rPr>
      <w:i/>
    </w:rPr>
  </w:style>
  <w:style w:type="character" w:customStyle="1" w:styleId="l-endring">
    <w:name w:val="l-endring"/>
    <w:rsid w:val="002F065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F065F"/>
  </w:style>
  <w:style w:type="character" w:styleId="Plassholdertekst">
    <w:name w:val="Placeholder Text"/>
    <w:uiPriority w:val="99"/>
    <w:rsid w:val="002F065F"/>
    <w:rPr>
      <w:color w:val="808080"/>
    </w:rPr>
  </w:style>
  <w:style w:type="character" w:customStyle="1" w:styleId="regular">
    <w:name w:val="regular"/>
    <w:uiPriority w:val="1"/>
    <w:qFormat/>
    <w:rsid w:val="002F065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F065F"/>
    <w:rPr>
      <w:vertAlign w:val="superscript"/>
    </w:rPr>
  </w:style>
  <w:style w:type="character" w:customStyle="1" w:styleId="skrift-senket">
    <w:name w:val="skrift-senket"/>
    <w:rsid w:val="002F065F"/>
    <w:rPr>
      <w:vertAlign w:val="subscript"/>
    </w:rPr>
  </w:style>
  <w:style w:type="character" w:customStyle="1" w:styleId="SluttnotetekstTegn">
    <w:name w:val="Sluttnotetekst Tegn"/>
    <w:link w:val="Sluttnotetekst"/>
    <w:uiPriority w:val="99"/>
    <w:semiHidden/>
    <w:rsid w:val="002F065F"/>
    <w:rPr>
      <w:rFonts w:ascii="Times New Roman" w:eastAsia="Times New Roman" w:hAnsi="Times New Roman"/>
      <w:spacing w:val="4"/>
      <w:kern w:val="0"/>
      <w:sz w:val="20"/>
      <w:szCs w:val="20"/>
    </w:rPr>
  </w:style>
  <w:style w:type="character" w:customStyle="1" w:styleId="sperret0">
    <w:name w:val="sperret"/>
    <w:rsid w:val="002F065F"/>
    <w:rPr>
      <w:spacing w:val="30"/>
    </w:rPr>
  </w:style>
  <w:style w:type="character" w:customStyle="1" w:styleId="SterktsitatTegn">
    <w:name w:val="Sterkt sitat Tegn"/>
    <w:link w:val="Sterktsitat"/>
    <w:uiPriority w:val="30"/>
    <w:rsid w:val="002F065F"/>
    <w:rPr>
      <w:rFonts w:ascii="Times New Roman" w:eastAsia="Times New Roman" w:hAnsi="Times New Roman"/>
      <w:b/>
      <w:bCs/>
      <w:i/>
      <w:iCs/>
      <w:color w:val="4F81BD"/>
      <w:spacing w:val="4"/>
      <w:kern w:val="0"/>
      <w:sz w:val="24"/>
    </w:rPr>
  </w:style>
  <w:style w:type="character" w:customStyle="1" w:styleId="Stikkord">
    <w:name w:val="Stikkord"/>
    <w:rsid w:val="002F065F"/>
    <w:rPr>
      <w:color w:val="0000FF"/>
    </w:rPr>
  </w:style>
  <w:style w:type="character" w:customStyle="1" w:styleId="stikkord0">
    <w:name w:val="stikkord"/>
    <w:uiPriority w:val="99"/>
  </w:style>
  <w:style w:type="character" w:styleId="Sterk">
    <w:name w:val="Strong"/>
    <w:uiPriority w:val="22"/>
    <w:qFormat/>
    <w:rsid w:val="002F065F"/>
    <w:rPr>
      <w:b/>
      <w:bCs/>
    </w:rPr>
  </w:style>
  <w:style w:type="character" w:customStyle="1" w:styleId="TopptekstTegn">
    <w:name w:val="Topptekst Tegn"/>
    <w:link w:val="Topptekst"/>
    <w:rsid w:val="002F065F"/>
    <w:rPr>
      <w:rFonts w:ascii="Times New Roman" w:eastAsia="Times New Roman" w:hAnsi="Times New Roman"/>
      <w:kern w:val="0"/>
      <w:sz w:val="20"/>
    </w:rPr>
  </w:style>
  <w:style w:type="character" w:customStyle="1" w:styleId="UnderskriftTegn">
    <w:name w:val="Underskrift Tegn"/>
    <w:link w:val="Underskrift"/>
    <w:uiPriority w:val="99"/>
    <w:rsid w:val="002F065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F065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F065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2F065F"/>
    <w:pPr>
      <w:tabs>
        <w:tab w:val="center" w:pos="4153"/>
        <w:tab w:val="right" w:pos="8306"/>
      </w:tabs>
    </w:pPr>
    <w:rPr>
      <w:sz w:val="20"/>
    </w:rPr>
  </w:style>
  <w:style w:type="character" w:customStyle="1" w:styleId="BunntekstTegn1">
    <w:name w:val="Bunntekst Tegn1"/>
    <w:basedOn w:val="Standardskriftforavsnitt"/>
    <w:uiPriority w:val="99"/>
    <w:semiHidden/>
    <w:rsid w:val="002F065F"/>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2F065F"/>
    <w:rPr>
      <w:rFonts w:ascii="Arial" w:eastAsia="Times New Roman" w:hAnsi="Arial"/>
      <w:i/>
      <w:spacing w:val="4"/>
      <w:kern w:val="0"/>
    </w:rPr>
  </w:style>
  <w:style w:type="character" w:customStyle="1" w:styleId="Overskrift7Tegn">
    <w:name w:val="Overskrift 7 Tegn"/>
    <w:link w:val="Overskrift7"/>
    <w:rsid w:val="002F065F"/>
    <w:rPr>
      <w:rFonts w:ascii="Arial" w:eastAsia="Times New Roman" w:hAnsi="Arial"/>
      <w:spacing w:val="4"/>
      <w:kern w:val="0"/>
      <w:sz w:val="24"/>
    </w:rPr>
  </w:style>
  <w:style w:type="character" w:customStyle="1" w:styleId="Overskrift8Tegn">
    <w:name w:val="Overskrift 8 Tegn"/>
    <w:link w:val="Overskrift8"/>
    <w:rsid w:val="002F065F"/>
    <w:rPr>
      <w:rFonts w:ascii="Arial" w:eastAsia="Times New Roman" w:hAnsi="Arial"/>
      <w:i/>
      <w:spacing w:val="4"/>
      <w:kern w:val="0"/>
      <w:sz w:val="24"/>
    </w:rPr>
  </w:style>
  <w:style w:type="character" w:customStyle="1" w:styleId="Overskrift9Tegn">
    <w:name w:val="Overskrift 9 Tegn"/>
    <w:link w:val="Overskrift9"/>
    <w:rsid w:val="002F065F"/>
    <w:rPr>
      <w:rFonts w:ascii="Arial" w:eastAsia="Times New Roman" w:hAnsi="Arial"/>
      <w:i/>
      <w:spacing w:val="4"/>
      <w:kern w:val="0"/>
      <w:sz w:val="18"/>
    </w:rPr>
  </w:style>
  <w:style w:type="table" w:customStyle="1" w:styleId="Tabell-VM">
    <w:name w:val="Tabell-VM"/>
    <w:basedOn w:val="Tabelltemaer"/>
    <w:uiPriority w:val="99"/>
    <w:qFormat/>
    <w:rsid w:val="002F065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F065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F065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F065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F065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2F065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F065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F065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F065F"/>
    <w:pPr>
      <w:tabs>
        <w:tab w:val="right" w:leader="dot" w:pos="8306"/>
      </w:tabs>
      <w:ind w:left="600"/>
    </w:pPr>
    <w:rPr>
      <w:spacing w:val="0"/>
    </w:rPr>
  </w:style>
  <w:style w:type="paragraph" w:styleId="INNH5">
    <w:name w:val="toc 5"/>
    <w:basedOn w:val="Normal"/>
    <w:next w:val="Normal"/>
    <w:rsid w:val="002F065F"/>
    <w:pPr>
      <w:tabs>
        <w:tab w:val="right" w:leader="dot" w:pos="8306"/>
      </w:tabs>
      <w:ind w:left="800"/>
    </w:pPr>
    <w:rPr>
      <w:spacing w:val="0"/>
    </w:rPr>
  </w:style>
  <w:style w:type="character" w:styleId="Merknadsreferanse">
    <w:name w:val="annotation reference"/>
    <w:rsid w:val="002F065F"/>
    <w:rPr>
      <w:sz w:val="16"/>
    </w:rPr>
  </w:style>
  <w:style w:type="paragraph" w:styleId="Merknadstekst">
    <w:name w:val="annotation text"/>
    <w:basedOn w:val="Normal"/>
    <w:link w:val="MerknadstekstTegn"/>
    <w:rsid w:val="002F065F"/>
    <w:rPr>
      <w:spacing w:val="0"/>
      <w:sz w:val="20"/>
    </w:rPr>
  </w:style>
  <w:style w:type="character" w:customStyle="1" w:styleId="MerknadstekstTegn">
    <w:name w:val="Merknadstekst Tegn"/>
    <w:link w:val="Merknadstekst"/>
    <w:rsid w:val="002F065F"/>
    <w:rPr>
      <w:rFonts w:ascii="Times New Roman" w:eastAsia="Times New Roman" w:hAnsi="Times New Roman"/>
      <w:kern w:val="0"/>
      <w:sz w:val="20"/>
    </w:rPr>
  </w:style>
  <w:style w:type="paragraph" w:styleId="Punktliste">
    <w:name w:val="List Bullet"/>
    <w:basedOn w:val="Normal"/>
    <w:rsid w:val="002F065F"/>
    <w:pPr>
      <w:spacing w:after="0"/>
      <w:ind w:left="284" w:hanging="284"/>
    </w:pPr>
  </w:style>
  <w:style w:type="paragraph" w:styleId="Punktliste2">
    <w:name w:val="List Bullet 2"/>
    <w:basedOn w:val="Normal"/>
    <w:rsid w:val="002F065F"/>
    <w:pPr>
      <w:spacing w:after="0"/>
      <w:ind w:left="568" w:hanging="284"/>
    </w:pPr>
  </w:style>
  <w:style w:type="paragraph" w:styleId="Punktliste3">
    <w:name w:val="List Bullet 3"/>
    <w:basedOn w:val="Normal"/>
    <w:rsid w:val="002F065F"/>
    <w:pPr>
      <w:spacing w:after="0"/>
      <w:ind w:left="851" w:hanging="284"/>
    </w:pPr>
  </w:style>
  <w:style w:type="paragraph" w:styleId="Punktliste4">
    <w:name w:val="List Bullet 4"/>
    <w:basedOn w:val="Normal"/>
    <w:rsid w:val="002F065F"/>
    <w:pPr>
      <w:spacing w:after="0"/>
      <w:ind w:left="1135" w:hanging="284"/>
    </w:pPr>
    <w:rPr>
      <w:spacing w:val="0"/>
    </w:rPr>
  </w:style>
  <w:style w:type="paragraph" w:styleId="Punktliste5">
    <w:name w:val="List Bullet 5"/>
    <w:basedOn w:val="Normal"/>
    <w:rsid w:val="002F065F"/>
    <w:pPr>
      <w:spacing w:after="0"/>
      <w:ind w:left="1418" w:hanging="284"/>
    </w:pPr>
    <w:rPr>
      <w:spacing w:val="0"/>
    </w:rPr>
  </w:style>
  <w:style w:type="table" w:customStyle="1" w:styleId="StandardTabell">
    <w:name w:val="StandardTabell"/>
    <w:basedOn w:val="Vanligtabell"/>
    <w:uiPriority w:val="99"/>
    <w:qFormat/>
    <w:rsid w:val="002F065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F065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F065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F065F"/>
    <w:pPr>
      <w:spacing w:after="0" w:line="240" w:lineRule="auto"/>
      <w:ind w:left="240" w:hanging="240"/>
    </w:pPr>
  </w:style>
  <w:style w:type="paragraph" w:styleId="Indeks2">
    <w:name w:val="index 2"/>
    <w:basedOn w:val="Normal"/>
    <w:next w:val="Normal"/>
    <w:autoRedefine/>
    <w:uiPriority w:val="99"/>
    <w:semiHidden/>
    <w:unhideWhenUsed/>
    <w:rsid w:val="002F065F"/>
    <w:pPr>
      <w:spacing w:after="0" w:line="240" w:lineRule="auto"/>
      <w:ind w:left="480" w:hanging="240"/>
    </w:pPr>
  </w:style>
  <w:style w:type="paragraph" w:styleId="Indeks3">
    <w:name w:val="index 3"/>
    <w:basedOn w:val="Normal"/>
    <w:next w:val="Normal"/>
    <w:autoRedefine/>
    <w:uiPriority w:val="99"/>
    <w:semiHidden/>
    <w:unhideWhenUsed/>
    <w:rsid w:val="002F065F"/>
    <w:pPr>
      <w:spacing w:after="0" w:line="240" w:lineRule="auto"/>
      <w:ind w:left="720" w:hanging="240"/>
    </w:pPr>
  </w:style>
  <w:style w:type="paragraph" w:styleId="Indeks4">
    <w:name w:val="index 4"/>
    <w:basedOn w:val="Normal"/>
    <w:next w:val="Normal"/>
    <w:autoRedefine/>
    <w:uiPriority w:val="99"/>
    <w:semiHidden/>
    <w:unhideWhenUsed/>
    <w:rsid w:val="002F065F"/>
    <w:pPr>
      <w:spacing w:after="0" w:line="240" w:lineRule="auto"/>
      <w:ind w:left="960" w:hanging="240"/>
    </w:pPr>
  </w:style>
  <w:style w:type="paragraph" w:styleId="Indeks5">
    <w:name w:val="index 5"/>
    <w:basedOn w:val="Normal"/>
    <w:next w:val="Normal"/>
    <w:autoRedefine/>
    <w:uiPriority w:val="99"/>
    <w:semiHidden/>
    <w:unhideWhenUsed/>
    <w:rsid w:val="002F065F"/>
    <w:pPr>
      <w:spacing w:after="0" w:line="240" w:lineRule="auto"/>
      <w:ind w:left="1200" w:hanging="240"/>
    </w:pPr>
  </w:style>
  <w:style w:type="paragraph" w:styleId="Indeks6">
    <w:name w:val="index 6"/>
    <w:basedOn w:val="Normal"/>
    <w:next w:val="Normal"/>
    <w:autoRedefine/>
    <w:uiPriority w:val="99"/>
    <w:semiHidden/>
    <w:unhideWhenUsed/>
    <w:rsid w:val="002F065F"/>
    <w:pPr>
      <w:spacing w:after="0" w:line="240" w:lineRule="auto"/>
      <w:ind w:left="1440" w:hanging="240"/>
    </w:pPr>
  </w:style>
  <w:style w:type="paragraph" w:styleId="Indeks7">
    <w:name w:val="index 7"/>
    <w:basedOn w:val="Normal"/>
    <w:next w:val="Normal"/>
    <w:autoRedefine/>
    <w:uiPriority w:val="99"/>
    <w:semiHidden/>
    <w:unhideWhenUsed/>
    <w:rsid w:val="002F065F"/>
    <w:pPr>
      <w:spacing w:after="0" w:line="240" w:lineRule="auto"/>
      <w:ind w:left="1680" w:hanging="240"/>
    </w:pPr>
  </w:style>
  <w:style w:type="paragraph" w:styleId="Indeks8">
    <w:name w:val="index 8"/>
    <w:basedOn w:val="Normal"/>
    <w:next w:val="Normal"/>
    <w:autoRedefine/>
    <w:uiPriority w:val="99"/>
    <w:semiHidden/>
    <w:unhideWhenUsed/>
    <w:rsid w:val="002F065F"/>
    <w:pPr>
      <w:spacing w:after="0" w:line="240" w:lineRule="auto"/>
      <w:ind w:left="1920" w:hanging="240"/>
    </w:pPr>
  </w:style>
  <w:style w:type="paragraph" w:styleId="Indeks9">
    <w:name w:val="index 9"/>
    <w:basedOn w:val="Normal"/>
    <w:next w:val="Normal"/>
    <w:autoRedefine/>
    <w:uiPriority w:val="99"/>
    <w:semiHidden/>
    <w:unhideWhenUsed/>
    <w:rsid w:val="002F065F"/>
    <w:pPr>
      <w:spacing w:after="0" w:line="240" w:lineRule="auto"/>
      <w:ind w:left="2160" w:hanging="240"/>
    </w:pPr>
  </w:style>
  <w:style w:type="paragraph" w:styleId="INNH6">
    <w:name w:val="toc 6"/>
    <w:basedOn w:val="Normal"/>
    <w:next w:val="Normal"/>
    <w:autoRedefine/>
    <w:uiPriority w:val="39"/>
    <w:semiHidden/>
    <w:unhideWhenUsed/>
    <w:rsid w:val="002F065F"/>
    <w:pPr>
      <w:spacing w:after="100"/>
      <w:ind w:left="1200"/>
    </w:pPr>
  </w:style>
  <w:style w:type="paragraph" w:styleId="INNH7">
    <w:name w:val="toc 7"/>
    <w:basedOn w:val="Normal"/>
    <w:next w:val="Normal"/>
    <w:autoRedefine/>
    <w:uiPriority w:val="39"/>
    <w:semiHidden/>
    <w:unhideWhenUsed/>
    <w:rsid w:val="002F065F"/>
    <w:pPr>
      <w:spacing w:after="100"/>
      <w:ind w:left="1440"/>
    </w:pPr>
  </w:style>
  <w:style w:type="paragraph" w:styleId="INNH8">
    <w:name w:val="toc 8"/>
    <w:basedOn w:val="Normal"/>
    <w:next w:val="Normal"/>
    <w:autoRedefine/>
    <w:uiPriority w:val="39"/>
    <w:semiHidden/>
    <w:unhideWhenUsed/>
    <w:rsid w:val="002F065F"/>
    <w:pPr>
      <w:spacing w:after="100"/>
      <w:ind w:left="1680"/>
    </w:pPr>
  </w:style>
  <w:style w:type="paragraph" w:styleId="INNH9">
    <w:name w:val="toc 9"/>
    <w:basedOn w:val="Normal"/>
    <w:next w:val="Normal"/>
    <w:autoRedefine/>
    <w:uiPriority w:val="39"/>
    <w:semiHidden/>
    <w:unhideWhenUsed/>
    <w:rsid w:val="002F065F"/>
    <w:pPr>
      <w:spacing w:after="100"/>
      <w:ind w:left="1920"/>
    </w:pPr>
  </w:style>
  <w:style w:type="paragraph" w:styleId="Vanliginnrykk">
    <w:name w:val="Normal Indent"/>
    <w:basedOn w:val="Normal"/>
    <w:uiPriority w:val="99"/>
    <w:semiHidden/>
    <w:unhideWhenUsed/>
    <w:rsid w:val="002F065F"/>
    <w:pPr>
      <w:ind w:left="708"/>
    </w:pPr>
  </w:style>
  <w:style w:type="paragraph" w:styleId="Stikkordregisteroverskrift">
    <w:name w:val="index heading"/>
    <w:basedOn w:val="Normal"/>
    <w:next w:val="Indeks1"/>
    <w:uiPriority w:val="99"/>
    <w:semiHidden/>
    <w:unhideWhenUsed/>
    <w:rsid w:val="002F065F"/>
    <w:rPr>
      <w:rFonts w:ascii="Cambria" w:hAnsi="Cambria" w:cs="Times New Roman"/>
      <w:b/>
      <w:bCs/>
    </w:rPr>
  </w:style>
  <w:style w:type="paragraph" w:styleId="Bildetekst">
    <w:name w:val="caption"/>
    <w:basedOn w:val="Normal"/>
    <w:next w:val="Normal"/>
    <w:uiPriority w:val="35"/>
    <w:semiHidden/>
    <w:unhideWhenUsed/>
    <w:qFormat/>
    <w:rsid w:val="002F065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F065F"/>
    <w:pPr>
      <w:spacing w:after="0"/>
    </w:pPr>
  </w:style>
  <w:style w:type="paragraph" w:styleId="Konvoluttadresse">
    <w:name w:val="envelope address"/>
    <w:basedOn w:val="Normal"/>
    <w:uiPriority w:val="99"/>
    <w:semiHidden/>
    <w:unhideWhenUsed/>
    <w:rsid w:val="002F065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F065F"/>
  </w:style>
  <w:style w:type="character" w:styleId="Sluttnotereferanse">
    <w:name w:val="endnote reference"/>
    <w:uiPriority w:val="99"/>
    <w:semiHidden/>
    <w:unhideWhenUsed/>
    <w:rsid w:val="002F065F"/>
    <w:rPr>
      <w:vertAlign w:val="superscript"/>
    </w:rPr>
  </w:style>
  <w:style w:type="paragraph" w:styleId="Sluttnotetekst">
    <w:name w:val="endnote text"/>
    <w:basedOn w:val="Normal"/>
    <w:link w:val="SluttnotetekstTegn"/>
    <w:uiPriority w:val="99"/>
    <w:semiHidden/>
    <w:unhideWhenUsed/>
    <w:rsid w:val="002F065F"/>
    <w:pPr>
      <w:spacing w:after="0" w:line="240" w:lineRule="auto"/>
    </w:pPr>
    <w:rPr>
      <w:sz w:val="20"/>
      <w:szCs w:val="20"/>
    </w:rPr>
  </w:style>
  <w:style w:type="character" w:customStyle="1" w:styleId="SluttnotetekstTegn1">
    <w:name w:val="Sluttnotetekst Tegn1"/>
    <w:basedOn w:val="Standardskriftforavsnitt"/>
    <w:uiPriority w:val="99"/>
    <w:semiHidden/>
    <w:rsid w:val="002F065F"/>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2F065F"/>
    <w:pPr>
      <w:spacing w:after="0"/>
      <w:ind w:left="240" w:hanging="240"/>
    </w:pPr>
  </w:style>
  <w:style w:type="paragraph" w:styleId="Makrotekst">
    <w:name w:val="macro"/>
    <w:link w:val="MakrotekstTegn"/>
    <w:uiPriority w:val="99"/>
    <w:semiHidden/>
    <w:unhideWhenUsed/>
    <w:rsid w:val="002F065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2F065F"/>
    <w:rPr>
      <w:rFonts w:ascii="Consolas" w:eastAsia="Times New Roman" w:hAnsi="Consolas"/>
      <w:spacing w:val="4"/>
      <w:kern w:val="0"/>
    </w:rPr>
  </w:style>
  <w:style w:type="paragraph" w:styleId="Kildelisteoverskrift">
    <w:name w:val="toa heading"/>
    <w:basedOn w:val="Normal"/>
    <w:next w:val="Normal"/>
    <w:uiPriority w:val="99"/>
    <w:semiHidden/>
    <w:unhideWhenUsed/>
    <w:rsid w:val="002F065F"/>
    <w:pPr>
      <w:spacing w:before="120"/>
    </w:pPr>
    <w:rPr>
      <w:rFonts w:ascii="Cambria" w:hAnsi="Cambria" w:cs="Times New Roman"/>
      <w:b/>
      <w:bCs/>
      <w:szCs w:val="24"/>
    </w:rPr>
  </w:style>
  <w:style w:type="paragraph" w:styleId="Tittel">
    <w:name w:val="Title"/>
    <w:basedOn w:val="Normal"/>
    <w:next w:val="Normal"/>
    <w:link w:val="TittelTegn"/>
    <w:uiPriority w:val="10"/>
    <w:qFormat/>
    <w:rsid w:val="002F065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F065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F065F"/>
    <w:pPr>
      <w:spacing w:after="0" w:line="240" w:lineRule="auto"/>
      <w:ind w:left="4252"/>
    </w:pPr>
  </w:style>
  <w:style w:type="character" w:customStyle="1" w:styleId="HilsenTegn">
    <w:name w:val="Hilsen Tegn"/>
    <w:link w:val="Hilsen"/>
    <w:uiPriority w:val="99"/>
    <w:semiHidden/>
    <w:rsid w:val="002F065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2F065F"/>
    <w:pPr>
      <w:spacing w:after="0" w:line="240" w:lineRule="auto"/>
      <w:ind w:left="4252"/>
    </w:pPr>
  </w:style>
  <w:style w:type="character" w:customStyle="1" w:styleId="UnderskriftTegn1">
    <w:name w:val="Underskrift Tegn1"/>
    <w:basedOn w:val="Standardskriftforavsnitt"/>
    <w:uiPriority w:val="99"/>
    <w:semiHidden/>
    <w:rsid w:val="002F065F"/>
    <w:rPr>
      <w:rFonts w:ascii="Times New Roman" w:eastAsia="Times New Roman" w:hAnsi="Times New Roman"/>
      <w:spacing w:val="4"/>
      <w:kern w:val="0"/>
      <w:sz w:val="24"/>
    </w:rPr>
  </w:style>
  <w:style w:type="paragraph" w:styleId="Liste-forts">
    <w:name w:val="List Continue"/>
    <w:basedOn w:val="Normal"/>
    <w:uiPriority w:val="99"/>
    <w:semiHidden/>
    <w:unhideWhenUsed/>
    <w:rsid w:val="002F065F"/>
    <w:pPr>
      <w:ind w:left="283"/>
      <w:contextualSpacing/>
    </w:pPr>
  </w:style>
  <w:style w:type="paragraph" w:styleId="Liste-forts2">
    <w:name w:val="List Continue 2"/>
    <w:basedOn w:val="Normal"/>
    <w:uiPriority w:val="99"/>
    <w:semiHidden/>
    <w:unhideWhenUsed/>
    <w:rsid w:val="002F065F"/>
    <w:pPr>
      <w:ind w:left="566"/>
      <w:contextualSpacing/>
    </w:pPr>
  </w:style>
  <w:style w:type="paragraph" w:styleId="Liste-forts3">
    <w:name w:val="List Continue 3"/>
    <w:basedOn w:val="Normal"/>
    <w:uiPriority w:val="99"/>
    <w:semiHidden/>
    <w:unhideWhenUsed/>
    <w:rsid w:val="002F065F"/>
    <w:pPr>
      <w:ind w:left="849"/>
      <w:contextualSpacing/>
    </w:pPr>
  </w:style>
  <w:style w:type="paragraph" w:styleId="Liste-forts4">
    <w:name w:val="List Continue 4"/>
    <w:basedOn w:val="Normal"/>
    <w:uiPriority w:val="99"/>
    <w:semiHidden/>
    <w:unhideWhenUsed/>
    <w:rsid w:val="002F065F"/>
    <w:pPr>
      <w:ind w:left="1132"/>
      <w:contextualSpacing/>
    </w:pPr>
  </w:style>
  <w:style w:type="paragraph" w:styleId="Liste-forts5">
    <w:name w:val="List Continue 5"/>
    <w:basedOn w:val="Normal"/>
    <w:uiPriority w:val="99"/>
    <w:semiHidden/>
    <w:unhideWhenUsed/>
    <w:rsid w:val="002F065F"/>
    <w:pPr>
      <w:ind w:left="1415"/>
      <w:contextualSpacing/>
    </w:pPr>
  </w:style>
  <w:style w:type="paragraph" w:styleId="Meldingshode">
    <w:name w:val="Message Header"/>
    <w:basedOn w:val="Normal"/>
    <w:link w:val="MeldingshodeTegn"/>
    <w:uiPriority w:val="99"/>
    <w:semiHidden/>
    <w:unhideWhenUsed/>
    <w:rsid w:val="002F06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F065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2F065F"/>
  </w:style>
  <w:style w:type="character" w:customStyle="1" w:styleId="InnledendehilsenTegn">
    <w:name w:val="Innledende hilsen Tegn"/>
    <w:link w:val="Innledendehilsen"/>
    <w:uiPriority w:val="99"/>
    <w:semiHidden/>
    <w:rsid w:val="002F065F"/>
    <w:rPr>
      <w:rFonts w:ascii="Times New Roman" w:eastAsia="Times New Roman" w:hAnsi="Times New Roman"/>
      <w:spacing w:val="4"/>
      <w:kern w:val="0"/>
      <w:sz w:val="24"/>
    </w:rPr>
  </w:style>
  <w:style w:type="paragraph" w:styleId="Dato0">
    <w:name w:val="Date"/>
    <w:basedOn w:val="Normal"/>
    <w:next w:val="Normal"/>
    <w:link w:val="DatoTegn"/>
    <w:rsid w:val="002F065F"/>
  </w:style>
  <w:style w:type="character" w:customStyle="1" w:styleId="DatoTegn1">
    <w:name w:val="Dato Tegn1"/>
    <w:basedOn w:val="Standardskriftforavsnitt"/>
    <w:uiPriority w:val="99"/>
    <w:semiHidden/>
    <w:rsid w:val="002F065F"/>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2F065F"/>
    <w:pPr>
      <w:spacing w:after="0" w:line="240" w:lineRule="auto"/>
    </w:pPr>
  </w:style>
  <w:style w:type="character" w:customStyle="1" w:styleId="NotatoverskriftTegn">
    <w:name w:val="Notatoverskrift Tegn"/>
    <w:link w:val="Notatoverskrift"/>
    <w:uiPriority w:val="99"/>
    <w:semiHidden/>
    <w:rsid w:val="002F065F"/>
    <w:rPr>
      <w:rFonts w:ascii="Times New Roman" w:eastAsia="Times New Roman" w:hAnsi="Times New Roman"/>
      <w:spacing w:val="4"/>
      <w:kern w:val="0"/>
      <w:sz w:val="24"/>
    </w:rPr>
  </w:style>
  <w:style w:type="paragraph" w:styleId="Blokktekst">
    <w:name w:val="Block Text"/>
    <w:basedOn w:val="Normal"/>
    <w:uiPriority w:val="99"/>
    <w:semiHidden/>
    <w:unhideWhenUsed/>
    <w:rsid w:val="002F065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F065F"/>
    <w:rPr>
      <w:color w:val="800080"/>
      <w:u w:val="single"/>
    </w:rPr>
  </w:style>
  <w:style w:type="character" w:styleId="Utheving">
    <w:name w:val="Emphasis"/>
    <w:uiPriority w:val="20"/>
    <w:qFormat/>
    <w:rsid w:val="002F065F"/>
    <w:rPr>
      <w:i/>
      <w:iCs/>
    </w:rPr>
  </w:style>
  <w:style w:type="paragraph" w:styleId="Dokumentkart">
    <w:name w:val="Document Map"/>
    <w:basedOn w:val="Normal"/>
    <w:link w:val="DokumentkartTegn"/>
    <w:uiPriority w:val="99"/>
    <w:semiHidden/>
    <w:rsid w:val="002F065F"/>
    <w:pPr>
      <w:shd w:val="clear" w:color="auto" w:fill="000080"/>
    </w:pPr>
    <w:rPr>
      <w:rFonts w:ascii="Tahoma" w:hAnsi="Tahoma" w:cs="Tahoma"/>
    </w:rPr>
  </w:style>
  <w:style w:type="character" w:customStyle="1" w:styleId="DokumentkartTegn">
    <w:name w:val="Dokumentkart Tegn"/>
    <w:link w:val="Dokumentkart"/>
    <w:uiPriority w:val="99"/>
    <w:semiHidden/>
    <w:rsid w:val="002F065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2F065F"/>
    <w:rPr>
      <w:rFonts w:ascii="Courier New" w:hAnsi="Courier New" w:cs="Courier New"/>
      <w:sz w:val="20"/>
    </w:rPr>
  </w:style>
  <w:style w:type="character" w:customStyle="1" w:styleId="RentekstTegn">
    <w:name w:val="Ren tekst Tegn"/>
    <w:link w:val="Rentekst"/>
    <w:uiPriority w:val="99"/>
    <w:semiHidden/>
    <w:rsid w:val="002F065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2F065F"/>
    <w:pPr>
      <w:spacing w:after="0" w:line="240" w:lineRule="auto"/>
    </w:pPr>
  </w:style>
  <w:style w:type="character" w:customStyle="1" w:styleId="E-postsignaturTegn">
    <w:name w:val="E-postsignatur Tegn"/>
    <w:link w:val="E-postsignatur"/>
    <w:uiPriority w:val="99"/>
    <w:semiHidden/>
    <w:rsid w:val="002F065F"/>
    <w:rPr>
      <w:rFonts w:ascii="Times New Roman" w:eastAsia="Times New Roman" w:hAnsi="Times New Roman"/>
      <w:spacing w:val="4"/>
      <w:kern w:val="0"/>
      <w:sz w:val="24"/>
    </w:rPr>
  </w:style>
  <w:style w:type="paragraph" w:styleId="NormalWeb">
    <w:name w:val="Normal (Web)"/>
    <w:basedOn w:val="Normal"/>
    <w:uiPriority w:val="99"/>
    <w:semiHidden/>
    <w:unhideWhenUsed/>
    <w:rsid w:val="002F065F"/>
    <w:rPr>
      <w:szCs w:val="24"/>
    </w:rPr>
  </w:style>
  <w:style w:type="character" w:styleId="HTML-akronym">
    <w:name w:val="HTML Acronym"/>
    <w:basedOn w:val="Standardskriftforavsnitt"/>
    <w:uiPriority w:val="99"/>
    <w:semiHidden/>
    <w:unhideWhenUsed/>
    <w:rsid w:val="002F065F"/>
  </w:style>
  <w:style w:type="paragraph" w:styleId="HTML-adresse">
    <w:name w:val="HTML Address"/>
    <w:basedOn w:val="Normal"/>
    <w:link w:val="HTML-adresseTegn"/>
    <w:uiPriority w:val="99"/>
    <w:semiHidden/>
    <w:unhideWhenUsed/>
    <w:rsid w:val="002F065F"/>
    <w:pPr>
      <w:spacing w:after="0" w:line="240" w:lineRule="auto"/>
    </w:pPr>
    <w:rPr>
      <w:i/>
      <w:iCs/>
    </w:rPr>
  </w:style>
  <w:style w:type="character" w:customStyle="1" w:styleId="HTML-adresseTegn">
    <w:name w:val="HTML-adresse Tegn"/>
    <w:link w:val="HTML-adresse"/>
    <w:uiPriority w:val="99"/>
    <w:semiHidden/>
    <w:rsid w:val="002F065F"/>
    <w:rPr>
      <w:rFonts w:ascii="Times New Roman" w:eastAsia="Times New Roman" w:hAnsi="Times New Roman"/>
      <w:i/>
      <w:iCs/>
      <w:spacing w:val="4"/>
      <w:kern w:val="0"/>
      <w:sz w:val="24"/>
    </w:rPr>
  </w:style>
  <w:style w:type="character" w:styleId="HTML-sitat">
    <w:name w:val="HTML Cite"/>
    <w:uiPriority w:val="99"/>
    <w:semiHidden/>
    <w:unhideWhenUsed/>
    <w:rsid w:val="002F065F"/>
    <w:rPr>
      <w:i/>
      <w:iCs/>
    </w:rPr>
  </w:style>
  <w:style w:type="character" w:styleId="HTML-kode">
    <w:name w:val="HTML Code"/>
    <w:uiPriority w:val="99"/>
    <w:semiHidden/>
    <w:unhideWhenUsed/>
    <w:rsid w:val="002F065F"/>
    <w:rPr>
      <w:rFonts w:ascii="Consolas" w:hAnsi="Consolas"/>
      <w:sz w:val="20"/>
      <w:szCs w:val="20"/>
    </w:rPr>
  </w:style>
  <w:style w:type="character" w:styleId="HTML-definisjon">
    <w:name w:val="HTML Definition"/>
    <w:uiPriority w:val="99"/>
    <w:semiHidden/>
    <w:unhideWhenUsed/>
    <w:rsid w:val="002F065F"/>
    <w:rPr>
      <w:i/>
      <w:iCs/>
    </w:rPr>
  </w:style>
  <w:style w:type="character" w:styleId="HTML-tastatur">
    <w:name w:val="HTML Keyboard"/>
    <w:uiPriority w:val="99"/>
    <w:semiHidden/>
    <w:unhideWhenUsed/>
    <w:rsid w:val="002F065F"/>
    <w:rPr>
      <w:rFonts w:ascii="Consolas" w:hAnsi="Consolas"/>
      <w:sz w:val="20"/>
      <w:szCs w:val="20"/>
    </w:rPr>
  </w:style>
  <w:style w:type="paragraph" w:styleId="HTML-forhndsformatert">
    <w:name w:val="HTML Preformatted"/>
    <w:basedOn w:val="Normal"/>
    <w:link w:val="HTML-forhndsformatertTegn"/>
    <w:uiPriority w:val="99"/>
    <w:semiHidden/>
    <w:unhideWhenUsed/>
    <w:rsid w:val="002F065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F065F"/>
    <w:rPr>
      <w:rFonts w:ascii="Consolas" w:eastAsia="Times New Roman" w:hAnsi="Consolas"/>
      <w:spacing w:val="4"/>
      <w:kern w:val="0"/>
      <w:sz w:val="20"/>
      <w:szCs w:val="20"/>
    </w:rPr>
  </w:style>
  <w:style w:type="character" w:styleId="HTML-eksempel">
    <w:name w:val="HTML Sample"/>
    <w:uiPriority w:val="99"/>
    <w:semiHidden/>
    <w:unhideWhenUsed/>
    <w:rsid w:val="002F065F"/>
    <w:rPr>
      <w:rFonts w:ascii="Consolas" w:hAnsi="Consolas"/>
      <w:sz w:val="24"/>
      <w:szCs w:val="24"/>
    </w:rPr>
  </w:style>
  <w:style w:type="character" w:styleId="HTML-skrivemaskin">
    <w:name w:val="HTML Typewriter"/>
    <w:uiPriority w:val="99"/>
    <w:semiHidden/>
    <w:unhideWhenUsed/>
    <w:rsid w:val="002F065F"/>
    <w:rPr>
      <w:rFonts w:ascii="Consolas" w:hAnsi="Consolas"/>
      <w:sz w:val="20"/>
      <w:szCs w:val="20"/>
    </w:rPr>
  </w:style>
  <w:style w:type="character" w:styleId="HTML-variabel">
    <w:name w:val="HTML Variable"/>
    <w:uiPriority w:val="99"/>
    <w:semiHidden/>
    <w:unhideWhenUsed/>
    <w:rsid w:val="002F065F"/>
    <w:rPr>
      <w:i/>
      <w:iCs/>
    </w:rPr>
  </w:style>
  <w:style w:type="paragraph" w:styleId="Kommentaremne">
    <w:name w:val="annotation subject"/>
    <w:basedOn w:val="Merknadstekst"/>
    <w:next w:val="Merknadstekst"/>
    <w:link w:val="KommentaremneTegn"/>
    <w:uiPriority w:val="99"/>
    <w:semiHidden/>
    <w:unhideWhenUsed/>
    <w:rsid w:val="002F065F"/>
    <w:pPr>
      <w:spacing w:line="240" w:lineRule="auto"/>
    </w:pPr>
    <w:rPr>
      <w:b/>
      <w:bCs/>
      <w:spacing w:val="4"/>
      <w:szCs w:val="20"/>
    </w:rPr>
  </w:style>
  <w:style w:type="character" w:customStyle="1" w:styleId="KommentaremneTegn">
    <w:name w:val="Kommentaremne Tegn"/>
    <w:link w:val="Kommentaremne"/>
    <w:uiPriority w:val="99"/>
    <w:semiHidden/>
    <w:rsid w:val="002F065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2F065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F065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2F065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F065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2F065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F065F"/>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2F065F"/>
    <w:rPr>
      <w:i/>
      <w:iCs/>
      <w:color w:val="808080"/>
    </w:rPr>
  </w:style>
  <w:style w:type="character" w:styleId="Sterkutheving">
    <w:name w:val="Intense Emphasis"/>
    <w:uiPriority w:val="21"/>
    <w:qFormat/>
    <w:rsid w:val="002F065F"/>
    <w:rPr>
      <w:b/>
      <w:bCs/>
      <w:i/>
      <w:iCs/>
      <w:color w:val="4F81BD"/>
    </w:rPr>
  </w:style>
  <w:style w:type="character" w:styleId="Svakreferanse">
    <w:name w:val="Subtle Reference"/>
    <w:uiPriority w:val="31"/>
    <w:qFormat/>
    <w:rsid w:val="002F065F"/>
    <w:rPr>
      <w:smallCaps/>
      <w:color w:val="C0504D"/>
      <w:u w:val="single"/>
    </w:rPr>
  </w:style>
  <w:style w:type="character" w:styleId="Sterkreferanse">
    <w:name w:val="Intense Reference"/>
    <w:uiPriority w:val="32"/>
    <w:qFormat/>
    <w:rsid w:val="002F065F"/>
    <w:rPr>
      <w:b/>
      <w:bCs/>
      <w:smallCaps/>
      <w:color w:val="C0504D"/>
      <w:spacing w:val="5"/>
      <w:u w:val="single"/>
    </w:rPr>
  </w:style>
  <w:style w:type="character" w:styleId="Boktittel">
    <w:name w:val="Book Title"/>
    <w:uiPriority w:val="33"/>
    <w:qFormat/>
    <w:rsid w:val="002F065F"/>
    <w:rPr>
      <w:b/>
      <w:bCs/>
      <w:smallCaps/>
      <w:spacing w:val="5"/>
    </w:rPr>
  </w:style>
  <w:style w:type="paragraph" w:styleId="Bibliografi">
    <w:name w:val="Bibliography"/>
    <w:basedOn w:val="Normal"/>
    <w:next w:val="Normal"/>
    <w:uiPriority w:val="37"/>
    <w:semiHidden/>
    <w:unhideWhenUsed/>
    <w:rsid w:val="002F065F"/>
  </w:style>
  <w:style w:type="paragraph" w:styleId="Overskriftforinnholdsfortegnelse">
    <w:name w:val="TOC Heading"/>
    <w:basedOn w:val="Overskrift1"/>
    <w:next w:val="Normal"/>
    <w:uiPriority w:val="39"/>
    <w:unhideWhenUsed/>
    <w:qFormat/>
    <w:rsid w:val="002F065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2F065F"/>
    <w:pPr>
      <w:numPr>
        <w:numId w:val="3"/>
      </w:numPr>
    </w:pPr>
  </w:style>
  <w:style w:type="numbering" w:customStyle="1" w:styleId="NrListeStil">
    <w:name w:val="NrListeStil"/>
    <w:uiPriority w:val="99"/>
    <w:rsid w:val="002F065F"/>
    <w:pPr>
      <w:numPr>
        <w:numId w:val="4"/>
      </w:numPr>
    </w:pPr>
  </w:style>
  <w:style w:type="numbering" w:customStyle="1" w:styleId="RomListeStil">
    <w:name w:val="RomListeStil"/>
    <w:uiPriority w:val="99"/>
    <w:rsid w:val="002F065F"/>
    <w:pPr>
      <w:numPr>
        <w:numId w:val="5"/>
      </w:numPr>
    </w:pPr>
  </w:style>
  <w:style w:type="numbering" w:customStyle="1" w:styleId="StrekListeStil">
    <w:name w:val="StrekListeStil"/>
    <w:uiPriority w:val="99"/>
    <w:rsid w:val="002F065F"/>
    <w:pPr>
      <w:numPr>
        <w:numId w:val="6"/>
      </w:numPr>
    </w:pPr>
  </w:style>
  <w:style w:type="numbering" w:customStyle="1" w:styleId="OpplistingListeStil">
    <w:name w:val="OpplistingListeStil"/>
    <w:uiPriority w:val="99"/>
    <w:rsid w:val="002F065F"/>
    <w:pPr>
      <w:numPr>
        <w:numId w:val="7"/>
      </w:numPr>
    </w:pPr>
  </w:style>
  <w:style w:type="numbering" w:customStyle="1" w:styleId="l-NummerertListeStil">
    <w:name w:val="l-NummerertListeStil"/>
    <w:uiPriority w:val="99"/>
    <w:rsid w:val="002F065F"/>
    <w:pPr>
      <w:numPr>
        <w:numId w:val="8"/>
      </w:numPr>
    </w:pPr>
  </w:style>
  <w:style w:type="numbering" w:customStyle="1" w:styleId="l-AlfaListeStil">
    <w:name w:val="l-AlfaListeStil"/>
    <w:uiPriority w:val="99"/>
    <w:rsid w:val="002F065F"/>
    <w:pPr>
      <w:numPr>
        <w:numId w:val="9"/>
      </w:numPr>
    </w:pPr>
  </w:style>
  <w:style w:type="numbering" w:customStyle="1" w:styleId="OverskrifterListeStil">
    <w:name w:val="OverskrifterListeStil"/>
    <w:uiPriority w:val="99"/>
    <w:rsid w:val="002F065F"/>
    <w:pPr>
      <w:numPr>
        <w:numId w:val="10"/>
      </w:numPr>
    </w:pPr>
  </w:style>
  <w:style w:type="numbering" w:customStyle="1" w:styleId="l-ListeStilMal">
    <w:name w:val="l-ListeStilMal"/>
    <w:uiPriority w:val="99"/>
    <w:rsid w:val="002F065F"/>
    <w:pPr>
      <w:numPr>
        <w:numId w:val="11"/>
      </w:numPr>
    </w:pPr>
  </w:style>
  <w:style w:type="paragraph" w:styleId="Avsenderadresse">
    <w:name w:val="envelope return"/>
    <w:basedOn w:val="Normal"/>
    <w:uiPriority w:val="99"/>
    <w:semiHidden/>
    <w:unhideWhenUsed/>
    <w:rsid w:val="002F065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F065F"/>
  </w:style>
  <w:style w:type="character" w:customStyle="1" w:styleId="BrdtekstTegn">
    <w:name w:val="Brødtekst Tegn"/>
    <w:link w:val="Brdtekst"/>
    <w:semiHidden/>
    <w:rsid w:val="002F065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2F065F"/>
    <w:pPr>
      <w:ind w:firstLine="360"/>
    </w:pPr>
  </w:style>
  <w:style w:type="character" w:customStyle="1" w:styleId="Brdtekst-frsteinnrykkTegn">
    <w:name w:val="Brødtekst - første innrykk Tegn"/>
    <w:link w:val="Brdtekst-frsteinnrykk"/>
    <w:uiPriority w:val="99"/>
    <w:semiHidden/>
    <w:rsid w:val="002F065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2F065F"/>
    <w:pPr>
      <w:ind w:left="283"/>
    </w:pPr>
  </w:style>
  <w:style w:type="character" w:customStyle="1" w:styleId="BrdtekstinnrykkTegn">
    <w:name w:val="Brødtekstinnrykk Tegn"/>
    <w:link w:val="Brdtekstinnrykk"/>
    <w:uiPriority w:val="99"/>
    <w:semiHidden/>
    <w:rsid w:val="002F065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2F065F"/>
    <w:pPr>
      <w:ind w:left="360" w:firstLine="360"/>
    </w:pPr>
  </w:style>
  <w:style w:type="character" w:customStyle="1" w:styleId="Brdtekst-frsteinnrykk2Tegn">
    <w:name w:val="Brødtekst - første innrykk 2 Tegn"/>
    <w:link w:val="Brdtekst-frsteinnrykk2"/>
    <w:uiPriority w:val="99"/>
    <w:semiHidden/>
    <w:rsid w:val="002F065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2F065F"/>
    <w:pPr>
      <w:spacing w:line="480" w:lineRule="auto"/>
    </w:pPr>
  </w:style>
  <w:style w:type="character" w:customStyle="1" w:styleId="Brdtekst2Tegn">
    <w:name w:val="Brødtekst 2 Tegn"/>
    <w:link w:val="Brdtekst2"/>
    <w:uiPriority w:val="99"/>
    <w:semiHidden/>
    <w:rsid w:val="002F065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2F065F"/>
    <w:rPr>
      <w:sz w:val="16"/>
      <w:szCs w:val="16"/>
    </w:rPr>
  </w:style>
  <w:style w:type="character" w:customStyle="1" w:styleId="Brdtekst3Tegn">
    <w:name w:val="Brødtekst 3 Tegn"/>
    <w:link w:val="Brdtekst3"/>
    <w:uiPriority w:val="99"/>
    <w:semiHidden/>
    <w:rsid w:val="002F065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2F065F"/>
    <w:pPr>
      <w:spacing w:line="480" w:lineRule="auto"/>
      <w:ind w:left="283"/>
    </w:pPr>
  </w:style>
  <w:style w:type="character" w:customStyle="1" w:styleId="Brdtekstinnrykk2Tegn">
    <w:name w:val="Brødtekstinnrykk 2 Tegn"/>
    <w:link w:val="Brdtekstinnrykk2"/>
    <w:uiPriority w:val="99"/>
    <w:semiHidden/>
    <w:rsid w:val="002F065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2F065F"/>
    <w:pPr>
      <w:ind w:left="283"/>
    </w:pPr>
    <w:rPr>
      <w:sz w:val="16"/>
      <w:szCs w:val="16"/>
    </w:rPr>
  </w:style>
  <w:style w:type="character" w:customStyle="1" w:styleId="Brdtekstinnrykk3Tegn">
    <w:name w:val="Brødtekstinnrykk 3 Tegn"/>
    <w:link w:val="Brdtekstinnrykk3"/>
    <w:uiPriority w:val="99"/>
    <w:semiHidden/>
    <w:rsid w:val="002F065F"/>
    <w:rPr>
      <w:rFonts w:ascii="Times New Roman" w:eastAsia="Times New Roman" w:hAnsi="Times New Roman"/>
      <w:spacing w:val="4"/>
      <w:kern w:val="0"/>
      <w:sz w:val="16"/>
      <w:szCs w:val="16"/>
    </w:rPr>
  </w:style>
  <w:style w:type="paragraph" w:customStyle="1" w:styleId="Sammendrag">
    <w:name w:val="Sammendrag"/>
    <w:basedOn w:val="Overskrift1"/>
    <w:qFormat/>
    <w:rsid w:val="002F065F"/>
    <w:pPr>
      <w:numPr>
        <w:numId w:val="0"/>
      </w:numPr>
    </w:pPr>
  </w:style>
  <w:style w:type="paragraph" w:customStyle="1" w:styleId="TrykkeriMerknad">
    <w:name w:val="TrykkeriMerknad"/>
    <w:basedOn w:val="Normal"/>
    <w:qFormat/>
    <w:rsid w:val="002F065F"/>
    <w:pPr>
      <w:spacing w:before="60"/>
    </w:pPr>
    <w:rPr>
      <w:rFonts w:ascii="Arial" w:hAnsi="Arial"/>
      <w:color w:val="943634"/>
      <w:sz w:val="26"/>
    </w:rPr>
  </w:style>
  <w:style w:type="paragraph" w:customStyle="1" w:styleId="ForfatterMerknad">
    <w:name w:val="ForfatterMerknad"/>
    <w:basedOn w:val="TrykkeriMerknad"/>
    <w:qFormat/>
    <w:rsid w:val="002F065F"/>
    <w:pPr>
      <w:shd w:val="clear" w:color="auto" w:fill="FFFF99"/>
      <w:spacing w:line="240" w:lineRule="auto"/>
    </w:pPr>
    <w:rPr>
      <w:color w:val="632423"/>
    </w:rPr>
  </w:style>
  <w:style w:type="paragraph" w:customStyle="1" w:styleId="tblRad">
    <w:name w:val="tblRad"/>
    <w:rsid w:val="002F065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2F065F"/>
  </w:style>
  <w:style w:type="paragraph" w:customStyle="1" w:styleId="tbl2LinjeSumBold">
    <w:name w:val="tbl2LinjeSumBold"/>
    <w:basedOn w:val="tblRad"/>
    <w:rsid w:val="002F065F"/>
  </w:style>
  <w:style w:type="paragraph" w:customStyle="1" w:styleId="tblDelsum1">
    <w:name w:val="tblDelsum1"/>
    <w:basedOn w:val="tblRad"/>
    <w:rsid w:val="002F065F"/>
  </w:style>
  <w:style w:type="paragraph" w:customStyle="1" w:styleId="tblDelsum1-Kapittel">
    <w:name w:val="tblDelsum1 - Kapittel"/>
    <w:basedOn w:val="tblDelsum1"/>
    <w:rsid w:val="002F065F"/>
    <w:pPr>
      <w:keepNext w:val="0"/>
    </w:pPr>
  </w:style>
  <w:style w:type="paragraph" w:customStyle="1" w:styleId="tblDelsum2">
    <w:name w:val="tblDelsum2"/>
    <w:basedOn w:val="tblRad"/>
    <w:rsid w:val="002F065F"/>
  </w:style>
  <w:style w:type="paragraph" w:customStyle="1" w:styleId="tblDelsum2-Kapittel">
    <w:name w:val="tblDelsum2 - Kapittel"/>
    <w:basedOn w:val="tblDelsum2"/>
    <w:rsid w:val="002F065F"/>
    <w:pPr>
      <w:keepNext w:val="0"/>
    </w:pPr>
  </w:style>
  <w:style w:type="paragraph" w:customStyle="1" w:styleId="tblTabelloverskrift">
    <w:name w:val="tblTabelloverskrift"/>
    <w:rsid w:val="002F065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2F065F"/>
    <w:pPr>
      <w:spacing w:after="0"/>
      <w:jc w:val="right"/>
    </w:pPr>
    <w:rPr>
      <w:b w:val="0"/>
      <w:caps w:val="0"/>
      <w:sz w:val="16"/>
    </w:rPr>
  </w:style>
  <w:style w:type="paragraph" w:customStyle="1" w:styleId="tblKategoriOverskrift">
    <w:name w:val="tblKategoriOverskrift"/>
    <w:basedOn w:val="tblRad"/>
    <w:rsid w:val="002F065F"/>
    <w:pPr>
      <w:spacing w:before="120"/>
    </w:pPr>
  </w:style>
  <w:style w:type="paragraph" w:customStyle="1" w:styleId="tblKolonneoverskrift">
    <w:name w:val="tblKolonneoverskrift"/>
    <w:basedOn w:val="Normal"/>
    <w:rsid w:val="002F065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F065F"/>
    <w:pPr>
      <w:spacing w:after="360"/>
      <w:jc w:val="center"/>
    </w:pPr>
    <w:rPr>
      <w:b w:val="0"/>
      <w:caps w:val="0"/>
    </w:rPr>
  </w:style>
  <w:style w:type="paragraph" w:customStyle="1" w:styleId="tblKolonneoverskrift-Vedtak">
    <w:name w:val="tblKolonneoverskrift - Vedtak"/>
    <w:basedOn w:val="tblTabelloverskrift-Vedtak"/>
    <w:rsid w:val="002F065F"/>
    <w:pPr>
      <w:spacing w:after="0"/>
    </w:pPr>
  </w:style>
  <w:style w:type="paragraph" w:customStyle="1" w:styleId="tblOverskrift-Vedtak">
    <w:name w:val="tblOverskrift - Vedtak"/>
    <w:basedOn w:val="tblRad"/>
    <w:rsid w:val="002F065F"/>
    <w:pPr>
      <w:spacing w:before="360"/>
      <w:jc w:val="center"/>
    </w:pPr>
  </w:style>
  <w:style w:type="paragraph" w:customStyle="1" w:styleId="tblRadBold">
    <w:name w:val="tblRadBold"/>
    <w:basedOn w:val="tblRad"/>
    <w:rsid w:val="002F065F"/>
  </w:style>
  <w:style w:type="paragraph" w:customStyle="1" w:styleId="tblRadItalic">
    <w:name w:val="tblRadItalic"/>
    <w:basedOn w:val="tblRad"/>
    <w:rsid w:val="002F065F"/>
  </w:style>
  <w:style w:type="paragraph" w:customStyle="1" w:styleId="tblRadItalicSiste">
    <w:name w:val="tblRadItalicSiste"/>
    <w:basedOn w:val="tblRadItalic"/>
    <w:rsid w:val="002F065F"/>
  </w:style>
  <w:style w:type="paragraph" w:customStyle="1" w:styleId="tblRadMedLuft">
    <w:name w:val="tblRadMedLuft"/>
    <w:basedOn w:val="tblRad"/>
    <w:rsid w:val="002F065F"/>
    <w:pPr>
      <w:spacing w:before="120"/>
    </w:pPr>
  </w:style>
  <w:style w:type="paragraph" w:customStyle="1" w:styleId="tblRadMedLuftSiste">
    <w:name w:val="tblRadMedLuftSiste"/>
    <w:basedOn w:val="tblRadMedLuft"/>
    <w:rsid w:val="002F065F"/>
    <w:pPr>
      <w:spacing w:after="120"/>
    </w:pPr>
  </w:style>
  <w:style w:type="paragraph" w:customStyle="1" w:styleId="tblRadMedLuftSiste-Vedtak">
    <w:name w:val="tblRadMedLuftSiste - Vedtak"/>
    <w:basedOn w:val="tblRadMedLuftSiste"/>
    <w:rsid w:val="002F065F"/>
    <w:pPr>
      <w:keepNext w:val="0"/>
    </w:pPr>
  </w:style>
  <w:style w:type="paragraph" w:customStyle="1" w:styleId="tblRadSiste">
    <w:name w:val="tblRadSiste"/>
    <w:basedOn w:val="tblRad"/>
    <w:rsid w:val="002F065F"/>
  </w:style>
  <w:style w:type="paragraph" w:customStyle="1" w:styleId="tblSluttsum">
    <w:name w:val="tblSluttsum"/>
    <w:basedOn w:val="tblRad"/>
    <w:rsid w:val="002F065F"/>
    <w:pPr>
      <w:spacing w:before="120"/>
    </w:pPr>
  </w:style>
  <w:style w:type="table" w:customStyle="1" w:styleId="MetadataTabell">
    <w:name w:val="MetadataTabell"/>
    <w:basedOn w:val="Rutenettabelllys"/>
    <w:uiPriority w:val="99"/>
    <w:rsid w:val="002F065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F065F"/>
    <w:pPr>
      <w:spacing w:before="60" w:after="60"/>
    </w:pPr>
    <w:rPr>
      <w:rFonts w:ascii="Consolas" w:hAnsi="Consolas"/>
      <w:color w:val="C0504D"/>
      <w:sz w:val="26"/>
    </w:rPr>
  </w:style>
  <w:style w:type="table" w:styleId="Rutenettabelllys">
    <w:name w:val="Grid Table Light"/>
    <w:basedOn w:val="Vanligtabell"/>
    <w:uiPriority w:val="40"/>
    <w:rsid w:val="002F065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F065F"/>
    <w:pPr>
      <w:spacing w:before="60" w:after="60"/>
    </w:pPr>
    <w:rPr>
      <w:rFonts w:ascii="Consolas" w:hAnsi="Consolas"/>
      <w:color w:val="365F91"/>
      <w:sz w:val="26"/>
    </w:rPr>
  </w:style>
  <w:style w:type="table" w:customStyle="1" w:styleId="Standardtabell-02">
    <w:name w:val="Standardtabell-02"/>
    <w:basedOn w:val="StandardTabell"/>
    <w:uiPriority w:val="99"/>
    <w:rsid w:val="002F065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F065F"/>
    <w:rPr>
      <w:sz w:val="24"/>
    </w:rPr>
  </w:style>
  <w:style w:type="character" w:styleId="Emneknagg">
    <w:name w:val="Hashtag"/>
    <w:basedOn w:val="Standardskriftforavsnitt"/>
    <w:uiPriority w:val="99"/>
    <w:semiHidden/>
    <w:unhideWhenUsed/>
    <w:rsid w:val="002F065F"/>
    <w:rPr>
      <w:color w:val="2B579A"/>
      <w:shd w:val="clear" w:color="auto" w:fill="E1DFDD"/>
    </w:rPr>
  </w:style>
  <w:style w:type="character" w:styleId="Omtale">
    <w:name w:val="Mention"/>
    <w:basedOn w:val="Standardskriftforavsnitt"/>
    <w:uiPriority w:val="99"/>
    <w:semiHidden/>
    <w:unhideWhenUsed/>
    <w:rsid w:val="002F065F"/>
    <w:rPr>
      <w:color w:val="2B579A"/>
      <w:shd w:val="clear" w:color="auto" w:fill="E1DFDD"/>
    </w:rPr>
  </w:style>
  <w:style w:type="paragraph" w:styleId="Sitat0">
    <w:name w:val="Quote"/>
    <w:basedOn w:val="Normal"/>
    <w:next w:val="Normal"/>
    <w:link w:val="SitatTegn1"/>
    <w:uiPriority w:val="29"/>
    <w:qFormat/>
    <w:rsid w:val="002F065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F065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2F065F"/>
    <w:rPr>
      <w:u w:val="dotted"/>
    </w:rPr>
  </w:style>
  <w:style w:type="character" w:styleId="Smartkobling">
    <w:name w:val="Smart Link"/>
    <w:basedOn w:val="Standardskriftforavsnitt"/>
    <w:uiPriority w:val="99"/>
    <w:semiHidden/>
    <w:unhideWhenUsed/>
    <w:rsid w:val="002F065F"/>
    <w:rPr>
      <w:color w:val="0000FF"/>
      <w:u w:val="single"/>
      <w:shd w:val="clear" w:color="auto" w:fill="F3F2F1"/>
    </w:rPr>
  </w:style>
  <w:style w:type="character" w:styleId="Ulstomtale">
    <w:name w:val="Unresolved Mention"/>
    <w:basedOn w:val="Standardskriftforavsnitt"/>
    <w:uiPriority w:val="99"/>
    <w:semiHidden/>
    <w:unhideWhenUsed/>
    <w:rsid w:val="002F0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86</Pages>
  <Words>41213</Words>
  <Characters>238777</Characters>
  <Application>Microsoft Office Word</Application>
  <DocSecurity>0</DocSecurity>
  <Lines>1989</Lines>
  <Paragraphs>558</Paragraphs>
  <ScaleCrop>false</ScaleCrop>
  <Company/>
  <LinksUpToDate>false</LinksUpToDate>
  <CharactersWithSpaces>279432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2024-03-20T09:44:00Z</dcterms:created>
  <dcterms:modified xsi:type="dcterms:W3CDTF">2024-03-20T09:44:00Z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2024-03-20T09:42:21Z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c3f95731-ec6a-43b6-8b48-39dbcde020c9</vt:lpwstr>
  </property>
  <property fmtid="{D5CDD505-2E9C-101B-9397-08002B2CF9AE}" pid="8" name="MSIP_Label_b22f7043-6caf-4431-9109-8eff758a1d8b_ContentBits">
    <vt:lpwstr>0</vt:lpwstr>
  </property>
</Properties>
</file>