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0E87" w14:textId="4557AFE4" w:rsidR="00000000" w:rsidRPr="00806647" w:rsidRDefault="00806647" w:rsidP="006C5659">
      <w:pPr>
        <w:pStyle w:val="i-dep"/>
      </w:pPr>
      <w:r w:rsidRPr="00806647">
        <w:t>Kommunal- og distriktsdepartementet</w:t>
      </w:r>
    </w:p>
    <w:p w14:paraId="79F90AF6" w14:textId="77777777" w:rsidR="00000000" w:rsidRPr="00806647" w:rsidRDefault="006C5659" w:rsidP="00806647">
      <w:pPr>
        <w:pStyle w:val="i-hode"/>
      </w:pPr>
      <w:proofErr w:type="spellStart"/>
      <w:r w:rsidRPr="00806647">
        <w:t>Prop</w:t>
      </w:r>
      <w:proofErr w:type="spellEnd"/>
      <w:r w:rsidRPr="00806647">
        <w:t>. 62 L</w:t>
      </w:r>
    </w:p>
    <w:p w14:paraId="622668DD" w14:textId="77777777" w:rsidR="00000000" w:rsidRPr="00806647" w:rsidRDefault="006C5659" w:rsidP="00806647">
      <w:pPr>
        <w:pStyle w:val="i-sesjon"/>
      </w:pPr>
      <w:r w:rsidRPr="00806647">
        <w:t>(2022–2023)</w:t>
      </w:r>
    </w:p>
    <w:p w14:paraId="7691DCE5" w14:textId="77777777" w:rsidR="00000000" w:rsidRPr="00806647" w:rsidRDefault="006C5659" w:rsidP="00806647">
      <w:pPr>
        <w:pStyle w:val="i-hode-tit"/>
      </w:pPr>
      <w:r w:rsidRPr="00806647">
        <w:t>Proposisjon til Stortinget (forslag til lovvedtak)</w:t>
      </w:r>
    </w:p>
    <w:p w14:paraId="54D42BA3" w14:textId="77777777" w:rsidR="00000000" w:rsidRPr="00806647" w:rsidRDefault="006C5659" w:rsidP="00806647">
      <w:pPr>
        <w:pStyle w:val="i-tit"/>
      </w:pPr>
      <w:r w:rsidRPr="00806647">
        <w:t xml:space="preserve">Endringar i </w:t>
      </w:r>
      <w:proofErr w:type="spellStart"/>
      <w:r w:rsidRPr="00806647">
        <w:t>Finnmarksloven</w:t>
      </w:r>
      <w:proofErr w:type="spellEnd"/>
      <w:r w:rsidRPr="00806647">
        <w:t xml:space="preserve"> </w:t>
      </w:r>
      <w:r w:rsidRPr="00806647">
        <w:br/>
        <w:t>(endringar som følgje av delinga av Troms og Finnmark fylke)</w:t>
      </w:r>
    </w:p>
    <w:p w14:paraId="6A9ADC29" w14:textId="77777777" w:rsidR="00000000" w:rsidRPr="00806647" w:rsidRDefault="006C5659" w:rsidP="00806647">
      <w:pPr>
        <w:pStyle w:val="i-statsrdato"/>
      </w:pPr>
      <w:r w:rsidRPr="00806647">
        <w:t>Tilråding frå</w:t>
      </w:r>
      <w:r w:rsidRPr="00806647">
        <w:t xml:space="preserve"> Kommunal- og distriktsdepartementet 24. mars 2023, </w:t>
      </w:r>
      <w:r w:rsidRPr="00806647">
        <w:br/>
        <w:t xml:space="preserve">godkjend i statsråd same dagen. </w:t>
      </w:r>
      <w:r w:rsidRPr="00806647">
        <w:br/>
        <w:t>(Regjeringa Støre)</w:t>
      </w:r>
    </w:p>
    <w:p w14:paraId="51FD09D4" w14:textId="77777777" w:rsidR="00000000" w:rsidRPr="00806647" w:rsidRDefault="006C5659" w:rsidP="00806647">
      <w:pPr>
        <w:pStyle w:val="Overskrift1"/>
      </w:pPr>
      <w:r w:rsidRPr="00806647">
        <w:t>Hovudinnhaldet i lovproposisjonen</w:t>
      </w:r>
    </w:p>
    <w:p w14:paraId="736EEA4C" w14:textId="77777777" w:rsidR="00000000" w:rsidRPr="00806647" w:rsidRDefault="006C5659" w:rsidP="00806647">
      <w:r w:rsidRPr="00806647">
        <w:t xml:space="preserve">Kommunal- og distriktsdepartementet gjer i denne proposisjonen framlegg om endringar i </w:t>
      </w:r>
      <w:proofErr w:type="spellStart"/>
      <w:r w:rsidRPr="00806647">
        <w:t>Finnmarksloven</w:t>
      </w:r>
      <w:proofErr w:type="spellEnd"/>
      <w:r w:rsidRPr="00806647">
        <w:t xml:space="preserve">. </w:t>
      </w:r>
      <w:proofErr w:type="spellStart"/>
      <w:r w:rsidRPr="00806647">
        <w:t>Finnmarksl</w:t>
      </w:r>
      <w:r w:rsidRPr="00806647">
        <w:t>oven</w:t>
      </w:r>
      <w:proofErr w:type="spellEnd"/>
      <w:r w:rsidRPr="00806647">
        <w:t xml:space="preserve"> gjeld forvalting av grunn og naturressursar i Finnmark og inneber ei eiga ordning som skil seg frå forvaltinga i dei andre fylka i landet.</w:t>
      </w:r>
    </w:p>
    <w:p w14:paraId="011F4F1D" w14:textId="77777777" w:rsidR="00000000" w:rsidRPr="00806647" w:rsidRDefault="006C5659" w:rsidP="00806647">
      <w:r w:rsidRPr="00806647">
        <w:t>Som følgje av Stortingets vedtak av 14. juni 2022 (</w:t>
      </w:r>
      <w:proofErr w:type="spellStart"/>
      <w:r w:rsidRPr="00806647">
        <w:t>Prop</w:t>
      </w:r>
      <w:proofErr w:type="spellEnd"/>
      <w:r w:rsidRPr="00806647">
        <w:t xml:space="preserve">. 113 LS (2021–2022) S-delen, </w:t>
      </w:r>
      <w:proofErr w:type="spellStart"/>
      <w:r w:rsidRPr="00806647">
        <w:t>Innst</w:t>
      </w:r>
      <w:proofErr w:type="spellEnd"/>
      <w:r w:rsidRPr="00806647">
        <w:t>. 452 S (2021–2022)) s</w:t>
      </w:r>
      <w:r w:rsidRPr="00806647">
        <w:t>kal Troms og Finnmark fylke delast frå 1. januar 2024. Finnmark blir igjen eit eige fylke.</w:t>
      </w:r>
    </w:p>
    <w:p w14:paraId="292AB56C" w14:textId="77777777" w:rsidR="00000000" w:rsidRPr="00806647" w:rsidRDefault="006C5659" w:rsidP="00806647">
      <w:r w:rsidRPr="00806647">
        <w:t xml:space="preserve">I samband med samanslåinga av fylka Troms og Finnmark vedtok Stortinget lov 20. desember 2019 nr. 108 om </w:t>
      </w:r>
      <w:proofErr w:type="spellStart"/>
      <w:r w:rsidRPr="00806647">
        <w:t>endringer</w:t>
      </w:r>
      <w:proofErr w:type="spellEnd"/>
      <w:r w:rsidRPr="00806647">
        <w:t xml:space="preserve"> i </w:t>
      </w:r>
      <w:proofErr w:type="spellStart"/>
      <w:r w:rsidRPr="00806647">
        <w:t>finnmarksloven</w:t>
      </w:r>
      <w:proofErr w:type="spellEnd"/>
      <w:r w:rsidRPr="00806647">
        <w:t xml:space="preserve"> (</w:t>
      </w:r>
      <w:proofErr w:type="spellStart"/>
      <w:r w:rsidRPr="00806647">
        <w:t>endringer</w:t>
      </w:r>
      <w:proofErr w:type="spellEnd"/>
      <w:r w:rsidRPr="00806647">
        <w:t xml:space="preserve"> som følge av </w:t>
      </w:r>
      <w:proofErr w:type="spellStart"/>
      <w:r w:rsidRPr="00806647">
        <w:t>sammenslå</w:t>
      </w:r>
      <w:r w:rsidRPr="00806647">
        <w:t>ingen</w:t>
      </w:r>
      <w:proofErr w:type="spellEnd"/>
      <w:r w:rsidRPr="00806647">
        <w:t xml:space="preserve"> av Troms og Finnmark fylker). Dette var reglar om det geografiske verkeområdet for loven, val av styremedlemmer til styret til Finnmarkseigedommen og reglar for utdeling av overskot. Desse endringane var påkravde fordi nemninga «Finnmark» fekk endra </w:t>
      </w:r>
      <w:r w:rsidRPr="00806647">
        <w:t>tyding i loven.</w:t>
      </w:r>
    </w:p>
    <w:p w14:paraId="667EB851" w14:textId="77777777" w:rsidR="00000000" w:rsidRPr="00806647" w:rsidRDefault="006C5659" w:rsidP="00806647">
      <w:r w:rsidRPr="00806647">
        <w:t>Når Finnmark no igjen blir eit eige fylke, må det igjen gjerast endringar i loven.</w:t>
      </w:r>
    </w:p>
    <w:p w14:paraId="2671D6BA" w14:textId="77777777" w:rsidR="00000000" w:rsidRPr="00806647" w:rsidRDefault="006C5659" w:rsidP="00806647">
      <w:r w:rsidRPr="00806647">
        <w:t xml:space="preserve">Når departementet vurderer endringar i </w:t>
      </w:r>
      <w:proofErr w:type="spellStart"/>
      <w:r w:rsidRPr="00806647">
        <w:t>Finnmarksloven</w:t>
      </w:r>
      <w:proofErr w:type="spellEnd"/>
      <w:r w:rsidRPr="00806647">
        <w:t xml:space="preserve">, har departementet plikt til å konsultere Sametinget om desse. Sametinget har ikkje ønskt å konsultere </w:t>
      </w:r>
      <w:r w:rsidRPr="00806647">
        <w:t xml:space="preserve">om desse endringane, men viser til standpunkt dei hadde i konsultasjonane om endringane i </w:t>
      </w:r>
      <w:proofErr w:type="spellStart"/>
      <w:r w:rsidRPr="00806647">
        <w:t>Finnmarksloven</w:t>
      </w:r>
      <w:proofErr w:type="spellEnd"/>
      <w:r w:rsidRPr="00806647">
        <w:t xml:space="preserve"> da fylka vart slegne saman (</w:t>
      </w:r>
      <w:proofErr w:type="spellStart"/>
      <w:r w:rsidRPr="00806647">
        <w:t>Prop</w:t>
      </w:r>
      <w:proofErr w:type="spellEnd"/>
      <w:r w:rsidRPr="00806647">
        <w:t xml:space="preserve">. 134 L (2018–2019)). </w:t>
      </w:r>
    </w:p>
    <w:p w14:paraId="784770E3" w14:textId="77777777" w:rsidR="00000000" w:rsidRPr="00806647" w:rsidRDefault="006C5659" w:rsidP="00806647">
      <w:r w:rsidRPr="00806647">
        <w:t>Sametinget ønsker sjølv å avgjere måten styre- og varamedlemmer til Finnmarkseigedommen blir val</w:t>
      </w:r>
      <w:r w:rsidRPr="00806647">
        <w:t xml:space="preserve">de på. Derfor ønsker Sametinget ei endring av </w:t>
      </w:r>
      <w:proofErr w:type="spellStart"/>
      <w:r w:rsidRPr="00806647">
        <w:t>Finnmarksloven</w:t>
      </w:r>
      <w:proofErr w:type="spellEnd"/>
      <w:r w:rsidRPr="00806647">
        <w:t xml:space="preserve"> §§ 7 og 8. Sametinget meiner at denne løysinga vil vere i samsvar med sjølvråderetten til samane og den sjølvstendige stillinga til Sametinget. Sametinget ber om at departementet vurderer ein eig</w:t>
      </w:r>
      <w:r w:rsidRPr="00806647">
        <w:t xml:space="preserve">en prosess for å endre desse føresegnene i </w:t>
      </w:r>
      <w:proofErr w:type="spellStart"/>
      <w:r w:rsidRPr="00806647">
        <w:t>Finnmarksloven</w:t>
      </w:r>
      <w:proofErr w:type="spellEnd"/>
      <w:r w:rsidRPr="00806647">
        <w:t>. Sametinget meiner det er viktig at departementet følgjer opp denne problemstillinga i framtida.</w:t>
      </w:r>
    </w:p>
    <w:p w14:paraId="67C2B411" w14:textId="77777777" w:rsidR="00000000" w:rsidRPr="00806647" w:rsidRDefault="006C5659" w:rsidP="00806647">
      <w:r w:rsidRPr="00806647">
        <w:t>Troms og Finnmark fylkeskommune fekk høve til å komme med innspel til forslaget. Dei meinte det ikkje</w:t>
      </w:r>
      <w:r w:rsidRPr="00806647">
        <w:t xml:space="preserve"> var behov for det.</w:t>
      </w:r>
    </w:p>
    <w:p w14:paraId="3382D6E7" w14:textId="77777777" w:rsidR="00000000" w:rsidRPr="00806647" w:rsidRDefault="006C5659" w:rsidP="00806647">
      <w:pPr>
        <w:pStyle w:val="Overskrift1"/>
      </w:pPr>
      <w:r w:rsidRPr="00806647">
        <w:lastRenderedPageBreak/>
        <w:t>Departementet sine vurderingar</w:t>
      </w:r>
    </w:p>
    <w:p w14:paraId="3D7B36E2" w14:textId="77777777" w:rsidR="00000000" w:rsidRPr="00806647" w:rsidRDefault="006C5659" w:rsidP="00806647">
      <w:r w:rsidRPr="00806647">
        <w:t xml:space="preserve">I loven er det vist til Troms og Finnmark fylke, Troms og Finnmark fylkeskommune, og Troms og Finnmark fylkesting. Departementet foreslår å endre teksten slik at det blir vist til instansane i «Finnmark». På denne måten vil ein gå tilbake til ordninga som </w:t>
      </w:r>
      <w:r w:rsidRPr="00806647">
        <w:t>var før fylkeskommunane Troms og Finnmark vart samanslegne. Når det gjeld statsforvaltaren, gjer departementet framlegg om å utforme føresegnene slik at dei vil fungere uavhengig av korleis den geografiske inndelinga er mellom dei ulike statsforvaltarembet</w:t>
      </w:r>
      <w:r w:rsidRPr="00806647">
        <w:t>a.</w:t>
      </w:r>
    </w:p>
    <w:p w14:paraId="3AF54336" w14:textId="77777777" w:rsidR="00000000" w:rsidRPr="00806647" w:rsidRDefault="006C5659" w:rsidP="00806647">
      <w:proofErr w:type="spellStart"/>
      <w:r w:rsidRPr="00806647">
        <w:t>Finnmarksloven</w:t>
      </w:r>
      <w:proofErr w:type="spellEnd"/>
      <w:r w:rsidRPr="00806647">
        <w:t xml:space="preserve"> § 7 regulerer korleis medlemmer til styret i Finnmarkseigedommen skal veljast. Ifølje gjeldande føresegn vel Sametinget og Troms og Finnmark fylkesting tre medlemmer med personlege varamedlemmer. Departementet gjer framlegg om at føresegn</w:t>
      </w:r>
      <w:r w:rsidRPr="00806647">
        <w:t>a blir endra tilbake slik ho var før samanslåinga. Finnmark fylkesting skal velje tre medlemmer med personlege varamedlemmer. Framlegget inneber at fylkestingspolitikarane frå Troms ikkje lenger vil vere med å bestemme kven som skal styre Finnmarkseigedomm</w:t>
      </w:r>
      <w:r w:rsidRPr="00806647">
        <w:t>en.</w:t>
      </w:r>
    </w:p>
    <w:p w14:paraId="6E20308D" w14:textId="77777777" w:rsidR="00000000" w:rsidRPr="00806647" w:rsidRDefault="006C5659" w:rsidP="00806647">
      <w:r w:rsidRPr="00806647">
        <w:t xml:space="preserve">Paragraf 15 i loven seier at styret i Finnmarkseigedommen kan fastsetje at eit eventuelt overskot kan delast ut til Troms og Finnmark fylkeskommune, Sametinget eller allmennyttige føremål. Departementet gjer framlegg om at føresegna vert endra slik at </w:t>
      </w:r>
      <w:r w:rsidRPr="00806647">
        <w:t>Finnmark fylkeskommune kan vere ein av de moglege mottakarane. Ifølgje siste setning i føresegna skal overskot som blir fordelt til Finnmark fylkeskommune eller allmennyttige føremål vere til gagn for innbyggarane i Finnmark. Departementet føreslår at føre</w:t>
      </w:r>
      <w:r w:rsidRPr="00806647">
        <w:t>segna blir endra tilbake slik ho var før samanslåinga. Formuleringa vil då bli at styret i Finnmarkseigedommen kan bestemme at eit eventuelt overskot kan delast ut til Finnmark fylkeskommune, Sametinget eller allmennyttige føremål til gagn for innbyggarane</w:t>
      </w:r>
      <w:r w:rsidRPr="00806647">
        <w:t xml:space="preserve"> i fylket.</w:t>
      </w:r>
    </w:p>
    <w:p w14:paraId="63F38B6E" w14:textId="77777777" w:rsidR="00000000" w:rsidRPr="00806647" w:rsidRDefault="006C5659" w:rsidP="00806647">
      <w:r w:rsidRPr="00806647">
        <w:t>Korleis medlemmene til kontrollkomiteen blir valde, er regulert i § 16. Departementet føreslår at medlemmen til kontrollkomiteen og den personlege varamedlemmen, som ikkje blir vald av Sametinget, blir vald av Finnmark fylkesting. Denne framgang</w:t>
      </w:r>
      <w:r w:rsidRPr="00806647">
        <w:t>småten blir slik han var før samanslåinga.</w:t>
      </w:r>
    </w:p>
    <w:p w14:paraId="1138DEB2" w14:textId="77777777" w:rsidR="00000000" w:rsidRPr="00806647" w:rsidRDefault="006C5659" w:rsidP="00806647">
      <w:r w:rsidRPr="00806647">
        <w:t>Statsforvaltaren i Troms og Finnmark blir nemnd i §§ 18 og 46. Desse føresegnene fastset at statsforvaltaren i Troms og Finnmark skal vere klageorgan ved klagar etter offentleglova. Departementet føreslår at det v</w:t>
      </w:r>
      <w:r w:rsidRPr="00806647">
        <w:t>ert fastsett at dette skal vere statsforvaltaren, utan å namngje fylket. Det vil seie det statsforvaltarembetet som dekkjer det geografiske området Finnmark.</w:t>
      </w:r>
    </w:p>
    <w:p w14:paraId="4DC3FD13" w14:textId="77777777" w:rsidR="00000000" w:rsidRPr="00806647" w:rsidRDefault="006C5659" w:rsidP="00806647">
      <w:pPr>
        <w:pStyle w:val="Overskrift1"/>
      </w:pPr>
      <w:r w:rsidRPr="00806647">
        <w:t>Høyring</w:t>
      </w:r>
    </w:p>
    <w:p w14:paraId="72D09465" w14:textId="77777777" w:rsidR="00000000" w:rsidRPr="00806647" w:rsidRDefault="006C5659" w:rsidP="00806647">
      <w:r w:rsidRPr="00806647">
        <w:t>Lovforslaget har ikkje vore på offentleg høyring. I samsvar med utgreiingsinstruksen s</w:t>
      </w:r>
      <w:r w:rsidRPr="00806647">
        <w:t>kal lovforslag normalt sendast på alminneleg høyring. Det kan gjerast unntak dersom høyring vil vere «</w:t>
      </w:r>
      <w:proofErr w:type="spellStart"/>
      <w:r w:rsidRPr="00806647">
        <w:t>åpenbart</w:t>
      </w:r>
      <w:proofErr w:type="spellEnd"/>
      <w:r w:rsidRPr="00806647">
        <w:t xml:space="preserve"> unødvendig» jf. </w:t>
      </w:r>
      <w:proofErr w:type="spellStart"/>
      <w:r w:rsidRPr="00806647">
        <w:t>utredningsinstruksen</w:t>
      </w:r>
      <w:proofErr w:type="spellEnd"/>
      <w:r w:rsidRPr="00806647">
        <w:t xml:space="preserve"> punkt 3-3 andre ledd. Lovendringa er ei oppfølging av eit vedtak frå Stortinget om å dele Troms og Finnmark </w:t>
      </w:r>
      <w:r w:rsidRPr="00806647">
        <w:t>fylke, og det er klart korleis saka må løysast. Forslaget har derfor ikkje blitt høyrd.</w:t>
      </w:r>
    </w:p>
    <w:p w14:paraId="46D9E65E" w14:textId="77777777" w:rsidR="00000000" w:rsidRPr="00806647" w:rsidRDefault="006C5659" w:rsidP="00806647">
      <w:pPr>
        <w:pStyle w:val="Overskrift1"/>
      </w:pPr>
      <w:r w:rsidRPr="00806647">
        <w:t>Økonomiske og administrative konsekvensar</w:t>
      </w:r>
    </w:p>
    <w:p w14:paraId="306791C5" w14:textId="77777777" w:rsidR="00000000" w:rsidRPr="00806647" w:rsidRDefault="006C5659" w:rsidP="00806647">
      <w:r w:rsidRPr="00806647">
        <w:t>Endringane som departementet føreslår er berre tekniske endringar som er nødvendige på grunn av Stortingets vedtak om gjen</w:t>
      </w:r>
      <w:r w:rsidRPr="00806647">
        <w:t>opprettinga av Finnmark fylke. Endringane vil ikkje innebere økonomiske eller administrative konsekvensar av betydning.</w:t>
      </w:r>
    </w:p>
    <w:p w14:paraId="10500271" w14:textId="77777777" w:rsidR="00000000" w:rsidRPr="00806647" w:rsidRDefault="006C5659" w:rsidP="00806647">
      <w:pPr>
        <w:pStyle w:val="Overskrift1"/>
      </w:pPr>
      <w:r w:rsidRPr="00806647">
        <w:t>Merknader til dei enkelte føresegnene i lovforslaget</w:t>
      </w:r>
    </w:p>
    <w:p w14:paraId="687A74A7" w14:textId="77777777" w:rsidR="00000000" w:rsidRPr="00806647" w:rsidRDefault="006C5659" w:rsidP="00806647">
      <w:pPr>
        <w:pStyle w:val="avsnitt-undertittel"/>
      </w:pPr>
      <w:r w:rsidRPr="00806647">
        <w:t>Til § 7 andre ledd, § 7 sjette ledd, § 10 tredje ledd og § </w:t>
      </w:r>
      <w:r w:rsidRPr="00806647">
        <w:t>10 sjette ledd, § 16 første ledd, § 16 femte ledd og § 31 andre ledd.</w:t>
      </w:r>
    </w:p>
    <w:p w14:paraId="3CDA0F13" w14:textId="77777777" w:rsidR="00000000" w:rsidRPr="00806647" w:rsidRDefault="006C5659" w:rsidP="00806647">
      <w:r w:rsidRPr="00806647">
        <w:t xml:space="preserve">I loven, slik han er i dag, ligg nokre oppgåver og funksjonar til Troms og Finnmark fylkesting. For eksempel vel fylkestinget tre styremedlemmer med personlege varamedlemmer jf. </w:t>
      </w:r>
      <w:proofErr w:type="spellStart"/>
      <w:r w:rsidRPr="00806647">
        <w:t>Finnmark</w:t>
      </w:r>
      <w:r w:rsidRPr="00806647">
        <w:t>sloven</w:t>
      </w:r>
      <w:proofErr w:type="spellEnd"/>
      <w:r w:rsidRPr="00806647">
        <w:t xml:space="preserve"> § 7 andre </w:t>
      </w:r>
      <w:r w:rsidRPr="00806647">
        <w:lastRenderedPageBreak/>
        <w:t>ledd. Dersom styret ikkje blir einige om kven som skal vere leiar, følgjer det av § 7 sjette ledd at fylkestinget, i oddetalsår, vel kven som skal vere leiar og nestleiar. Paragraf 10 inneheld særskilde reglar om endra bruk av utmark og av</w:t>
      </w:r>
      <w:r w:rsidRPr="00806647">
        <w:t xml:space="preserve">hending av fast eigedom. Fylkestinget har også i oppgåve å utnemne ein medlem til kontrollkomiteen, jf. § 16 første ledd, og fylkestinget skal også ta imot rapporten til kontrollkomiteen jf. § 16 femte ledd. Forslaget inneber at desse oppgåvene blir lagde </w:t>
      </w:r>
      <w:r w:rsidRPr="00806647">
        <w:t>til Finnmark fylkesting.</w:t>
      </w:r>
    </w:p>
    <w:p w14:paraId="14810EAB" w14:textId="77777777" w:rsidR="00000000" w:rsidRPr="00806647" w:rsidRDefault="006C5659" w:rsidP="00806647">
      <w:pPr>
        <w:pStyle w:val="avsnitt-undertittel"/>
      </w:pPr>
      <w:r w:rsidRPr="00806647">
        <w:t>Til § 15</w:t>
      </w:r>
    </w:p>
    <w:p w14:paraId="361C6387" w14:textId="77777777" w:rsidR="00000000" w:rsidRPr="00806647" w:rsidRDefault="006C5659" w:rsidP="00806647">
      <w:r w:rsidRPr="00806647">
        <w:t>Verksemda til Finnmarkseigedommen har ikkje som føremål å gå med overskot, men dersom dette skjer, kan styret vedta å dele ut heile eller delar av overskotet frå verksemda. Framlegget til departementet inneber at denne før</w:t>
      </w:r>
      <w:r w:rsidRPr="00806647">
        <w:t xml:space="preserve">esegna blir endra tilbake slik ho var før samanslåinga. Formuleringa vil då bli at styret i Finnmarkseigedomen kan avgjere at eit eventuelt overskot kan delast ut til Finnmark fylkeskommune, Sametinget eller allmennyttige føremål til gagn for innbyggarane </w:t>
      </w:r>
      <w:r w:rsidRPr="00806647">
        <w:t>i fylket.</w:t>
      </w:r>
    </w:p>
    <w:p w14:paraId="7A230EBA" w14:textId="77777777" w:rsidR="00000000" w:rsidRPr="00806647" w:rsidRDefault="006C5659" w:rsidP="00806647">
      <w:pPr>
        <w:pStyle w:val="avsnitt-undertittel"/>
      </w:pPr>
      <w:r w:rsidRPr="00806647">
        <w:t>Til §§ 18 og 46</w:t>
      </w:r>
    </w:p>
    <w:p w14:paraId="2DF8E9DC" w14:textId="77777777" w:rsidR="00000000" w:rsidRPr="00806647" w:rsidRDefault="006C5659" w:rsidP="00806647">
      <w:r w:rsidRPr="00806647">
        <w:t>Føresegnene regulerer klageinstansen for klager etter offentleglova. Når loven viser til «</w:t>
      </w:r>
      <w:proofErr w:type="spellStart"/>
      <w:r w:rsidRPr="00806647">
        <w:t>statsforvalteren</w:t>
      </w:r>
      <w:proofErr w:type="spellEnd"/>
      <w:r w:rsidRPr="00806647">
        <w:t>», står det for det statsforvaltarembetet som dekker det geografiske området Finnmark.</w:t>
      </w:r>
    </w:p>
    <w:p w14:paraId="4130732A" w14:textId="77777777" w:rsidR="00000000" w:rsidRPr="00806647" w:rsidRDefault="006C5659" w:rsidP="00806647">
      <w:pPr>
        <w:pStyle w:val="a-tilraar-dep"/>
      </w:pPr>
      <w:r w:rsidRPr="00806647">
        <w:t>Kommunal- og distriktsdepartementet</w:t>
      </w:r>
    </w:p>
    <w:p w14:paraId="7ABEEEB7" w14:textId="77777777" w:rsidR="00000000" w:rsidRPr="00806647" w:rsidRDefault="006C5659" w:rsidP="00806647">
      <w:pPr>
        <w:pStyle w:val="a-tilraar-tit"/>
      </w:pPr>
      <w:r w:rsidRPr="00806647">
        <w:t>t</w:t>
      </w:r>
      <w:r w:rsidRPr="00806647">
        <w:t>ilrår:</w:t>
      </w:r>
    </w:p>
    <w:p w14:paraId="09D8E83B" w14:textId="77777777" w:rsidR="00000000" w:rsidRPr="00806647" w:rsidRDefault="006C5659" w:rsidP="00806647">
      <w:r w:rsidRPr="00806647">
        <w:t xml:space="preserve">At Dykkar Majestet godkjenner og skriv under eit framlagt forslag til proposisjon til Stortinget om endringar i </w:t>
      </w:r>
      <w:proofErr w:type="spellStart"/>
      <w:r w:rsidRPr="00806647">
        <w:t>Finnmarksloven</w:t>
      </w:r>
      <w:proofErr w:type="spellEnd"/>
      <w:r w:rsidRPr="00806647">
        <w:t xml:space="preserve"> (endringar som følgje av delinga av Troms og Finnmark fylke).</w:t>
      </w:r>
    </w:p>
    <w:p w14:paraId="6151DBC0" w14:textId="77777777" w:rsidR="00000000" w:rsidRPr="00806647" w:rsidRDefault="006C5659" w:rsidP="00806647">
      <w:pPr>
        <w:pStyle w:val="a-konge-tekst"/>
        <w:rPr>
          <w:rStyle w:val="halvfet0"/>
        </w:rPr>
      </w:pPr>
      <w:r w:rsidRPr="00806647">
        <w:rPr>
          <w:rStyle w:val="halvfet0"/>
        </w:rPr>
        <w:t>Vi HARALD,</w:t>
      </w:r>
      <w:r w:rsidRPr="00806647">
        <w:t xml:space="preserve"> Noregs Konge,</w:t>
      </w:r>
    </w:p>
    <w:p w14:paraId="1C68370F" w14:textId="77777777" w:rsidR="00000000" w:rsidRPr="00806647" w:rsidRDefault="006C5659" w:rsidP="00806647">
      <w:pPr>
        <w:pStyle w:val="a-konge-tit"/>
      </w:pPr>
      <w:r w:rsidRPr="00806647">
        <w:t>stadfester:</w:t>
      </w:r>
    </w:p>
    <w:p w14:paraId="6514F9E9" w14:textId="77777777" w:rsidR="00000000" w:rsidRPr="00806647" w:rsidRDefault="006C5659" w:rsidP="00806647">
      <w:r w:rsidRPr="00806647">
        <w:t>Stortinget blir bedt om</w:t>
      </w:r>
      <w:r w:rsidRPr="00806647">
        <w:t xml:space="preserve"> å gjere vedtak til lov om endringar i </w:t>
      </w:r>
      <w:proofErr w:type="spellStart"/>
      <w:r w:rsidRPr="00806647">
        <w:t>Finnmarksloven</w:t>
      </w:r>
      <w:proofErr w:type="spellEnd"/>
      <w:r w:rsidRPr="00806647">
        <w:t xml:space="preserve"> (endringar som følgje av delinga av Troms og Finnmark fylke) i samsvar med eit vedlagt forslag.</w:t>
      </w:r>
    </w:p>
    <w:p w14:paraId="70C45A13" w14:textId="77777777" w:rsidR="00000000" w:rsidRPr="00806647" w:rsidRDefault="006C5659" w:rsidP="00806647">
      <w:pPr>
        <w:pStyle w:val="a-vedtak-tit"/>
      </w:pPr>
      <w:r w:rsidRPr="00806647">
        <w:lastRenderedPageBreak/>
        <w:t xml:space="preserve">Forslag </w:t>
      </w:r>
    </w:p>
    <w:p w14:paraId="37C08376" w14:textId="77777777" w:rsidR="00000000" w:rsidRPr="00806647" w:rsidRDefault="006C5659" w:rsidP="00806647">
      <w:pPr>
        <w:pStyle w:val="a-vedtak-tit"/>
      </w:pPr>
      <w:r w:rsidRPr="00806647">
        <w:t xml:space="preserve">til lov om </w:t>
      </w:r>
      <w:proofErr w:type="spellStart"/>
      <w:r w:rsidRPr="00806647">
        <w:t>endringar</w:t>
      </w:r>
      <w:proofErr w:type="spellEnd"/>
      <w:r w:rsidRPr="00806647">
        <w:t xml:space="preserve"> i Finnmarksloven </w:t>
      </w:r>
      <w:r w:rsidRPr="00806647">
        <w:br/>
        <w:t>(</w:t>
      </w:r>
      <w:proofErr w:type="spellStart"/>
      <w:r w:rsidRPr="00806647">
        <w:t>endringar</w:t>
      </w:r>
      <w:proofErr w:type="spellEnd"/>
      <w:r w:rsidRPr="00806647">
        <w:t xml:space="preserve"> som </w:t>
      </w:r>
      <w:proofErr w:type="spellStart"/>
      <w:r w:rsidRPr="00806647">
        <w:t>følgje</w:t>
      </w:r>
      <w:proofErr w:type="spellEnd"/>
      <w:r w:rsidRPr="00806647">
        <w:t xml:space="preserve"> av delinga av Troms og Finnmark fylk</w:t>
      </w:r>
      <w:r w:rsidRPr="00806647">
        <w:t>e)</w:t>
      </w:r>
    </w:p>
    <w:p w14:paraId="6F8029BE" w14:textId="77777777" w:rsidR="00000000" w:rsidRPr="00806647" w:rsidRDefault="006C5659" w:rsidP="00806647">
      <w:pPr>
        <w:pStyle w:val="a-vedtak-del"/>
      </w:pPr>
      <w:r w:rsidRPr="00806647">
        <w:t>I</w:t>
      </w:r>
    </w:p>
    <w:p w14:paraId="22CE6319" w14:textId="77777777" w:rsidR="00000000" w:rsidRPr="00806647" w:rsidRDefault="006C5659" w:rsidP="00806647">
      <w:pPr>
        <w:pStyle w:val="l-tit-endr-lov"/>
      </w:pPr>
      <w:r w:rsidRPr="00806647">
        <w:t>I lov 17. juni 2005 nr. 85 om rettshøve og forvaltning av grunn og naturressursar i Finnmark skal det gjerast følgande endringar:</w:t>
      </w:r>
    </w:p>
    <w:p w14:paraId="62BC8056" w14:textId="77777777" w:rsidR="00000000" w:rsidRPr="00806647" w:rsidRDefault="006C5659" w:rsidP="00806647">
      <w:pPr>
        <w:pStyle w:val="l-tit-endr-ledd"/>
      </w:pPr>
      <w:r w:rsidRPr="00806647">
        <w:t>I følgande føresegner skal uttrykket «Troms og Finnmark fylkesting» endrast til «Finnmark fylkes</w:t>
      </w:r>
      <w:r w:rsidRPr="00806647">
        <w:t>ting»:</w:t>
      </w:r>
    </w:p>
    <w:p w14:paraId="74943D4E" w14:textId="77777777" w:rsidR="00000000" w:rsidRPr="00806647" w:rsidRDefault="006C5659" w:rsidP="00806647">
      <w:pPr>
        <w:pStyle w:val="l-ledd"/>
      </w:pPr>
      <w:r w:rsidRPr="00806647">
        <w:t>§ 7 andre ledd, § </w:t>
      </w:r>
      <w:r w:rsidRPr="00806647">
        <w:t>16 første ledd, § 16 femte ledd og § 31 andre ledd.</w:t>
      </w:r>
    </w:p>
    <w:p w14:paraId="7600BFE9" w14:textId="77777777" w:rsidR="00000000" w:rsidRPr="00806647" w:rsidRDefault="006C5659" w:rsidP="00806647">
      <w:pPr>
        <w:pStyle w:val="l-tit-endr-ledd"/>
      </w:pPr>
      <w:r w:rsidRPr="00806647">
        <w:t>I følgande føresegner skal uttrykket «Troms og Finnmark fylkesting» endrast til «fylkestinget»:</w:t>
      </w:r>
    </w:p>
    <w:p w14:paraId="15CF411D" w14:textId="77777777" w:rsidR="00000000" w:rsidRPr="00806647" w:rsidRDefault="006C5659" w:rsidP="00806647">
      <w:pPr>
        <w:pStyle w:val="l-ledd"/>
      </w:pPr>
      <w:r w:rsidRPr="00806647">
        <w:t>§ 7 sjette ledd, § 10 tredje ledd og § 10 sjette ledd.</w:t>
      </w:r>
    </w:p>
    <w:p w14:paraId="4B01A590" w14:textId="77777777" w:rsidR="00000000" w:rsidRPr="00806647" w:rsidRDefault="006C5659" w:rsidP="00806647">
      <w:pPr>
        <w:pStyle w:val="l-tit-endr-ledd"/>
      </w:pPr>
      <w:r w:rsidRPr="00806647">
        <w:t>§ 15 første ledd skal lyde:</w:t>
      </w:r>
    </w:p>
    <w:p w14:paraId="19396FB7" w14:textId="77777777" w:rsidR="00000000" w:rsidRPr="00806647" w:rsidRDefault="006C5659" w:rsidP="00806647">
      <w:pPr>
        <w:pStyle w:val="l-ledd"/>
      </w:pPr>
      <w:r w:rsidRPr="00806647">
        <w:t xml:space="preserve">Dersom </w:t>
      </w:r>
      <w:proofErr w:type="spellStart"/>
      <w:r w:rsidRPr="00806647">
        <w:t>Finnmarkseiendommen</w:t>
      </w:r>
      <w:proofErr w:type="spellEnd"/>
      <w:r w:rsidRPr="00806647">
        <w:t xml:space="preserve"> i </w:t>
      </w:r>
      <w:proofErr w:type="spellStart"/>
      <w:r w:rsidRPr="00806647">
        <w:t>bankinnskudd</w:t>
      </w:r>
      <w:proofErr w:type="spellEnd"/>
      <w:r w:rsidRPr="00806647">
        <w:t xml:space="preserve">, </w:t>
      </w:r>
      <w:proofErr w:type="spellStart"/>
      <w:r w:rsidRPr="00806647">
        <w:t>kontanter</w:t>
      </w:r>
      <w:proofErr w:type="spellEnd"/>
      <w:r w:rsidRPr="00806647">
        <w:t xml:space="preserve"> og </w:t>
      </w:r>
      <w:proofErr w:type="spellStart"/>
      <w:r w:rsidRPr="00806647">
        <w:t>lignende</w:t>
      </w:r>
      <w:proofErr w:type="spellEnd"/>
      <w:r w:rsidRPr="00806647">
        <w:t xml:space="preserve"> har aktiva som </w:t>
      </w:r>
      <w:proofErr w:type="spellStart"/>
      <w:r w:rsidRPr="00806647">
        <w:t>fratrukket</w:t>
      </w:r>
      <w:proofErr w:type="spellEnd"/>
      <w:r w:rsidRPr="00806647">
        <w:t xml:space="preserve"> eventuell gjeld </w:t>
      </w:r>
      <w:proofErr w:type="spellStart"/>
      <w:r w:rsidRPr="00806647">
        <w:t>overstiger</w:t>
      </w:r>
      <w:proofErr w:type="spellEnd"/>
      <w:r w:rsidRPr="00806647">
        <w:t xml:space="preserve"> det som trengs av reserver for å sikre </w:t>
      </w:r>
      <w:proofErr w:type="spellStart"/>
      <w:r w:rsidRPr="00806647">
        <w:t>driften</w:t>
      </w:r>
      <w:proofErr w:type="spellEnd"/>
      <w:r w:rsidRPr="00806647">
        <w:t xml:space="preserve">, kan styret </w:t>
      </w:r>
      <w:proofErr w:type="spellStart"/>
      <w:r w:rsidRPr="00806647">
        <w:t>beslutte</w:t>
      </w:r>
      <w:proofErr w:type="spellEnd"/>
      <w:r w:rsidRPr="00806647">
        <w:t xml:space="preserve"> at </w:t>
      </w:r>
      <w:proofErr w:type="spellStart"/>
      <w:r w:rsidRPr="00806647">
        <w:t>overskuddet</w:t>
      </w:r>
      <w:proofErr w:type="spellEnd"/>
      <w:r w:rsidRPr="00806647">
        <w:t xml:space="preserve"> helt eller delvis skal </w:t>
      </w:r>
      <w:proofErr w:type="spellStart"/>
      <w:r w:rsidRPr="00806647">
        <w:t>utbetales</w:t>
      </w:r>
      <w:proofErr w:type="spellEnd"/>
      <w:r w:rsidRPr="00806647">
        <w:t xml:space="preserve"> </w:t>
      </w:r>
      <w:r w:rsidRPr="00806647">
        <w:rPr>
          <w:rStyle w:val="l-endring"/>
        </w:rPr>
        <w:t>til Finnmark</w:t>
      </w:r>
      <w:r w:rsidRPr="00806647">
        <w:t xml:space="preserve"> fylkeskom</w:t>
      </w:r>
      <w:r w:rsidRPr="00806647">
        <w:t xml:space="preserve">mune, Sametinget eller allmennyttige formål </w:t>
      </w:r>
      <w:r w:rsidRPr="00806647">
        <w:rPr>
          <w:rStyle w:val="l-endring"/>
        </w:rPr>
        <w:t>som kommer</w:t>
      </w:r>
      <w:r w:rsidRPr="00806647">
        <w:t xml:space="preserve"> Finnmarks </w:t>
      </w:r>
      <w:proofErr w:type="spellStart"/>
      <w:r w:rsidRPr="00806647">
        <w:t>innbyggere</w:t>
      </w:r>
      <w:proofErr w:type="spellEnd"/>
      <w:r w:rsidRPr="00806647">
        <w:t xml:space="preserve"> til gode.</w:t>
      </w:r>
    </w:p>
    <w:p w14:paraId="4B7F7042" w14:textId="77777777" w:rsidR="00000000" w:rsidRPr="00806647" w:rsidRDefault="006C5659" w:rsidP="00806647">
      <w:pPr>
        <w:pStyle w:val="l-tit-endr-ledd"/>
      </w:pPr>
      <w:r w:rsidRPr="00806647">
        <w:t>I følgande føresegner skal uttrykket «</w:t>
      </w:r>
      <w:proofErr w:type="spellStart"/>
      <w:r w:rsidRPr="00806647">
        <w:t>statsforvalteren</w:t>
      </w:r>
      <w:proofErr w:type="spellEnd"/>
      <w:r w:rsidRPr="00806647">
        <w:t xml:space="preserve"> i Troms og Finnmark» endrast til «</w:t>
      </w:r>
      <w:proofErr w:type="spellStart"/>
      <w:r w:rsidRPr="00806647">
        <w:t>statsforvalteren</w:t>
      </w:r>
      <w:proofErr w:type="spellEnd"/>
      <w:r w:rsidRPr="00806647">
        <w:t>»:</w:t>
      </w:r>
    </w:p>
    <w:p w14:paraId="73027754" w14:textId="77777777" w:rsidR="00000000" w:rsidRPr="00806647" w:rsidRDefault="006C5659" w:rsidP="00806647">
      <w:pPr>
        <w:pStyle w:val="l-ledd"/>
      </w:pPr>
      <w:r w:rsidRPr="00806647">
        <w:t>§ 18 andre ledd og § 46 første ledd.</w:t>
      </w:r>
    </w:p>
    <w:p w14:paraId="40A8CC2C" w14:textId="77777777" w:rsidR="00000000" w:rsidRPr="00806647" w:rsidRDefault="006C5659" w:rsidP="00806647">
      <w:pPr>
        <w:pStyle w:val="a-vedtak-del"/>
      </w:pPr>
      <w:r w:rsidRPr="00806647">
        <w:t>II</w:t>
      </w:r>
    </w:p>
    <w:p w14:paraId="6D26524D" w14:textId="0B1B3DB0" w:rsidR="00000000" w:rsidRPr="00806647" w:rsidRDefault="006C5659" w:rsidP="00806647">
      <w:r w:rsidRPr="00806647">
        <w:t>Loven gjeld frå den ti</w:t>
      </w:r>
      <w:r w:rsidRPr="00806647">
        <w:t>da Kongen fastset.</w:t>
      </w:r>
    </w:p>
    <w:sectPr w:rsidR="00000000" w:rsidRPr="0080664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509A" w14:textId="77777777" w:rsidR="00000000" w:rsidRDefault="006C5659">
      <w:pPr>
        <w:spacing w:after="0" w:line="240" w:lineRule="auto"/>
      </w:pPr>
      <w:r>
        <w:separator/>
      </w:r>
    </w:p>
  </w:endnote>
  <w:endnote w:type="continuationSeparator" w:id="0">
    <w:p w14:paraId="40B20C63" w14:textId="77777777" w:rsidR="00000000" w:rsidRDefault="006C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CD6B" w14:textId="77777777" w:rsidR="00806647" w:rsidRPr="00806647" w:rsidRDefault="00806647" w:rsidP="0080664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AB80" w14:textId="77777777" w:rsidR="00806647" w:rsidRPr="00806647" w:rsidRDefault="00806647" w:rsidP="0080664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C1" w14:textId="77777777" w:rsidR="00806647" w:rsidRPr="00806647" w:rsidRDefault="00806647" w:rsidP="0080664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9CE4" w14:textId="77777777" w:rsidR="00000000" w:rsidRDefault="006C5659">
      <w:pPr>
        <w:spacing w:after="0" w:line="240" w:lineRule="auto"/>
      </w:pPr>
      <w:r>
        <w:separator/>
      </w:r>
    </w:p>
  </w:footnote>
  <w:footnote w:type="continuationSeparator" w:id="0">
    <w:p w14:paraId="5DFD0473" w14:textId="77777777" w:rsidR="00000000" w:rsidRDefault="006C5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CE35" w14:textId="77777777" w:rsidR="00806647" w:rsidRPr="00806647" w:rsidRDefault="00806647" w:rsidP="0080664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F3CE" w14:textId="77777777" w:rsidR="00806647" w:rsidRPr="00806647" w:rsidRDefault="00806647" w:rsidP="0080664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50F0" w14:textId="77777777" w:rsidR="00806647" w:rsidRPr="00806647" w:rsidRDefault="00806647" w:rsidP="0080664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0E27C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99A8CA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DB6E66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2D237A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9A60DED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756E67E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796799741">
    <w:abstractNumId w:val="4"/>
  </w:num>
  <w:num w:numId="2" w16cid:durableId="2129425611">
    <w:abstractNumId w:val="3"/>
  </w:num>
  <w:num w:numId="3" w16cid:durableId="638144464">
    <w:abstractNumId w:val="2"/>
  </w:num>
  <w:num w:numId="4" w16cid:durableId="1585649354">
    <w:abstractNumId w:val="1"/>
  </w:num>
  <w:num w:numId="5" w16cid:durableId="1783836294">
    <w:abstractNumId w:val="0"/>
  </w:num>
  <w:num w:numId="6" w16cid:durableId="889878555">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043901002">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31736995">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956403780">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887297866">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059134024">
    <w:abstractNumId w:val="22"/>
  </w:num>
  <w:num w:numId="12" w16cid:durableId="2127187574">
    <w:abstractNumId w:val="6"/>
  </w:num>
  <w:num w:numId="13" w16cid:durableId="1533809722">
    <w:abstractNumId w:val="20"/>
  </w:num>
  <w:num w:numId="14" w16cid:durableId="833110672">
    <w:abstractNumId w:val="13"/>
  </w:num>
  <w:num w:numId="15" w16cid:durableId="1110202250">
    <w:abstractNumId w:val="18"/>
  </w:num>
  <w:num w:numId="16" w16cid:durableId="437024393">
    <w:abstractNumId w:val="23"/>
  </w:num>
  <w:num w:numId="17" w16cid:durableId="1174034139">
    <w:abstractNumId w:val="8"/>
  </w:num>
  <w:num w:numId="18" w16cid:durableId="1521315782">
    <w:abstractNumId w:val="7"/>
  </w:num>
  <w:num w:numId="19" w16cid:durableId="1041787914">
    <w:abstractNumId w:val="19"/>
  </w:num>
  <w:num w:numId="20" w16cid:durableId="207451340">
    <w:abstractNumId w:val="9"/>
  </w:num>
  <w:num w:numId="21" w16cid:durableId="1993949048">
    <w:abstractNumId w:val="17"/>
  </w:num>
  <w:num w:numId="22" w16cid:durableId="784541470">
    <w:abstractNumId w:val="14"/>
  </w:num>
  <w:num w:numId="23" w16cid:durableId="1615944759">
    <w:abstractNumId w:val="24"/>
  </w:num>
  <w:num w:numId="24" w16cid:durableId="1648506972">
    <w:abstractNumId w:val="11"/>
  </w:num>
  <w:num w:numId="25" w16cid:durableId="1855075888">
    <w:abstractNumId w:val="21"/>
  </w:num>
  <w:num w:numId="26" w16cid:durableId="545944553">
    <w:abstractNumId w:val="25"/>
  </w:num>
  <w:num w:numId="27" w16cid:durableId="1951471387">
    <w:abstractNumId w:val="15"/>
  </w:num>
  <w:num w:numId="28" w16cid:durableId="497620292">
    <w:abstractNumId w:val="16"/>
  </w:num>
  <w:num w:numId="29" w16cid:durableId="71314765">
    <w:abstractNumId w:val="10"/>
  </w:num>
  <w:num w:numId="30" w16cid:durableId="247466507">
    <w:abstractNumId w:val="12"/>
  </w:num>
  <w:num w:numId="31" w16cid:durableId="195506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06647"/>
    <w:rsid w:val="006C5659"/>
    <w:rsid w:val="008066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0DB1DA"/>
  <w14:defaultImageDpi w14:val="0"/>
  <w15:docId w15:val="{D2D4059D-4647-4407-9B9E-AFC7765D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47"/>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806647"/>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06647"/>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806647"/>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806647"/>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806647"/>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806647"/>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806647"/>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806647"/>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806647"/>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80664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0664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06647"/>
    <w:pPr>
      <w:keepNext/>
      <w:keepLines/>
      <w:spacing w:before="240" w:after="240"/>
    </w:pPr>
  </w:style>
  <w:style w:type="paragraph" w:customStyle="1" w:styleId="a-konge-tit">
    <w:name w:val="a-konge-tit"/>
    <w:basedOn w:val="Normal"/>
    <w:next w:val="Normal"/>
    <w:rsid w:val="00806647"/>
    <w:pPr>
      <w:keepNext/>
      <w:keepLines/>
      <w:spacing w:before="240"/>
      <w:jc w:val="center"/>
    </w:pPr>
    <w:rPr>
      <w:spacing w:val="30"/>
    </w:rPr>
  </w:style>
  <w:style w:type="paragraph" w:customStyle="1" w:styleId="a-tilraar-dep">
    <w:name w:val="a-tilraar-dep"/>
    <w:basedOn w:val="Normal"/>
    <w:next w:val="Normal"/>
    <w:rsid w:val="0080664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0664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0664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0664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80664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80664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806647"/>
    <w:pPr>
      <w:numPr>
        <w:numId w:val="13"/>
      </w:numPr>
      <w:spacing w:after="0"/>
    </w:pPr>
  </w:style>
  <w:style w:type="paragraph" w:customStyle="1" w:styleId="alfaliste2">
    <w:name w:val="alfaliste 2"/>
    <w:basedOn w:val="Liste2"/>
    <w:rsid w:val="00806647"/>
    <w:pPr>
      <w:numPr>
        <w:numId w:val="1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06647"/>
    <w:pPr>
      <w:numPr>
        <w:ilvl w:val="2"/>
        <w:numId w:val="1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06647"/>
    <w:pPr>
      <w:numPr>
        <w:ilvl w:val="3"/>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06647"/>
    <w:pPr>
      <w:numPr>
        <w:ilvl w:val="4"/>
        <w:numId w:val="1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80664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80664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80664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80664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806647"/>
    <w:rPr>
      <w:rFonts w:ascii="Arial" w:eastAsia="Times New Roman" w:hAnsi="Arial"/>
      <w:b/>
      <w:spacing w:val="4"/>
      <w:sz w:val="28"/>
    </w:rPr>
  </w:style>
  <w:style w:type="paragraph" w:customStyle="1" w:styleId="b-post">
    <w:name w:val="b-post"/>
    <w:basedOn w:val="Normal"/>
    <w:next w:val="Normal"/>
    <w:rsid w:val="0080664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80664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80664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80664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06647"/>
  </w:style>
  <w:style w:type="paragraph" w:customStyle="1" w:styleId="Def">
    <w:name w:val="Def"/>
    <w:basedOn w:val="hengende-innrykk"/>
    <w:rsid w:val="00806647"/>
    <w:pPr>
      <w:spacing w:line="240" w:lineRule="auto"/>
      <w:ind w:left="0" w:firstLine="0"/>
    </w:pPr>
    <w:rPr>
      <w:rFonts w:ascii="Times" w:eastAsia="Batang" w:hAnsi="Times"/>
      <w:spacing w:val="0"/>
      <w:szCs w:val="20"/>
    </w:rPr>
  </w:style>
  <w:style w:type="paragraph" w:customStyle="1" w:styleId="del-nr">
    <w:name w:val="del-nr"/>
    <w:basedOn w:val="Normal"/>
    <w:qFormat/>
    <w:rsid w:val="0080664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0664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06647"/>
  </w:style>
  <w:style w:type="paragraph" w:customStyle="1" w:styleId="figur-noter">
    <w:name w:val="figur-noter"/>
    <w:basedOn w:val="Normal"/>
    <w:next w:val="Normal"/>
    <w:rsid w:val="0080664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0664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06647"/>
    <w:rPr>
      <w:sz w:val="20"/>
    </w:rPr>
  </w:style>
  <w:style w:type="character" w:customStyle="1" w:styleId="FotnotetekstTegn">
    <w:name w:val="Fotnotetekst Tegn"/>
    <w:link w:val="Fotnotetekst"/>
    <w:rsid w:val="00806647"/>
    <w:rPr>
      <w:rFonts w:ascii="Times New Roman" w:eastAsia="Times New Roman" w:hAnsi="Times New Roman"/>
      <w:spacing w:val="4"/>
      <w:sz w:val="20"/>
    </w:rPr>
  </w:style>
  <w:style w:type="paragraph" w:customStyle="1" w:styleId="friliste">
    <w:name w:val="friliste"/>
    <w:basedOn w:val="Normal"/>
    <w:qFormat/>
    <w:rsid w:val="00806647"/>
    <w:pPr>
      <w:tabs>
        <w:tab w:val="left" w:pos="397"/>
      </w:tabs>
      <w:spacing w:after="0"/>
      <w:ind w:left="397" w:hanging="397"/>
    </w:pPr>
    <w:rPr>
      <w:spacing w:val="0"/>
    </w:rPr>
  </w:style>
  <w:style w:type="paragraph" w:customStyle="1" w:styleId="friliste2">
    <w:name w:val="friliste 2"/>
    <w:basedOn w:val="Normal"/>
    <w:qFormat/>
    <w:rsid w:val="00806647"/>
    <w:pPr>
      <w:tabs>
        <w:tab w:val="left" w:pos="794"/>
      </w:tabs>
      <w:spacing w:after="0"/>
      <w:ind w:left="794" w:hanging="397"/>
    </w:pPr>
    <w:rPr>
      <w:spacing w:val="0"/>
    </w:rPr>
  </w:style>
  <w:style w:type="paragraph" w:customStyle="1" w:styleId="friliste3">
    <w:name w:val="friliste 3"/>
    <w:basedOn w:val="Normal"/>
    <w:qFormat/>
    <w:rsid w:val="00806647"/>
    <w:pPr>
      <w:tabs>
        <w:tab w:val="left" w:pos="1191"/>
      </w:tabs>
      <w:spacing w:after="0"/>
      <w:ind w:left="1191" w:hanging="397"/>
    </w:pPr>
    <w:rPr>
      <w:spacing w:val="0"/>
    </w:rPr>
  </w:style>
  <w:style w:type="paragraph" w:customStyle="1" w:styleId="friliste4">
    <w:name w:val="friliste 4"/>
    <w:basedOn w:val="Normal"/>
    <w:qFormat/>
    <w:rsid w:val="00806647"/>
    <w:pPr>
      <w:tabs>
        <w:tab w:val="left" w:pos="1588"/>
      </w:tabs>
      <w:spacing w:after="0"/>
      <w:ind w:left="1588" w:hanging="397"/>
    </w:pPr>
    <w:rPr>
      <w:spacing w:val="0"/>
    </w:rPr>
  </w:style>
  <w:style w:type="paragraph" w:customStyle="1" w:styleId="friliste5">
    <w:name w:val="friliste 5"/>
    <w:basedOn w:val="Normal"/>
    <w:qFormat/>
    <w:rsid w:val="00806647"/>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06647"/>
    <w:pPr>
      <w:ind w:left="1418" w:hanging="1418"/>
    </w:pPr>
  </w:style>
  <w:style w:type="paragraph" w:customStyle="1" w:styleId="i-budkap-over">
    <w:name w:val="i-budkap-over"/>
    <w:basedOn w:val="Normal"/>
    <w:next w:val="Normal"/>
    <w:rsid w:val="00806647"/>
    <w:pPr>
      <w:jc w:val="right"/>
    </w:pPr>
    <w:rPr>
      <w:rFonts w:ascii="Times" w:hAnsi="Times"/>
      <w:b/>
      <w:noProof/>
    </w:rPr>
  </w:style>
  <w:style w:type="paragraph" w:customStyle="1" w:styleId="i-dep">
    <w:name w:val="i-dep"/>
    <w:basedOn w:val="Normal"/>
    <w:next w:val="Normal"/>
    <w:rsid w:val="0080664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80664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806647"/>
    <w:pPr>
      <w:keepNext/>
      <w:keepLines/>
      <w:jc w:val="center"/>
    </w:pPr>
    <w:rPr>
      <w:rFonts w:eastAsia="Batang"/>
      <w:b/>
      <w:sz w:val="28"/>
    </w:rPr>
  </w:style>
  <w:style w:type="paragraph" w:customStyle="1" w:styleId="i-mtit">
    <w:name w:val="i-mtit"/>
    <w:basedOn w:val="Normal"/>
    <w:next w:val="Normal"/>
    <w:rsid w:val="0080664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80664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806647"/>
    <w:pPr>
      <w:spacing w:after="0"/>
      <w:jc w:val="center"/>
    </w:pPr>
    <w:rPr>
      <w:rFonts w:ascii="Times" w:hAnsi="Times"/>
      <w:i/>
      <w:noProof/>
    </w:rPr>
  </w:style>
  <w:style w:type="paragraph" w:customStyle="1" w:styleId="i-termin">
    <w:name w:val="i-termin"/>
    <w:basedOn w:val="Normal"/>
    <w:next w:val="Normal"/>
    <w:rsid w:val="00806647"/>
    <w:pPr>
      <w:spacing w:before="360"/>
      <w:jc w:val="center"/>
    </w:pPr>
    <w:rPr>
      <w:b/>
      <w:noProof/>
      <w:sz w:val="28"/>
    </w:rPr>
  </w:style>
  <w:style w:type="paragraph" w:customStyle="1" w:styleId="i-tit">
    <w:name w:val="i-tit"/>
    <w:basedOn w:val="Normal"/>
    <w:next w:val="i-statsrdato"/>
    <w:rsid w:val="0080664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80664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80664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806647"/>
    <w:pPr>
      <w:numPr>
        <w:numId w:val="22"/>
      </w:numPr>
    </w:pPr>
  </w:style>
  <w:style w:type="paragraph" w:customStyle="1" w:styleId="l-alfaliste2">
    <w:name w:val="l-alfaliste 2"/>
    <w:basedOn w:val="alfaliste2"/>
    <w:qFormat/>
    <w:rsid w:val="00806647"/>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06647"/>
    <w:pPr>
      <w:numPr>
        <w:numId w:val="2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06647"/>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06647"/>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806647"/>
    <w:rPr>
      <w:lang w:val="nn-NO"/>
    </w:rPr>
  </w:style>
  <w:style w:type="paragraph" w:customStyle="1" w:styleId="l-ledd">
    <w:name w:val="l-ledd"/>
    <w:basedOn w:val="Normal"/>
    <w:qFormat/>
    <w:rsid w:val="0080664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0664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0664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0664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80664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806647"/>
    <w:pPr>
      <w:spacing w:after="0"/>
    </w:pPr>
  </w:style>
  <w:style w:type="paragraph" w:customStyle="1" w:styleId="l-tit-endr-avsnitt">
    <w:name w:val="l-tit-endr-avsnitt"/>
    <w:basedOn w:val="l-tit-endr-lovkap"/>
    <w:qFormat/>
    <w:rsid w:val="00806647"/>
  </w:style>
  <w:style w:type="paragraph" w:customStyle="1" w:styleId="l-tit-endr-ledd">
    <w:name w:val="l-tit-endr-ledd"/>
    <w:basedOn w:val="Normal"/>
    <w:qFormat/>
    <w:rsid w:val="00806647"/>
    <w:pPr>
      <w:keepNext/>
      <w:spacing w:before="240" w:after="0" w:line="240" w:lineRule="auto"/>
    </w:pPr>
    <w:rPr>
      <w:rFonts w:ascii="Times" w:hAnsi="Times"/>
      <w:noProof/>
      <w:lang w:val="nn-NO"/>
    </w:rPr>
  </w:style>
  <w:style w:type="paragraph" w:customStyle="1" w:styleId="l-tit-endr-lov">
    <w:name w:val="l-tit-endr-lov"/>
    <w:basedOn w:val="Normal"/>
    <w:qFormat/>
    <w:rsid w:val="0080664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06647"/>
    <w:pPr>
      <w:keepNext/>
      <w:spacing w:before="240" w:after="0" w:line="240" w:lineRule="auto"/>
    </w:pPr>
    <w:rPr>
      <w:rFonts w:ascii="Times" w:hAnsi="Times"/>
      <w:noProof/>
      <w:lang w:val="nn-NO"/>
    </w:rPr>
  </w:style>
  <w:style w:type="paragraph" w:customStyle="1" w:styleId="l-tit-endr-lovkap">
    <w:name w:val="l-tit-endr-lovkap"/>
    <w:basedOn w:val="Normal"/>
    <w:qFormat/>
    <w:rsid w:val="00806647"/>
    <w:pPr>
      <w:keepNext/>
      <w:spacing w:before="240" w:after="0" w:line="240" w:lineRule="auto"/>
    </w:pPr>
    <w:rPr>
      <w:rFonts w:ascii="Times" w:hAnsi="Times"/>
      <w:noProof/>
      <w:lang w:val="nn-NO"/>
    </w:rPr>
  </w:style>
  <w:style w:type="paragraph" w:customStyle="1" w:styleId="l-tit-endr-paragraf">
    <w:name w:val="l-tit-endr-paragraf"/>
    <w:basedOn w:val="Normal"/>
    <w:qFormat/>
    <w:rsid w:val="00806647"/>
    <w:pPr>
      <w:keepNext/>
      <w:spacing w:before="240" w:after="0" w:line="240" w:lineRule="auto"/>
    </w:pPr>
    <w:rPr>
      <w:rFonts w:ascii="Times" w:hAnsi="Times"/>
      <w:noProof/>
      <w:lang w:val="nn-NO"/>
    </w:rPr>
  </w:style>
  <w:style w:type="paragraph" w:customStyle="1" w:styleId="l-tit-endr-punktum">
    <w:name w:val="l-tit-endr-punktum"/>
    <w:basedOn w:val="l-tit-endr-ledd"/>
    <w:qFormat/>
    <w:rsid w:val="0080664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806647"/>
    <w:pPr>
      <w:numPr>
        <w:numId w:val="16"/>
      </w:numPr>
      <w:spacing w:line="240" w:lineRule="auto"/>
      <w:contextualSpacing/>
    </w:pPr>
  </w:style>
  <w:style w:type="paragraph" w:styleId="Liste2">
    <w:name w:val="List 2"/>
    <w:basedOn w:val="Normal"/>
    <w:rsid w:val="00806647"/>
    <w:pPr>
      <w:numPr>
        <w:ilvl w:val="1"/>
        <w:numId w:val="16"/>
      </w:numPr>
      <w:spacing w:after="0"/>
    </w:pPr>
  </w:style>
  <w:style w:type="paragraph" w:styleId="Liste3">
    <w:name w:val="List 3"/>
    <w:basedOn w:val="Normal"/>
    <w:rsid w:val="00806647"/>
    <w:pPr>
      <w:numPr>
        <w:ilvl w:val="2"/>
        <w:numId w:val="16"/>
      </w:numPr>
      <w:spacing w:after="0"/>
    </w:pPr>
    <w:rPr>
      <w:spacing w:val="0"/>
    </w:rPr>
  </w:style>
  <w:style w:type="paragraph" w:styleId="Liste4">
    <w:name w:val="List 4"/>
    <w:basedOn w:val="Normal"/>
    <w:rsid w:val="00806647"/>
    <w:pPr>
      <w:numPr>
        <w:ilvl w:val="3"/>
        <w:numId w:val="16"/>
      </w:numPr>
      <w:spacing w:after="0"/>
    </w:pPr>
    <w:rPr>
      <w:spacing w:val="0"/>
    </w:rPr>
  </w:style>
  <w:style w:type="paragraph" w:styleId="Liste5">
    <w:name w:val="List 5"/>
    <w:basedOn w:val="Normal"/>
    <w:rsid w:val="00806647"/>
    <w:pPr>
      <w:numPr>
        <w:ilvl w:val="4"/>
        <w:numId w:val="16"/>
      </w:numPr>
      <w:spacing w:after="0"/>
    </w:pPr>
    <w:rPr>
      <w:spacing w:val="0"/>
    </w:rPr>
  </w:style>
  <w:style w:type="paragraph" w:customStyle="1" w:styleId="Listebombe">
    <w:name w:val="Liste bombe"/>
    <w:basedOn w:val="Liste"/>
    <w:qFormat/>
    <w:rsid w:val="00806647"/>
    <w:pPr>
      <w:numPr>
        <w:numId w:val="24"/>
      </w:numPr>
      <w:tabs>
        <w:tab w:val="left" w:pos="397"/>
      </w:tabs>
      <w:ind w:left="397" w:hanging="397"/>
    </w:pPr>
  </w:style>
  <w:style w:type="paragraph" w:customStyle="1" w:styleId="Listebombe2">
    <w:name w:val="Liste bombe 2"/>
    <w:basedOn w:val="Liste2"/>
    <w:qFormat/>
    <w:rsid w:val="00806647"/>
    <w:pPr>
      <w:numPr>
        <w:ilvl w:val="0"/>
        <w:numId w:val="25"/>
      </w:numPr>
      <w:ind w:left="794" w:hanging="397"/>
    </w:pPr>
  </w:style>
  <w:style w:type="paragraph" w:customStyle="1" w:styleId="Listebombe3">
    <w:name w:val="Liste bombe 3"/>
    <w:basedOn w:val="Liste3"/>
    <w:qFormat/>
    <w:rsid w:val="00806647"/>
    <w:pPr>
      <w:numPr>
        <w:ilvl w:val="0"/>
        <w:numId w:val="26"/>
      </w:numPr>
      <w:ind w:left="1191" w:hanging="397"/>
    </w:pPr>
  </w:style>
  <w:style w:type="paragraph" w:customStyle="1" w:styleId="Listebombe4">
    <w:name w:val="Liste bombe 4"/>
    <w:basedOn w:val="Liste4"/>
    <w:qFormat/>
    <w:rsid w:val="00806647"/>
    <w:pPr>
      <w:numPr>
        <w:ilvl w:val="0"/>
        <w:numId w:val="27"/>
      </w:numPr>
      <w:ind w:left="1588" w:hanging="397"/>
    </w:pPr>
  </w:style>
  <w:style w:type="paragraph" w:customStyle="1" w:styleId="Listebombe5">
    <w:name w:val="Liste bombe 5"/>
    <w:basedOn w:val="Liste5"/>
    <w:qFormat/>
    <w:rsid w:val="00806647"/>
    <w:pPr>
      <w:numPr>
        <w:ilvl w:val="0"/>
        <w:numId w:val="28"/>
      </w:numPr>
      <w:ind w:left="1985" w:hanging="397"/>
    </w:pPr>
  </w:style>
  <w:style w:type="paragraph" w:styleId="Listeavsnitt">
    <w:name w:val="List Paragraph"/>
    <w:basedOn w:val="Normal"/>
    <w:uiPriority w:val="34"/>
    <w:qFormat/>
    <w:rsid w:val="00806647"/>
    <w:pPr>
      <w:spacing w:before="60" w:after="0"/>
      <w:ind w:left="397"/>
    </w:pPr>
    <w:rPr>
      <w:spacing w:val="0"/>
    </w:rPr>
  </w:style>
  <w:style w:type="paragraph" w:customStyle="1" w:styleId="Listeavsnitt2">
    <w:name w:val="Listeavsnitt 2"/>
    <w:basedOn w:val="Normal"/>
    <w:qFormat/>
    <w:rsid w:val="00806647"/>
    <w:pPr>
      <w:spacing w:before="60" w:after="0"/>
      <w:ind w:left="794"/>
    </w:pPr>
    <w:rPr>
      <w:spacing w:val="0"/>
    </w:rPr>
  </w:style>
  <w:style w:type="paragraph" w:customStyle="1" w:styleId="Listeavsnitt3">
    <w:name w:val="Listeavsnitt 3"/>
    <w:basedOn w:val="Normal"/>
    <w:qFormat/>
    <w:rsid w:val="00806647"/>
    <w:pPr>
      <w:spacing w:before="60" w:after="0"/>
      <w:ind w:left="1191"/>
    </w:pPr>
    <w:rPr>
      <w:spacing w:val="0"/>
    </w:rPr>
  </w:style>
  <w:style w:type="paragraph" w:customStyle="1" w:styleId="Listeavsnitt4">
    <w:name w:val="Listeavsnitt 4"/>
    <w:basedOn w:val="Normal"/>
    <w:qFormat/>
    <w:rsid w:val="00806647"/>
    <w:pPr>
      <w:spacing w:before="60" w:after="0"/>
      <w:ind w:left="1588"/>
    </w:pPr>
    <w:rPr>
      <w:spacing w:val="0"/>
    </w:rPr>
  </w:style>
  <w:style w:type="paragraph" w:customStyle="1" w:styleId="Listeavsnitt5">
    <w:name w:val="Listeavsnitt 5"/>
    <w:basedOn w:val="Normal"/>
    <w:qFormat/>
    <w:rsid w:val="0080664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0664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806647"/>
    <w:pPr>
      <w:numPr>
        <w:numId w:val="14"/>
      </w:numPr>
      <w:spacing w:after="0"/>
    </w:pPr>
    <w:rPr>
      <w:rFonts w:ascii="Times" w:eastAsia="Batang" w:hAnsi="Times"/>
      <w:spacing w:val="0"/>
      <w:szCs w:val="20"/>
    </w:rPr>
  </w:style>
  <w:style w:type="paragraph" w:styleId="Nummerertliste2">
    <w:name w:val="List Number 2"/>
    <w:basedOn w:val="Normal"/>
    <w:rsid w:val="00806647"/>
    <w:pPr>
      <w:numPr>
        <w:ilvl w:val="1"/>
        <w:numId w:val="1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06647"/>
    <w:pPr>
      <w:numPr>
        <w:ilvl w:val="2"/>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06647"/>
    <w:pPr>
      <w:numPr>
        <w:ilvl w:val="3"/>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06647"/>
    <w:pPr>
      <w:numPr>
        <w:ilvl w:val="4"/>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806647"/>
    <w:pPr>
      <w:spacing w:after="0"/>
      <w:ind w:left="397"/>
    </w:pPr>
    <w:rPr>
      <w:spacing w:val="0"/>
      <w:lang w:val="en-US"/>
    </w:rPr>
  </w:style>
  <w:style w:type="paragraph" w:customStyle="1" w:styleId="opplisting3">
    <w:name w:val="opplisting 3"/>
    <w:basedOn w:val="Normal"/>
    <w:qFormat/>
    <w:rsid w:val="00806647"/>
    <w:pPr>
      <w:spacing w:after="0"/>
      <w:ind w:left="794"/>
    </w:pPr>
    <w:rPr>
      <w:spacing w:val="0"/>
    </w:rPr>
  </w:style>
  <w:style w:type="paragraph" w:customStyle="1" w:styleId="opplisting4">
    <w:name w:val="opplisting 4"/>
    <w:basedOn w:val="Normal"/>
    <w:qFormat/>
    <w:rsid w:val="00806647"/>
    <w:pPr>
      <w:spacing w:after="0"/>
      <w:ind w:left="1191"/>
    </w:pPr>
    <w:rPr>
      <w:spacing w:val="0"/>
    </w:rPr>
  </w:style>
  <w:style w:type="paragraph" w:customStyle="1" w:styleId="opplisting5">
    <w:name w:val="opplisting 5"/>
    <w:basedOn w:val="Normal"/>
    <w:qFormat/>
    <w:rsid w:val="0080664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806647"/>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806647"/>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806647"/>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806647"/>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806647"/>
    <w:rPr>
      <w:spacing w:val="6"/>
      <w:sz w:val="19"/>
    </w:rPr>
  </w:style>
  <w:style w:type="paragraph" w:customStyle="1" w:styleId="ramme-noter">
    <w:name w:val="ramme-noter"/>
    <w:basedOn w:val="Normal"/>
    <w:next w:val="Normal"/>
    <w:rsid w:val="0080664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0664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806647"/>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806647"/>
    <w:pPr>
      <w:numPr>
        <w:ilvl w:val="1"/>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06647"/>
    <w:pPr>
      <w:numPr>
        <w:ilvl w:val="2"/>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06647"/>
    <w:pPr>
      <w:numPr>
        <w:ilvl w:val="3"/>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06647"/>
    <w:pPr>
      <w:numPr>
        <w:ilvl w:val="4"/>
        <w:numId w:val="2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80664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0664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806647"/>
    <w:pPr>
      <w:keepNext/>
      <w:keepLines/>
      <w:numPr>
        <w:ilvl w:val="6"/>
        <w:numId w:val="31"/>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0664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80664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80664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06647"/>
    <w:pPr>
      <w:keepNext/>
      <w:keepLines/>
      <w:spacing w:before="360" w:after="240"/>
      <w:jc w:val="center"/>
    </w:pPr>
    <w:rPr>
      <w:rFonts w:ascii="Arial" w:hAnsi="Arial"/>
      <w:b/>
      <w:sz w:val="28"/>
    </w:rPr>
  </w:style>
  <w:style w:type="paragraph" w:customStyle="1" w:styleId="tittel-ordforkl">
    <w:name w:val="tittel-ordforkl"/>
    <w:basedOn w:val="Normal"/>
    <w:next w:val="Normal"/>
    <w:rsid w:val="00806647"/>
    <w:pPr>
      <w:keepNext/>
      <w:keepLines/>
      <w:spacing w:before="360" w:after="240"/>
      <w:jc w:val="center"/>
    </w:pPr>
    <w:rPr>
      <w:rFonts w:ascii="Arial" w:hAnsi="Arial"/>
      <w:b/>
      <w:sz w:val="28"/>
    </w:rPr>
  </w:style>
  <w:style w:type="paragraph" w:customStyle="1" w:styleId="tittel-ramme">
    <w:name w:val="tittel-ramme"/>
    <w:basedOn w:val="Normal"/>
    <w:next w:val="Normal"/>
    <w:rsid w:val="00806647"/>
    <w:pPr>
      <w:keepNext/>
      <w:keepLines/>
      <w:numPr>
        <w:ilvl w:val="7"/>
        <w:numId w:val="31"/>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806647"/>
    <w:pPr>
      <w:keepNext/>
      <w:keepLines/>
      <w:spacing w:before="360"/>
    </w:pPr>
    <w:rPr>
      <w:rFonts w:ascii="Arial" w:hAnsi="Arial"/>
      <w:b/>
      <w:sz w:val="28"/>
    </w:rPr>
  </w:style>
  <w:style w:type="character" w:customStyle="1" w:styleId="UndertittelTegn">
    <w:name w:val="Undertittel Tegn"/>
    <w:link w:val="Undertittel"/>
    <w:rsid w:val="00806647"/>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806647"/>
    <w:pPr>
      <w:numPr>
        <w:numId w:val="0"/>
      </w:numPr>
    </w:pPr>
    <w:rPr>
      <w:b w:val="0"/>
      <w:i/>
    </w:rPr>
  </w:style>
  <w:style w:type="paragraph" w:customStyle="1" w:styleId="Undervedl-tittel">
    <w:name w:val="Undervedl-tittel"/>
    <w:basedOn w:val="Normal"/>
    <w:next w:val="Normal"/>
    <w:rsid w:val="0080664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06647"/>
    <w:pPr>
      <w:numPr>
        <w:numId w:val="0"/>
      </w:numPr>
      <w:outlineLvl w:val="9"/>
    </w:pPr>
  </w:style>
  <w:style w:type="paragraph" w:customStyle="1" w:styleId="v-Overskrift2">
    <w:name w:val="v-Overskrift 2"/>
    <w:basedOn w:val="Overskrift2"/>
    <w:next w:val="Normal"/>
    <w:rsid w:val="0080664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80664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0664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80664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806647"/>
    <w:pPr>
      <w:numPr>
        <w:ilvl w:val="5"/>
        <w:numId w:val="31"/>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806647"/>
    <w:pPr>
      <w:keepNext/>
      <w:keepLines/>
      <w:numPr>
        <w:numId w:val="12"/>
      </w:numPr>
      <w:ind w:left="357" w:hanging="357"/>
    </w:pPr>
    <w:rPr>
      <w:rFonts w:ascii="Arial" w:hAnsi="Arial"/>
      <w:b/>
      <w:u w:val="single"/>
    </w:rPr>
  </w:style>
  <w:style w:type="paragraph" w:customStyle="1" w:styleId="Kilde">
    <w:name w:val="Kilde"/>
    <w:basedOn w:val="Normal"/>
    <w:next w:val="Normal"/>
    <w:rsid w:val="0080664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806647"/>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806647"/>
    <w:rPr>
      <w:rFonts w:ascii="Times New Roman" w:eastAsia="Times New Roman" w:hAnsi="Times New Roman"/>
      <w:spacing w:val="4"/>
      <w:sz w:val="24"/>
    </w:rPr>
  </w:style>
  <w:style w:type="character" w:styleId="Fotnotereferanse">
    <w:name w:val="footnote reference"/>
    <w:rsid w:val="00806647"/>
    <w:rPr>
      <w:vertAlign w:val="superscript"/>
    </w:rPr>
  </w:style>
  <w:style w:type="character" w:customStyle="1" w:styleId="gjennomstreket">
    <w:name w:val="gjennomstreket"/>
    <w:uiPriority w:val="1"/>
    <w:rsid w:val="00806647"/>
    <w:rPr>
      <w:strike/>
      <w:dstrike w:val="0"/>
    </w:rPr>
  </w:style>
  <w:style w:type="character" w:customStyle="1" w:styleId="halvfet0">
    <w:name w:val="halvfet"/>
    <w:rsid w:val="00806647"/>
    <w:rPr>
      <w:b/>
    </w:rPr>
  </w:style>
  <w:style w:type="character" w:styleId="Hyperkobling">
    <w:name w:val="Hyperlink"/>
    <w:uiPriority w:val="99"/>
    <w:unhideWhenUsed/>
    <w:rsid w:val="00806647"/>
    <w:rPr>
      <w:color w:val="0000FF"/>
      <w:u w:val="single"/>
    </w:rPr>
  </w:style>
  <w:style w:type="character" w:customStyle="1" w:styleId="kursiv">
    <w:name w:val="kursiv"/>
    <w:rsid w:val="00806647"/>
    <w:rPr>
      <w:i/>
    </w:rPr>
  </w:style>
  <w:style w:type="character" w:customStyle="1" w:styleId="l-endring">
    <w:name w:val="l-endring"/>
    <w:rsid w:val="0080664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06647"/>
  </w:style>
  <w:style w:type="character" w:styleId="Plassholdertekst">
    <w:name w:val="Placeholder Text"/>
    <w:uiPriority w:val="99"/>
    <w:rsid w:val="00806647"/>
    <w:rPr>
      <w:color w:val="808080"/>
    </w:rPr>
  </w:style>
  <w:style w:type="character" w:customStyle="1" w:styleId="regular">
    <w:name w:val="regular"/>
    <w:uiPriority w:val="1"/>
    <w:qFormat/>
    <w:rsid w:val="0080664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06647"/>
    <w:rPr>
      <w:vertAlign w:val="superscript"/>
    </w:rPr>
  </w:style>
  <w:style w:type="character" w:customStyle="1" w:styleId="skrift-senket">
    <w:name w:val="skrift-senket"/>
    <w:rsid w:val="00806647"/>
    <w:rPr>
      <w:vertAlign w:val="subscript"/>
    </w:rPr>
  </w:style>
  <w:style w:type="character" w:customStyle="1" w:styleId="SluttnotetekstTegn">
    <w:name w:val="Sluttnotetekst Tegn"/>
    <w:link w:val="Sluttnotetekst"/>
    <w:uiPriority w:val="99"/>
    <w:semiHidden/>
    <w:rsid w:val="00806647"/>
    <w:rPr>
      <w:rFonts w:ascii="Times New Roman" w:eastAsia="Times New Roman" w:hAnsi="Times New Roman"/>
      <w:spacing w:val="4"/>
      <w:sz w:val="20"/>
      <w:szCs w:val="20"/>
    </w:rPr>
  </w:style>
  <w:style w:type="character" w:customStyle="1" w:styleId="sperret0">
    <w:name w:val="sperret"/>
    <w:rsid w:val="00806647"/>
    <w:rPr>
      <w:spacing w:val="30"/>
    </w:rPr>
  </w:style>
  <w:style w:type="character" w:customStyle="1" w:styleId="SterktsitatTegn">
    <w:name w:val="Sterkt sitat Tegn"/>
    <w:link w:val="Sterktsitat"/>
    <w:uiPriority w:val="30"/>
    <w:rsid w:val="00806647"/>
    <w:rPr>
      <w:rFonts w:ascii="Times New Roman" w:eastAsia="Times New Roman" w:hAnsi="Times New Roman"/>
      <w:b/>
      <w:bCs/>
      <w:i/>
      <w:iCs/>
      <w:color w:val="4F81BD"/>
      <w:spacing w:val="4"/>
      <w:sz w:val="24"/>
    </w:rPr>
  </w:style>
  <w:style w:type="character" w:customStyle="1" w:styleId="Stikkord">
    <w:name w:val="Stikkord"/>
    <w:rsid w:val="00806647"/>
    <w:rPr>
      <w:color w:val="0000FF"/>
    </w:rPr>
  </w:style>
  <w:style w:type="character" w:customStyle="1" w:styleId="stikkord0">
    <w:name w:val="stikkord"/>
    <w:uiPriority w:val="99"/>
  </w:style>
  <w:style w:type="character" w:styleId="Sterk">
    <w:name w:val="Strong"/>
    <w:uiPriority w:val="22"/>
    <w:qFormat/>
    <w:rsid w:val="00806647"/>
    <w:rPr>
      <w:b/>
      <w:bCs/>
    </w:rPr>
  </w:style>
  <w:style w:type="character" w:customStyle="1" w:styleId="TopptekstTegn">
    <w:name w:val="Topptekst Tegn"/>
    <w:link w:val="Topptekst"/>
    <w:rsid w:val="00806647"/>
    <w:rPr>
      <w:rFonts w:ascii="Times New Roman" w:eastAsia="Times New Roman" w:hAnsi="Times New Roman"/>
      <w:sz w:val="20"/>
    </w:rPr>
  </w:style>
  <w:style w:type="character" w:customStyle="1" w:styleId="UnderskriftTegn">
    <w:name w:val="Underskrift Tegn"/>
    <w:link w:val="Underskrift"/>
    <w:uiPriority w:val="99"/>
    <w:rsid w:val="00806647"/>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80664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06647"/>
    <w:rPr>
      <w:rFonts w:ascii="UniCentury Old Style" w:hAnsi="UniCentury Old Style" w:cs="UniCentury Old Style"/>
      <w:color w:val="000000"/>
      <w:w w:val="0"/>
      <w:sz w:val="20"/>
      <w:szCs w:val="20"/>
    </w:rPr>
  </w:style>
  <w:style w:type="paragraph" w:styleId="Bunntekst">
    <w:name w:val="footer"/>
    <w:basedOn w:val="Normal"/>
    <w:link w:val="BunntekstTegn"/>
    <w:rsid w:val="00806647"/>
    <w:pPr>
      <w:tabs>
        <w:tab w:val="center" w:pos="4153"/>
        <w:tab w:val="right" w:pos="8306"/>
      </w:tabs>
    </w:pPr>
    <w:rPr>
      <w:sz w:val="20"/>
    </w:rPr>
  </w:style>
  <w:style w:type="character" w:customStyle="1" w:styleId="BunntekstTegn1">
    <w:name w:val="Bunntekst Tegn1"/>
    <w:basedOn w:val="Standardskriftforavsnitt"/>
    <w:uiPriority w:val="99"/>
    <w:semiHidden/>
    <w:rsid w:val="00806647"/>
    <w:rPr>
      <w:rFonts w:ascii="UniCentury Old Style" w:hAnsi="UniCentury Old Style" w:cs="UniCentury Old Style"/>
      <w:color w:val="000000"/>
      <w:w w:val="0"/>
      <w:sz w:val="20"/>
      <w:szCs w:val="20"/>
    </w:rPr>
  </w:style>
  <w:style w:type="character" w:customStyle="1" w:styleId="Overskrift6Tegn">
    <w:name w:val="Overskrift 6 Tegn"/>
    <w:link w:val="Overskrift6"/>
    <w:rsid w:val="00806647"/>
    <w:rPr>
      <w:rFonts w:ascii="Arial" w:eastAsia="Times New Roman" w:hAnsi="Arial"/>
      <w:i/>
      <w:spacing w:val="4"/>
    </w:rPr>
  </w:style>
  <w:style w:type="character" w:customStyle="1" w:styleId="Overskrift7Tegn">
    <w:name w:val="Overskrift 7 Tegn"/>
    <w:link w:val="Overskrift7"/>
    <w:rsid w:val="00806647"/>
    <w:rPr>
      <w:rFonts w:ascii="Arial" w:eastAsia="Times New Roman" w:hAnsi="Arial"/>
      <w:spacing w:val="4"/>
      <w:sz w:val="24"/>
    </w:rPr>
  </w:style>
  <w:style w:type="character" w:customStyle="1" w:styleId="Overskrift8Tegn">
    <w:name w:val="Overskrift 8 Tegn"/>
    <w:link w:val="Overskrift8"/>
    <w:rsid w:val="00806647"/>
    <w:rPr>
      <w:rFonts w:ascii="Arial" w:eastAsia="Times New Roman" w:hAnsi="Arial"/>
      <w:i/>
      <w:spacing w:val="4"/>
      <w:sz w:val="24"/>
    </w:rPr>
  </w:style>
  <w:style w:type="character" w:customStyle="1" w:styleId="Overskrift9Tegn">
    <w:name w:val="Overskrift 9 Tegn"/>
    <w:link w:val="Overskrift9"/>
    <w:rsid w:val="00806647"/>
    <w:rPr>
      <w:rFonts w:ascii="Arial" w:eastAsia="Times New Roman" w:hAnsi="Arial"/>
      <w:i/>
      <w:spacing w:val="4"/>
      <w:sz w:val="18"/>
    </w:rPr>
  </w:style>
  <w:style w:type="table" w:customStyle="1" w:styleId="Tabell-VM">
    <w:name w:val="Tabell-VM"/>
    <w:basedOn w:val="Tabelltemaer"/>
    <w:uiPriority w:val="99"/>
    <w:qFormat/>
    <w:rsid w:val="0080664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0664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0664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0664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0664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06647"/>
    <w:pPr>
      <w:tabs>
        <w:tab w:val="right" w:leader="dot" w:pos="8306"/>
      </w:tabs>
    </w:pPr>
    <w:rPr>
      <w:spacing w:val="0"/>
    </w:rPr>
  </w:style>
  <w:style w:type="paragraph" w:styleId="INNH2">
    <w:name w:val="toc 2"/>
    <w:basedOn w:val="Normal"/>
    <w:next w:val="Normal"/>
    <w:rsid w:val="00806647"/>
    <w:pPr>
      <w:tabs>
        <w:tab w:val="right" w:leader="dot" w:pos="8306"/>
      </w:tabs>
      <w:ind w:left="200"/>
    </w:pPr>
    <w:rPr>
      <w:spacing w:val="0"/>
    </w:rPr>
  </w:style>
  <w:style w:type="paragraph" w:styleId="INNH3">
    <w:name w:val="toc 3"/>
    <w:basedOn w:val="Normal"/>
    <w:next w:val="Normal"/>
    <w:rsid w:val="00806647"/>
    <w:pPr>
      <w:tabs>
        <w:tab w:val="right" w:leader="dot" w:pos="8306"/>
      </w:tabs>
      <w:ind w:left="400"/>
    </w:pPr>
    <w:rPr>
      <w:spacing w:val="0"/>
    </w:rPr>
  </w:style>
  <w:style w:type="paragraph" w:styleId="INNH4">
    <w:name w:val="toc 4"/>
    <w:basedOn w:val="Normal"/>
    <w:next w:val="Normal"/>
    <w:rsid w:val="00806647"/>
    <w:pPr>
      <w:tabs>
        <w:tab w:val="right" w:leader="dot" w:pos="8306"/>
      </w:tabs>
      <w:ind w:left="600"/>
    </w:pPr>
    <w:rPr>
      <w:spacing w:val="0"/>
    </w:rPr>
  </w:style>
  <w:style w:type="paragraph" w:styleId="INNH5">
    <w:name w:val="toc 5"/>
    <w:basedOn w:val="Normal"/>
    <w:next w:val="Normal"/>
    <w:rsid w:val="00806647"/>
    <w:pPr>
      <w:tabs>
        <w:tab w:val="right" w:leader="dot" w:pos="8306"/>
      </w:tabs>
      <w:ind w:left="800"/>
    </w:pPr>
    <w:rPr>
      <w:spacing w:val="0"/>
    </w:rPr>
  </w:style>
  <w:style w:type="character" w:styleId="Merknadsreferanse">
    <w:name w:val="annotation reference"/>
    <w:rsid w:val="00806647"/>
    <w:rPr>
      <w:sz w:val="16"/>
    </w:rPr>
  </w:style>
  <w:style w:type="paragraph" w:styleId="Merknadstekst">
    <w:name w:val="annotation text"/>
    <w:basedOn w:val="Normal"/>
    <w:link w:val="MerknadstekstTegn"/>
    <w:rsid w:val="00806647"/>
    <w:rPr>
      <w:spacing w:val="0"/>
      <w:sz w:val="20"/>
    </w:rPr>
  </w:style>
  <w:style w:type="character" w:customStyle="1" w:styleId="MerknadstekstTegn">
    <w:name w:val="Merknadstekst Tegn"/>
    <w:link w:val="Merknadstekst"/>
    <w:rsid w:val="00806647"/>
    <w:rPr>
      <w:rFonts w:ascii="Times New Roman" w:eastAsia="Times New Roman" w:hAnsi="Times New Roman"/>
      <w:sz w:val="20"/>
    </w:rPr>
  </w:style>
  <w:style w:type="paragraph" w:styleId="Punktliste">
    <w:name w:val="List Bullet"/>
    <w:basedOn w:val="Normal"/>
    <w:rsid w:val="00806647"/>
    <w:pPr>
      <w:spacing w:after="0"/>
      <w:ind w:left="284" w:hanging="284"/>
    </w:pPr>
  </w:style>
  <w:style w:type="paragraph" w:styleId="Punktliste2">
    <w:name w:val="List Bullet 2"/>
    <w:basedOn w:val="Normal"/>
    <w:rsid w:val="00806647"/>
    <w:pPr>
      <w:spacing w:after="0"/>
      <w:ind w:left="568" w:hanging="284"/>
    </w:pPr>
  </w:style>
  <w:style w:type="paragraph" w:styleId="Punktliste3">
    <w:name w:val="List Bullet 3"/>
    <w:basedOn w:val="Normal"/>
    <w:rsid w:val="00806647"/>
    <w:pPr>
      <w:spacing w:after="0"/>
      <w:ind w:left="851" w:hanging="284"/>
    </w:pPr>
  </w:style>
  <w:style w:type="paragraph" w:styleId="Punktliste4">
    <w:name w:val="List Bullet 4"/>
    <w:basedOn w:val="Normal"/>
    <w:rsid w:val="00806647"/>
    <w:pPr>
      <w:spacing w:after="0"/>
      <w:ind w:left="1135" w:hanging="284"/>
    </w:pPr>
    <w:rPr>
      <w:spacing w:val="0"/>
    </w:rPr>
  </w:style>
  <w:style w:type="paragraph" w:styleId="Punktliste5">
    <w:name w:val="List Bullet 5"/>
    <w:basedOn w:val="Normal"/>
    <w:rsid w:val="00806647"/>
    <w:pPr>
      <w:spacing w:after="0"/>
      <w:ind w:left="1418" w:hanging="284"/>
    </w:pPr>
    <w:rPr>
      <w:spacing w:val="0"/>
    </w:rPr>
  </w:style>
  <w:style w:type="table" w:customStyle="1" w:styleId="StandardTabell">
    <w:name w:val="StandardTabell"/>
    <w:basedOn w:val="Vanligtabell"/>
    <w:uiPriority w:val="99"/>
    <w:qFormat/>
    <w:rsid w:val="00806647"/>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0664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0664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06647"/>
    <w:pPr>
      <w:spacing w:after="0" w:line="240" w:lineRule="auto"/>
      <w:ind w:left="240" w:hanging="240"/>
    </w:pPr>
  </w:style>
  <w:style w:type="paragraph" w:styleId="Indeks2">
    <w:name w:val="index 2"/>
    <w:basedOn w:val="Normal"/>
    <w:next w:val="Normal"/>
    <w:autoRedefine/>
    <w:uiPriority w:val="99"/>
    <w:semiHidden/>
    <w:unhideWhenUsed/>
    <w:rsid w:val="00806647"/>
    <w:pPr>
      <w:spacing w:after="0" w:line="240" w:lineRule="auto"/>
      <w:ind w:left="480" w:hanging="240"/>
    </w:pPr>
  </w:style>
  <w:style w:type="paragraph" w:styleId="Indeks3">
    <w:name w:val="index 3"/>
    <w:basedOn w:val="Normal"/>
    <w:next w:val="Normal"/>
    <w:autoRedefine/>
    <w:uiPriority w:val="99"/>
    <w:semiHidden/>
    <w:unhideWhenUsed/>
    <w:rsid w:val="00806647"/>
    <w:pPr>
      <w:spacing w:after="0" w:line="240" w:lineRule="auto"/>
      <w:ind w:left="720" w:hanging="240"/>
    </w:pPr>
  </w:style>
  <w:style w:type="paragraph" w:styleId="Indeks4">
    <w:name w:val="index 4"/>
    <w:basedOn w:val="Normal"/>
    <w:next w:val="Normal"/>
    <w:autoRedefine/>
    <w:uiPriority w:val="99"/>
    <w:semiHidden/>
    <w:unhideWhenUsed/>
    <w:rsid w:val="00806647"/>
    <w:pPr>
      <w:spacing w:after="0" w:line="240" w:lineRule="auto"/>
      <w:ind w:left="960" w:hanging="240"/>
    </w:pPr>
  </w:style>
  <w:style w:type="paragraph" w:styleId="Indeks5">
    <w:name w:val="index 5"/>
    <w:basedOn w:val="Normal"/>
    <w:next w:val="Normal"/>
    <w:autoRedefine/>
    <w:uiPriority w:val="99"/>
    <w:semiHidden/>
    <w:unhideWhenUsed/>
    <w:rsid w:val="00806647"/>
    <w:pPr>
      <w:spacing w:after="0" w:line="240" w:lineRule="auto"/>
      <w:ind w:left="1200" w:hanging="240"/>
    </w:pPr>
  </w:style>
  <w:style w:type="paragraph" w:styleId="Indeks6">
    <w:name w:val="index 6"/>
    <w:basedOn w:val="Normal"/>
    <w:next w:val="Normal"/>
    <w:autoRedefine/>
    <w:uiPriority w:val="99"/>
    <w:semiHidden/>
    <w:unhideWhenUsed/>
    <w:rsid w:val="00806647"/>
    <w:pPr>
      <w:spacing w:after="0" w:line="240" w:lineRule="auto"/>
      <w:ind w:left="1440" w:hanging="240"/>
    </w:pPr>
  </w:style>
  <w:style w:type="paragraph" w:styleId="Indeks7">
    <w:name w:val="index 7"/>
    <w:basedOn w:val="Normal"/>
    <w:next w:val="Normal"/>
    <w:autoRedefine/>
    <w:uiPriority w:val="99"/>
    <w:semiHidden/>
    <w:unhideWhenUsed/>
    <w:rsid w:val="00806647"/>
    <w:pPr>
      <w:spacing w:after="0" w:line="240" w:lineRule="auto"/>
      <w:ind w:left="1680" w:hanging="240"/>
    </w:pPr>
  </w:style>
  <w:style w:type="paragraph" w:styleId="Indeks8">
    <w:name w:val="index 8"/>
    <w:basedOn w:val="Normal"/>
    <w:next w:val="Normal"/>
    <w:autoRedefine/>
    <w:uiPriority w:val="99"/>
    <w:semiHidden/>
    <w:unhideWhenUsed/>
    <w:rsid w:val="00806647"/>
    <w:pPr>
      <w:spacing w:after="0" w:line="240" w:lineRule="auto"/>
      <w:ind w:left="1920" w:hanging="240"/>
    </w:pPr>
  </w:style>
  <w:style w:type="paragraph" w:styleId="Indeks9">
    <w:name w:val="index 9"/>
    <w:basedOn w:val="Normal"/>
    <w:next w:val="Normal"/>
    <w:autoRedefine/>
    <w:uiPriority w:val="99"/>
    <w:semiHidden/>
    <w:unhideWhenUsed/>
    <w:rsid w:val="00806647"/>
    <w:pPr>
      <w:spacing w:after="0" w:line="240" w:lineRule="auto"/>
      <w:ind w:left="2160" w:hanging="240"/>
    </w:pPr>
  </w:style>
  <w:style w:type="paragraph" w:styleId="INNH6">
    <w:name w:val="toc 6"/>
    <w:basedOn w:val="Normal"/>
    <w:next w:val="Normal"/>
    <w:autoRedefine/>
    <w:uiPriority w:val="39"/>
    <w:semiHidden/>
    <w:unhideWhenUsed/>
    <w:rsid w:val="00806647"/>
    <w:pPr>
      <w:spacing w:after="100"/>
      <w:ind w:left="1200"/>
    </w:pPr>
  </w:style>
  <w:style w:type="paragraph" w:styleId="INNH7">
    <w:name w:val="toc 7"/>
    <w:basedOn w:val="Normal"/>
    <w:next w:val="Normal"/>
    <w:autoRedefine/>
    <w:uiPriority w:val="39"/>
    <w:semiHidden/>
    <w:unhideWhenUsed/>
    <w:rsid w:val="00806647"/>
    <w:pPr>
      <w:spacing w:after="100"/>
      <w:ind w:left="1440"/>
    </w:pPr>
  </w:style>
  <w:style w:type="paragraph" w:styleId="INNH8">
    <w:name w:val="toc 8"/>
    <w:basedOn w:val="Normal"/>
    <w:next w:val="Normal"/>
    <w:autoRedefine/>
    <w:uiPriority w:val="39"/>
    <w:semiHidden/>
    <w:unhideWhenUsed/>
    <w:rsid w:val="00806647"/>
    <w:pPr>
      <w:spacing w:after="100"/>
      <w:ind w:left="1680"/>
    </w:pPr>
  </w:style>
  <w:style w:type="paragraph" w:styleId="INNH9">
    <w:name w:val="toc 9"/>
    <w:basedOn w:val="Normal"/>
    <w:next w:val="Normal"/>
    <w:autoRedefine/>
    <w:uiPriority w:val="39"/>
    <w:semiHidden/>
    <w:unhideWhenUsed/>
    <w:rsid w:val="00806647"/>
    <w:pPr>
      <w:spacing w:after="100"/>
      <w:ind w:left="1920"/>
    </w:pPr>
  </w:style>
  <w:style w:type="paragraph" w:styleId="Vanliginnrykk">
    <w:name w:val="Normal Indent"/>
    <w:basedOn w:val="Normal"/>
    <w:uiPriority w:val="99"/>
    <w:semiHidden/>
    <w:unhideWhenUsed/>
    <w:rsid w:val="00806647"/>
    <w:pPr>
      <w:ind w:left="708"/>
    </w:pPr>
  </w:style>
  <w:style w:type="paragraph" w:styleId="Stikkordregisteroverskrift">
    <w:name w:val="index heading"/>
    <w:basedOn w:val="Normal"/>
    <w:next w:val="Indeks1"/>
    <w:uiPriority w:val="99"/>
    <w:semiHidden/>
    <w:unhideWhenUsed/>
    <w:rsid w:val="00806647"/>
    <w:rPr>
      <w:rFonts w:ascii="Cambria" w:hAnsi="Cambria" w:cs="Times New Roman"/>
      <w:b/>
      <w:bCs/>
    </w:rPr>
  </w:style>
  <w:style w:type="paragraph" w:styleId="Bildetekst">
    <w:name w:val="caption"/>
    <w:basedOn w:val="Normal"/>
    <w:next w:val="Normal"/>
    <w:uiPriority w:val="35"/>
    <w:semiHidden/>
    <w:unhideWhenUsed/>
    <w:qFormat/>
    <w:rsid w:val="0080664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06647"/>
    <w:pPr>
      <w:spacing w:after="0"/>
    </w:pPr>
  </w:style>
  <w:style w:type="paragraph" w:styleId="Konvoluttadresse">
    <w:name w:val="envelope address"/>
    <w:basedOn w:val="Normal"/>
    <w:uiPriority w:val="99"/>
    <w:semiHidden/>
    <w:unhideWhenUsed/>
    <w:rsid w:val="0080664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806647"/>
  </w:style>
  <w:style w:type="character" w:styleId="Sluttnotereferanse">
    <w:name w:val="endnote reference"/>
    <w:uiPriority w:val="99"/>
    <w:semiHidden/>
    <w:unhideWhenUsed/>
    <w:rsid w:val="00806647"/>
    <w:rPr>
      <w:vertAlign w:val="superscript"/>
    </w:rPr>
  </w:style>
  <w:style w:type="paragraph" w:styleId="Sluttnotetekst">
    <w:name w:val="endnote text"/>
    <w:basedOn w:val="Normal"/>
    <w:link w:val="SluttnotetekstTegn"/>
    <w:uiPriority w:val="99"/>
    <w:semiHidden/>
    <w:unhideWhenUsed/>
    <w:rsid w:val="00806647"/>
    <w:pPr>
      <w:spacing w:after="0" w:line="240" w:lineRule="auto"/>
    </w:pPr>
    <w:rPr>
      <w:sz w:val="20"/>
      <w:szCs w:val="20"/>
    </w:rPr>
  </w:style>
  <w:style w:type="character" w:customStyle="1" w:styleId="SluttnotetekstTegn1">
    <w:name w:val="Sluttnotetekst Tegn1"/>
    <w:basedOn w:val="Standardskriftforavsnitt"/>
    <w:uiPriority w:val="99"/>
    <w:semiHidden/>
    <w:rsid w:val="0080664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06647"/>
    <w:pPr>
      <w:spacing w:after="0"/>
      <w:ind w:left="240" w:hanging="240"/>
    </w:pPr>
  </w:style>
  <w:style w:type="paragraph" w:styleId="Makrotekst">
    <w:name w:val="macro"/>
    <w:link w:val="MakrotekstTegn"/>
    <w:uiPriority w:val="99"/>
    <w:semiHidden/>
    <w:unhideWhenUsed/>
    <w:rsid w:val="0080664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06647"/>
    <w:rPr>
      <w:rFonts w:ascii="Consolas" w:eastAsia="Times New Roman" w:hAnsi="Consolas"/>
      <w:spacing w:val="4"/>
    </w:rPr>
  </w:style>
  <w:style w:type="paragraph" w:styleId="Kildelisteoverskrift">
    <w:name w:val="toa heading"/>
    <w:basedOn w:val="Normal"/>
    <w:next w:val="Normal"/>
    <w:uiPriority w:val="99"/>
    <w:semiHidden/>
    <w:unhideWhenUsed/>
    <w:rsid w:val="00806647"/>
    <w:pPr>
      <w:spacing w:before="120"/>
    </w:pPr>
    <w:rPr>
      <w:rFonts w:ascii="Cambria" w:hAnsi="Cambria" w:cs="Times New Roman"/>
      <w:b/>
      <w:bCs/>
      <w:szCs w:val="24"/>
    </w:rPr>
  </w:style>
  <w:style w:type="paragraph" w:styleId="Tittel">
    <w:name w:val="Title"/>
    <w:basedOn w:val="Normal"/>
    <w:next w:val="Normal"/>
    <w:link w:val="TittelTegn"/>
    <w:uiPriority w:val="10"/>
    <w:qFormat/>
    <w:rsid w:val="0080664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0664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06647"/>
    <w:pPr>
      <w:spacing w:after="0" w:line="240" w:lineRule="auto"/>
      <w:ind w:left="4252"/>
    </w:pPr>
  </w:style>
  <w:style w:type="character" w:customStyle="1" w:styleId="HilsenTegn">
    <w:name w:val="Hilsen Tegn"/>
    <w:link w:val="Hilsen"/>
    <w:uiPriority w:val="99"/>
    <w:semiHidden/>
    <w:rsid w:val="00806647"/>
    <w:rPr>
      <w:rFonts w:ascii="Times New Roman" w:eastAsia="Times New Roman" w:hAnsi="Times New Roman"/>
      <w:spacing w:val="4"/>
      <w:sz w:val="24"/>
    </w:rPr>
  </w:style>
  <w:style w:type="paragraph" w:styleId="Underskrift">
    <w:name w:val="Signature"/>
    <w:basedOn w:val="Normal"/>
    <w:link w:val="UnderskriftTegn"/>
    <w:uiPriority w:val="99"/>
    <w:unhideWhenUsed/>
    <w:rsid w:val="00806647"/>
    <w:pPr>
      <w:spacing w:after="0" w:line="240" w:lineRule="auto"/>
      <w:ind w:left="4252"/>
    </w:pPr>
  </w:style>
  <w:style w:type="character" w:customStyle="1" w:styleId="UnderskriftTegn1">
    <w:name w:val="Underskrift Tegn1"/>
    <w:basedOn w:val="Standardskriftforavsnitt"/>
    <w:uiPriority w:val="99"/>
    <w:semiHidden/>
    <w:rsid w:val="00806647"/>
    <w:rPr>
      <w:rFonts w:ascii="Times New Roman" w:eastAsia="Times New Roman" w:hAnsi="Times New Roman"/>
      <w:spacing w:val="4"/>
      <w:sz w:val="24"/>
    </w:rPr>
  </w:style>
  <w:style w:type="paragraph" w:styleId="Liste-forts">
    <w:name w:val="List Continue"/>
    <w:basedOn w:val="Normal"/>
    <w:uiPriority w:val="99"/>
    <w:semiHidden/>
    <w:unhideWhenUsed/>
    <w:rsid w:val="00806647"/>
    <w:pPr>
      <w:ind w:left="283"/>
      <w:contextualSpacing/>
    </w:pPr>
  </w:style>
  <w:style w:type="paragraph" w:styleId="Liste-forts2">
    <w:name w:val="List Continue 2"/>
    <w:basedOn w:val="Normal"/>
    <w:uiPriority w:val="99"/>
    <w:semiHidden/>
    <w:unhideWhenUsed/>
    <w:rsid w:val="00806647"/>
    <w:pPr>
      <w:ind w:left="566"/>
      <w:contextualSpacing/>
    </w:pPr>
  </w:style>
  <w:style w:type="paragraph" w:styleId="Liste-forts3">
    <w:name w:val="List Continue 3"/>
    <w:basedOn w:val="Normal"/>
    <w:uiPriority w:val="99"/>
    <w:semiHidden/>
    <w:unhideWhenUsed/>
    <w:rsid w:val="00806647"/>
    <w:pPr>
      <w:ind w:left="849"/>
      <w:contextualSpacing/>
    </w:pPr>
  </w:style>
  <w:style w:type="paragraph" w:styleId="Liste-forts4">
    <w:name w:val="List Continue 4"/>
    <w:basedOn w:val="Normal"/>
    <w:uiPriority w:val="99"/>
    <w:semiHidden/>
    <w:unhideWhenUsed/>
    <w:rsid w:val="00806647"/>
    <w:pPr>
      <w:ind w:left="1132"/>
      <w:contextualSpacing/>
    </w:pPr>
  </w:style>
  <w:style w:type="paragraph" w:styleId="Liste-forts5">
    <w:name w:val="List Continue 5"/>
    <w:basedOn w:val="Normal"/>
    <w:uiPriority w:val="99"/>
    <w:semiHidden/>
    <w:unhideWhenUsed/>
    <w:rsid w:val="00806647"/>
    <w:pPr>
      <w:ind w:left="1415"/>
      <w:contextualSpacing/>
    </w:pPr>
  </w:style>
  <w:style w:type="paragraph" w:styleId="Meldingshode">
    <w:name w:val="Message Header"/>
    <w:basedOn w:val="Normal"/>
    <w:link w:val="MeldingshodeTegn"/>
    <w:uiPriority w:val="99"/>
    <w:semiHidden/>
    <w:unhideWhenUsed/>
    <w:rsid w:val="008066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0664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06647"/>
  </w:style>
  <w:style w:type="character" w:customStyle="1" w:styleId="InnledendehilsenTegn">
    <w:name w:val="Innledende hilsen Tegn"/>
    <w:link w:val="Innledendehilsen"/>
    <w:uiPriority w:val="99"/>
    <w:semiHidden/>
    <w:rsid w:val="00806647"/>
    <w:rPr>
      <w:rFonts w:ascii="Times New Roman" w:eastAsia="Times New Roman" w:hAnsi="Times New Roman"/>
      <w:spacing w:val="4"/>
      <w:sz w:val="24"/>
    </w:rPr>
  </w:style>
  <w:style w:type="paragraph" w:styleId="Dato0">
    <w:name w:val="Date"/>
    <w:basedOn w:val="Normal"/>
    <w:next w:val="Normal"/>
    <w:link w:val="DatoTegn"/>
    <w:rsid w:val="00806647"/>
  </w:style>
  <w:style w:type="character" w:customStyle="1" w:styleId="DatoTegn1">
    <w:name w:val="Dato Tegn1"/>
    <w:basedOn w:val="Standardskriftforavsnitt"/>
    <w:uiPriority w:val="99"/>
    <w:semiHidden/>
    <w:rsid w:val="0080664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06647"/>
    <w:pPr>
      <w:spacing w:after="0" w:line="240" w:lineRule="auto"/>
    </w:pPr>
  </w:style>
  <w:style w:type="character" w:customStyle="1" w:styleId="NotatoverskriftTegn">
    <w:name w:val="Notatoverskrift Tegn"/>
    <w:link w:val="Notatoverskrift"/>
    <w:uiPriority w:val="99"/>
    <w:semiHidden/>
    <w:rsid w:val="00806647"/>
    <w:rPr>
      <w:rFonts w:ascii="Times New Roman" w:eastAsia="Times New Roman" w:hAnsi="Times New Roman"/>
      <w:spacing w:val="4"/>
      <w:sz w:val="24"/>
    </w:rPr>
  </w:style>
  <w:style w:type="paragraph" w:styleId="Blokktekst">
    <w:name w:val="Block Text"/>
    <w:basedOn w:val="Normal"/>
    <w:uiPriority w:val="99"/>
    <w:semiHidden/>
    <w:unhideWhenUsed/>
    <w:rsid w:val="0080664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06647"/>
    <w:rPr>
      <w:color w:val="800080"/>
      <w:u w:val="single"/>
    </w:rPr>
  </w:style>
  <w:style w:type="character" w:styleId="Utheving">
    <w:name w:val="Emphasis"/>
    <w:uiPriority w:val="20"/>
    <w:qFormat/>
    <w:rsid w:val="00806647"/>
    <w:rPr>
      <w:i/>
      <w:iCs/>
    </w:rPr>
  </w:style>
  <w:style w:type="paragraph" w:styleId="Dokumentkart">
    <w:name w:val="Document Map"/>
    <w:basedOn w:val="Normal"/>
    <w:link w:val="DokumentkartTegn"/>
    <w:uiPriority w:val="99"/>
    <w:semiHidden/>
    <w:rsid w:val="00806647"/>
    <w:pPr>
      <w:shd w:val="clear" w:color="auto" w:fill="000080"/>
    </w:pPr>
    <w:rPr>
      <w:rFonts w:ascii="Tahoma" w:hAnsi="Tahoma" w:cs="Tahoma"/>
    </w:rPr>
  </w:style>
  <w:style w:type="character" w:customStyle="1" w:styleId="DokumentkartTegn">
    <w:name w:val="Dokumentkart Tegn"/>
    <w:link w:val="Dokumentkart"/>
    <w:uiPriority w:val="99"/>
    <w:semiHidden/>
    <w:rsid w:val="0080664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06647"/>
    <w:rPr>
      <w:rFonts w:ascii="Courier New" w:hAnsi="Courier New" w:cs="Courier New"/>
      <w:sz w:val="20"/>
    </w:rPr>
  </w:style>
  <w:style w:type="character" w:customStyle="1" w:styleId="RentekstTegn">
    <w:name w:val="Ren tekst Tegn"/>
    <w:link w:val="Rentekst"/>
    <w:uiPriority w:val="99"/>
    <w:semiHidden/>
    <w:rsid w:val="0080664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06647"/>
    <w:pPr>
      <w:spacing w:after="0" w:line="240" w:lineRule="auto"/>
    </w:pPr>
  </w:style>
  <w:style w:type="character" w:customStyle="1" w:styleId="E-postsignaturTegn">
    <w:name w:val="E-postsignatur Tegn"/>
    <w:link w:val="E-postsignatur"/>
    <w:uiPriority w:val="99"/>
    <w:semiHidden/>
    <w:rsid w:val="00806647"/>
    <w:rPr>
      <w:rFonts w:ascii="Times New Roman" w:eastAsia="Times New Roman" w:hAnsi="Times New Roman"/>
      <w:spacing w:val="4"/>
      <w:sz w:val="24"/>
    </w:rPr>
  </w:style>
  <w:style w:type="paragraph" w:styleId="NormalWeb">
    <w:name w:val="Normal (Web)"/>
    <w:basedOn w:val="Normal"/>
    <w:uiPriority w:val="99"/>
    <w:semiHidden/>
    <w:unhideWhenUsed/>
    <w:rsid w:val="00806647"/>
    <w:rPr>
      <w:szCs w:val="24"/>
    </w:rPr>
  </w:style>
  <w:style w:type="character" w:styleId="HTML-akronym">
    <w:name w:val="HTML Acronym"/>
    <w:basedOn w:val="Standardskriftforavsnitt"/>
    <w:uiPriority w:val="99"/>
    <w:semiHidden/>
    <w:unhideWhenUsed/>
    <w:rsid w:val="00806647"/>
  </w:style>
  <w:style w:type="paragraph" w:styleId="HTML-adresse">
    <w:name w:val="HTML Address"/>
    <w:basedOn w:val="Normal"/>
    <w:link w:val="HTML-adresseTegn"/>
    <w:uiPriority w:val="99"/>
    <w:semiHidden/>
    <w:unhideWhenUsed/>
    <w:rsid w:val="00806647"/>
    <w:pPr>
      <w:spacing w:after="0" w:line="240" w:lineRule="auto"/>
    </w:pPr>
    <w:rPr>
      <w:i/>
      <w:iCs/>
    </w:rPr>
  </w:style>
  <w:style w:type="character" w:customStyle="1" w:styleId="HTML-adresseTegn">
    <w:name w:val="HTML-adresse Tegn"/>
    <w:link w:val="HTML-adresse"/>
    <w:uiPriority w:val="99"/>
    <w:semiHidden/>
    <w:rsid w:val="00806647"/>
    <w:rPr>
      <w:rFonts w:ascii="Times New Roman" w:eastAsia="Times New Roman" w:hAnsi="Times New Roman"/>
      <w:i/>
      <w:iCs/>
      <w:spacing w:val="4"/>
      <w:sz w:val="24"/>
    </w:rPr>
  </w:style>
  <w:style w:type="character" w:styleId="HTML-sitat">
    <w:name w:val="HTML Cite"/>
    <w:uiPriority w:val="99"/>
    <w:semiHidden/>
    <w:unhideWhenUsed/>
    <w:rsid w:val="00806647"/>
    <w:rPr>
      <w:i/>
      <w:iCs/>
    </w:rPr>
  </w:style>
  <w:style w:type="character" w:styleId="HTML-kode">
    <w:name w:val="HTML Code"/>
    <w:uiPriority w:val="99"/>
    <w:semiHidden/>
    <w:unhideWhenUsed/>
    <w:rsid w:val="00806647"/>
    <w:rPr>
      <w:rFonts w:ascii="Consolas" w:hAnsi="Consolas"/>
      <w:sz w:val="20"/>
      <w:szCs w:val="20"/>
    </w:rPr>
  </w:style>
  <w:style w:type="character" w:styleId="HTML-definisjon">
    <w:name w:val="HTML Definition"/>
    <w:uiPriority w:val="99"/>
    <w:semiHidden/>
    <w:unhideWhenUsed/>
    <w:rsid w:val="00806647"/>
    <w:rPr>
      <w:i/>
      <w:iCs/>
    </w:rPr>
  </w:style>
  <w:style w:type="character" w:styleId="HTML-tastatur">
    <w:name w:val="HTML Keyboard"/>
    <w:uiPriority w:val="99"/>
    <w:semiHidden/>
    <w:unhideWhenUsed/>
    <w:rsid w:val="00806647"/>
    <w:rPr>
      <w:rFonts w:ascii="Consolas" w:hAnsi="Consolas"/>
      <w:sz w:val="20"/>
      <w:szCs w:val="20"/>
    </w:rPr>
  </w:style>
  <w:style w:type="paragraph" w:styleId="HTML-forhndsformatert">
    <w:name w:val="HTML Preformatted"/>
    <w:basedOn w:val="Normal"/>
    <w:link w:val="HTML-forhndsformatertTegn"/>
    <w:uiPriority w:val="99"/>
    <w:semiHidden/>
    <w:unhideWhenUsed/>
    <w:rsid w:val="0080664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06647"/>
    <w:rPr>
      <w:rFonts w:ascii="Consolas" w:eastAsia="Times New Roman" w:hAnsi="Consolas"/>
      <w:spacing w:val="4"/>
      <w:sz w:val="20"/>
      <w:szCs w:val="20"/>
    </w:rPr>
  </w:style>
  <w:style w:type="character" w:styleId="HTML-eksempel">
    <w:name w:val="HTML Sample"/>
    <w:uiPriority w:val="99"/>
    <w:semiHidden/>
    <w:unhideWhenUsed/>
    <w:rsid w:val="00806647"/>
    <w:rPr>
      <w:rFonts w:ascii="Consolas" w:hAnsi="Consolas"/>
      <w:sz w:val="24"/>
      <w:szCs w:val="24"/>
    </w:rPr>
  </w:style>
  <w:style w:type="character" w:styleId="HTML-skrivemaskin">
    <w:name w:val="HTML Typewriter"/>
    <w:uiPriority w:val="99"/>
    <w:semiHidden/>
    <w:unhideWhenUsed/>
    <w:rsid w:val="00806647"/>
    <w:rPr>
      <w:rFonts w:ascii="Consolas" w:hAnsi="Consolas"/>
      <w:sz w:val="20"/>
      <w:szCs w:val="20"/>
    </w:rPr>
  </w:style>
  <w:style w:type="character" w:styleId="HTML-variabel">
    <w:name w:val="HTML Variable"/>
    <w:uiPriority w:val="99"/>
    <w:semiHidden/>
    <w:unhideWhenUsed/>
    <w:rsid w:val="00806647"/>
    <w:rPr>
      <w:i/>
      <w:iCs/>
    </w:rPr>
  </w:style>
  <w:style w:type="paragraph" w:styleId="Kommentaremne">
    <w:name w:val="annotation subject"/>
    <w:basedOn w:val="Merknadstekst"/>
    <w:next w:val="Merknadstekst"/>
    <w:link w:val="KommentaremneTegn"/>
    <w:uiPriority w:val="99"/>
    <w:semiHidden/>
    <w:unhideWhenUsed/>
    <w:rsid w:val="00806647"/>
    <w:pPr>
      <w:spacing w:line="240" w:lineRule="auto"/>
    </w:pPr>
    <w:rPr>
      <w:b/>
      <w:bCs/>
      <w:spacing w:val="4"/>
      <w:szCs w:val="20"/>
    </w:rPr>
  </w:style>
  <w:style w:type="character" w:customStyle="1" w:styleId="KommentaremneTegn">
    <w:name w:val="Kommentaremne Tegn"/>
    <w:link w:val="Kommentaremne"/>
    <w:uiPriority w:val="99"/>
    <w:semiHidden/>
    <w:rsid w:val="0080664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0664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06647"/>
    <w:rPr>
      <w:rFonts w:ascii="Tahoma" w:eastAsia="Times New Roman" w:hAnsi="Tahoma" w:cs="Tahoma"/>
      <w:spacing w:val="4"/>
      <w:sz w:val="16"/>
      <w:szCs w:val="16"/>
    </w:rPr>
  </w:style>
  <w:style w:type="table" w:styleId="Tabellrutenett">
    <w:name w:val="Table Grid"/>
    <w:aliases w:val="MetadataTabellss"/>
    <w:basedOn w:val="Vanligtabell"/>
    <w:uiPriority w:val="59"/>
    <w:rsid w:val="0080664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0664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0664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06647"/>
    <w:rPr>
      <w:rFonts w:ascii="Times New Roman" w:eastAsia="Times New Roman" w:hAnsi="Times New Roman"/>
      <w:i/>
      <w:iCs/>
      <w:color w:val="4472C4" w:themeColor="accent1"/>
      <w:spacing w:val="4"/>
      <w:sz w:val="24"/>
    </w:rPr>
  </w:style>
  <w:style w:type="character" w:styleId="Svakutheving">
    <w:name w:val="Subtle Emphasis"/>
    <w:uiPriority w:val="19"/>
    <w:qFormat/>
    <w:rsid w:val="00806647"/>
    <w:rPr>
      <w:i/>
      <w:iCs/>
      <w:color w:val="808080"/>
    </w:rPr>
  </w:style>
  <w:style w:type="character" w:styleId="Sterkutheving">
    <w:name w:val="Intense Emphasis"/>
    <w:uiPriority w:val="21"/>
    <w:qFormat/>
    <w:rsid w:val="00806647"/>
    <w:rPr>
      <w:b/>
      <w:bCs/>
      <w:i/>
      <w:iCs/>
      <w:color w:val="4F81BD"/>
    </w:rPr>
  </w:style>
  <w:style w:type="character" w:styleId="Svakreferanse">
    <w:name w:val="Subtle Reference"/>
    <w:uiPriority w:val="31"/>
    <w:qFormat/>
    <w:rsid w:val="00806647"/>
    <w:rPr>
      <w:smallCaps/>
      <w:color w:val="C0504D"/>
      <w:u w:val="single"/>
    </w:rPr>
  </w:style>
  <w:style w:type="character" w:styleId="Sterkreferanse">
    <w:name w:val="Intense Reference"/>
    <w:uiPriority w:val="32"/>
    <w:qFormat/>
    <w:rsid w:val="00806647"/>
    <w:rPr>
      <w:b/>
      <w:bCs/>
      <w:smallCaps/>
      <w:color w:val="C0504D"/>
      <w:spacing w:val="5"/>
      <w:u w:val="single"/>
    </w:rPr>
  </w:style>
  <w:style w:type="character" w:styleId="Boktittel">
    <w:name w:val="Book Title"/>
    <w:uiPriority w:val="33"/>
    <w:qFormat/>
    <w:rsid w:val="00806647"/>
    <w:rPr>
      <w:b/>
      <w:bCs/>
      <w:smallCaps/>
      <w:spacing w:val="5"/>
    </w:rPr>
  </w:style>
  <w:style w:type="paragraph" w:styleId="Bibliografi">
    <w:name w:val="Bibliography"/>
    <w:basedOn w:val="Normal"/>
    <w:next w:val="Normal"/>
    <w:uiPriority w:val="37"/>
    <w:semiHidden/>
    <w:unhideWhenUsed/>
    <w:rsid w:val="00806647"/>
  </w:style>
  <w:style w:type="paragraph" w:styleId="Overskriftforinnholdsfortegnelse">
    <w:name w:val="TOC Heading"/>
    <w:basedOn w:val="Overskrift1"/>
    <w:next w:val="Normal"/>
    <w:uiPriority w:val="39"/>
    <w:semiHidden/>
    <w:unhideWhenUsed/>
    <w:qFormat/>
    <w:rsid w:val="0080664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06647"/>
    <w:pPr>
      <w:numPr>
        <w:numId w:val="13"/>
      </w:numPr>
    </w:pPr>
  </w:style>
  <w:style w:type="numbering" w:customStyle="1" w:styleId="NrListeStil">
    <w:name w:val="NrListeStil"/>
    <w:uiPriority w:val="99"/>
    <w:rsid w:val="00806647"/>
    <w:pPr>
      <w:numPr>
        <w:numId w:val="14"/>
      </w:numPr>
    </w:pPr>
  </w:style>
  <w:style w:type="numbering" w:customStyle="1" w:styleId="RomListeStil">
    <w:name w:val="RomListeStil"/>
    <w:uiPriority w:val="99"/>
    <w:rsid w:val="00806647"/>
    <w:pPr>
      <w:numPr>
        <w:numId w:val="15"/>
      </w:numPr>
    </w:pPr>
  </w:style>
  <w:style w:type="numbering" w:customStyle="1" w:styleId="StrekListeStil">
    <w:name w:val="StrekListeStil"/>
    <w:uiPriority w:val="99"/>
    <w:rsid w:val="00806647"/>
    <w:pPr>
      <w:numPr>
        <w:numId w:val="16"/>
      </w:numPr>
    </w:pPr>
  </w:style>
  <w:style w:type="numbering" w:customStyle="1" w:styleId="OpplistingListeStil">
    <w:name w:val="OpplistingListeStil"/>
    <w:uiPriority w:val="99"/>
    <w:rsid w:val="00806647"/>
    <w:pPr>
      <w:numPr>
        <w:numId w:val="17"/>
      </w:numPr>
    </w:pPr>
  </w:style>
  <w:style w:type="numbering" w:customStyle="1" w:styleId="l-NummerertListeStil">
    <w:name w:val="l-NummerertListeStil"/>
    <w:uiPriority w:val="99"/>
    <w:rsid w:val="00806647"/>
    <w:pPr>
      <w:numPr>
        <w:numId w:val="18"/>
      </w:numPr>
    </w:pPr>
  </w:style>
  <w:style w:type="numbering" w:customStyle="1" w:styleId="l-AlfaListeStil">
    <w:name w:val="l-AlfaListeStil"/>
    <w:uiPriority w:val="99"/>
    <w:rsid w:val="00806647"/>
    <w:pPr>
      <w:numPr>
        <w:numId w:val="19"/>
      </w:numPr>
    </w:pPr>
  </w:style>
  <w:style w:type="numbering" w:customStyle="1" w:styleId="OverskrifterListeStil">
    <w:name w:val="OverskrifterListeStil"/>
    <w:uiPriority w:val="99"/>
    <w:rsid w:val="00806647"/>
    <w:pPr>
      <w:numPr>
        <w:numId w:val="20"/>
      </w:numPr>
    </w:pPr>
  </w:style>
  <w:style w:type="numbering" w:customStyle="1" w:styleId="l-ListeStilMal">
    <w:name w:val="l-ListeStilMal"/>
    <w:uiPriority w:val="99"/>
    <w:rsid w:val="00806647"/>
    <w:pPr>
      <w:numPr>
        <w:numId w:val="21"/>
      </w:numPr>
    </w:pPr>
  </w:style>
  <w:style w:type="paragraph" w:styleId="Avsenderadresse">
    <w:name w:val="envelope return"/>
    <w:basedOn w:val="Normal"/>
    <w:uiPriority w:val="99"/>
    <w:semiHidden/>
    <w:unhideWhenUsed/>
    <w:rsid w:val="0080664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06647"/>
  </w:style>
  <w:style w:type="character" w:customStyle="1" w:styleId="BrdtekstTegn">
    <w:name w:val="Brødtekst Tegn"/>
    <w:link w:val="Brdtekst"/>
    <w:semiHidden/>
    <w:rsid w:val="0080664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06647"/>
    <w:pPr>
      <w:ind w:firstLine="360"/>
    </w:pPr>
  </w:style>
  <w:style w:type="character" w:customStyle="1" w:styleId="Brdtekst-frsteinnrykkTegn">
    <w:name w:val="Brødtekst - første innrykk Tegn"/>
    <w:link w:val="Brdtekst-frsteinnrykk"/>
    <w:uiPriority w:val="99"/>
    <w:semiHidden/>
    <w:rsid w:val="0080664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06647"/>
    <w:pPr>
      <w:ind w:left="283"/>
    </w:pPr>
  </w:style>
  <w:style w:type="character" w:customStyle="1" w:styleId="BrdtekstinnrykkTegn">
    <w:name w:val="Brødtekstinnrykk Tegn"/>
    <w:link w:val="Brdtekstinnrykk"/>
    <w:uiPriority w:val="99"/>
    <w:semiHidden/>
    <w:rsid w:val="0080664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06647"/>
    <w:pPr>
      <w:ind w:left="360" w:firstLine="360"/>
    </w:pPr>
  </w:style>
  <w:style w:type="character" w:customStyle="1" w:styleId="Brdtekst-frsteinnrykk2Tegn">
    <w:name w:val="Brødtekst - første innrykk 2 Tegn"/>
    <w:link w:val="Brdtekst-frsteinnrykk2"/>
    <w:uiPriority w:val="99"/>
    <w:semiHidden/>
    <w:rsid w:val="0080664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06647"/>
    <w:pPr>
      <w:spacing w:line="480" w:lineRule="auto"/>
    </w:pPr>
  </w:style>
  <w:style w:type="character" w:customStyle="1" w:styleId="Brdtekst2Tegn">
    <w:name w:val="Brødtekst 2 Tegn"/>
    <w:link w:val="Brdtekst2"/>
    <w:uiPriority w:val="99"/>
    <w:semiHidden/>
    <w:rsid w:val="0080664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06647"/>
    <w:rPr>
      <w:sz w:val="16"/>
      <w:szCs w:val="16"/>
    </w:rPr>
  </w:style>
  <w:style w:type="character" w:customStyle="1" w:styleId="Brdtekst3Tegn">
    <w:name w:val="Brødtekst 3 Tegn"/>
    <w:link w:val="Brdtekst3"/>
    <w:uiPriority w:val="99"/>
    <w:semiHidden/>
    <w:rsid w:val="0080664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06647"/>
    <w:pPr>
      <w:spacing w:line="480" w:lineRule="auto"/>
      <w:ind w:left="283"/>
    </w:pPr>
  </w:style>
  <w:style w:type="character" w:customStyle="1" w:styleId="Brdtekstinnrykk2Tegn">
    <w:name w:val="Brødtekstinnrykk 2 Tegn"/>
    <w:link w:val="Brdtekstinnrykk2"/>
    <w:uiPriority w:val="99"/>
    <w:semiHidden/>
    <w:rsid w:val="0080664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06647"/>
    <w:pPr>
      <w:ind w:left="283"/>
    </w:pPr>
    <w:rPr>
      <w:sz w:val="16"/>
      <w:szCs w:val="16"/>
    </w:rPr>
  </w:style>
  <w:style w:type="character" w:customStyle="1" w:styleId="Brdtekstinnrykk3Tegn">
    <w:name w:val="Brødtekstinnrykk 3 Tegn"/>
    <w:link w:val="Brdtekstinnrykk3"/>
    <w:uiPriority w:val="99"/>
    <w:semiHidden/>
    <w:rsid w:val="00806647"/>
    <w:rPr>
      <w:rFonts w:ascii="Times New Roman" w:eastAsia="Times New Roman" w:hAnsi="Times New Roman"/>
      <w:spacing w:val="4"/>
      <w:sz w:val="16"/>
      <w:szCs w:val="16"/>
    </w:rPr>
  </w:style>
  <w:style w:type="paragraph" w:customStyle="1" w:styleId="Sammendrag">
    <w:name w:val="Sammendrag"/>
    <w:basedOn w:val="Overskrift1"/>
    <w:qFormat/>
    <w:rsid w:val="00806647"/>
    <w:pPr>
      <w:numPr>
        <w:numId w:val="0"/>
      </w:numPr>
    </w:pPr>
  </w:style>
  <w:style w:type="paragraph" w:customStyle="1" w:styleId="TrykkeriMerknad">
    <w:name w:val="TrykkeriMerknad"/>
    <w:basedOn w:val="Normal"/>
    <w:qFormat/>
    <w:rsid w:val="00806647"/>
    <w:pPr>
      <w:spacing w:before="60"/>
    </w:pPr>
    <w:rPr>
      <w:rFonts w:ascii="Arial" w:hAnsi="Arial"/>
      <w:color w:val="943634"/>
      <w:sz w:val="26"/>
    </w:rPr>
  </w:style>
  <w:style w:type="paragraph" w:customStyle="1" w:styleId="ForfatterMerknad">
    <w:name w:val="ForfatterMerknad"/>
    <w:basedOn w:val="TrykkeriMerknad"/>
    <w:qFormat/>
    <w:rsid w:val="00806647"/>
    <w:pPr>
      <w:shd w:val="clear" w:color="auto" w:fill="FFFF99"/>
      <w:spacing w:line="240" w:lineRule="auto"/>
    </w:pPr>
    <w:rPr>
      <w:color w:val="632423"/>
    </w:rPr>
  </w:style>
  <w:style w:type="paragraph" w:customStyle="1" w:styleId="tblRad">
    <w:name w:val="tblRad"/>
    <w:rsid w:val="0080664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06647"/>
  </w:style>
  <w:style w:type="paragraph" w:customStyle="1" w:styleId="tbl2LinjeSumBold">
    <w:name w:val="tbl2LinjeSumBold"/>
    <w:basedOn w:val="tblRad"/>
    <w:rsid w:val="00806647"/>
  </w:style>
  <w:style w:type="paragraph" w:customStyle="1" w:styleId="tblDelsum1">
    <w:name w:val="tblDelsum1"/>
    <w:basedOn w:val="tblRad"/>
    <w:rsid w:val="00806647"/>
  </w:style>
  <w:style w:type="paragraph" w:customStyle="1" w:styleId="tblDelsum1-Kapittel">
    <w:name w:val="tblDelsum1 - Kapittel"/>
    <w:basedOn w:val="tblDelsum1"/>
    <w:rsid w:val="00806647"/>
    <w:pPr>
      <w:keepNext w:val="0"/>
    </w:pPr>
  </w:style>
  <w:style w:type="paragraph" w:customStyle="1" w:styleId="tblDelsum2">
    <w:name w:val="tblDelsum2"/>
    <w:basedOn w:val="tblRad"/>
    <w:rsid w:val="00806647"/>
  </w:style>
  <w:style w:type="paragraph" w:customStyle="1" w:styleId="tblDelsum2-Kapittel">
    <w:name w:val="tblDelsum2 - Kapittel"/>
    <w:basedOn w:val="tblDelsum2"/>
    <w:rsid w:val="00806647"/>
    <w:pPr>
      <w:keepNext w:val="0"/>
    </w:pPr>
  </w:style>
  <w:style w:type="paragraph" w:customStyle="1" w:styleId="tblTabelloverskrift">
    <w:name w:val="tblTabelloverskrift"/>
    <w:rsid w:val="0080664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06647"/>
    <w:pPr>
      <w:spacing w:after="0"/>
      <w:jc w:val="right"/>
    </w:pPr>
    <w:rPr>
      <w:b w:val="0"/>
      <w:caps w:val="0"/>
      <w:sz w:val="16"/>
    </w:rPr>
  </w:style>
  <w:style w:type="paragraph" w:customStyle="1" w:styleId="tblKategoriOverskrift">
    <w:name w:val="tblKategoriOverskrift"/>
    <w:basedOn w:val="tblRad"/>
    <w:rsid w:val="00806647"/>
    <w:pPr>
      <w:spacing w:before="120"/>
    </w:pPr>
  </w:style>
  <w:style w:type="paragraph" w:customStyle="1" w:styleId="tblKolonneoverskrift">
    <w:name w:val="tblKolonneoverskrift"/>
    <w:basedOn w:val="Normal"/>
    <w:rsid w:val="0080664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06647"/>
    <w:pPr>
      <w:spacing w:after="360"/>
      <w:jc w:val="center"/>
    </w:pPr>
    <w:rPr>
      <w:b w:val="0"/>
      <w:caps w:val="0"/>
    </w:rPr>
  </w:style>
  <w:style w:type="paragraph" w:customStyle="1" w:styleId="tblKolonneoverskrift-Vedtak">
    <w:name w:val="tblKolonneoverskrift - Vedtak"/>
    <w:basedOn w:val="tblTabelloverskrift-Vedtak"/>
    <w:rsid w:val="00806647"/>
    <w:pPr>
      <w:spacing w:after="0"/>
    </w:pPr>
  </w:style>
  <w:style w:type="paragraph" w:customStyle="1" w:styleId="tblOverskrift-Vedtak">
    <w:name w:val="tblOverskrift - Vedtak"/>
    <w:basedOn w:val="tblRad"/>
    <w:rsid w:val="00806647"/>
    <w:pPr>
      <w:spacing w:before="360"/>
      <w:jc w:val="center"/>
    </w:pPr>
  </w:style>
  <w:style w:type="paragraph" w:customStyle="1" w:styleId="tblRadBold">
    <w:name w:val="tblRadBold"/>
    <w:basedOn w:val="tblRad"/>
    <w:rsid w:val="00806647"/>
  </w:style>
  <w:style w:type="paragraph" w:customStyle="1" w:styleId="tblRadItalic">
    <w:name w:val="tblRadItalic"/>
    <w:basedOn w:val="tblRad"/>
    <w:rsid w:val="00806647"/>
  </w:style>
  <w:style w:type="paragraph" w:customStyle="1" w:styleId="tblRadItalicSiste">
    <w:name w:val="tblRadItalicSiste"/>
    <w:basedOn w:val="tblRadItalic"/>
    <w:rsid w:val="00806647"/>
  </w:style>
  <w:style w:type="paragraph" w:customStyle="1" w:styleId="tblRadMedLuft">
    <w:name w:val="tblRadMedLuft"/>
    <w:basedOn w:val="tblRad"/>
    <w:rsid w:val="00806647"/>
    <w:pPr>
      <w:spacing w:before="120"/>
    </w:pPr>
  </w:style>
  <w:style w:type="paragraph" w:customStyle="1" w:styleId="tblRadMedLuftSiste">
    <w:name w:val="tblRadMedLuftSiste"/>
    <w:basedOn w:val="tblRadMedLuft"/>
    <w:rsid w:val="00806647"/>
    <w:pPr>
      <w:spacing w:after="120"/>
    </w:pPr>
  </w:style>
  <w:style w:type="paragraph" w:customStyle="1" w:styleId="tblRadMedLuftSiste-Vedtak">
    <w:name w:val="tblRadMedLuftSiste - Vedtak"/>
    <w:basedOn w:val="tblRadMedLuftSiste"/>
    <w:rsid w:val="00806647"/>
    <w:pPr>
      <w:keepNext w:val="0"/>
    </w:pPr>
  </w:style>
  <w:style w:type="paragraph" w:customStyle="1" w:styleId="tblRadSiste">
    <w:name w:val="tblRadSiste"/>
    <w:basedOn w:val="tblRad"/>
    <w:rsid w:val="00806647"/>
  </w:style>
  <w:style w:type="paragraph" w:customStyle="1" w:styleId="tblSluttsum">
    <w:name w:val="tblSluttsum"/>
    <w:basedOn w:val="tblRad"/>
    <w:rsid w:val="00806647"/>
    <w:pPr>
      <w:spacing w:before="120"/>
    </w:pPr>
  </w:style>
  <w:style w:type="table" w:customStyle="1" w:styleId="MetadataTabell">
    <w:name w:val="MetadataTabell"/>
    <w:basedOn w:val="Rutenettabelllys"/>
    <w:uiPriority w:val="99"/>
    <w:rsid w:val="0080664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806647"/>
    <w:pPr>
      <w:spacing w:before="60" w:after="60"/>
    </w:pPr>
    <w:rPr>
      <w:rFonts w:ascii="Consolas" w:hAnsi="Consolas"/>
      <w:color w:val="C0504D"/>
      <w:sz w:val="26"/>
    </w:rPr>
  </w:style>
  <w:style w:type="table" w:styleId="Rutenettabelllys">
    <w:name w:val="Grid Table Light"/>
    <w:basedOn w:val="Vanligtabell"/>
    <w:uiPriority w:val="40"/>
    <w:rsid w:val="00806647"/>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806647"/>
    <w:pPr>
      <w:spacing w:before="60" w:after="60"/>
    </w:pPr>
    <w:rPr>
      <w:rFonts w:ascii="Consolas" w:hAnsi="Consolas"/>
      <w:color w:val="365F91"/>
      <w:sz w:val="26"/>
    </w:rPr>
  </w:style>
  <w:style w:type="table" w:customStyle="1" w:styleId="Standardtabell-02">
    <w:name w:val="Standardtabell-02"/>
    <w:basedOn w:val="StandardTabell"/>
    <w:uiPriority w:val="99"/>
    <w:rsid w:val="0080664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06647"/>
    <w:rPr>
      <w:sz w:val="24"/>
    </w:rPr>
  </w:style>
  <w:style w:type="character" w:styleId="Emneknagg">
    <w:name w:val="Hashtag"/>
    <w:basedOn w:val="Standardskriftforavsnitt"/>
    <w:uiPriority w:val="99"/>
    <w:semiHidden/>
    <w:unhideWhenUsed/>
    <w:rsid w:val="00806647"/>
    <w:rPr>
      <w:color w:val="2B579A"/>
      <w:shd w:val="clear" w:color="auto" w:fill="E1DFDD"/>
    </w:rPr>
  </w:style>
  <w:style w:type="character" w:styleId="Omtale">
    <w:name w:val="Mention"/>
    <w:basedOn w:val="Standardskriftforavsnitt"/>
    <w:uiPriority w:val="99"/>
    <w:semiHidden/>
    <w:unhideWhenUsed/>
    <w:rsid w:val="00806647"/>
    <w:rPr>
      <w:color w:val="2B579A"/>
      <w:shd w:val="clear" w:color="auto" w:fill="E1DFDD"/>
    </w:rPr>
  </w:style>
  <w:style w:type="paragraph" w:styleId="Sitat0">
    <w:name w:val="Quote"/>
    <w:basedOn w:val="Normal"/>
    <w:next w:val="Normal"/>
    <w:link w:val="SitatTegn1"/>
    <w:uiPriority w:val="29"/>
    <w:qFormat/>
    <w:rsid w:val="0080664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0664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06647"/>
    <w:rPr>
      <w:u w:val="dotted"/>
    </w:rPr>
  </w:style>
  <w:style w:type="character" w:styleId="Smartkobling">
    <w:name w:val="Smart Link"/>
    <w:basedOn w:val="Standardskriftforavsnitt"/>
    <w:uiPriority w:val="99"/>
    <w:semiHidden/>
    <w:unhideWhenUsed/>
    <w:rsid w:val="00806647"/>
    <w:rPr>
      <w:color w:val="0000FF"/>
      <w:u w:val="single"/>
      <w:shd w:val="clear" w:color="auto" w:fill="F3F2F1"/>
    </w:rPr>
  </w:style>
  <w:style w:type="character" w:styleId="Ulstomtale">
    <w:name w:val="Unresolved Mention"/>
    <w:basedOn w:val="Standardskriftforavsnitt"/>
    <w:uiPriority w:val="99"/>
    <w:semiHidden/>
    <w:unhideWhenUsed/>
    <w:rsid w:val="00806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4</Pages>
  <Words>1376</Words>
  <Characters>7293</Characters>
  <Application>Microsoft Office Word</Application>
  <DocSecurity>0</DocSecurity>
  <Lines>60</Lines>
  <Paragraphs>17</Paragraphs>
  <ScaleCrop>false</ScaleCrop>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2023-03-17T14:06:00Z</dcterms:created>
  <dcterms:modified xsi:type="dcterms:W3CDTF">2023-03-17T14:06:00Z</dcterms:modified>
</cp:coreProperties>
</file>